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554D" w14:textId="77777777" w:rsidR="00336F33" w:rsidRPr="00F2780D" w:rsidRDefault="00336F33" w:rsidP="00336F33">
      <w:pPr>
        <w:rPr>
          <w:rFonts w:eastAsia="Calibri"/>
          <w:b/>
          <w:bCs/>
          <w:sz w:val="28"/>
          <w:szCs w:val="28"/>
          <w:lang w:val="es-MX" w:eastAsia="en-US"/>
        </w:rPr>
      </w:pPr>
    </w:p>
    <w:p w14:paraId="37185094" w14:textId="77777777" w:rsidR="00336F33" w:rsidRPr="00F2780D" w:rsidRDefault="00336F33" w:rsidP="00336F33">
      <w:pPr>
        <w:jc w:val="center"/>
        <w:rPr>
          <w:rFonts w:eastAsia="Calibri"/>
          <w:b/>
          <w:bCs/>
          <w:sz w:val="28"/>
          <w:szCs w:val="28"/>
          <w:lang w:val="es-MX" w:eastAsia="en-US"/>
        </w:rPr>
      </w:pPr>
      <w:r w:rsidRPr="00F2780D">
        <w:rPr>
          <w:rFonts w:eastAsia="Calibri"/>
          <w:b/>
          <w:bCs/>
          <w:sz w:val="28"/>
          <w:szCs w:val="28"/>
          <w:lang w:val="es-MX" w:eastAsia="en-US"/>
        </w:rPr>
        <w:t xml:space="preserve">ORDEN DEL DÍA: </w:t>
      </w:r>
    </w:p>
    <w:p w14:paraId="3AD7FCEE" w14:textId="77777777" w:rsidR="00336F33" w:rsidRPr="00F2780D" w:rsidRDefault="00336F33" w:rsidP="00336F33">
      <w:pPr>
        <w:jc w:val="center"/>
        <w:rPr>
          <w:rFonts w:eastAsia="Calibri"/>
          <w:b/>
          <w:bCs/>
          <w:lang w:val="es-MX" w:eastAsia="en-US"/>
        </w:rPr>
      </w:pPr>
    </w:p>
    <w:p w14:paraId="0B0F1506" w14:textId="73D21B21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SESIÓN </w:t>
      </w:r>
      <w:r w:rsidR="004E1F03">
        <w:rPr>
          <w:rFonts w:eastAsia="Calibri"/>
          <w:b/>
          <w:bCs/>
          <w:sz w:val="20"/>
          <w:szCs w:val="20"/>
          <w:lang w:val="es-MX" w:eastAsia="en-US"/>
        </w:rPr>
        <w:t>ORDINARIA</w:t>
      </w: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  <w:proofErr w:type="gramStart"/>
      <w:r w:rsidR="0077505C">
        <w:rPr>
          <w:rFonts w:eastAsia="Calibri"/>
          <w:b/>
          <w:bCs/>
          <w:sz w:val="20"/>
          <w:szCs w:val="20"/>
          <w:lang w:val="es-MX" w:eastAsia="en-US"/>
        </w:rPr>
        <w:t xml:space="preserve">23 </w:t>
      </w: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 DE</w:t>
      </w:r>
      <w:proofErr w:type="gramEnd"/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 LA COMISIÓN EDILICIA PERMANENTE DE </w:t>
      </w:r>
      <w:r w:rsidR="005E42BC">
        <w:rPr>
          <w:rFonts w:eastAsia="Calibri"/>
          <w:b/>
          <w:bCs/>
          <w:sz w:val="20"/>
          <w:szCs w:val="20"/>
          <w:lang w:val="es-MX" w:eastAsia="en-US"/>
        </w:rPr>
        <w:t>CULTURA, EDUCACIÓN Y FESTIVIDADES CÍVICAS</w:t>
      </w:r>
      <w:r w:rsidR="003F1BF6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</w:p>
    <w:p w14:paraId="41BD3D12" w14:textId="77777777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</w:p>
    <w:p w14:paraId="7764E7C2" w14:textId="182176B6" w:rsidR="00336F33" w:rsidRPr="00F2780D" w:rsidRDefault="00204CD0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>
        <w:rPr>
          <w:rFonts w:eastAsia="Calibri"/>
          <w:b/>
          <w:bCs/>
          <w:sz w:val="20"/>
          <w:szCs w:val="20"/>
          <w:lang w:val="es-MX" w:eastAsia="en-US"/>
        </w:rPr>
        <w:t>1</w:t>
      </w:r>
      <w:r w:rsidR="004E1F03">
        <w:rPr>
          <w:rFonts w:eastAsia="Calibri"/>
          <w:b/>
          <w:bCs/>
          <w:sz w:val="20"/>
          <w:szCs w:val="20"/>
          <w:lang w:val="es-MX" w:eastAsia="en-US"/>
        </w:rPr>
        <w:t>9</w:t>
      </w:r>
      <w:r w:rsidR="003F1BF6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DE </w:t>
      </w:r>
      <w:r w:rsidR="0077505C">
        <w:rPr>
          <w:rFonts w:eastAsia="Calibri"/>
          <w:b/>
          <w:bCs/>
          <w:sz w:val="20"/>
          <w:szCs w:val="20"/>
          <w:lang w:val="es-MX" w:eastAsia="en-US"/>
        </w:rPr>
        <w:t>MARZO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 DE 202</w:t>
      </w:r>
      <w:r w:rsidR="0077505C">
        <w:rPr>
          <w:rFonts w:eastAsia="Calibri"/>
          <w:b/>
          <w:bCs/>
          <w:sz w:val="20"/>
          <w:szCs w:val="20"/>
          <w:lang w:val="es-MX" w:eastAsia="en-US"/>
        </w:rPr>
        <w:t>6</w:t>
      </w:r>
      <w:r w:rsidR="003F1BF6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</w:p>
    <w:p w14:paraId="751BE519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4A30F860" w14:textId="77777777" w:rsidR="00336F33" w:rsidRPr="00F2780D" w:rsidRDefault="00336F33" w:rsidP="00336F33">
      <w:pPr>
        <w:jc w:val="center"/>
        <w:rPr>
          <w:rFonts w:eastAsia="Calibri"/>
          <w:lang w:val="es-MX" w:eastAsia="en-US"/>
        </w:rPr>
      </w:pPr>
      <w:r w:rsidRPr="00F2780D">
        <w:rPr>
          <w:rFonts w:eastAsia="Calibri"/>
          <w:lang w:val="es-MX" w:eastAsia="en-US"/>
        </w:rPr>
        <w:t xml:space="preserve">ORDEN DEL DÍA: </w:t>
      </w:r>
    </w:p>
    <w:p w14:paraId="53B5644C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0FBBB37A" w14:textId="77777777" w:rsidR="0077505C" w:rsidRPr="00A16183" w:rsidRDefault="0077505C" w:rsidP="0077505C">
      <w:pPr>
        <w:numPr>
          <w:ilvl w:val="0"/>
          <w:numId w:val="10"/>
        </w:numPr>
        <w:spacing w:line="20" w:lineRule="atLeast"/>
        <w:ind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2EE11096" w14:textId="77777777" w:rsidR="0077505C" w:rsidRPr="00A16183" w:rsidRDefault="0077505C" w:rsidP="0077505C">
      <w:pPr>
        <w:numPr>
          <w:ilvl w:val="0"/>
          <w:numId w:val="10"/>
        </w:numPr>
        <w:spacing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Aprobación del Orden del Día.</w:t>
      </w:r>
    </w:p>
    <w:p w14:paraId="0B4605FD" w14:textId="77777777" w:rsidR="0077505C" w:rsidRPr="00E509E0" w:rsidRDefault="0077505C" w:rsidP="0077505C">
      <w:pPr>
        <w:numPr>
          <w:ilvl w:val="0"/>
          <w:numId w:val="10"/>
        </w:numPr>
        <w:spacing w:after="37" w:line="225" w:lineRule="auto"/>
        <w:ind w:left="0" w:firstLine="4"/>
        <w:jc w:val="both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Estudio, análisis y en su caso dictaminación del oficio EPRCDG/DIRECCIÓN/043/2026, de la Preparatoria Regional de Ciudad Guzmán.</w:t>
      </w:r>
    </w:p>
    <w:p w14:paraId="186076EE" w14:textId="77777777" w:rsidR="0077505C" w:rsidRDefault="0077505C" w:rsidP="0077505C">
      <w:pPr>
        <w:numPr>
          <w:ilvl w:val="0"/>
          <w:numId w:val="10"/>
        </w:numPr>
        <w:spacing w:after="37" w:line="225" w:lineRule="auto"/>
        <w:ind w:left="0" w:firstLine="4"/>
        <w:jc w:val="both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Estudio, análisis y en su caso dictaminación del oficio EPRCDG/DIRECCIÓN/062/2026, de la Preparatoria Regional de Ciudad Guzmán</w:t>
      </w:r>
    </w:p>
    <w:p w14:paraId="47BF4EE5" w14:textId="77777777" w:rsidR="0077505C" w:rsidRPr="00E509E0" w:rsidRDefault="0077505C" w:rsidP="0077505C">
      <w:pPr>
        <w:numPr>
          <w:ilvl w:val="0"/>
          <w:numId w:val="10"/>
        </w:numPr>
        <w:spacing w:after="37" w:line="225" w:lineRule="auto"/>
        <w:ind w:left="0" w:firstLine="4"/>
        <w:jc w:val="both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 xml:space="preserve">Estudio, análisis y en su caso dictaminación del oficio 052/2026 de la Vocalía de Danza del COMUNCA en Zapotlán el Grande. </w:t>
      </w:r>
    </w:p>
    <w:p w14:paraId="11427725" w14:textId="77777777" w:rsidR="0077505C" w:rsidRPr="00E31AC7" w:rsidRDefault="0077505C" w:rsidP="0077505C">
      <w:pPr>
        <w:numPr>
          <w:ilvl w:val="0"/>
          <w:numId w:val="10"/>
        </w:numPr>
        <w:spacing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E31AC7">
        <w:rPr>
          <w:rFonts w:ascii="Calisto MT" w:hAnsi="Calisto MT"/>
          <w:sz w:val="20"/>
          <w:szCs w:val="20"/>
        </w:rPr>
        <w:t>Asuntos Varios.</w:t>
      </w:r>
    </w:p>
    <w:p w14:paraId="3DE172A6" w14:textId="77777777" w:rsidR="0077505C" w:rsidRPr="00A16183" w:rsidRDefault="0077505C" w:rsidP="0077505C">
      <w:pPr>
        <w:numPr>
          <w:ilvl w:val="0"/>
          <w:numId w:val="10"/>
        </w:numPr>
        <w:spacing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Clausura de la Sesión.</w:t>
      </w:r>
    </w:p>
    <w:p w14:paraId="0CF82A97" w14:textId="0CF88FD5" w:rsidR="0077505C" w:rsidRPr="00637006" w:rsidRDefault="0077505C" w:rsidP="0077505C">
      <w:pPr>
        <w:jc w:val="both"/>
        <w:rPr>
          <w:rFonts w:ascii="Calisto MT" w:hAnsi="Calisto MT" w:cs="Times New Roman"/>
          <w:sz w:val="20"/>
          <w:szCs w:val="20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</w:t>
      </w:r>
    </w:p>
    <w:p w14:paraId="11C1E2BA" w14:textId="178F5E3F" w:rsidR="002D21F8" w:rsidRPr="004E1F03" w:rsidRDefault="002D21F8" w:rsidP="004E1F03">
      <w:pPr>
        <w:spacing w:line="0" w:lineRule="atLeast"/>
        <w:jc w:val="both"/>
        <w:rPr>
          <w:rFonts w:ascii="Calibri" w:eastAsia="Calibri" w:hAnsi="Calibri" w:cs="Times New Roman"/>
          <w:sz w:val="28"/>
          <w:szCs w:val="28"/>
          <w:lang w:val="es-MX" w:eastAsia="en-US"/>
        </w:rPr>
      </w:pPr>
    </w:p>
    <w:sectPr w:rsidR="002D21F8" w:rsidRPr="004E1F03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0EAA7" w14:textId="77777777" w:rsidR="00832981" w:rsidRDefault="00832981" w:rsidP="006071B5">
      <w:pPr>
        <w:spacing w:line="240" w:lineRule="auto"/>
      </w:pPr>
      <w:r>
        <w:separator/>
      </w:r>
    </w:p>
  </w:endnote>
  <w:endnote w:type="continuationSeparator" w:id="0">
    <w:p w14:paraId="3D1883DE" w14:textId="77777777" w:rsidR="00832981" w:rsidRDefault="00832981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D8996" w14:textId="77777777" w:rsidR="00832981" w:rsidRDefault="00832981" w:rsidP="006071B5">
      <w:pPr>
        <w:spacing w:line="240" w:lineRule="auto"/>
      </w:pPr>
      <w:r>
        <w:separator/>
      </w:r>
    </w:p>
  </w:footnote>
  <w:footnote w:type="continuationSeparator" w:id="0">
    <w:p w14:paraId="701536DC" w14:textId="77777777" w:rsidR="00832981" w:rsidRDefault="00832981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2A54" w14:textId="4A8E24BD" w:rsidR="001852B3" w:rsidRDefault="0000000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457FE"/>
    <w:multiLevelType w:val="hybridMultilevel"/>
    <w:tmpl w:val="E67EF6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C2739"/>
    <w:multiLevelType w:val="hybridMultilevel"/>
    <w:tmpl w:val="EE9458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6262F"/>
    <w:multiLevelType w:val="hybridMultilevel"/>
    <w:tmpl w:val="2FB6DC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C2D56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682EEC"/>
    <w:multiLevelType w:val="hybridMultilevel"/>
    <w:tmpl w:val="E5849A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665182">
    <w:abstractNumId w:val="9"/>
  </w:num>
  <w:num w:numId="2" w16cid:durableId="686256953">
    <w:abstractNumId w:val="3"/>
  </w:num>
  <w:num w:numId="3" w16cid:durableId="1264798788">
    <w:abstractNumId w:val="0"/>
  </w:num>
  <w:num w:numId="4" w16cid:durableId="1408308225">
    <w:abstractNumId w:val="1"/>
  </w:num>
  <w:num w:numId="5" w16cid:durableId="1340159485">
    <w:abstractNumId w:val="2"/>
  </w:num>
  <w:num w:numId="6" w16cid:durableId="851450852">
    <w:abstractNumId w:val="4"/>
  </w:num>
  <w:num w:numId="7" w16cid:durableId="962925306">
    <w:abstractNumId w:val="6"/>
  </w:num>
  <w:num w:numId="8" w16cid:durableId="540478347">
    <w:abstractNumId w:val="5"/>
  </w:num>
  <w:num w:numId="9" w16cid:durableId="1285119656">
    <w:abstractNumId w:val="8"/>
  </w:num>
  <w:num w:numId="10" w16cid:durableId="39983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04CD0"/>
    <w:rsid w:val="002570C1"/>
    <w:rsid w:val="00293FE1"/>
    <w:rsid w:val="002A7600"/>
    <w:rsid w:val="002B229E"/>
    <w:rsid w:val="002B3409"/>
    <w:rsid w:val="002D21F8"/>
    <w:rsid w:val="002D75CD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3F1BF6"/>
    <w:rsid w:val="00400635"/>
    <w:rsid w:val="00404C03"/>
    <w:rsid w:val="00406D0A"/>
    <w:rsid w:val="0041226A"/>
    <w:rsid w:val="00425413"/>
    <w:rsid w:val="00427E2A"/>
    <w:rsid w:val="00455586"/>
    <w:rsid w:val="00457451"/>
    <w:rsid w:val="00482FD9"/>
    <w:rsid w:val="00485CC6"/>
    <w:rsid w:val="004E1F03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42BC"/>
    <w:rsid w:val="005E5F50"/>
    <w:rsid w:val="006026A9"/>
    <w:rsid w:val="006071B5"/>
    <w:rsid w:val="00607F66"/>
    <w:rsid w:val="00634809"/>
    <w:rsid w:val="006465A6"/>
    <w:rsid w:val="00651584"/>
    <w:rsid w:val="0066340A"/>
    <w:rsid w:val="00686C5D"/>
    <w:rsid w:val="006A4329"/>
    <w:rsid w:val="006B3C6A"/>
    <w:rsid w:val="006E52AB"/>
    <w:rsid w:val="00747F6B"/>
    <w:rsid w:val="0077505C"/>
    <w:rsid w:val="007C0932"/>
    <w:rsid w:val="007D7AFE"/>
    <w:rsid w:val="00832981"/>
    <w:rsid w:val="00835BE9"/>
    <w:rsid w:val="00852A7D"/>
    <w:rsid w:val="008743CB"/>
    <w:rsid w:val="00880BDF"/>
    <w:rsid w:val="008931CA"/>
    <w:rsid w:val="008C1E66"/>
    <w:rsid w:val="009123BA"/>
    <w:rsid w:val="0098215A"/>
    <w:rsid w:val="00991467"/>
    <w:rsid w:val="009B0460"/>
    <w:rsid w:val="009E0A31"/>
    <w:rsid w:val="009E5DEE"/>
    <w:rsid w:val="00A92692"/>
    <w:rsid w:val="00A9465D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E7D2B"/>
    <w:rsid w:val="00D1069E"/>
    <w:rsid w:val="00D43820"/>
    <w:rsid w:val="00D64365"/>
    <w:rsid w:val="00D94FB4"/>
    <w:rsid w:val="00DB05E2"/>
    <w:rsid w:val="00E03A6C"/>
    <w:rsid w:val="00E24D44"/>
    <w:rsid w:val="00E45397"/>
    <w:rsid w:val="00E87E05"/>
    <w:rsid w:val="00EB218A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E1F03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Veneranda Sanchez Ortega</cp:lastModifiedBy>
  <cp:revision>2</cp:revision>
  <cp:lastPrinted>2024-12-10T18:24:00Z</cp:lastPrinted>
  <dcterms:created xsi:type="dcterms:W3CDTF">2026-06-09T20:02:00Z</dcterms:created>
  <dcterms:modified xsi:type="dcterms:W3CDTF">2026-06-09T20:02:00Z</dcterms:modified>
</cp:coreProperties>
</file>