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707D8983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>SESIÓN O</w:t>
      </w:r>
      <w:bookmarkStart w:id="0" w:name="_GoBack"/>
      <w:bookmarkEnd w:id="0"/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RDINARIA </w:t>
      </w:r>
      <w:r w:rsidR="00F7506A">
        <w:rPr>
          <w:rFonts w:eastAsia="Calibri"/>
          <w:b/>
          <w:bCs/>
          <w:sz w:val="20"/>
          <w:szCs w:val="20"/>
          <w:lang w:val="es-MX" w:eastAsia="en-US"/>
        </w:rPr>
        <w:t>0</w:t>
      </w:r>
      <w:r w:rsidR="00E84410">
        <w:rPr>
          <w:rFonts w:eastAsia="Calibri"/>
          <w:b/>
          <w:bCs/>
          <w:sz w:val="20"/>
          <w:szCs w:val="20"/>
          <w:lang w:val="es-MX" w:eastAsia="en-US"/>
        </w:rPr>
        <w:t xml:space="preserve">9 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LA COMISIÓN EDILICIA PERMANENTE DE </w:t>
      </w:r>
      <w:r w:rsidR="00806AC2">
        <w:rPr>
          <w:rFonts w:eastAsia="Calibri"/>
          <w:b/>
          <w:bCs/>
          <w:sz w:val="20"/>
          <w:szCs w:val="20"/>
          <w:lang w:val="es-MX" w:eastAsia="en-US"/>
        </w:rPr>
        <w:t>CULTURA, EDUCACIÓN FESTIVIDADES CÍVICAS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79E502AF" w:rsidR="00336F33" w:rsidRPr="00F2780D" w:rsidRDefault="00806AC2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     1</w:t>
      </w:r>
      <w:r w:rsidR="00E84410">
        <w:rPr>
          <w:rFonts w:eastAsia="Calibri"/>
          <w:b/>
          <w:bCs/>
          <w:sz w:val="20"/>
          <w:szCs w:val="20"/>
          <w:lang w:val="es-MX" w:eastAsia="en-US"/>
        </w:rPr>
        <w:t>6</w:t>
      </w:r>
      <w:r w:rsidR="00336F33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E84410">
        <w:rPr>
          <w:rFonts w:eastAsia="Calibri"/>
          <w:b/>
          <w:bCs/>
          <w:sz w:val="20"/>
          <w:szCs w:val="20"/>
          <w:lang w:val="es-MX" w:eastAsia="en-US"/>
        </w:rPr>
        <w:t xml:space="preserve">DE MAYO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>DE 2024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ab/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4A30F860" w14:textId="77777777" w:rsidR="00336F33" w:rsidRPr="00F2780D" w:rsidRDefault="00336F33" w:rsidP="00336F33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53B5644C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044C112A" w14:textId="77777777" w:rsidR="00E84410" w:rsidRDefault="00E84410" w:rsidP="00E844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Lista de asistencia y declaración del quorum legal.</w:t>
      </w:r>
    </w:p>
    <w:p w14:paraId="753B3D57" w14:textId="77777777" w:rsidR="00E84410" w:rsidRDefault="00E84410" w:rsidP="00E844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Lectura y aprobación del orden del día.</w:t>
      </w:r>
    </w:p>
    <w:p w14:paraId="7CAD1E93" w14:textId="77777777" w:rsidR="00E84410" w:rsidRDefault="00E84410" w:rsidP="00E844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bookmarkStart w:id="1" w:name="_heading=h.a1wwhh43tiny" w:colFirst="0" w:colLast="0"/>
      <w:bookmarkEnd w:id="1"/>
      <w:r>
        <w:rPr>
          <w:color w:val="000000"/>
          <w:sz w:val="24"/>
          <w:szCs w:val="24"/>
          <w:highlight w:val="white"/>
        </w:rPr>
        <w:t xml:space="preserve">Estudio, análisis y en su caso dictaminarían de los expedientes de los aspirantes al premio de Mariano Fernández de Castro. </w:t>
      </w:r>
    </w:p>
    <w:p w14:paraId="187AE3DE" w14:textId="77777777" w:rsidR="00E84410" w:rsidRDefault="00E84410" w:rsidP="00E844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Estudio, Análisis, y en su caso dictaminarían de los expedientes de los aspirantes al premio JULIA VERDUZCO DE ELIZONDO.</w:t>
      </w:r>
    </w:p>
    <w:p w14:paraId="3D8475DE" w14:textId="48F77045" w:rsidR="00E84410" w:rsidRDefault="00E84410" w:rsidP="00E844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Asuntos Varios</w:t>
      </w:r>
    </w:p>
    <w:p w14:paraId="1DAAA4A9" w14:textId="77777777" w:rsidR="00E84410" w:rsidRDefault="00E84410" w:rsidP="00E844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Clausura. 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A45C1" w14:textId="77777777" w:rsidR="00EF2901" w:rsidRDefault="00EF2901" w:rsidP="006071B5">
      <w:pPr>
        <w:spacing w:line="240" w:lineRule="auto"/>
      </w:pPr>
      <w:r>
        <w:separator/>
      </w:r>
    </w:p>
  </w:endnote>
  <w:endnote w:type="continuationSeparator" w:id="0">
    <w:p w14:paraId="4E1F2CEF" w14:textId="77777777" w:rsidR="00EF2901" w:rsidRDefault="00EF290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E4F6" w14:textId="77777777" w:rsidR="00EF2901" w:rsidRDefault="00EF2901" w:rsidP="006071B5">
      <w:pPr>
        <w:spacing w:line="240" w:lineRule="auto"/>
      </w:pPr>
      <w:r>
        <w:separator/>
      </w:r>
    </w:p>
  </w:footnote>
  <w:footnote w:type="continuationSeparator" w:id="0">
    <w:p w14:paraId="1D7CE5AE" w14:textId="77777777" w:rsidR="00EF2901" w:rsidRDefault="00EF290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CD336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E84410" w:rsidRPr="00E8441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E84410" w:rsidRPr="00E8441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056"/>
    <w:multiLevelType w:val="multilevel"/>
    <w:tmpl w:val="91D2CCC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D7AFE"/>
    <w:rsid w:val="00806AC2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D3360"/>
    <w:rsid w:val="00CE7D2B"/>
    <w:rsid w:val="00D1069E"/>
    <w:rsid w:val="00D43820"/>
    <w:rsid w:val="00D64365"/>
    <w:rsid w:val="00D94FB4"/>
    <w:rsid w:val="00DB05E2"/>
    <w:rsid w:val="00E03A6C"/>
    <w:rsid w:val="00E45397"/>
    <w:rsid w:val="00E84410"/>
    <w:rsid w:val="00EE3E07"/>
    <w:rsid w:val="00EF2901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4</cp:revision>
  <cp:lastPrinted>2024-12-10T18:24:00Z</cp:lastPrinted>
  <dcterms:created xsi:type="dcterms:W3CDTF">2025-03-19T19:37:00Z</dcterms:created>
  <dcterms:modified xsi:type="dcterms:W3CDTF">2026-03-18T17:44:00Z</dcterms:modified>
</cp:coreProperties>
</file>