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39B9DD" w14:textId="77777777" w:rsidR="006433A6" w:rsidRDefault="006433A6" w:rsidP="00A958E3">
      <w:pPr>
        <w:jc w:val="both"/>
        <w:rPr>
          <w:rFonts w:ascii="Arial" w:eastAsia="Arial" w:hAnsi="Arial" w:cs="Arial"/>
          <w:b/>
          <w:lang w:val="es-MX"/>
        </w:rPr>
      </w:pPr>
    </w:p>
    <w:p w14:paraId="6E9C19B7" w14:textId="77777777" w:rsidR="00A958E3" w:rsidRPr="00D04CE3" w:rsidRDefault="00A958E3" w:rsidP="00A958E3">
      <w:pPr>
        <w:jc w:val="both"/>
        <w:rPr>
          <w:rFonts w:ascii="Arial" w:eastAsia="Arial" w:hAnsi="Arial" w:cs="Arial"/>
          <w:b/>
          <w:lang w:val="es-MX"/>
        </w:rPr>
      </w:pPr>
      <w:r w:rsidRPr="00D04CE3">
        <w:rPr>
          <w:rFonts w:ascii="Arial" w:eastAsia="Arial" w:hAnsi="Arial" w:cs="Arial"/>
          <w:b/>
          <w:lang w:val="es-MX"/>
        </w:rPr>
        <w:t xml:space="preserve">H. AYUNTAMIENTO CONSTITUCIONAL </w:t>
      </w:r>
    </w:p>
    <w:p w14:paraId="759377CA" w14:textId="77777777" w:rsidR="00A958E3" w:rsidRPr="00D04CE3" w:rsidRDefault="00A958E3" w:rsidP="00A958E3">
      <w:pPr>
        <w:jc w:val="both"/>
        <w:rPr>
          <w:rFonts w:ascii="Arial" w:eastAsia="Arial" w:hAnsi="Arial" w:cs="Arial"/>
          <w:b/>
          <w:lang w:val="es-MX"/>
        </w:rPr>
      </w:pPr>
      <w:r w:rsidRPr="00D04CE3">
        <w:rPr>
          <w:rFonts w:ascii="Arial" w:eastAsia="Arial" w:hAnsi="Arial" w:cs="Arial"/>
          <w:b/>
          <w:lang w:val="es-MX"/>
        </w:rPr>
        <w:t>DE ZAPOTLÁN EL GRANDE, JALISCO</w:t>
      </w:r>
    </w:p>
    <w:p w14:paraId="35677965" w14:textId="77777777" w:rsidR="00A958E3" w:rsidRPr="00D04CE3" w:rsidRDefault="00A958E3" w:rsidP="00A958E3">
      <w:pPr>
        <w:tabs>
          <w:tab w:val="center" w:pos="4773"/>
          <w:tab w:val="left" w:pos="7961"/>
        </w:tabs>
        <w:rPr>
          <w:rFonts w:ascii="Arial" w:eastAsia="Arial" w:hAnsi="Arial" w:cs="Arial"/>
          <w:b/>
          <w:lang w:val="es-MX"/>
        </w:rPr>
      </w:pPr>
      <w:r w:rsidRPr="00D04CE3">
        <w:rPr>
          <w:rFonts w:ascii="Arial" w:eastAsia="Arial" w:hAnsi="Arial" w:cs="Arial"/>
          <w:b/>
          <w:lang w:val="es-MX"/>
        </w:rPr>
        <w:t>P R E S E N T E:</w:t>
      </w:r>
    </w:p>
    <w:p w14:paraId="5DA8D8A7" w14:textId="77777777" w:rsidR="00A958E3" w:rsidRPr="00D04CE3" w:rsidRDefault="00A958E3" w:rsidP="00A958E3">
      <w:pPr>
        <w:rPr>
          <w:rFonts w:ascii="Arial" w:eastAsia="Arial" w:hAnsi="Arial" w:cs="Arial"/>
          <w:lang w:val="es-MX"/>
        </w:rPr>
      </w:pPr>
    </w:p>
    <w:p w14:paraId="318C6B04" w14:textId="41F80790" w:rsidR="00A958E3" w:rsidRPr="002041FC" w:rsidRDefault="00A958E3" w:rsidP="00A958E3">
      <w:pPr>
        <w:jc w:val="both"/>
        <w:rPr>
          <w:rFonts w:ascii="Arial" w:eastAsia="Arial" w:hAnsi="Arial" w:cs="Arial"/>
          <w:b/>
          <w:lang w:val="es-MX"/>
        </w:rPr>
      </w:pPr>
      <w:r w:rsidRPr="00D04CE3">
        <w:rPr>
          <w:rFonts w:ascii="Arial" w:eastAsia="Arial" w:hAnsi="Arial" w:cs="Arial"/>
          <w:lang w:val="es-MX"/>
        </w:rPr>
        <w:t xml:space="preserve">Los que suscribimos, </w:t>
      </w:r>
      <w:r w:rsidR="00CE5A0E">
        <w:rPr>
          <w:rFonts w:ascii="Arial" w:eastAsia="Arial" w:hAnsi="Arial" w:cs="Arial"/>
          <w:b/>
          <w:bCs/>
          <w:lang w:val="es-MX"/>
        </w:rPr>
        <w:t>C</w:t>
      </w:r>
      <w:r w:rsidR="0043560E">
        <w:rPr>
          <w:rFonts w:ascii="Arial" w:eastAsia="Arial" w:hAnsi="Arial" w:cs="Arial"/>
          <w:b/>
          <w:bCs/>
          <w:lang w:val="es-MX"/>
        </w:rPr>
        <w:t>C.</w:t>
      </w:r>
      <w:r w:rsidR="00115B89">
        <w:rPr>
          <w:rFonts w:ascii="Arial" w:eastAsia="Arial" w:hAnsi="Arial" w:cs="Arial"/>
          <w:lang w:val="es-MX"/>
        </w:rPr>
        <w:t xml:space="preserve"> </w:t>
      </w:r>
      <w:r w:rsidR="00F84CEB" w:rsidRPr="00F84CEB">
        <w:rPr>
          <w:rFonts w:ascii="Arial" w:eastAsia="Arial" w:hAnsi="Arial" w:cs="Arial"/>
          <w:b/>
          <w:bCs/>
          <w:lang w:val="es-MX"/>
        </w:rPr>
        <w:t xml:space="preserve">Alejandro Barragán Sánchez, </w:t>
      </w:r>
      <w:r w:rsidR="00115B89">
        <w:rPr>
          <w:rFonts w:ascii="Arial" w:eastAsia="Arial" w:hAnsi="Arial" w:cs="Arial"/>
          <w:b/>
          <w:bCs/>
          <w:lang w:val="es-MX"/>
        </w:rPr>
        <w:t xml:space="preserve"> </w:t>
      </w:r>
      <w:r w:rsidR="00F84CEB" w:rsidRPr="00F84CEB">
        <w:rPr>
          <w:rFonts w:ascii="Arial" w:eastAsia="Arial" w:hAnsi="Arial" w:cs="Arial"/>
          <w:b/>
          <w:bCs/>
          <w:lang w:val="es-MX"/>
        </w:rPr>
        <w:t>Magali Casillas Contreras, y</w:t>
      </w:r>
      <w:r w:rsidR="007401B8">
        <w:rPr>
          <w:rFonts w:ascii="Arial" w:eastAsia="Arial" w:hAnsi="Arial" w:cs="Arial"/>
          <w:b/>
          <w:bCs/>
          <w:lang w:val="es-MX"/>
        </w:rPr>
        <w:t xml:space="preserve"> </w:t>
      </w:r>
      <w:r w:rsidR="00F84CEB" w:rsidRPr="00F84CEB">
        <w:rPr>
          <w:rFonts w:ascii="Arial" w:eastAsia="Arial" w:hAnsi="Arial" w:cs="Arial"/>
          <w:b/>
          <w:bCs/>
          <w:lang w:val="es-MX"/>
        </w:rPr>
        <w:t>Tania Magdalena Bernardino Juárez</w:t>
      </w:r>
      <w:r w:rsidR="00F84CEB">
        <w:rPr>
          <w:rFonts w:ascii="Arial" w:eastAsia="Arial" w:hAnsi="Arial" w:cs="Arial"/>
          <w:lang w:val="es-MX"/>
        </w:rPr>
        <w:t xml:space="preserve">, </w:t>
      </w:r>
      <w:r w:rsidRPr="00D04CE3">
        <w:rPr>
          <w:rFonts w:ascii="Arial" w:eastAsia="Arial" w:hAnsi="Arial" w:cs="Arial"/>
          <w:lang w:val="es-MX"/>
        </w:rPr>
        <w:t xml:space="preserve">en nuestras calidades de integrantes de la Comisión Edilicia Permanente de Obras Públicas, Planeación Urbana y Regularización de la Tenencia de la Tierra; con fundamento en lo dispuesto por los Artículos 115 y 134 de la Constitución Política de los Estados Unidos Mexicanos; </w:t>
      </w:r>
      <w:r w:rsidR="00041D62">
        <w:rPr>
          <w:rFonts w:ascii="Arial" w:eastAsia="Arial" w:hAnsi="Arial" w:cs="Arial"/>
          <w:lang w:val="es-MX"/>
        </w:rPr>
        <w:t xml:space="preserve">25 fracción III de la Ley de Coordinación Fiscal; </w:t>
      </w:r>
      <w:r w:rsidRPr="00D04CE3">
        <w:rPr>
          <w:rFonts w:ascii="Arial" w:eastAsia="Arial" w:hAnsi="Arial" w:cs="Arial"/>
          <w:lang w:val="es-MX"/>
        </w:rPr>
        <w:t>73 fracciones I y II primer párrafo y 85 fracción IV de la Constitución Política del Estado de Jalisco; 1, 2, 3, 4</w:t>
      </w:r>
      <w:r w:rsidR="006433A6">
        <w:rPr>
          <w:rFonts w:ascii="Arial" w:eastAsia="Arial" w:hAnsi="Arial" w:cs="Arial"/>
          <w:lang w:val="es-MX"/>
        </w:rPr>
        <w:t xml:space="preserve"> numeral</w:t>
      </w:r>
      <w:r w:rsidRPr="00D04CE3">
        <w:rPr>
          <w:rFonts w:ascii="Arial" w:eastAsia="Arial" w:hAnsi="Arial" w:cs="Arial"/>
          <w:lang w:val="es-MX"/>
        </w:rPr>
        <w:t xml:space="preserve"> 124; 10 párrafo primero y 27 de la Ley del Gobierno y la Administración Pública Municipal del Estado de Jalisco; 7 numeral 1 fracción VI; 11, </w:t>
      </w:r>
      <w:r w:rsidR="00C837E5" w:rsidRPr="00D04CE3">
        <w:rPr>
          <w:rFonts w:ascii="Arial" w:eastAsia="Arial" w:hAnsi="Arial" w:cs="Arial"/>
          <w:lang w:val="es-MX"/>
        </w:rPr>
        <w:t>14 fracci</w:t>
      </w:r>
      <w:r w:rsidR="00871FC1">
        <w:rPr>
          <w:rFonts w:ascii="Arial" w:eastAsia="Arial" w:hAnsi="Arial" w:cs="Arial"/>
          <w:lang w:val="es-MX"/>
        </w:rPr>
        <w:t>ó</w:t>
      </w:r>
      <w:r w:rsidR="00C837E5" w:rsidRPr="00D04CE3">
        <w:rPr>
          <w:rFonts w:ascii="Arial" w:eastAsia="Arial" w:hAnsi="Arial" w:cs="Arial"/>
          <w:lang w:val="es-MX"/>
        </w:rPr>
        <w:t>n I</w:t>
      </w:r>
      <w:r w:rsidRPr="00D04CE3">
        <w:rPr>
          <w:rFonts w:ascii="Arial" w:eastAsia="Arial" w:hAnsi="Arial" w:cs="Arial"/>
          <w:lang w:val="es-MX"/>
        </w:rPr>
        <w:t xml:space="preserve">; </w:t>
      </w:r>
      <w:r w:rsidR="00C837E5" w:rsidRPr="00D04CE3">
        <w:rPr>
          <w:rFonts w:ascii="Arial" w:eastAsia="Arial" w:hAnsi="Arial" w:cs="Arial"/>
          <w:lang w:val="es-MX"/>
        </w:rPr>
        <w:t xml:space="preserve">70, 71, 72, 73, 78 y 90 </w:t>
      </w:r>
      <w:r w:rsidRPr="00D04CE3">
        <w:rPr>
          <w:rFonts w:ascii="Arial" w:eastAsia="Arial" w:hAnsi="Arial" w:cs="Arial"/>
          <w:lang w:val="es-MX"/>
        </w:rPr>
        <w:t>de la Ley de Obra Pública para el Estado de Jalisco y sus Municipios</w:t>
      </w:r>
      <w:r w:rsidR="00115B89">
        <w:rPr>
          <w:rFonts w:ascii="Arial" w:eastAsia="Arial" w:hAnsi="Arial" w:cs="Arial"/>
          <w:lang w:val="es-MX"/>
        </w:rPr>
        <w:t xml:space="preserve">; </w:t>
      </w:r>
      <w:r w:rsidR="00A87057" w:rsidRPr="00D04CE3">
        <w:rPr>
          <w:rFonts w:ascii="Arial" w:eastAsia="Arial" w:hAnsi="Arial" w:cs="Arial"/>
          <w:lang w:val="es-MX"/>
        </w:rPr>
        <w:t xml:space="preserve"> 13</w:t>
      </w:r>
      <w:r w:rsidRPr="00D04CE3">
        <w:rPr>
          <w:rFonts w:ascii="Arial" w:eastAsia="Arial" w:hAnsi="Arial" w:cs="Arial"/>
          <w:lang w:val="es-MX"/>
        </w:rPr>
        <w:t xml:space="preserve"> del Reglamento de Obra Pública para el Municipio</w:t>
      </w:r>
      <w:r w:rsidR="006433A6">
        <w:rPr>
          <w:rFonts w:ascii="Arial" w:eastAsia="Arial" w:hAnsi="Arial" w:cs="Arial"/>
          <w:lang w:val="es-MX"/>
        </w:rPr>
        <w:t xml:space="preserve"> de Zapotlán el Grande, Jalisco</w:t>
      </w:r>
      <w:r w:rsidR="00115B89">
        <w:rPr>
          <w:rFonts w:ascii="Arial" w:eastAsia="Arial" w:hAnsi="Arial" w:cs="Arial"/>
          <w:lang w:val="es-MX"/>
        </w:rPr>
        <w:t>,</w:t>
      </w:r>
      <w:r w:rsidR="00A87057" w:rsidRPr="00D04CE3">
        <w:rPr>
          <w:rFonts w:ascii="Arial" w:eastAsia="Calibri" w:hAnsi="Arial" w:cs="Arial"/>
          <w:lang w:val="es-MX"/>
        </w:rPr>
        <w:t xml:space="preserve"> </w:t>
      </w:r>
      <w:r w:rsidR="00F84CEB">
        <w:rPr>
          <w:rFonts w:ascii="Arial" w:eastAsia="Calibri" w:hAnsi="Arial" w:cs="Arial"/>
          <w:lang w:val="es-MX"/>
        </w:rPr>
        <w:t xml:space="preserve">y 104 al 109 del Reglamento Interior del Ayuntamiento de Zapotlán el Grande </w:t>
      </w:r>
      <w:r w:rsidR="00A87057" w:rsidRPr="00D04CE3">
        <w:rPr>
          <w:rFonts w:ascii="Arial" w:eastAsia="Calibri" w:hAnsi="Arial" w:cs="Arial"/>
          <w:lang w:val="es-MX"/>
        </w:rPr>
        <w:t>presentamos ante el Pleno del Ayuntamiento el</w:t>
      </w:r>
      <w:r w:rsidR="00A87057" w:rsidRPr="00D04CE3">
        <w:rPr>
          <w:rFonts w:ascii="Arial" w:eastAsia="Arial" w:hAnsi="Arial" w:cs="Arial"/>
          <w:b/>
          <w:lang w:val="es-MX"/>
        </w:rPr>
        <w:t xml:space="preserve"> </w:t>
      </w:r>
      <w:bookmarkStart w:id="0" w:name="_Hlk142642362"/>
      <w:r w:rsidRPr="00D04CE3">
        <w:rPr>
          <w:rFonts w:ascii="Arial" w:eastAsia="Arial" w:hAnsi="Arial" w:cs="Arial"/>
          <w:b/>
          <w:lang w:val="es-MX"/>
        </w:rPr>
        <w:t>“</w:t>
      </w:r>
      <w:bookmarkStart w:id="1" w:name="_Hlk176262016"/>
      <w:r w:rsidR="00313A03" w:rsidRPr="00D04CE3">
        <w:rPr>
          <w:rFonts w:ascii="Arial" w:eastAsia="Arial" w:hAnsi="Arial" w:cs="Arial"/>
          <w:b/>
          <w:lang w:val="es-MX"/>
        </w:rPr>
        <w:t xml:space="preserve">DICTAMEN DE LA COMISIÓN EDILICIA PERMANENTE DE OBRAS PUBLICAS, PLANEACIÓN URBANA Y REGULARIZACIÓN DE LA TENENCIA DE LA TIERRA, QUE APRUEBA </w:t>
      </w:r>
      <w:r w:rsidR="003B37D0">
        <w:rPr>
          <w:rFonts w:ascii="Arial" w:eastAsia="Arial" w:hAnsi="Arial" w:cs="Arial"/>
          <w:b/>
          <w:lang w:val="es-MX"/>
        </w:rPr>
        <w:t xml:space="preserve">LOS DICTAMENES QUE CONTIENEN LOS FALLOS FINALES RESPECTO DE LAS OBRAS PUBLICAS NUMERO RP-07-2024, RP-08-2024 Y RP-09-2024, EMITIDOS POR EL COMITÉ </w:t>
      </w:r>
      <w:r w:rsidR="007365F4">
        <w:rPr>
          <w:rFonts w:ascii="Arial" w:eastAsia="Arial" w:hAnsi="Arial" w:cs="Arial"/>
          <w:b/>
          <w:lang w:val="es-MX"/>
        </w:rPr>
        <w:t xml:space="preserve"> DE OBRA PUBLICA DEL GOBIERNO MUNICIPAL DE ZAPOTLÁN EL GRANDE, JALISCO</w:t>
      </w:r>
      <w:bookmarkEnd w:id="1"/>
      <w:r w:rsidR="002041FC">
        <w:rPr>
          <w:rFonts w:ascii="Arial" w:eastAsia="Arial" w:hAnsi="Arial" w:cs="Arial"/>
          <w:b/>
          <w:lang w:val="es-MX"/>
        </w:rPr>
        <w:t>.</w:t>
      </w:r>
      <w:r w:rsidR="00A87057" w:rsidRPr="002F5B83">
        <w:rPr>
          <w:rFonts w:ascii="Arial" w:eastAsia="Times New Roman" w:hAnsi="Arial" w:cs="Arial"/>
          <w:b/>
          <w:color w:val="000000"/>
          <w:lang w:val="es-MX" w:eastAsia="es-MX"/>
        </w:rPr>
        <w:t>”</w:t>
      </w:r>
      <w:bookmarkEnd w:id="0"/>
      <w:r w:rsidRPr="00D04CE3">
        <w:rPr>
          <w:rFonts w:ascii="Arial" w:eastAsia="Arial" w:hAnsi="Arial" w:cs="Arial"/>
          <w:b/>
          <w:color w:val="000000"/>
          <w:lang w:val="es-MX"/>
        </w:rPr>
        <w:t xml:space="preserve"> </w:t>
      </w:r>
      <w:r w:rsidRPr="00D04CE3">
        <w:rPr>
          <w:rFonts w:ascii="Arial" w:eastAsia="Arial" w:hAnsi="Arial" w:cs="Arial"/>
          <w:lang w:val="es-MX"/>
        </w:rPr>
        <w:t>de conformidad a los siguientes</w:t>
      </w:r>
    </w:p>
    <w:p w14:paraId="72F244F4" w14:textId="77777777" w:rsidR="00A958E3" w:rsidRPr="00D04CE3" w:rsidRDefault="00A958E3" w:rsidP="00A958E3">
      <w:pPr>
        <w:jc w:val="center"/>
        <w:rPr>
          <w:rFonts w:ascii="Arial" w:eastAsia="Arial" w:hAnsi="Arial" w:cs="Arial"/>
          <w:b/>
          <w:lang w:val="es-MX"/>
        </w:rPr>
      </w:pPr>
    </w:p>
    <w:p w14:paraId="534C2FF0" w14:textId="77777777" w:rsidR="00A958E3" w:rsidRPr="00D04CE3" w:rsidRDefault="00A958E3" w:rsidP="00A958E3">
      <w:pPr>
        <w:jc w:val="center"/>
        <w:rPr>
          <w:rFonts w:ascii="Arial" w:eastAsia="Arial" w:hAnsi="Arial" w:cs="Arial"/>
          <w:b/>
          <w:lang w:val="es-MX"/>
        </w:rPr>
      </w:pPr>
      <w:r w:rsidRPr="00D04CE3">
        <w:rPr>
          <w:rFonts w:ascii="Arial" w:eastAsia="Arial" w:hAnsi="Arial" w:cs="Arial"/>
          <w:b/>
          <w:lang w:val="es-MX"/>
        </w:rPr>
        <w:t>ANTECEDENTES:</w:t>
      </w:r>
    </w:p>
    <w:p w14:paraId="2CD7E839" w14:textId="77777777" w:rsidR="00A958E3" w:rsidRPr="00D04CE3" w:rsidRDefault="00A958E3" w:rsidP="00A958E3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  <w:color w:val="000000"/>
          <w:lang w:val="es-MX"/>
        </w:rPr>
      </w:pPr>
    </w:p>
    <w:p w14:paraId="5F00B32A" w14:textId="62A029ED" w:rsidR="00A87057" w:rsidRDefault="00A87057" w:rsidP="00F16765">
      <w:pPr>
        <w:jc w:val="both"/>
        <w:rPr>
          <w:rFonts w:ascii="Arial" w:eastAsia="Arial" w:hAnsi="Arial" w:cs="Arial"/>
          <w:bCs/>
        </w:rPr>
      </w:pPr>
      <w:r w:rsidRPr="00F16765">
        <w:rPr>
          <w:rFonts w:ascii="Arial" w:hAnsi="Arial" w:cs="Arial"/>
          <w:b/>
          <w:bCs/>
          <w:color w:val="000000"/>
          <w:sz w:val="22"/>
        </w:rPr>
        <w:t xml:space="preserve">I.- </w:t>
      </w:r>
      <w:r w:rsidRPr="00F16765">
        <w:rPr>
          <w:rFonts w:ascii="Arial" w:hAnsi="Arial" w:cs="Arial"/>
          <w:color w:val="000000"/>
        </w:rPr>
        <w:t xml:space="preserve">En Sesión Pública </w:t>
      </w:r>
      <w:r w:rsidR="000B4D2F">
        <w:rPr>
          <w:rFonts w:ascii="Arial" w:hAnsi="Arial" w:cs="Arial"/>
          <w:color w:val="000000"/>
        </w:rPr>
        <w:t xml:space="preserve">Ordinaria </w:t>
      </w:r>
      <w:r w:rsidR="00CE5DC0" w:rsidRPr="00F16765">
        <w:rPr>
          <w:rFonts w:ascii="Arial" w:hAnsi="Arial" w:cs="Arial"/>
          <w:color w:val="000000"/>
        </w:rPr>
        <w:t xml:space="preserve">de Ayuntamiento número </w:t>
      </w:r>
      <w:r w:rsidR="00097812">
        <w:rPr>
          <w:rFonts w:ascii="Arial" w:hAnsi="Arial" w:cs="Arial"/>
          <w:color w:val="000000"/>
        </w:rPr>
        <w:t>53</w:t>
      </w:r>
      <w:r w:rsidRPr="00F16765">
        <w:rPr>
          <w:rFonts w:ascii="Arial" w:hAnsi="Arial" w:cs="Arial"/>
          <w:color w:val="000000"/>
        </w:rPr>
        <w:t xml:space="preserve">, celebrada el día </w:t>
      </w:r>
      <w:r w:rsidR="00097812">
        <w:rPr>
          <w:rFonts w:ascii="Arial" w:hAnsi="Arial" w:cs="Arial"/>
          <w:color w:val="000000"/>
        </w:rPr>
        <w:t>09</w:t>
      </w:r>
      <w:r w:rsidR="00D225FD" w:rsidRPr="00F16765">
        <w:rPr>
          <w:rFonts w:ascii="Arial" w:hAnsi="Arial" w:cs="Arial"/>
          <w:color w:val="000000"/>
        </w:rPr>
        <w:t xml:space="preserve"> </w:t>
      </w:r>
      <w:r w:rsidR="00097812">
        <w:rPr>
          <w:rFonts w:ascii="Arial" w:hAnsi="Arial" w:cs="Arial"/>
          <w:color w:val="000000"/>
        </w:rPr>
        <w:t>Nueve</w:t>
      </w:r>
      <w:r w:rsidRPr="00F16765">
        <w:rPr>
          <w:rFonts w:ascii="Arial" w:hAnsi="Arial" w:cs="Arial"/>
          <w:color w:val="000000"/>
        </w:rPr>
        <w:t xml:space="preserve"> de </w:t>
      </w:r>
      <w:r w:rsidR="00097812">
        <w:rPr>
          <w:rFonts w:ascii="Arial" w:hAnsi="Arial" w:cs="Arial"/>
          <w:color w:val="000000"/>
        </w:rPr>
        <w:t>agosto</w:t>
      </w:r>
      <w:r w:rsidRPr="00F16765">
        <w:rPr>
          <w:rFonts w:ascii="Arial" w:hAnsi="Arial" w:cs="Arial"/>
          <w:color w:val="000000"/>
        </w:rPr>
        <w:t xml:space="preserve"> de 202</w:t>
      </w:r>
      <w:r w:rsidR="009D47BB" w:rsidRPr="00F16765">
        <w:rPr>
          <w:rFonts w:ascii="Arial" w:hAnsi="Arial" w:cs="Arial"/>
          <w:color w:val="000000"/>
        </w:rPr>
        <w:t>4</w:t>
      </w:r>
      <w:r w:rsidR="00CE5DC0" w:rsidRPr="00F16765">
        <w:rPr>
          <w:rFonts w:ascii="Arial" w:hAnsi="Arial" w:cs="Arial"/>
          <w:color w:val="000000"/>
        </w:rPr>
        <w:t xml:space="preserve">, </w:t>
      </w:r>
      <w:r w:rsidR="007365F4">
        <w:rPr>
          <w:rFonts w:ascii="Arial" w:hAnsi="Arial" w:cs="Arial"/>
          <w:color w:val="000000"/>
        </w:rPr>
        <w:t>fueron aprobados en los puntos</w:t>
      </w:r>
      <w:r w:rsidR="00CE5DC0" w:rsidRPr="00F16765">
        <w:rPr>
          <w:rFonts w:ascii="Arial" w:hAnsi="Arial" w:cs="Arial"/>
          <w:color w:val="000000"/>
        </w:rPr>
        <w:t xml:space="preserve"> número </w:t>
      </w:r>
      <w:r w:rsidR="007365F4">
        <w:rPr>
          <w:rFonts w:ascii="Arial" w:hAnsi="Arial" w:cs="Arial"/>
          <w:color w:val="000000"/>
        </w:rPr>
        <w:t>11,12 y 13</w:t>
      </w:r>
      <w:r w:rsidRPr="00F16765">
        <w:rPr>
          <w:rFonts w:ascii="Arial" w:hAnsi="Arial" w:cs="Arial"/>
          <w:color w:val="000000"/>
        </w:rPr>
        <w:t xml:space="preserve"> del Orden del día, </w:t>
      </w:r>
      <w:r w:rsidR="00A02A3F">
        <w:rPr>
          <w:rFonts w:ascii="Arial" w:eastAsia="Arial" w:hAnsi="Arial" w:cs="Arial"/>
          <w:bCs/>
        </w:rPr>
        <w:t>l</w:t>
      </w:r>
      <w:r w:rsidR="007365F4">
        <w:rPr>
          <w:rFonts w:ascii="Arial" w:eastAsia="Arial" w:hAnsi="Arial" w:cs="Arial"/>
          <w:bCs/>
        </w:rPr>
        <w:t>os</w:t>
      </w:r>
      <w:r w:rsidR="00A02A3F">
        <w:rPr>
          <w:rFonts w:ascii="Arial" w:eastAsia="Arial" w:hAnsi="Arial" w:cs="Arial"/>
          <w:bCs/>
        </w:rPr>
        <w:t xml:space="preserve"> techo</w:t>
      </w:r>
      <w:r w:rsidR="007365F4">
        <w:rPr>
          <w:rFonts w:ascii="Arial" w:eastAsia="Arial" w:hAnsi="Arial" w:cs="Arial"/>
          <w:bCs/>
        </w:rPr>
        <w:t>s</w:t>
      </w:r>
      <w:r w:rsidR="00A02A3F">
        <w:rPr>
          <w:rFonts w:ascii="Arial" w:eastAsia="Arial" w:hAnsi="Arial" w:cs="Arial"/>
          <w:bCs/>
        </w:rPr>
        <w:t xml:space="preserve"> financiero</w:t>
      </w:r>
      <w:r w:rsidR="007365F4">
        <w:rPr>
          <w:rFonts w:ascii="Arial" w:eastAsia="Arial" w:hAnsi="Arial" w:cs="Arial"/>
          <w:bCs/>
        </w:rPr>
        <w:t>s</w:t>
      </w:r>
      <w:r w:rsidR="00A02A3F">
        <w:rPr>
          <w:rFonts w:ascii="Arial" w:eastAsia="Arial" w:hAnsi="Arial" w:cs="Arial"/>
          <w:bCs/>
        </w:rPr>
        <w:t xml:space="preserve"> de la</w:t>
      </w:r>
      <w:r w:rsidR="007365F4">
        <w:rPr>
          <w:rFonts w:ascii="Arial" w:eastAsia="Arial" w:hAnsi="Arial" w:cs="Arial"/>
          <w:bCs/>
        </w:rPr>
        <w:t>s</w:t>
      </w:r>
      <w:r w:rsidR="00A02A3F">
        <w:rPr>
          <w:rFonts w:ascii="Arial" w:eastAsia="Arial" w:hAnsi="Arial" w:cs="Arial"/>
          <w:bCs/>
        </w:rPr>
        <w:t xml:space="preserve"> obra</w:t>
      </w:r>
      <w:r w:rsidR="007365F4">
        <w:rPr>
          <w:rFonts w:ascii="Arial" w:eastAsia="Arial" w:hAnsi="Arial" w:cs="Arial"/>
          <w:bCs/>
        </w:rPr>
        <w:t>s</w:t>
      </w:r>
      <w:r w:rsidR="00A02A3F">
        <w:rPr>
          <w:rFonts w:ascii="Arial" w:eastAsia="Arial" w:hAnsi="Arial" w:cs="Arial"/>
          <w:bCs/>
        </w:rPr>
        <w:t xml:space="preserve"> materia del presente dictamen </w:t>
      </w:r>
      <w:r w:rsidR="007365F4">
        <w:rPr>
          <w:rFonts w:ascii="Arial" w:eastAsia="Arial" w:hAnsi="Arial" w:cs="Arial"/>
          <w:bCs/>
        </w:rPr>
        <w:t xml:space="preserve">con los siguientes montos: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55"/>
        <w:gridCol w:w="4707"/>
        <w:gridCol w:w="3132"/>
      </w:tblGrid>
      <w:tr w:rsidR="007365F4" w14:paraId="4B2498BE" w14:textId="77777777" w:rsidTr="007365F4">
        <w:tc>
          <w:tcPr>
            <w:tcW w:w="1555" w:type="dxa"/>
          </w:tcPr>
          <w:p w14:paraId="2C925CBB" w14:textId="2A3D97E5" w:rsidR="007365F4" w:rsidRDefault="007365F4" w:rsidP="007365F4">
            <w:pPr>
              <w:jc w:val="center"/>
              <w:rPr>
                <w:rFonts w:ascii="Arial" w:eastAsia="Times New Roman" w:hAnsi="Arial" w:cs="Arial"/>
                <w:b/>
                <w:lang w:eastAsia="es-MX"/>
              </w:rPr>
            </w:pPr>
            <w:r>
              <w:rPr>
                <w:rFonts w:ascii="Arial" w:eastAsia="Times New Roman" w:hAnsi="Arial" w:cs="Arial"/>
                <w:b/>
                <w:lang w:eastAsia="es-MX"/>
              </w:rPr>
              <w:t>Numero de la Obra</w:t>
            </w:r>
          </w:p>
        </w:tc>
        <w:tc>
          <w:tcPr>
            <w:tcW w:w="4707" w:type="dxa"/>
          </w:tcPr>
          <w:p w14:paraId="05FC4EEC" w14:textId="4FDF6543" w:rsidR="007365F4" w:rsidRDefault="007365F4" w:rsidP="00F16765">
            <w:pPr>
              <w:jc w:val="both"/>
              <w:rPr>
                <w:rFonts w:ascii="Arial" w:eastAsia="Times New Roman" w:hAnsi="Arial" w:cs="Arial"/>
                <w:b/>
                <w:lang w:eastAsia="es-MX"/>
              </w:rPr>
            </w:pPr>
            <w:r>
              <w:rPr>
                <w:rFonts w:ascii="Arial" w:eastAsia="Times New Roman" w:hAnsi="Arial" w:cs="Arial"/>
                <w:b/>
                <w:lang w:eastAsia="es-MX"/>
              </w:rPr>
              <w:t xml:space="preserve">Nombre de la obra </w:t>
            </w:r>
          </w:p>
        </w:tc>
        <w:tc>
          <w:tcPr>
            <w:tcW w:w="3132" w:type="dxa"/>
          </w:tcPr>
          <w:p w14:paraId="3B6C772C" w14:textId="515739AA" w:rsidR="007365F4" w:rsidRDefault="007365F4" w:rsidP="00F16765">
            <w:pPr>
              <w:jc w:val="both"/>
              <w:rPr>
                <w:rFonts w:ascii="Arial" w:eastAsia="Times New Roman" w:hAnsi="Arial" w:cs="Arial"/>
                <w:b/>
                <w:lang w:eastAsia="es-MX"/>
              </w:rPr>
            </w:pPr>
            <w:r>
              <w:rPr>
                <w:rFonts w:ascii="Arial" w:eastAsia="Times New Roman" w:hAnsi="Arial" w:cs="Arial"/>
                <w:b/>
                <w:lang w:eastAsia="es-MX"/>
              </w:rPr>
              <w:t xml:space="preserve">Techo financiero </w:t>
            </w:r>
          </w:p>
        </w:tc>
      </w:tr>
      <w:tr w:rsidR="007365F4" w14:paraId="164CD512" w14:textId="77777777" w:rsidTr="007365F4">
        <w:tc>
          <w:tcPr>
            <w:tcW w:w="1555" w:type="dxa"/>
          </w:tcPr>
          <w:p w14:paraId="56048EFC" w14:textId="2849854E" w:rsidR="007365F4" w:rsidRDefault="007365F4" w:rsidP="00F16765">
            <w:pPr>
              <w:jc w:val="both"/>
              <w:rPr>
                <w:rFonts w:ascii="Arial" w:eastAsia="Times New Roman" w:hAnsi="Arial" w:cs="Arial"/>
                <w:b/>
                <w:lang w:eastAsia="es-MX"/>
              </w:rPr>
            </w:pPr>
            <w:r>
              <w:rPr>
                <w:rFonts w:ascii="Arial" w:eastAsia="Times New Roman" w:hAnsi="Arial" w:cs="Arial"/>
                <w:b/>
                <w:lang w:eastAsia="es-MX"/>
              </w:rPr>
              <w:t>RP-07-2024</w:t>
            </w:r>
          </w:p>
        </w:tc>
        <w:tc>
          <w:tcPr>
            <w:tcW w:w="4707" w:type="dxa"/>
          </w:tcPr>
          <w:p w14:paraId="07EE2AD9" w14:textId="0AA912F5" w:rsidR="007365F4" w:rsidRDefault="007365F4" w:rsidP="00F16765">
            <w:pPr>
              <w:jc w:val="both"/>
              <w:rPr>
                <w:rFonts w:ascii="Arial" w:eastAsia="Times New Roman" w:hAnsi="Arial" w:cs="Arial"/>
                <w:b/>
                <w:lang w:eastAsia="es-MX"/>
              </w:rPr>
            </w:pPr>
            <w:r w:rsidRPr="007365F4">
              <w:rPr>
                <w:rFonts w:ascii="Arial" w:eastAsia="Calibri" w:hAnsi="Arial" w:cs="Arial"/>
                <w:bCs/>
                <w:sz w:val="20"/>
                <w:szCs w:val="20"/>
              </w:rPr>
              <w:t xml:space="preserve">CONSTRUCCIÓN DE REDES DE AGUA POTABLE Y DRENAJE, RETIRO DE PAVIMIENTO EXISTENTE Y CONSTRUCCIÓN DE BASE Y PAVIMIENTO DE CONCRETO HIDRÁULICO, CONSTRUCCIÓN DE MACHUELOS Y BANQUETAS EN LA CALLE RAMÓN LÓPEZ VELARDE ENTRE LA CALLE MOCTEZUMA Y LA AV. JUAN JOSÉ ARREOLA ZÚÑIGA EN LA COLONIA LOMA BONITA EN </w:t>
            </w:r>
            <w:r w:rsidRPr="007365F4">
              <w:rPr>
                <w:rFonts w:ascii="Arial" w:eastAsia="Calibri" w:hAnsi="Arial" w:cs="Arial"/>
                <w:bCs/>
                <w:sz w:val="20"/>
                <w:szCs w:val="20"/>
              </w:rPr>
              <w:lastRenderedPageBreak/>
              <w:t>CIUDAD GUZMÁN, MUNICIPIO DE ZAPOTLÁN EL GRANDE, JALISCO</w:t>
            </w:r>
          </w:p>
        </w:tc>
        <w:tc>
          <w:tcPr>
            <w:tcW w:w="3132" w:type="dxa"/>
          </w:tcPr>
          <w:p w14:paraId="56EE7D61" w14:textId="675DB31C" w:rsidR="007365F4" w:rsidRDefault="007365F4" w:rsidP="00F16765">
            <w:pPr>
              <w:jc w:val="both"/>
              <w:rPr>
                <w:rFonts w:ascii="Arial" w:eastAsia="Times New Roman" w:hAnsi="Arial" w:cs="Arial"/>
                <w:b/>
                <w:lang w:eastAsia="es-MX"/>
              </w:rPr>
            </w:pPr>
            <w:r>
              <w:rPr>
                <w:rFonts w:ascii="Arial" w:eastAsia="Times New Roman" w:hAnsi="Arial" w:cs="Arial"/>
                <w:b/>
                <w:lang w:eastAsia="es-MX"/>
              </w:rPr>
              <w:lastRenderedPageBreak/>
              <w:t>$4,655,083.19 (Cuatro Millones Seiscientos Cincuenta y Cinco Mil Ochenta y Tres pesos 19/100 m.n.)</w:t>
            </w:r>
          </w:p>
        </w:tc>
      </w:tr>
      <w:tr w:rsidR="007365F4" w14:paraId="4307EB4E" w14:textId="77777777" w:rsidTr="007365F4">
        <w:tc>
          <w:tcPr>
            <w:tcW w:w="1555" w:type="dxa"/>
          </w:tcPr>
          <w:p w14:paraId="1C96DD6C" w14:textId="6FE05BC7" w:rsidR="007365F4" w:rsidRDefault="007365F4" w:rsidP="00F16765">
            <w:pPr>
              <w:jc w:val="both"/>
              <w:rPr>
                <w:rFonts w:ascii="Arial" w:eastAsia="Times New Roman" w:hAnsi="Arial" w:cs="Arial"/>
                <w:b/>
                <w:lang w:eastAsia="es-MX"/>
              </w:rPr>
            </w:pPr>
            <w:r>
              <w:rPr>
                <w:rFonts w:ascii="Arial" w:eastAsia="Times New Roman" w:hAnsi="Arial" w:cs="Arial"/>
                <w:b/>
                <w:lang w:eastAsia="es-MX"/>
              </w:rPr>
              <w:t>RP-08-2024</w:t>
            </w:r>
          </w:p>
        </w:tc>
        <w:tc>
          <w:tcPr>
            <w:tcW w:w="4707" w:type="dxa"/>
          </w:tcPr>
          <w:p w14:paraId="62B92F74" w14:textId="0FA52B4C" w:rsidR="007365F4" w:rsidRDefault="007365F4" w:rsidP="00F16765">
            <w:pPr>
              <w:jc w:val="both"/>
              <w:rPr>
                <w:rFonts w:ascii="Arial" w:eastAsia="Times New Roman" w:hAnsi="Arial" w:cs="Arial"/>
                <w:b/>
                <w:lang w:eastAsia="es-MX"/>
              </w:rPr>
            </w:pPr>
            <w:r w:rsidRPr="007365F4">
              <w:rPr>
                <w:rFonts w:ascii="Arial" w:eastAsia="Calibri" w:hAnsi="Arial" w:cs="Arial"/>
                <w:bCs/>
                <w:sz w:val="20"/>
                <w:szCs w:val="20"/>
              </w:rPr>
              <w:t>CONSTRUCCIÓN DE CONCRETO HIDRÁULICO, SUMINISTRO Y COLOCACIÓN DE LÍNEA DE DRENAJE SANITARIO Y RED DE AGUA POTABLE EN LA CALLE CAMICHINES ENTRE LAS CALLES CEDROS Y ALAMILLO EN LA COLONIA ARBOLEDAS EN CIUDAD GUZMÁN, MUNICIPIO DE ZAPOTLÁN EL GRANDE, JALISCO</w:t>
            </w:r>
          </w:p>
        </w:tc>
        <w:tc>
          <w:tcPr>
            <w:tcW w:w="3132" w:type="dxa"/>
          </w:tcPr>
          <w:p w14:paraId="755E7052" w14:textId="127DA706" w:rsidR="007365F4" w:rsidRDefault="007365F4" w:rsidP="00F16765">
            <w:pPr>
              <w:jc w:val="both"/>
              <w:rPr>
                <w:rFonts w:ascii="Arial" w:eastAsia="Times New Roman" w:hAnsi="Arial" w:cs="Arial"/>
                <w:b/>
                <w:lang w:eastAsia="es-MX"/>
              </w:rPr>
            </w:pPr>
            <w:r>
              <w:rPr>
                <w:rFonts w:ascii="Arial" w:eastAsia="Times New Roman" w:hAnsi="Arial" w:cs="Arial"/>
                <w:b/>
                <w:lang w:eastAsia="es-MX"/>
              </w:rPr>
              <w:t>$2,535,149.81 (Dos Millones Quinientos Treinta y Cinco Mil Ciento Cuarenta y Nueve Pesos 81/100 M.N.)</w:t>
            </w:r>
          </w:p>
        </w:tc>
      </w:tr>
      <w:tr w:rsidR="007365F4" w14:paraId="0E5404F3" w14:textId="77777777" w:rsidTr="007365F4">
        <w:tc>
          <w:tcPr>
            <w:tcW w:w="1555" w:type="dxa"/>
          </w:tcPr>
          <w:p w14:paraId="21DAF05F" w14:textId="7AA01CB3" w:rsidR="007365F4" w:rsidRDefault="007365F4" w:rsidP="00F16765">
            <w:pPr>
              <w:jc w:val="both"/>
              <w:rPr>
                <w:rFonts w:ascii="Arial" w:eastAsia="Times New Roman" w:hAnsi="Arial" w:cs="Arial"/>
                <w:b/>
                <w:lang w:eastAsia="es-MX"/>
              </w:rPr>
            </w:pPr>
            <w:r>
              <w:rPr>
                <w:rFonts w:ascii="Arial" w:eastAsia="Times New Roman" w:hAnsi="Arial" w:cs="Arial"/>
                <w:b/>
                <w:lang w:eastAsia="es-MX"/>
              </w:rPr>
              <w:t>RP-09-2024</w:t>
            </w:r>
          </w:p>
        </w:tc>
        <w:tc>
          <w:tcPr>
            <w:tcW w:w="4707" w:type="dxa"/>
          </w:tcPr>
          <w:p w14:paraId="6744289A" w14:textId="47D1F5EF" w:rsidR="007365F4" w:rsidRDefault="007365F4" w:rsidP="00F16765">
            <w:pPr>
              <w:jc w:val="both"/>
              <w:rPr>
                <w:rFonts w:ascii="Arial" w:eastAsia="Times New Roman" w:hAnsi="Arial" w:cs="Arial"/>
                <w:b/>
                <w:lang w:eastAsia="es-MX"/>
              </w:rPr>
            </w:pPr>
            <w:r w:rsidRPr="007365F4">
              <w:rPr>
                <w:rFonts w:ascii="Arial" w:eastAsia="Calibri" w:hAnsi="Arial" w:cs="Arial"/>
                <w:bCs/>
                <w:sz w:val="20"/>
                <w:szCs w:val="20"/>
              </w:rPr>
              <w:t>CONSTRUCCIÓN DE BASE Y PAVIMIENTO A BASE DE HUELLAS DE RODAMIENTO Y EMPEDRADO EN LA CALLE GRAL. HERMENEGILDO GALEANA ENTRE LA CALLE CIRCUITO PONIENTE Y LA AV. LIC. CARLOS PÁEZ STILLE EN LA COL. CONTITUYENTES DEL TORNEO “MILLON POR TU COLONIA”, CIUDAD GUZMÁN, MUNICIPIO DE ZAPOTLÁN EL GRANDE, JALISCO</w:t>
            </w:r>
          </w:p>
        </w:tc>
        <w:tc>
          <w:tcPr>
            <w:tcW w:w="3132" w:type="dxa"/>
          </w:tcPr>
          <w:p w14:paraId="3CD68FB6" w14:textId="235DBE36" w:rsidR="007365F4" w:rsidRDefault="005C51DE" w:rsidP="00F16765">
            <w:pPr>
              <w:jc w:val="both"/>
              <w:rPr>
                <w:rFonts w:ascii="Arial" w:eastAsia="Times New Roman" w:hAnsi="Arial" w:cs="Arial"/>
                <w:b/>
                <w:lang w:eastAsia="es-MX"/>
              </w:rPr>
            </w:pPr>
            <w:r>
              <w:rPr>
                <w:rFonts w:ascii="Arial" w:eastAsia="Times New Roman" w:hAnsi="Arial" w:cs="Arial"/>
                <w:b/>
                <w:lang w:eastAsia="es-MX"/>
              </w:rPr>
              <w:t>$3,100,00.00 (Tres Millones Cien Mil Pesos 00/100 M.N.)</w:t>
            </w:r>
          </w:p>
        </w:tc>
      </w:tr>
    </w:tbl>
    <w:p w14:paraId="6FD1F4A2" w14:textId="77777777" w:rsidR="007365F4" w:rsidRPr="00A02A3F" w:rsidRDefault="007365F4" w:rsidP="00F16765">
      <w:pPr>
        <w:jc w:val="both"/>
        <w:rPr>
          <w:rFonts w:ascii="Arial" w:eastAsia="Times New Roman" w:hAnsi="Arial" w:cs="Arial"/>
          <w:b/>
          <w:lang w:eastAsia="es-MX"/>
        </w:rPr>
      </w:pPr>
    </w:p>
    <w:p w14:paraId="2BB9A5CA" w14:textId="77777777" w:rsidR="00F16765" w:rsidRPr="00F16765" w:rsidRDefault="00F16765" w:rsidP="00F16765">
      <w:pPr>
        <w:jc w:val="both"/>
        <w:rPr>
          <w:rFonts w:ascii="Arial" w:hAnsi="Arial" w:cs="Arial"/>
          <w:i/>
          <w:sz w:val="18"/>
          <w:szCs w:val="18"/>
          <w:lang w:val="es-MX"/>
        </w:rPr>
      </w:pPr>
    </w:p>
    <w:p w14:paraId="428F2578" w14:textId="77777777" w:rsidR="00A87057" w:rsidRPr="00D04CE3" w:rsidRDefault="00A87057" w:rsidP="00A87057">
      <w:pPr>
        <w:jc w:val="both"/>
        <w:rPr>
          <w:rFonts w:ascii="Arial" w:eastAsia="Calibri" w:hAnsi="Arial" w:cs="Arial"/>
          <w:b/>
          <w:i/>
          <w:color w:val="000000"/>
          <w:sz w:val="18"/>
          <w:szCs w:val="18"/>
          <w:lang w:val="es-MX"/>
        </w:rPr>
      </w:pPr>
    </w:p>
    <w:p w14:paraId="55715B8D" w14:textId="46104224" w:rsidR="009956AD" w:rsidRPr="00697738" w:rsidRDefault="00F16765" w:rsidP="00697738">
      <w:pPr>
        <w:jc w:val="both"/>
        <w:rPr>
          <w:rFonts w:ascii="Arial" w:eastAsia="Calibri" w:hAnsi="Arial" w:cs="Arial"/>
          <w:b/>
          <w:bCs/>
        </w:rPr>
      </w:pPr>
      <w:r w:rsidRPr="00F16765">
        <w:rPr>
          <w:rFonts w:ascii="Arial" w:eastAsia="Arial" w:hAnsi="Arial" w:cs="Arial"/>
          <w:b/>
          <w:bCs/>
          <w:color w:val="000000"/>
          <w:lang w:val="es-MX"/>
        </w:rPr>
        <w:t>II.-</w:t>
      </w:r>
      <w:r w:rsidR="0020006D" w:rsidRPr="00F16765">
        <w:rPr>
          <w:rFonts w:ascii="Arial" w:eastAsia="Arial" w:hAnsi="Arial" w:cs="Arial"/>
          <w:color w:val="000000"/>
          <w:lang w:val="es-MX"/>
        </w:rPr>
        <w:t xml:space="preserve">En Sesión Pública </w:t>
      </w:r>
      <w:r w:rsidR="004D6A89" w:rsidRPr="00F16765">
        <w:rPr>
          <w:rFonts w:ascii="Arial" w:eastAsia="Arial" w:hAnsi="Arial" w:cs="Arial"/>
          <w:color w:val="000000"/>
          <w:lang w:val="es-MX"/>
        </w:rPr>
        <w:t xml:space="preserve">Extraordinaria </w:t>
      </w:r>
      <w:r w:rsidR="0020006D" w:rsidRPr="00F16765">
        <w:rPr>
          <w:rFonts w:ascii="Arial" w:eastAsia="Arial" w:hAnsi="Arial" w:cs="Arial"/>
          <w:color w:val="000000"/>
          <w:lang w:val="es-MX"/>
        </w:rPr>
        <w:t xml:space="preserve">de Ayuntamiento número </w:t>
      </w:r>
      <w:r w:rsidR="000B4D2F">
        <w:rPr>
          <w:rFonts w:ascii="Arial" w:eastAsia="Arial" w:hAnsi="Arial" w:cs="Arial"/>
          <w:color w:val="000000"/>
          <w:lang w:val="es-MX"/>
        </w:rPr>
        <w:t>105</w:t>
      </w:r>
      <w:r w:rsidR="0020006D" w:rsidRPr="00F16765">
        <w:rPr>
          <w:rFonts w:ascii="Arial" w:eastAsia="Arial" w:hAnsi="Arial" w:cs="Arial"/>
          <w:color w:val="000000"/>
          <w:lang w:val="es-MX"/>
        </w:rPr>
        <w:t xml:space="preserve">, celebrada el día </w:t>
      </w:r>
      <w:r w:rsidR="000B4D2F">
        <w:rPr>
          <w:rFonts w:ascii="Arial" w:eastAsia="Arial" w:hAnsi="Arial" w:cs="Arial"/>
          <w:color w:val="000000"/>
          <w:lang w:val="es-MX"/>
        </w:rPr>
        <w:t>16</w:t>
      </w:r>
      <w:r w:rsidR="0020006D" w:rsidRPr="00F16765">
        <w:rPr>
          <w:rFonts w:ascii="Arial" w:eastAsia="Arial" w:hAnsi="Arial" w:cs="Arial"/>
          <w:color w:val="000000"/>
          <w:lang w:val="es-MX"/>
        </w:rPr>
        <w:t xml:space="preserve"> </w:t>
      </w:r>
      <w:r w:rsidR="000B4D2F">
        <w:rPr>
          <w:rFonts w:ascii="Arial" w:eastAsia="Arial" w:hAnsi="Arial" w:cs="Arial"/>
          <w:color w:val="000000"/>
          <w:lang w:val="es-MX"/>
        </w:rPr>
        <w:t>dieciséis</w:t>
      </w:r>
      <w:r w:rsidR="0020006D" w:rsidRPr="00F16765">
        <w:rPr>
          <w:rFonts w:ascii="Arial" w:eastAsia="Arial" w:hAnsi="Arial" w:cs="Arial"/>
          <w:color w:val="000000"/>
          <w:lang w:val="es-MX"/>
        </w:rPr>
        <w:t xml:space="preserve"> de </w:t>
      </w:r>
      <w:r w:rsidR="000B4D2F">
        <w:rPr>
          <w:rFonts w:ascii="Arial" w:eastAsia="Arial" w:hAnsi="Arial" w:cs="Arial"/>
          <w:color w:val="000000"/>
          <w:lang w:val="es-MX"/>
        </w:rPr>
        <w:t>agosto</w:t>
      </w:r>
      <w:r w:rsidR="0020006D" w:rsidRPr="00F16765">
        <w:rPr>
          <w:rFonts w:ascii="Arial" w:eastAsia="Arial" w:hAnsi="Arial" w:cs="Arial"/>
          <w:color w:val="000000"/>
          <w:lang w:val="es-MX"/>
        </w:rPr>
        <w:t xml:space="preserve"> del </w:t>
      </w:r>
      <w:r w:rsidR="00D372BD" w:rsidRPr="00F16765">
        <w:rPr>
          <w:rFonts w:ascii="Arial" w:eastAsia="Arial" w:hAnsi="Arial" w:cs="Arial"/>
          <w:color w:val="000000"/>
          <w:lang w:val="es-MX"/>
        </w:rPr>
        <w:t xml:space="preserve">año </w:t>
      </w:r>
      <w:r w:rsidR="0020006D" w:rsidRPr="00F16765">
        <w:rPr>
          <w:rFonts w:ascii="Arial" w:eastAsia="Arial" w:hAnsi="Arial" w:cs="Arial"/>
          <w:color w:val="000000"/>
          <w:lang w:val="es-MX"/>
        </w:rPr>
        <w:t>202</w:t>
      </w:r>
      <w:r w:rsidR="003C6457" w:rsidRPr="00F16765">
        <w:rPr>
          <w:rFonts w:ascii="Arial" w:eastAsia="Arial" w:hAnsi="Arial" w:cs="Arial"/>
          <w:color w:val="000000"/>
          <w:lang w:val="es-MX"/>
        </w:rPr>
        <w:t>4</w:t>
      </w:r>
      <w:r w:rsidR="0020006D" w:rsidRPr="00F16765">
        <w:rPr>
          <w:rFonts w:ascii="Arial" w:eastAsia="Arial" w:hAnsi="Arial" w:cs="Arial"/>
          <w:color w:val="000000"/>
          <w:lang w:val="es-MX"/>
        </w:rPr>
        <w:t xml:space="preserve">, </w:t>
      </w:r>
      <w:r w:rsidR="005C51DE">
        <w:rPr>
          <w:rFonts w:ascii="Arial" w:eastAsia="Arial" w:hAnsi="Arial" w:cs="Arial"/>
          <w:color w:val="000000"/>
          <w:lang w:val="es-MX"/>
        </w:rPr>
        <w:t>fueron aprobados en los</w:t>
      </w:r>
      <w:r w:rsidR="0020006D" w:rsidRPr="00F16765">
        <w:rPr>
          <w:rFonts w:ascii="Arial" w:eastAsia="Arial" w:hAnsi="Arial" w:cs="Arial"/>
          <w:color w:val="000000"/>
          <w:lang w:val="es-MX"/>
        </w:rPr>
        <w:t xml:space="preserve"> punto</w:t>
      </w:r>
      <w:r w:rsidR="005C51DE">
        <w:rPr>
          <w:rFonts w:ascii="Arial" w:eastAsia="Arial" w:hAnsi="Arial" w:cs="Arial"/>
          <w:color w:val="000000"/>
          <w:lang w:val="es-MX"/>
        </w:rPr>
        <w:t>s</w:t>
      </w:r>
      <w:r w:rsidR="0020006D" w:rsidRPr="00F16765">
        <w:rPr>
          <w:rFonts w:ascii="Arial" w:eastAsia="Arial" w:hAnsi="Arial" w:cs="Arial"/>
          <w:color w:val="000000"/>
          <w:lang w:val="es-MX"/>
        </w:rPr>
        <w:t xml:space="preserve"> </w:t>
      </w:r>
      <w:r w:rsidR="00871FC1" w:rsidRPr="00F16765">
        <w:rPr>
          <w:rFonts w:ascii="Arial" w:eastAsia="Arial" w:hAnsi="Arial" w:cs="Arial"/>
          <w:color w:val="000000"/>
          <w:lang w:val="es-MX"/>
        </w:rPr>
        <w:t>número</w:t>
      </w:r>
      <w:r w:rsidR="0020006D" w:rsidRPr="00F16765">
        <w:rPr>
          <w:rFonts w:ascii="Arial" w:eastAsia="Arial" w:hAnsi="Arial" w:cs="Arial"/>
          <w:color w:val="000000"/>
          <w:lang w:val="es-MX"/>
        </w:rPr>
        <w:t xml:space="preserve"> </w:t>
      </w:r>
      <w:r w:rsidR="005C51DE" w:rsidRPr="00697738">
        <w:rPr>
          <w:rFonts w:ascii="Arial" w:eastAsia="Arial" w:hAnsi="Arial" w:cs="Arial"/>
          <w:b/>
          <w:bCs/>
          <w:color w:val="000000"/>
          <w:lang w:val="es-MX"/>
        </w:rPr>
        <w:t>05,06 y 07</w:t>
      </w:r>
      <w:r w:rsidR="0020006D" w:rsidRPr="00F16765">
        <w:rPr>
          <w:rFonts w:ascii="Arial" w:eastAsia="Arial" w:hAnsi="Arial" w:cs="Arial"/>
          <w:color w:val="000000"/>
          <w:lang w:val="es-MX"/>
        </w:rPr>
        <w:t xml:space="preserve"> del orden del día </w:t>
      </w:r>
      <w:r w:rsidR="00FA3213" w:rsidRPr="00F16765">
        <w:rPr>
          <w:rFonts w:ascii="Arial" w:eastAsia="Arial" w:hAnsi="Arial" w:cs="Arial"/>
          <w:color w:val="000000"/>
          <w:lang w:val="es-MX"/>
        </w:rPr>
        <w:t>contratar la</w:t>
      </w:r>
      <w:r w:rsidR="005C51DE">
        <w:rPr>
          <w:rFonts w:ascii="Arial" w:eastAsia="Arial" w:hAnsi="Arial" w:cs="Arial"/>
          <w:color w:val="000000"/>
          <w:lang w:val="es-MX"/>
        </w:rPr>
        <w:t>s</w:t>
      </w:r>
      <w:r w:rsidR="00FA3213" w:rsidRPr="00F16765">
        <w:rPr>
          <w:rFonts w:ascii="Arial" w:eastAsia="Arial" w:hAnsi="Arial" w:cs="Arial"/>
          <w:color w:val="000000"/>
          <w:lang w:val="es-MX"/>
        </w:rPr>
        <w:t xml:space="preserve"> obra</w:t>
      </w:r>
      <w:r w:rsidR="005C51DE">
        <w:rPr>
          <w:rFonts w:ascii="Arial" w:eastAsia="Arial" w:hAnsi="Arial" w:cs="Arial"/>
          <w:color w:val="000000"/>
          <w:lang w:val="es-MX"/>
        </w:rPr>
        <w:t>s</w:t>
      </w:r>
      <w:r w:rsidR="00FA3213" w:rsidRPr="00F16765">
        <w:rPr>
          <w:rFonts w:ascii="Arial" w:eastAsia="Arial" w:hAnsi="Arial" w:cs="Arial"/>
          <w:color w:val="000000"/>
          <w:lang w:val="es-MX"/>
        </w:rPr>
        <w:t xml:space="preserve"> que aquí nos ocupa</w:t>
      </w:r>
      <w:r w:rsidR="005C51DE">
        <w:rPr>
          <w:rFonts w:ascii="Arial" w:eastAsia="Arial" w:hAnsi="Arial" w:cs="Arial"/>
          <w:color w:val="000000"/>
          <w:lang w:val="es-MX"/>
        </w:rPr>
        <w:t>n</w:t>
      </w:r>
      <w:r w:rsidR="00FA3213" w:rsidRPr="00F16765">
        <w:rPr>
          <w:rFonts w:ascii="Arial" w:eastAsia="Arial" w:hAnsi="Arial" w:cs="Arial"/>
          <w:color w:val="000000"/>
          <w:lang w:val="es-MX"/>
        </w:rPr>
        <w:t xml:space="preserve">, bajo la modalidad de </w:t>
      </w:r>
      <w:r w:rsidR="00FA3213" w:rsidRPr="00F16765">
        <w:rPr>
          <w:rFonts w:ascii="Arial" w:eastAsia="Arial" w:hAnsi="Arial" w:cs="Arial"/>
          <w:b/>
          <w:bCs/>
          <w:color w:val="000000"/>
          <w:lang w:val="es-MX"/>
        </w:rPr>
        <w:t>concurso simplificado</w:t>
      </w:r>
      <w:r w:rsidR="0020006D" w:rsidRPr="00F16765">
        <w:rPr>
          <w:rFonts w:ascii="Arial" w:eastAsia="Arial" w:hAnsi="Arial" w:cs="Arial"/>
          <w:b/>
          <w:bCs/>
          <w:color w:val="000000"/>
          <w:lang w:val="es-MX"/>
        </w:rPr>
        <w:t xml:space="preserve"> </w:t>
      </w:r>
      <w:r w:rsidR="00FA3213" w:rsidRPr="00F16765">
        <w:rPr>
          <w:rFonts w:ascii="Arial" w:eastAsia="Arial" w:hAnsi="Arial" w:cs="Arial"/>
          <w:b/>
          <w:bCs/>
          <w:color w:val="000000"/>
          <w:lang w:val="es-MX"/>
        </w:rPr>
        <w:t>sumario</w:t>
      </w:r>
      <w:r w:rsidR="0020006D" w:rsidRPr="00F16765">
        <w:rPr>
          <w:rFonts w:ascii="Arial" w:eastAsia="Arial" w:hAnsi="Arial" w:cs="Arial"/>
          <w:color w:val="000000"/>
          <w:lang w:val="es-MX"/>
        </w:rPr>
        <w:t xml:space="preserve"> </w:t>
      </w:r>
      <w:r w:rsidR="00FA3213" w:rsidRPr="00F16765">
        <w:rPr>
          <w:rFonts w:ascii="Arial" w:eastAsia="Arial" w:hAnsi="Arial" w:cs="Arial"/>
          <w:color w:val="000000"/>
          <w:lang w:val="es-MX"/>
        </w:rPr>
        <w:t xml:space="preserve">y a los contratistas concursantes, propuestos en </w:t>
      </w:r>
      <w:r w:rsidR="00697738">
        <w:rPr>
          <w:rFonts w:ascii="Arial" w:eastAsia="Arial" w:hAnsi="Arial" w:cs="Arial"/>
          <w:color w:val="000000"/>
          <w:lang w:val="es-MX"/>
        </w:rPr>
        <w:t xml:space="preserve">cada uno de </w:t>
      </w:r>
      <w:r w:rsidR="00FA3213" w:rsidRPr="00F16765">
        <w:rPr>
          <w:rFonts w:ascii="Arial" w:eastAsia="Arial" w:hAnsi="Arial" w:cs="Arial"/>
          <w:color w:val="000000"/>
          <w:lang w:val="es-MX"/>
        </w:rPr>
        <w:t>l</w:t>
      </w:r>
      <w:r w:rsidR="005C51DE">
        <w:rPr>
          <w:rFonts w:ascii="Arial" w:eastAsia="Arial" w:hAnsi="Arial" w:cs="Arial"/>
          <w:color w:val="000000"/>
          <w:lang w:val="es-MX"/>
        </w:rPr>
        <w:t>os</w:t>
      </w:r>
      <w:r w:rsidR="00FA3213" w:rsidRPr="00F16765">
        <w:rPr>
          <w:rFonts w:ascii="Arial" w:eastAsia="Arial" w:hAnsi="Arial" w:cs="Arial"/>
          <w:color w:val="000000"/>
          <w:lang w:val="es-MX"/>
        </w:rPr>
        <w:t xml:space="preserve"> </w:t>
      </w:r>
      <w:r w:rsidR="005C51DE" w:rsidRPr="00F16765">
        <w:rPr>
          <w:rFonts w:ascii="Arial" w:eastAsia="Arial" w:hAnsi="Arial" w:cs="Arial"/>
          <w:color w:val="000000"/>
          <w:lang w:val="es-MX"/>
        </w:rPr>
        <w:t>dictámen</w:t>
      </w:r>
      <w:r w:rsidR="005C51DE">
        <w:rPr>
          <w:rFonts w:ascii="Arial" w:eastAsia="Arial" w:hAnsi="Arial" w:cs="Arial"/>
          <w:color w:val="000000"/>
          <w:lang w:val="es-MX"/>
        </w:rPr>
        <w:t>es</w:t>
      </w:r>
      <w:r w:rsidR="00FA3213" w:rsidRPr="00F16765">
        <w:rPr>
          <w:rFonts w:ascii="Arial" w:eastAsia="Arial" w:hAnsi="Arial" w:cs="Arial"/>
          <w:color w:val="000000"/>
          <w:lang w:val="es-MX"/>
        </w:rPr>
        <w:t xml:space="preserve"> del Comité de Obra Pública del Gobierno Municipal de Zapotlán el Grande, Jalisco</w:t>
      </w:r>
      <w:r w:rsidR="00FA3213" w:rsidRPr="00F16765">
        <w:rPr>
          <w:rFonts w:ascii="Arial" w:eastAsia="Times New Roman" w:hAnsi="Arial" w:cs="Arial"/>
          <w:lang w:eastAsia="es-MX"/>
        </w:rPr>
        <w:t>;</w:t>
      </w:r>
      <w:r w:rsidR="00D372BD" w:rsidRPr="00F16765">
        <w:rPr>
          <w:rFonts w:ascii="Arial" w:eastAsia="Times New Roman" w:hAnsi="Arial" w:cs="Arial"/>
          <w:b/>
          <w:bCs/>
          <w:lang w:eastAsia="es-MX"/>
        </w:rPr>
        <w:t xml:space="preserve"> </w:t>
      </w:r>
      <w:r w:rsidR="005C51DE">
        <w:rPr>
          <w:rFonts w:ascii="Arial" w:eastAsia="Arial" w:hAnsi="Arial" w:cs="Arial"/>
          <w:color w:val="000000"/>
          <w:lang w:val="es-MX"/>
        </w:rPr>
        <w:t xml:space="preserve">aprobándose de la siguiente manera </w:t>
      </w:r>
      <w:r w:rsidR="00697738">
        <w:rPr>
          <w:rFonts w:ascii="Arial" w:eastAsia="Arial" w:hAnsi="Arial" w:cs="Arial"/>
          <w:color w:val="000000"/>
          <w:lang w:val="es-MX"/>
        </w:rPr>
        <w:t>:</w:t>
      </w:r>
    </w:p>
    <w:p w14:paraId="2C65DEA9" w14:textId="00B85496" w:rsidR="009956AD" w:rsidRDefault="009956AD" w:rsidP="0030559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5"/>
        <w:jc w:val="both"/>
        <w:rPr>
          <w:rFonts w:ascii="Arial" w:eastAsia="Arial" w:hAnsi="Arial" w:cs="Arial"/>
          <w:i/>
          <w:iCs/>
          <w:color w:val="000000"/>
          <w:sz w:val="20"/>
          <w:szCs w:val="20"/>
          <w:lang w:val="es-MX"/>
        </w:rPr>
      </w:pPr>
    </w:p>
    <w:tbl>
      <w:tblPr>
        <w:tblStyle w:val="Tablaconcuadrcula1"/>
        <w:tblpPr w:leftFromText="141" w:rightFromText="141" w:vertAnchor="text" w:horzAnchor="page" w:tblpX="1316" w:tblpY="97"/>
        <w:tblW w:w="10076" w:type="dxa"/>
        <w:tblLook w:val="04A0" w:firstRow="1" w:lastRow="0" w:firstColumn="1" w:lastColumn="0" w:noHBand="0" w:noVBand="1"/>
      </w:tblPr>
      <w:tblGrid>
        <w:gridCol w:w="4291"/>
        <w:gridCol w:w="2230"/>
        <w:gridCol w:w="3555"/>
      </w:tblGrid>
      <w:tr w:rsidR="00F16765" w:rsidRPr="00F16765" w14:paraId="1E036756" w14:textId="77777777" w:rsidTr="00697738">
        <w:trPr>
          <w:trHeight w:val="225"/>
        </w:trPr>
        <w:tc>
          <w:tcPr>
            <w:tcW w:w="4291" w:type="dxa"/>
          </w:tcPr>
          <w:p w14:paraId="154483F4" w14:textId="77777777" w:rsidR="00F16765" w:rsidRPr="00F16765" w:rsidRDefault="00F16765" w:rsidP="00697738">
            <w:pPr>
              <w:spacing w:after="200" w:line="276" w:lineRule="auto"/>
              <w:ind w:right="49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MX" w:eastAsia="es-MX"/>
              </w:rPr>
            </w:pPr>
            <w:r w:rsidRPr="00F1676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MX" w:eastAsia="es-MX"/>
              </w:rPr>
              <w:t>NUMERO Y NOMBRE DE LA OBRA</w:t>
            </w:r>
          </w:p>
        </w:tc>
        <w:tc>
          <w:tcPr>
            <w:tcW w:w="2230" w:type="dxa"/>
          </w:tcPr>
          <w:p w14:paraId="0086D713" w14:textId="77777777" w:rsidR="00F16765" w:rsidRPr="00F16765" w:rsidRDefault="00F16765" w:rsidP="00697738">
            <w:pPr>
              <w:spacing w:after="200" w:line="276" w:lineRule="auto"/>
              <w:ind w:right="49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MX" w:eastAsia="es-MX"/>
              </w:rPr>
            </w:pPr>
            <w:r w:rsidRPr="00F1676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MX" w:eastAsia="es-MX"/>
              </w:rPr>
              <w:t>TECHO FINANCIERO</w:t>
            </w:r>
          </w:p>
        </w:tc>
        <w:tc>
          <w:tcPr>
            <w:tcW w:w="3555" w:type="dxa"/>
          </w:tcPr>
          <w:p w14:paraId="4FF5A68E" w14:textId="77777777" w:rsidR="00F16765" w:rsidRPr="00F16765" w:rsidRDefault="00F16765" w:rsidP="00697738">
            <w:pPr>
              <w:spacing w:after="200" w:line="276" w:lineRule="auto"/>
              <w:ind w:right="49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MX" w:eastAsia="es-MX"/>
              </w:rPr>
            </w:pPr>
            <w:r w:rsidRPr="00F1676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MX" w:eastAsia="es-MX"/>
              </w:rPr>
              <w:t>CONCURSANTES</w:t>
            </w:r>
          </w:p>
        </w:tc>
      </w:tr>
      <w:tr w:rsidR="00697738" w:rsidRPr="00F16765" w14:paraId="48ED3634" w14:textId="77777777" w:rsidTr="00697738">
        <w:trPr>
          <w:trHeight w:val="199"/>
        </w:trPr>
        <w:tc>
          <w:tcPr>
            <w:tcW w:w="4291" w:type="dxa"/>
          </w:tcPr>
          <w:p w14:paraId="352FBB30" w14:textId="314A3048" w:rsidR="00697738" w:rsidRPr="00F16765" w:rsidRDefault="00697738" w:rsidP="00697738">
            <w:pPr>
              <w:spacing w:after="200" w:line="276" w:lineRule="auto"/>
              <w:ind w:right="49"/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MX" w:eastAsia="es-MX"/>
              </w:rPr>
            </w:pPr>
            <w:r w:rsidRPr="00697738">
              <w:rPr>
                <w:rFonts w:ascii="Arial" w:eastAsia="Calibri" w:hAnsi="Arial" w:cs="Arial"/>
                <w:b/>
                <w:sz w:val="20"/>
                <w:szCs w:val="20"/>
              </w:rPr>
              <w:t>RP-07-2024</w:t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  <w:t xml:space="preserve"> </w:t>
            </w:r>
            <w:r w:rsidRPr="007365F4">
              <w:rPr>
                <w:rFonts w:ascii="Arial" w:eastAsia="Calibri" w:hAnsi="Arial" w:cs="Arial"/>
                <w:bCs/>
                <w:sz w:val="20"/>
                <w:szCs w:val="20"/>
              </w:rPr>
              <w:t>CONSTRUCCIÓN DE REDES DE AGUA POTABLE Y DRENAJE, RETIRO DE PAVIMIENTO EXISTENTE Y CONSTRUCCIÓN DE BASE Y PAVIMIENTO DE CONCRETO HIDRÁULICO, CONSTRUCCIÓN DE MACHUELOS Y BANQUETAS EN LA CALLE RAMÓN LÓPEZ VELARDE ENTRE LA CALLE MOCTEZUMA Y LA AV. JUAN JOSÉ ARREOLA ZÚÑIGA EN LA COLONIA LOMA BONITA EN CIUDAD GUZMÁN, MUNICIPIO DE ZAPOTLÁN EL GRANDE, JALISCO</w:t>
            </w:r>
          </w:p>
        </w:tc>
        <w:tc>
          <w:tcPr>
            <w:tcW w:w="2230" w:type="dxa"/>
          </w:tcPr>
          <w:p w14:paraId="032CE3F4" w14:textId="69B5C7B1" w:rsidR="00697738" w:rsidRPr="00F16765" w:rsidRDefault="00697738" w:rsidP="00697738">
            <w:pPr>
              <w:spacing w:after="200" w:line="276" w:lineRule="auto"/>
              <w:ind w:right="49"/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Arial" w:eastAsia="Times New Roman" w:hAnsi="Arial" w:cs="Arial"/>
                <w:b/>
                <w:lang w:eastAsia="es-MX"/>
              </w:rPr>
              <w:t>$4,655,083.19 (Cuatro Millones Seiscientos Cincuenta y Cinco Mil Ochenta y Tres pesos 19/100 M.N.)</w:t>
            </w:r>
          </w:p>
        </w:tc>
        <w:tc>
          <w:tcPr>
            <w:tcW w:w="3555" w:type="dxa"/>
          </w:tcPr>
          <w:p w14:paraId="0E38D5CC" w14:textId="7E5A5AAF" w:rsidR="00697738" w:rsidRPr="00F16765" w:rsidRDefault="00697738" w:rsidP="00697738">
            <w:pPr>
              <w:numPr>
                <w:ilvl w:val="0"/>
                <w:numId w:val="10"/>
              </w:numPr>
              <w:spacing w:line="276" w:lineRule="auto"/>
              <w:ind w:left="357" w:hanging="357"/>
              <w:jc w:val="both"/>
              <w:rPr>
                <w:rFonts w:ascii="Arial" w:eastAsia="Times New Roman" w:hAnsi="Arial" w:cs="Arial"/>
                <w:b/>
                <w:sz w:val="14"/>
                <w:szCs w:val="14"/>
                <w:lang w:val="es-MX" w:eastAsia="es-MX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s-MX"/>
              </w:rPr>
              <w:t>ARQ. JORGE CASILLAS PALOMARES</w:t>
            </w:r>
          </w:p>
          <w:p w14:paraId="356EB0C7" w14:textId="0D26CA27" w:rsidR="00697738" w:rsidRPr="00F16765" w:rsidRDefault="00F977DD" w:rsidP="00697738">
            <w:pPr>
              <w:numPr>
                <w:ilvl w:val="0"/>
                <w:numId w:val="10"/>
              </w:numPr>
              <w:spacing w:line="276" w:lineRule="auto"/>
              <w:ind w:left="357" w:hanging="357"/>
              <w:jc w:val="both"/>
              <w:rPr>
                <w:rFonts w:ascii="Arial" w:eastAsia="Times New Roman" w:hAnsi="Arial" w:cs="Arial"/>
                <w:b/>
                <w:sz w:val="14"/>
                <w:szCs w:val="14"/>
                <w:lang w:val="es-MX" w:eastAsia="es-MX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s-MX"/>
              </w:rPr>
              <w:t xml:space="preserve">RENTAMAQGUZ </w:t>
            </w:r>
            <w:r w:rsidR="00697738">
              <w:rPr>
                <w:rFonts w:ascii="Arial" w:eastAsia="Calibri" w:hAnsi="Arial" w:cs="Arial"/>
                <w:sz w:val="20"/>
                <w:szCs w:val="20"/>
                <w:lang w:eastAsia="es-MX"/>
              </w:rPr>
              <w:t>CONSTRUCCIONES, S.A. DE C.V.</w:t>
            </w:r>
          </w:p>
          <w:p w14:paraId="72808893" w14:textId="4659FC76" w:rsidR="00697738" w:rsidRPr="00F16765" w:rsidRDefault="00697738" w:rsidP="00697738">
            <w:pPr>
              <w:numPr>
                <w:ilvl w:val="0"/>
                <w:numId w:val="10"/>
              </w:numPr>
              <w:spacing w:line="276" w:lineRule="auto"/>
              <w:ind w:left="357" w:hanging="357"/>
              <w:jc w:val="both"/>
              <w:rPr>
                <w:rFonts w:ascii="Arial" w:eastAsia="Times New Roman" w:hAnsi="Arial" w:cs="Arial"/>
                <w:b/>
                <w:sz w:val="14"/>
                <w:szCs w:val="14"/>
                <w:lang w:val="es-MX" w:eastAsia="es-MX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s-MX" w:eastAsia="es-MX"/>
              </w:rPr>
              <w:t>CONSTRUCCIONES PAVIMENTOS Y CONCRETOS VILLEGAS S.A. DE C.V.</w:t>
            </w:r>
          </w:p>
          <w:p w14:paraId="480457C7" w14:textId="6EA2B281" w:rsidR="00697738" w:rsidRPr="00697738" w:rsidRDefault="00697738" w:rsidP="00697738">
            <w:pPr>
              <w:numPr>
                <w:ilvl w:val="0"/>
                <w:numId w:val="10"/>
              </w:numPr>
              <w:spacing w:line="276" w:lineRule="auto"/>
              <w:ind w:left="357" w:hanging="357"/>
              <w:jc w:val="both"/>
              <w:rPr>
                <w:rFonts w:ascii="Arial" w:eastAsia="Times New Roman" w:hAnsi="Arial" w:cs="Arial"/>
                <w:b/>
                <w:sz w:val="14"/>
                <w:szCs w:val="14"/>
                <w:lang w:val="es-MX" w:eastAsia="es-MX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s-MX"/>
              </w:rPr>
              <w:t>DELTA ARQUITECTOS E INGENIEROS, S.A. DE C.V.</w:t>
            </w:r>
          </w:p>
          <w:p w14:paraId="2E9C37EF" w14:textId="734F5360" w:rsidR="00697738" w:rsidRPr="00697738" w:rsidRDefault="00697738" w:rsidP="00697738">
            <w:pPr>
              <w:numPr>
                <w:ilvl w:val="0"/>
                <w:numId w:val="10"/>
              </w:numPr>
              <w:spacing w:line="276" w:lineRule="auto"/>
              <w:ind w:left="357" w:hanging="357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s-MX" w:eastAsia="es-MX"/>
              </w:rPr>
            </w:pPr>
            <w:r w:rsidRPr="00697738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CONSTRUCTORA Y EDIFICADORA DEL SUR TECA, S.A. DE C.V.</w:t>
            </w:r>
          </w:p>
          <w:p w14:paraId="6C31AE00" w14:textId="72A6F459" w:rsidR="00697738" w:rsidRPr="00F16765" w:rsidRDefault="00697738" w:rsidP="00697738">
            <w:pPr>
              <w:spacing w:after="200" w:line="276" w:lineRule="auto"/>
              <w:ind w:right="49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MX" w:eastAsia="es-MX"/>
              </w:rPr>
            </w:pPr>
          </w:p>
        </w:tc>
      </w:tr>
      <w:tr w:rsidR="00F16765" w:rsidRPr="00F16765" w14:paraId="2BE11A8B" w14:textId="77777777" w:rsidTr="00697738">
        <w:trPr>
          <w:trHeight w:val="675"/>
        </w:trPr>
        <w:tc>
          <w:tcPr>
            <w:tcW w:w="4291" w:type="dxa"/>
          </w:tcPr>
          <w:p w14:paraId="60D75487" w14:textId="437B6E32" w:rsidR="00F16765" w:rsidRDefault="00697738" w:rsidP="00697738">
            <w:pPr>
              <w:spacing w:line="276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97738">
              <w:rPr>
                <w:rFonts w:ascii="Arial" w:eastAsia="Calibri" w:hAnsi="Arial" w:cs="Arial"/>
                <w:b/>
                <w:sz w:val="20"/>
                <w:szCs w:val="20"/>
              </w:rPr>
              <w:lastRenderedPageBreak/>
              <w:t>RP-08-2024</w:t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  <w:t xml:space="preserve"> </w:t>
            </w:r>
            <w:r w:rsidRPr="007365F4">
              <w:rPr>
                <w:rFonts w:ascii="Arial" w:eastAsia="Calibri" w:hAnsi="Arial" w:cs="Arial"/>
                <w:bCs/>
                <w:sz w:val="20"/>
                <w:szCs w:val="20"/>
              </w:rPr>
              <w:t>CONSTRUCCIÓN DE CONCRETO HIDRÁULICO, SUMINISTRO Y COLOCACIÓN DE LÍNEA DE DRENAJE SANITARIO Y RED DE AGUA POTABLE EN LA CALLE CAMICHINES ENTRE LAS CALLES CEDROS Y ALAMILLO EN LA COLONIA ARBOLEDAS EN CIUDAD GUZMÁN, MUNICIPIO DE ZAPOTLÁN EL GRANDE, JALISCO</w:t>
            </w:r>
          </w:p>
          <w:p w14:paraId="03A013B4" w14:textId="0F96575E" w:rsidR="005C51DE" w:rsidRPr="00F16765" w:rsidRDefault="005C51DE" w:rsidP="00697738">
            <w:pPr>
              <w:spacing w:line="276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s-MX" w:eastAsia="es-MX"/>
              </w:rPr>
            </w:pPr>
          </w:p>
        </w:tc>
        <w:tc>
          <w:tcPr>
            <w:tcW w:w="2230" w:type="dxa"/>
          </w:tcPr>
          <w:p w14:paraId="2F20A27B" w14:textId="03415453" w:rsidR="00F16765" w:rsidRPr="006C77A3" w:rsidRDefault="00697738" w:rsidP="00697738">
            <w:pPr>
              <w:spacing w:line="276" w:lineRule="auto"/>
              <w:ind w:right="49"/>
              <w:jc w:val="both"/>
              <w:rPr>
                <w:rFonts w:ascii="Arial" w:eastAsia="Times New Roman" w:hAnsi="Arial" w:cs="Arial"/>
                <w:bCs/>
                <w:sz w:val="22"/>
                <w:szCs w:val="22"/>
                <w:lang w:val="es-MX" w:eastAsia="es-MX"/>
              </w:rPr>
            </w:pPr>
            <w:r>
              <w:rPr>
                <w:rFonts w:ascii="Arial" w:eastAsia="Times New Roman" w:hAnsi="Arial" w:cs="Arial"/>
                <w:b/>
                <w:lang w:eastAsia="es-MX"/>
              </w:rPr>
              <w:t>$2,535,149.81 (Dos Millones Quinientos Treinta y Cinco Mil Ciento Cuarenta y Nueve Pesos 81/100 M.N.)</w:t>
            </w:r>
          </w:p>
        </w:tc>
        <w:tc>
          <w:tcPr>
            <w:tcW w:w="3555" w:type="dxa"/>
          </w:tcPr>
          <w:p w14:paraId="1206041B" w14:textId="77777777" w:rsidR="00F16765" w:rsidRPr="00F16765" w:rsidRDefault="00F16765" w:rsidP="00697738">
            <w:pPr>
              <w:ind w:left="360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es-MX" w:eastAsia="es-MX"/>
              </w:rPr>
            </w:pPr>
          </w:p>
          <w:p w14:paraId="394A42A9" w14:textId="06C60D6E" w:rsidR="00F16765" w:rsidRPr="00697738" w:rsidRDefault="00697738" w:rsidP="00697738">
            <w:pPr>
              <w:pStyle w:val="Prrafodelista"/>
              <w:numPr>
                <w:ilvl w:val="0"/>
                <w:numId w:val="12"/>
              </w:numPr>
              <w:spacing w:line="276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s-MX" w:eastAsia="es-MX"/>
              </w:rPr>
            </w:pPr>
            <w:r w:rsidRPr="00697738">
              <w:rPr>
                <w:rFonts w:ascii="Arial" w:eastAsia="Times New Roman" w:hAnsi="Arial" w:cs="Arial"/>
                <w:bCs/>
                <w:sz w:val="20"/>
                <w:szCs w:val="20"/>
                <w:lang w:val="es-MX" w:eastAsia="es-MX"/>
              </w:rPr>
              <w:t xml:space="preserve">URBESUR CONSTRUCTORA S.A. DE C.V. </w:t>
            </w:r>
          </w:p>
          <w:p w14:paraId="5DA8B1AF" w14:textId="746E88A1" w:rsidR="00697738" w:rsidRPr="00697738" w:rsidRDefault="00697738" w:rsidP="00697738">
            <w:pPr>
              <w:pStyle w:val="Prrafodelista"/>
              <w:numPr>
                <w:ilvl w:val="0"/>
                <w:numId w:val="12"/>
              </w:numPr>
              <w:spacing w:line="276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s-MX" w:eastAsia="es-MX"/>
              </w:rPr>
            </w:pPr>
            <w:r w:rsidRPr="00697738">
              <w:rPr>
                <w:rFonts w:ascii="Arial" w:eastAsia="Times New Roman" w:hAnsi="Arial" w:cs="Arial"/>
                <w:bCs/>
                <w:sz w:val="20"/>
                <w:szCs w:val="20"/>
                <w:lang w:val="es-MX" w:eastAsia="es-MX"/>
              </w:rPr>
              <w:t>ECOMEXCON, S.A. DE C.V.</w:t>
            </w:r>
          </w:p>
          <w:p w14:paraId="755B99A7" w14:textId="486FA644" w:rsidR="00697738" w:rsidRPr="00697738" w:rsidRDefault="00697738" w:rsidP="00697738">
            <w:pPr>
              <w:pStyle w:val="Prrafodelista"/>
              <w:numPr>
                <w:ilvl w:val="0"/>
                <w:numId w:val="12"/>
              </w:numPr>
              <w:spacing w:line="276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s-MX" w:eastAsia="es-MX"/>
              </w:rPr>
            </w:pPr>
            <w:r w:rsidRPr="00697738">
              <w:rPr>
                <w:rFonts w:ascii="Arial" w:eastAsia="Times New Roman" w:hAnsi="Arial" w:cs="Arial"/>
                <w:bCs/>
                <w:sz w:val="20"/>
                <w:szCs w:val="20"/>
                <w:lang w:val="es-MX" w:eastAsia="es-MX"/>
              </w:rPr>
              <w:t>OSCAR ALEJANDRO REYES HERNÁNDEZ.</w:t>
            </w:r>
          </w:p>
          <w:p w14:paraId="0838DB62" w14:textId="48DA235B" w:rsidR="00697738" w:rsidRPr="00697738" w:rsidRDefault="00697738" w:rsidP="00697738">
            <w:pPr>
              <w:pStyle w:val="Prrafodelista"/>
              <w:numPr>
                <w:ilvl w:val="0"/>
                <w:numId w:val="12"/>
              </w:numPr>
              <w:spacing w:line="276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s-MX" w:eastAsia="es-MX"/>
              </w:rPr>
            </w:pPr>
            <w:r w:rsidRPr="00697738">
              <w:rPr>
                <w:rFonts w:ascii="Arial" w:eastAsia="Times New Roman" w:hAnsi="Arial" w:cs="Arial"/>
                <w:bCs/>
                <w:sz w:val="20"/>
                <w:szCs w:val="20"/>
                <w:lang w:val="es-MX" w:eastAsia="es-MX"/>
              </w:rPr>
              <w:t xml:space="preserve">CONSTRUCTORA NOBOYASA, S.A. DE C.V. </w:t>
            </w:r>
          </w:p>
          <w:p w14:paraId="3C058ABD" w14:textId="1FED31FA" w:rsidR="00697738" w:rsidRPr="00697738" w:rsidRDefault="00697738" w:rsidP="00697738">
            <w:pPr>
              <w:pStyle w:val="Prrafodelista"/>
              <w:numPr>
                <w:ilvl w:val="0"/>
                <w:numId w:val="12"/>
              </w:numPr>
              <w:spacing w:line="276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s-MX" w:eastAsia="es-MX"/>
              </w:rPr>
            </w:pPr>
            <w:r w:rsidRPr="00697738">
              <w:rPr>
                <w:rFonts w:ascii="Arial" w:eastAsia="Times New Roman" w:hAnsi="Arial" w:cs="Arial"/>
                <w:bCs/>
                <w:sz w:val="20"/>
                <w:szCs w:val="20"/>
                <w:lang w:val="es-MX" w:eastAsia="es-MX"/>
              </w:rPr>
              <w:t xml:space="preserve">GIYC. S.A. DE C.V. </w:t>
            </w:r>
          </w:p>
          <w:p w14:paraId="70EC14A6" w14:textId="77777777" w:rsidR="00F16765" w:rsidRPr="00F16765" w:rsidRDefault="00F16765" w:rsidP="00697738">
            <w:pPr>
              <w:ind w:left="360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es-MX" w:eastAsia="es-MX"/>
              </w:rPr>
            </w:pPr>
          </w:p>
        </w:tc>
      </w:tr>
      <w:tr w:rsidR="00697738" w:rsidRPr="00F16765" w14:paraId="2DF1D415" w14:textId="77777777" w:rsidTr="00697738">
        <w:trPr>
          <w:trHeight w:val="900"/>
        </w:trPr>
        <w:tc>
          <w:tcPr>
            <w:tcW w:w="4291" w:type="dxa"/>
          </w:tcPr>
          <w:p w14:paraId="52268DA9" w14:textId="77777777" w:rsidR="00697738" w:rsidRDefault="00697738" w:rsidP="00697738">
            <w:pPr>
              <w:spacing w:line="276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  <w:p w14:paraId="2C157A77" w14:textId="3F462AC0" w:rsidR="00697738" w:rsidRDefault="00697738" w:rsidP="00697738">
            <w:pPr>
              <w:spacing w:line="276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MX" w:eastAsia="es-MX"/>
              </w:rPr>
              <w:t>RP-</w:t>
            </w:r>
            <w:r w:rsidRPr="00F1676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MX" w:eastAsia="es-MX"/>
              </w:rPr>
              <w:t>0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MX" w:eastAsia="es-MX"/>
              </w:rPr>
              <w:t>9</w:t>
            </w:r>
            <w:r w:rsidRPr="00F1676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MX" w:eastAsia="es-MX"/>
              </w:rPr>
              <w:t>-2024.</w:t>
            </w:r>
            <w:r w:rsidRPr="00F1676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MX" w:eastAsia="es-MX"/>
              </w:rPr>
              <w:t xml:space="preserve"> </w:t>
            </w:r>
            <w:r w:rsidRPr="00EE2C2F">
              <w:rPr>
                <w:rFonts w:ascii="Arial" w:eastAsia="Calibri" w:hAnsi="Arial" w:cs="Arial"/>
                <w:b/>
                <w:sz w:val="20"/>
                <w:szCs w:val="20"/>
              </w:rPr>
              <w:t>C</w:t>
            </w:r>
            <w:r w:rsidRPr="00697738">
              <w:rPr>
                <w:rFonts w:ascii="Arial" w:eastAsia="Calibri" w:hAnsi="Arial" w:cs="Arial"/>
                <w:bCs/>
                <w:sz w:val="20"/>
                <w:szCs w:val="20"/>
              </w:rPr>
              <w:t>ONSTRUCCIÓN DE BASE Y PAVIMIENTO A BASE DE HUELLAS DE RODAMIENTO Y EMPEDRADO EN LA CALLE GRAL. HERMENEGILDO GALEANA ENTRE LA CALLE CIRCUITO PONIENTE Y LA AV. LIC. CARLOS PÁEZ STILLE EN LA COL. CONTITUYENTES DEL TORNEO “MILLON POR TU COLONIA”, CIUDAD GUZMÁN, MUNICIPIO DE ZAPOTLÁN EL GRANDE, JALISCO</w:t>
            </w:r>
          </w:p>
          <w:p w14:paraId="5C9332F7" w14:textId="77777777" w:rsidR="00697738" w:rsidRDefault="00697738" w:rsidP="00697738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2230" w:type="dxa"/>
          </w:tcPr>
          <w:p w14:paraId="542EEE45" w14:textId="77777777" w:rsidR="00697738" w:rsidRPr="00A02A3F" w:rsidRDefault="00697738" w:rsidP="00697738">
            <w:pPr>
              <w:jc w:val="both"/>
              <w:rPr>
                <w:rFonts w:ascii="Arial" w:eastAsia="Times New Roman" w:hAnsi="Arial" w:cs="Arial"/>
                <w:b/>
                <w:lang w:eastAsia="es-MX"/>
              </w:rPr>
            </w:pPr>
            <w:r w:rsidRPr="00A02A3F">
              <w:rPr>
                <w:rFonts w:ascii="Arial" w:eastAsia="Arial" w:hAnsi="Arial" w:cs="Arial"/>
                <w:b/>
              </w:rPr>
              <w:t>$</w:t>
            </w:r>
            <w:r>
              <w:rPr>
                <w:rFonts w:ascii="Arial" w:eastAsia="Arial" w:hAnsi="Arial" w:cs="Arial"/>
                <w:b/>
              </w:rPr>
              <w:t>3</w:t>
            </w:r>
            <w:r w:rsidRPr="00A02A3F">
              <w:rPr>
                <w:rFonts w:ascii="Arial" w:eastAsia="Arial" w:hAnsi="Arial" w:cs="Arial"/>
                <w:b/>
              </w:rPr>
              <w:t>,</w:t>
            </w:r>
            <w:r>
              <w:rPr>
                <w:rFonts w:ascii="Arial" w:eastAsia="Arial" w:hAnsi="Arial" w:cs="Arial"/>
                <w:b/>
              </w:rPr>
              <w:t>100</w:t>
            </w:r>
            <w:r w:rsidRPr="00A02A3F">
              <w:rPr>
                <w:rFonts w:ascii="Arial" w:eastAsia="Arial" w:hAnsi="Arial" w:cs="Arial"/>
                <w:b/>
              </w:rPr>
              <w:t>,</w:t>
            </w:r>
            <w:r>
              <w:rPr>
                <w:rFonts w:ascii="Arial" w:eastAsia="Arial" w:hAnsi="Arial" w:cs="Arial"/>
                <w:b/>
              </w:rPr>
              <w:t>000</w:t>
            </w:r>
            <w:r w:rsidRPr="00A02A3F">
              <w:rPr>
                <w:rFonts w:ascii="Arial" w:eastAsia="Arial" w:hAnsi="Arial" w:cs="Arial"/>
                <w:b/>
              </w:rPr>
              <w:t>.</w:t>
            </w:r>
            <w:r>
              <w:rPr>
                <w:rFonts w:ascii="Arial" w:eastAsia="Arial" w:hAnsi="Arial" w:cs="Arial"/>
                <w:b/>
              </w:rPr>
              <w:t>00</w:t>
            </w:r>
            <w:r w:rsidRPr="00A02A3F">
              <w:rPr>
                <w:rFonts w:ascii="Arial" w:eastAsia="Arial" w:hAnsi="Arial" w:cs="Arial"/>
                <w:b/>
              </w:rPr>
              <w:t xml:space="preserve"> (</w:t>
            </w:r>
            <w:r>
              <w:rPr>
                <w:rFonts w:ascii="Arial" w:eastAsia="Arial" w:hAnsi="Arial" w:cs="Arial"/>
                <w:b/>
              </w:rPr>
              <w:t>TRES</w:t>
            </w:r>
            <w:r w:rsidRPr="00A02A3F">
              <w:rPr>
                <w:rFonts w:ascii="Arial" w:eastAsia="Arial" w:hAnsi="Arial" w:cs="Arial"/>
                <w:b/>
              </w:rPr>
              <w:t xml:space="preserve"> MILLONES </w:t>
            </w:r>
            <w:r>
              <w:rPr>
                <w:rFonts w:ascii="Arial" w:eastAsia="Arial" w:hAnsi="Arial" w:cs="Arial"/>
                <w:b/>
              </w:rPr>
              <w:t>CIEN MIL PESOS 00</w:t>
            </w:r>
            <w:r w:rsidRPr="00A02A3F">
              <w:rPr>
                <w:rFonts w:ascii="Arial" w:eastAsia="Arial" w:hAnsi="Arial" w:cs="Arial"/>
                <w:b/>
              </w:rPr>
              <w:t>/100 M.N.)</w:t>
            </w:r>
          </w:p>
          <w:p w14:paraId="2777B12D" w14:textId="77777777" w:rsidR="00697738" w:rsidRPr="00F16765" w:rsidRDefault="00697738" w:rsidP="00697738">
            <w:pPr>
              <w:jc w:val="both"/>
              <w:rPr>
                <w:rFonts w:ascii="Arial" w:hAnsi="Arial" w:cs="Arial"/>
                <w:i/>
                <w:sz w:val="18"/>
                <w:szCs w:val="18"/>
                <w:lang w:val="es-MX"/>
              </w:rPr>
            </w:pPr>
          </w:p>
          <w:p w14:paraId="16171B0E" w14:textId="77777777" w:rsidR="00697738" w:rsidRPr="00A02A3F" w:rsidRDefault="00697738" w:rsidP="00697738">
            <w:pPr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3555" w:type="dxa"/>
          </w:tcPr>
          <w:p w14:paraId="2E34CCFF" w14:textId="77777777" w:rsidR="00697738" w:rsidRPr="00F16765" w:rsidRDefault="00697738" w:rsidP="00697738">
            <w:pPr>
              <w:numPr>
                <w:ilvl w:val="0"/>
                <w:numId w:val="10"/>
              </w:numPr>
              <w:spacing w:line="276" w:lineRule="auto"/>
              <w:ind w:left="357" w:hanging="357"/>
              <w:jc w:val="both"/>
              <w:rPr>
                <w:rFonts w:ascii="Arial" w:eastAsia="Times New Roman" w:hAnsi="Arial" w:cs="Arial"/>
                <w:b/>
                <w:sz w:val="14"/>
                <w:szCs w:val="14"/>
                <w:lang w:val="es-MX" w:eastAsia="es-MX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s-MX"/>
              </w:rPr>
              <w:t>INGENIERO SIAMIR YOSAM CÁRDENAS DEL TORO</w:t>
            </w:r>
          </w:p>
          <w:p w14:paraId="3AA917F2" w14:textId="77777777" w:rsidR="00697738" w:rsidRPr="00F16765" w:rsidRDefault="00697738" w:rsidP="00697738">
            <w:pPr>
              <w:numPr>
                <w:ilvl w:val="0"/>
                <w:numId w:val="10"/>
              </w:numPr>
              <w:spacing w:line="276" w:lineRule="auto"/>
              <w:ind w:left="357" w:hanging="357"/>
              <w:jc w:val="both"/>
              <w:rPr>
                <w:rFonts w:ascii="Arial" w:eastAsia="Times New Roman" w:hAnsi="Arial" w:cs="Arial"/>
                <w:b/>
                <w:sz w:val="14"/>
                <w:szCs w:val="14"/>
                <w:lang w:val="es-MX" w:eastAsia="es-MX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s-MX"/>
              </w:rPr>
              <w:t>ARQ. FRANCISCO VÁZQUEZ CORTES</w:t>
            </w:r>
          </w:p>
          <w:p w14:paraId="0408796E" w14:textId="77777777" w:rsidR="00697738" w:rsidRPr="00F16765" w:rsidRDefault="00697738" w:rsidP="00697738">
            <w:pPr>
              <w:numPr>
                <w:ilvl w:val="0"/>
                <w:numId w:val="10"/>
              </w:numPr>
              <w:spacing w:line="276" w:lineRule="auto"/>
              <w:ind w:left="357" w:hanging="357"/>
              <w:jc w:val="both"/>
              <w:rPr>
                <w:rFonts w:ascii="Arial" w:eastAsia="Times New Roman" w:hAnsi="Arial" w:cs="Arial"/>
                <w:b/>
                <w:sz w:val="14"/>
                <w:szCs w:val="14"/>
                <w:lang w:val="es-MX" w:eastAsia="es-MX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s-MX" w:eastAsia="es-MX"/>
              </w:rPr>
              <w:t>CONSTRUCTORA E INMOBILIARIA TREA S.A. DE C.V.</w:t>
            </w:r>
          </w:p>
          <w:p w14:paraId="5427349F" w14:textId="77777777" w:rsidR="00697738" w:rsidRPr="00F16765" w:rsidRDefault="00697738" w:rsidP="00697738">
            <w:pPr>
              <w:numPr>
                <w:ilvl w:val="0"/>
                <w:numId w:val="10"/>
              </w:numPr>
              <w:spacing w:line="276" w:lineRule="auto"/>
              <w:ind w:left="357" w:hanging="357"/>
              <w:jc w:val="both"/>
              <w:rPr>
                <w:rFonts w:ascii="Arial" w:eastAsia="Times New Roman" w:hAnsi="Arial" w:cs="Arial"/>
                <w:b/>
                <w:sz w:val="14"/>
                <w:szCs w:val="14"/>
                <w:lang w:val="es-MX" w:eastAsia="es-MX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s-MX"/>
              </w:rPr>
              <w:t>ARQ. JORGE BRAULIO SERRANO CASTAÑEDA</w:t>
            </w:r>
          </w:p>
          <w:p w14:paraId="0F759C17" w14:textId="7F1A926C" w:rsidR="00697738" w:rsidRPr="00F16765" w:rsidRDefault="00697738" w:rsidP="00697738">
            <w:pPr>
              <w:ind w:left="360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es-MX" w:eastAsia="es-MX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s-MX"/>
              </w:rPr>
              <w:t>CONSTRUCCIONES Y OBRA CIVIL CONSTRUBRE, S.A. DE C.V</w:t>
            </w:r>
          </w:p>
        </w:tc>
      </w:tr>
    </w:tbl>
    <w:p w14:paraId="3A7D33D6" w14:textId="77777777" w:rsidR="0069075B" w:rsidRPr="0069075B" w:rsidRDefault="0069075B" w:rsidP="000864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i/>
          <w:iCs/>
          <w:color w:val="000000"/>
          <w:sz w:val="20"/>
          <w:szCs w:val="20"/>
          <w:lang w:val="es-MX"/>
        </w:rPr>
      </w:pPr>
    </w:p>
    <w:p w14:paraId="7E62EBE5" w14:textId="77777777" w:rsidR="00F05C7E" w:rsidRPr="008B365D" w:rsidRDefault="00F05C7E" w:rsidP="00F1676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5"/>
        <w:jc w:val="both"/>
        <w:rPr>
          <w:rFonts w:ascii="Arial" w:eastAsia="Arial" w:hAnsi="Arial" w:cs="Arial"/>
          <w:color w:val="000000"/>
          <w:lang w:val="es-MX"/>
        </w:rPr>
      </w:pPr>
    </w:p>
    <w:p w14:paraId="155EB998" w14:textId="48C2B9C2" w:rsidR="00A87057" w:rsidRPr="00F05C7E" w:rsidRDefault="00A87057" w:rsidP="00A87057">
      <w:pPr>
        <w:spacing w:after="160" w:line="259" w:lineRule="auto"/>
        <w:contextualSpacing/>
        <w:jc w:val="both"/>
        <w:rPr>
          <w:rFonts w:ascii="Arial" w:hAnsi="Arial" w:cs="Arial"/>
          <w:iCs/>
          <w:color w:val="000000"/>
          <w:lang w:val="es-MX"/>
        </w:rPr>
      </w:pPr>
      <w:r w:rsidRPr="00D04CE3">
        <w:rPr>
          <w:rFonts w:ascii="Arial" w:eastAsia="Calibri" w:hAnsi="Arial" w:cs="Arial"/>
          <w:b/>
          <w:bCs/>
          <w:color w:val="000000"/>
          <w:lang w:val="es-MX"/>
        </w:rPr>
        <w:t xml:space="preserve">II.- </w:t>
      </w:r>
      <w:r w:rsidRPr="00D04CE3">
        <w:rPr>
          <w:rFonts w:ascii="Arial" w:eastAsia="Calibri" w:hAnsi="Arial" w:cs="Arial"/>
          <w:bCs/>
          <w:color w:val="000000"/>
          <w:lang w:val="es-MX"/>
        </w:rPr>
        <w:t xml:space="preserve">Una vez notificado </w:t>
      </w:r>
      <w:r w:rsidR="00697738">
        <w:rPr>
          <w:rFonts w:ascii="Arial" w:eastAsia="Calibri" w:hAnsi="Arial" w:cs="Arial"/>
          <w:bCs/>
          <w:color w:val="000000"/>
          <w:lang w:val="es-MX"/>
        </w:rPr>
        <w:t xml:space="preserve">los </w:t>
      </w:r>
      <w:r w:rsidRPr="00D04CE3">
        <w:rPr>
          <w:rFonts w:ascii="Arial" w:eastAsia="Calibri" w:hAnsi="Arial" w:cs="Arial"/>
          <w:bCs/>
          <w:color w:val="000000"/>
          <w:lang w:val="es-MX"/>
        </w:rPr>
        <w:t>Punto</w:t>
      </w:r>
      <w:r w:rsidR="00697738">
        <w:rPr>
          <w:rFonts w:ascii="Arial" w:eastAsia="Calibri" w:hAnsi="Arial" w:cs="Arial"/>
          <w:bCs/>
          <w:color w:val="000000"/>
          <w:lang w:val="es-MX"/>
        </w:rPr>
        <w:t>s</w:t>
      </w:r>
      <w:r w:rsidRPr="00D04CE3">
        <w:rPr>
          <w:rFonts w:ascii="Arial" w:eastAsia="Calibri" w:hAnsi="Arial" w:cs="Arial"/>
          <w:bCs/>
          <w:color w:val="000000"/>
          <w:lang w:val="es-MX"/>
        </w:rPr>
        <w:t xml:space="preserve"> de Acuerdo </w:t>
      </w:r>
      <w:r w:rsidR="00697738">
        <w:rPr>
          <w:rFonts w:ascii="Arial" w:eastAsia="Calibri" w:hAnsi="Arial" w:cs="Arial"/>
          <w:bCs/>
          <w:color w:val="000000"/>
          <w:lang w:val="es-MX"/>
        </w:rPr>
        <w:t xml:space="preserve">señalados anteriormente </w:t>
      </w:r>
      <w:r w:rsidRPr="00D04CE3">
        <w:rPr>
          <w:rFonts w:ascii="Arial" w:eastAsia="Calibri" w:hAnsi="Arial" w:cs="Arial"/>
          <w:bCs/>
          <w:color w:val="000000"/>
          <w:lang w:val="es-MX"/>
        </w:rPr>
        <w:t>y dando continuidad al proceso de contratación, se llevaron a cabo</w:t>
      </w:r>
      <w:r w:rsidR="005B2624">
        <w:rPr>
          <w:rFonts w:ascii="Arial" w:eastAsia="Calibri" w:hAnsi="Arial" w:cs="Arial"/>
          <w:bCs/>
          <w:color w:val="000000"/>
          <w:lang w:val="es-MX"/>
        </w:rPr>
        <w:t xml:space="preserve">, por parte del </w:t>
      </w:r>
      <w:r w:rsidR="00F05C7E">
        <w:rPr>
          <w:rFonts w:ascii="Arial" w:eastAsia="Calibri" w:hAnsi="Arial" w:cs="Arial"/>
          <w:bCs/>
          <w:color w:val="000000"/>
          <w:lang w:val="es-MX"/>
        </w:rPr>
        <w:t>Área</w:t>
      </w:r>
      <w:r w:rsidR="005B2624">
        <w:rPr>
          <w:rFonts w:ascii="Arial" w:eastAsia="Calibri" w:hAnsi="Arial" w:cs="Arial"/>
          <w:bCs/>
          <w:color w:val="000000"/>
          <w:lang w:val="es-MX"/>
        </w:rPr>
        <w:t xml:space="preserve"> </w:t>
      </w:r>
      <w:r w:rsidR="00F05C7E">
        <w:rPr>
          <w:rFonts w:ascii="Arial" w:eastAsia="Calibri" w:hAnsi="Arial" w:cs="Arial"/>
          <w:bCs/>
          <w:color w:val="000000"/>
          <w:lang w:val="es-MX"/>
        </w:rPr>
        <w:t>Técnica</w:t>
      </w:r>
      <w:r w:rsidR="005B2624">
        <w:rPr>
          <w:rFonts w:ascii="Arial" w:eastAsia="Calibri" w:hAnsi="Arial" w:cs="Arial"/>
          <w:bCs/>
          <w:color w:val="000000"/>
          <w:lang w:val="es-MX"/>
        </w:rPr>
        <w:t>,</w:t>
      </w:r>
      <w:r w:rsidRPr="00D04CE3">
        <w:rPr>
          <w:rFonts w:ascii="Arial" w:eastAsia="Calibri" w:hAnsi="Arial" w:cs="Arial"/>
          <w:bCs/>
          <w:color w:val="000000"/>
          <w:lang w:val="es-MX"/>
        </w:rPr>
        <w:t xml:space="preserve"> la publicación de BASES, la </w:t>
      </w:r>
      <w:r w:rsidRPr="00F05C7E">
        <w:rPr>
          <w:rFonts w:ascii="Arial" w:hAnsi="Arial" w:cs="Arial"/>
          <w:iCs/>
          <w:color w:val="000000"/>
          <w:lang w:val="es-MX"/>
        </w:rPr>
        <w:t>VISITA AL SITIO DE EJECUCI</w:t>
      </w:r>
      <w:r w:rsidR="00516391">
        <w:rPr>
          <w:rFonts w:ascii="Arial" w:hAnsi="Arial" w:cs="Arial"/>
          <w:iCs/>
          <w:color w:val="000000"/>
          <w:lang w:val="es-MX"/>
        </w:rPr>
        <w:t>Ó</w:t>
      </w:r>
      <w:r w:rsidRPr="00F05C7E">
        <w:rPr>
          <w:rFonts w:ascii="Arial" w:hAnsi="Arial" w:cs="Arial"/>
          <w:iCs/>
          <w:color w:val="000000"/>
          <w:lang w:val="es-MX"/>
        </w:rPr>
        <w:t>N DE LOS TRABAJOS y el ACTO DE PRESENTACI</w:t>
      </w:r>
      <w:r w:rsidR="00516391">
        <w:rPr>
          <w:rFonts w:ascii="Arial" w:hAnsi="Arial" w:cs="Arial"/>
          <w:iCs/>
          <w:color w:val="000000"/>
          <w:lang w:val="es-MX"/>
        </w:rPr>
        <w:t>Ó</w:t>
      </w:r>
      <w:r w:rsidRPr="00F05C7E">
        <w:rPr>
          <w:rFonts w:ascii="Arial" w:hAnsi="Arial" w:cs="Arial"/>
          <w:iCs/>
          <w:color w:val="000000"/>
          <w:lang w:val="es-MX"/>
        </w:rPr>
        <w:t xml:space="preserve">N Y APERTURA DE PROPOSICIONES de </w:t>
      </w:r>
      <w:r w:rsidR="00FA3213">
        <w:rPr>
          <w:rFonts w:ascii="Arial" w:hAnsi="Arial" w:cs="Arial"/>
          <w:iCs/>
          <w:color w:val="000000"/>
          <w:lang w:val="es-MX"/>
        </w:rPr>
        <w:t>la</w:t>
      </w:r>
      <w:r w:rsidR="00697738">
        <w:rPr>
          <w:rFonts w:ascii="Arial" w:hAnsi="Arial" w:cs="Arial"/>
          <w:iCs/>
          <w:color w:val="000000"/>
          <w:lang w:val="es-MX"/>
        </w:rPr>
        <w:t>s</w:t>
      </w:r>
      <w:r w:rsidRPr="00F05C7E">
        <w:rPr>
          <w:rFonts w:ascii="Arial" w:hAnsi="Arial" w:cs="Arial"/>
          <w:iCs/>
          <w:color w:val="000000"/>
          <w:lang w:val="es-MX"/>
        </w:rPr>
        <w:t xml:space="preserve"> </w:t>
      </w:r>
      <w:r w:rsidR="00FA3213">
        <w:rPr>
          <w:rFonts w:ascii="Arial" w:hAnsi="Arial" w:cs="Arial"/>
          <w:iCs/>
          <w:color w:val="000000"/>
          <w:lang w:val="es-MX"/>
        </w:rPr>
        <w:t>obra</w:t>
      </w:r>
      <w:r w:rsidR="00697738">
        <w:rPr>
          <w:rFonts w:ascii="Arial" w:hAnsi="Arial" w:cs="Arial"/>
          <w:iCs/>
          <w:color w:val="000000"/>
          <w:lang w:val="es-MX"/>
        </w:rPr>
        <w:t>s</w:t>
      </w:r>
      <w:r w:rsidRPr="00F05C7E">
        <w:rPr>
          <w:rFonts w:ascii="Arial" w:hAnsi="Arial" w:cs="Arial"/>
          <w:iCs/>
          <w:color w:val="000000"/>
          <w:lang w:val="es-MX"/>
        </w:rPr>
        <w:t xml:space="preserve"> antes mencionada</w:t>
      </w:r>
      <w:r w:rsidR="00697738">
        <w:rPr>
          <w:rFonts w:ascii="Arial" w:hAnsi="Arial" w:cs="Arial"/>
          <w:iCs/>
          <w:color w:val="000000"/>
          <w:lang w:val="es-MX"/>
        </w:rPr>
        <w:t>s</w:t>
      </w:r>
      <w:r w:rsidR="00F05C7E" w:rsidRPr="00F05C7E">
        <w:rPr>
          <w:rFonts w:ascii="Arial" w:hAnsi="Arial" w:cs="Arial"/>
          <w:iCs/>
          <w:color w:val="000000"/>
          <w:lang w:val="es-MX"/>
        </w:rPr>
        <w:t>, de conformidad al calendario establecido en dichas BASES.</w:t>
      </w:r>
      <w:r w:rsidR="00F05C7E">
        <w:rPr>
          <w:rFonts w:ascii="Arial" w:hAnsi="Arial" w:cs="Arial"/>
          <w:i/>
          <w:color w:val="000000"/>
          <w:lang w:val="es-MX"/>
        </w:rPr>
        <w:t xml:space="preserve"> </w:t>
      </w:r>
    </w:p>
    <w:p w14:paraId="6E02AFEB" w14:textId="77777777" w:rsidR="00A87057" w:rsidRPr="00D04CE3" w:rsidRDefault="00A87057" w:rsidP="00A87057">
      <w:pPr>
        <w:spacing w:after="160" w:line="259" w:lineRule="auto"/>
        <w:contextualSpacing/>
        <w:jc w:val="both"/>
        <w:rPr>
          <w:rFonts w:ascii="Arial" w:hAnsi="Arial" w:cs="Arial"/>
          <w:i/>
          <w:color w:val="000000"/>
          <w:lang w:val="es-MX"/>
        </w:rPr>
      </w:pPr>
    </w:p>
    <w:p w14:paraId="7823B0F2" w14:textId="553D6DD9" w:rsidR="00A87057" w:rsidRPr="00950CEE" w:rsidRDefault="00A87057" w:rsidP="00A87057">
      <w:pPr>
        <w:spacing w:after="160" w:line="259" w:lineRule="auto"/>
        <w:contextualSpacing/>
        <w:jc w:val="both"/>
        <w:rPr>
          <w:rFonts w:ascii="Arial" w:hAnsi="Arial" w:cs="Arial"/>
          <w:lang w:val="es-MX"/>
        </w:rPr>
      </w:pPr>
      <w:r w:rsidRPr="00D04CE3">
        <w:rPr>
          <w:rFonts w:ascii="Arial" w:hAnsi="Arial" w:cs="Arial"/>
          <w:b/>
          <w:color w:val="000000"/>
          <w:lang w:val="es-MX"/>
        </w:rPr>
        <w:t xml:space="preserve">III.- </w:t>
      </w:r>
      <w:r w:rsidRPr="00D04CE3">
        <w:rPr>
          <w:rFonts w:ascii="Arial" w:hAnsi="Arial" w:cs="Arial"/>
          <w:color w:val="000000"/>
          <w:lang w:val="es-MX"/>
        </w:rPr>
        <w:t xml:space="preserve">Derivado del </w:t>
      </w:r>
      <w:r w:rsidRPr="00D04CE3">
        <w:rPr>
          <w:rFonts w:ascii="Arial" w:hAnsi="Arial" w:cs="Arial"/>
          <w:b/>
          <w:i/>
          <w:color w:val="000000"/>
          <w:lang w:val="es-MX"/>
        </w:rPr>
        <w:t>ACTO DE APERTURA Y PRESENTACIÓN DE PROPOSICIONES</w:t>
      </w:r>
      <w:r w:rsidRPr="00D04CE3">
        <w:rPr>
          <w:rFonts w:ascii="Arial" w:hAnsi="Arial" w:cs="Arial"/>
          <w:lang w:val="es-MX"/>
        </w:rPr>
        <w:t xml:space="preserve">, el Director de Obras Públicas, </w:t>
      </w:r>
      <w:r w:rsidRPr="00D04CE3">
        <w:rPr>
          <w:rFonts w:ascii="Arial" w:hAnsi="Arial" w:cs="Arial"/>
          <w:b/>
          <w:lang w:val="es-MX"/>
        </w:rPr>
        <w:t>A</w:t>
      </w:r>
      <w:r w:rsidR="00246BA3">
        <w:rPr>
          <w:rFonts w:ascii="Arial" w:hAnsi="Arial" w:cs="Arial"/>
          <w:b/>
          <w:lang w:val="es-MX"/>
        </w:rPr>
        <w:t xml:space="preserve">rquitecto </w:t>
      </w:r>
      <w:r w:rsidRPr="00D04CE3">
        <w:rPr>
          <w:rFonts w:ascii="Arial" w:hAnsi="Arial" w:cs="Arial"/>
          <w:b/>
          <w:lang w:val="es-MX"/>
        </w:rPr>
        <w:t>JULIO CESAR LOPEZ FRIAS</w:t>
      </w:r>
      <w:r w:rsidRPr="00D04CE3">
        <w:rPr>
          <w:rFonts w:ascii="Arial" w:hAnsi="Arial" w:cs="Arial"/>
          <w:lang w:val="es-MX"/>
        </w:rPr>
        <w:t xml:space="preserve">, giró </w:t>
      </w:r>
      <w:r w:rsidR="00FA3213">
        <w:rPr>
          <w:rFonts w:ascii="Arial" w:hAnsi="Arial" w:cs="Arial"/>
          <w:lang w:val="es-MX"/>
        </w:rPr>
        <w:t>el</w:t>
      </w:r>
      <w:r w:rsidRPr="00D04CE3">
        <w:rPr>
          <w:rFonts w:ascii="Arial" w:hAnsi="Arial" w:cs="Arial"/>
          <w:lang w:val="es-MX"/>
        </w:rPr>
        <w:t xml:space="preserve"> oficio número </w:t>
      </w:r>
      <w:r w:rsidR="006A63E7">
        <w:rPr>
          <w:rFonts w:ascii="Arial" w:hAnsi="Arial" w:cs="Arial"/>
          <w:b/>
          <w:lang w:val="es-MX"/>
        </w:rPr>
        <w:t>406</w:t>
      </w:r>
      <w:r w:rsidR="00950CEE">
        <w:rPr>
          <w:rFonts w:ascii="Arial" w:hAnsi="Arial" w:cs="Arial"/>
          <w:b/>
          <w:lang w:val="es-MX"/>
        </w:rPr>
        <w:t>/</w:t>
      </w:r>
      <w:r w:rsidRPr="00D04CE3">
        <w:rPr>
          <w:rFonts w:ascii="Arial" w:hAnsi="Arial" w:cs="Arial"/>
          <w:b/>
          <w:lang w:val="es-MX"/>
        </w:rPr>
        <w:t>202</w:t>
      </w:r>
      <w:r w:rsidR="0008646F">
        <w:rPr>
          <w:rFonts w:ascii="Arial" w:hAnsi="Arial" w:cs="Arial"/>
          <w:b/>
          <w:lang w:val="es-MX"/>
        </w:rPr>
        <w:t>4</w:t>
      </w:r>
      <w:r w:rsidRPr="00D04CE3">
        <w:rPr>
          <w:rFonts w:ascii="Arial" w:hAnsi="Arial" w:cs="Arial"/>
          <w:b/>
          <w:lang w:val="es-MX"/>
        </w:rPr>
        <w:t xml:space="preserve"> </w:t>
      </w:r>
      <w:r w:rsidRPr="00D04CE3">
        <w:rPr>
          <w:rFonts w:ascii="Arial" w:hAnsi="Arial" w:cs="Arial"/>
          <w:lang w:val="es-MX"/>
        </w:rPr>
        <w:t>a</w:t>
      </w:r>
      <w:r w:rsidR="00950CEE">
        <w:rPr>
          <w:rFonts w:ascii="Arial" w:hAnsi="Arial" w:cs="Arial"/>
          <w:lang w:val="es-MX"/>
        </w:rPr>
        <w:t>l</w:t>
      </w:r>
      <w:r w:rsidRPr="00D04CE3">
        <w:rPr>
          <w:rFonts w:ascii="Arial" w:hAnsi="Arial" w:cs="Arial"/>
          <w:lang w:val="es-MX"/>
        </w:rPr>
        <w:t xml:space="preserve"> Director General de Gestión de la Ciudad, </w:t>
      </w:r>
      <w:r w:rsidR="00516391">
        <w:rPr>
          <w:rFonts w:ascii="Arial" w:hAnsi="Arial" w:cs="Arial"/>
          <w:b/>
          <w:lang w:val="es-MX"/>
        </w:rPr>
        <w:t>Arquitect</w:t>
      </w:r>
      <w:r w:rsidR="00950CEE">
        <w:rPr>
          <w:rFonts w:ascii="Arial" w:hAnsi="Arial" w:cs="Arial"/>
          <w:b/>
          <w:lang w:val="es-MX"/>
        </w:rPr>
        <w:t>o</w:t>
      </w:r>
      <w:r w:rsidR="00516391">
        <w:rPr>
          <w:rFonts w:ascii="Arial" w:hAnsi="Arial" w:cs="Arial"/>
          <w:b/>
          <w:lang w:val="es-MX"/>
        </w:rPr>
        <w:t xml:space="preserve"> </w:t>
      </w:r>
      <w:r w:rsidR="00950CEE">
        <w:rPr>
          <w:rFonts w:ascii="Arial" w:hAnsi="Arial" w:cs="Arial"/>
          <w:b/>
          <w:lang w:val="es-MX"/>
        </w:rPr>
        <w:t>HORACIO CONTRERAS GARCÍA</w:t>
      </w:r>
      <w:r w:rsidRPr="00D04CE3">
        <w:rPr>
          <w:rFonts w:ascii="Arial" w:hAnsi="Arial" w:cs="Arial"/>
          <w:b/>
          <w:lang w:val="es-MX"/>
        </w:rPr>
        <w:t>,</w:t>
      </w:r>
      <w:r w:rsidRPr="00D04CE3">
        <w:rPr>
          <w:rFonts w:ascii="Arial" w:hAnsi="Arial" w:cs="Arial"/>
          <w:lang w:val="es-MX"/>
        </w:rPr>
        <w:t xml:space="preserve"> a efecto de hacerle de su conocimiento el resultado de la evaluaci</w:t>
      </w:r>
      <w:r w:rsidR="00FA3213">
        <w:rPr>
          <w:rFonts w:ascii="Arial" w:hAnsi="Arial" w:cs="Arial"/>
          <w:lang w:val="es-MX"/>
        </w:rPr>
        <w:t>ó</w:t>
      </w:r>
      <w:r w:rsidRPr="00D04CE3">
        <w:rPr>
          <w:rFonts w:ascii="Arial" w:hAnsi="Arial" w:cs="Arial"/>
          <w:lang w:val="es-MX"/>
        </w:rPr>
        <w:t>n realizada a la</w:t>
      </w:r>
      <w:r w:rsidR="00FA3213">
        <w:rPr>
          <w:rFonts w:ascii="Arial" w:hAnsi="Arial" w:cs="Arial"/>
          <w:lang w:val="es-MX"/>
        </w:rPr>
        <w:t>s</w:t>
      </w:r>
      <w:r w:rsidRPr="00D04CE3">
        <w:rPr>
          <w:rFonts w:ascii="Arial" w:hAnsi="Arial" w:cs="Arial"/>
          <w:lang w:val="es-MX"/>
        </w:rPr>
        <w:t xml:space="preserve"> proposici</w:t>
      </w:r>
      <w:r w:rsidR="00FA3213">
        <w:rPr>
          <w:rFonts w:ascii="Arial" w:hAnsi="Arial" w:cs="Arial"/>
          <w:lang w:val="es-MX"/>
        </w:rPr>
        <w:t>ó</w:t>
      </w:r>
      <w:r w:rsidRPr="00D04CE3">
        <w:rPr>
          <w:rFonts w:ascii="Arial" w:hAnsi="Arial" w:cs="Arial"/>
          <w:lang w:val="es-MX"/>
        </w:rPr>
        <w:t>n que result</w:t>
      </w:r>
      <w:r w:rsidR="00FA3213">
        <w:rPr>
          <w:rFonts w:ascii="Arial" w:hAnsi="Arial" w:cs="Arial"/>
          <w:lang w:val="es-MX"/>
        </w:rPr>
        <w:t>ó</w:t>
      </w:r>
      <w:r w:rsidRPr="00D04CE3">
        <w:rPr>
          <w:rFonts w:ascii="Arial" w:hAnsi="Arial" w:cs="Arial"/>
          <w:lang w:val="es-MX"/>
        </w:rPr>
        <w:t xml:space="preserve"> solvente</w:t>
      </w:r>
      <w:r w:rsidRPr="00D04CE3">
        <w:rPr>
          <w:rFonts w:ascii="Arial" w:eastAsia="Times New Roman" w:hAnsi="Arial" w:cs="Arial"/>
          <w:color w:val="000000"/>
          <w:szCs w:val="18"/>
          <w:lang w:val="es-MX" w:eastAsia="es-MX"/>
        </w:rPr>
        <w:t xml:space="preserve">, adjuntando a </w:t>
      </w:r>
      <w:r w:rsidR="00FA3213">
        <w:rPr>
          <w:rFonts w:ascii="Arial" w:eastAsia="Times New Roman" w:hAnsi="Arial" w:cs="Arial"/>
          <w:color w:val="000000"/>
          <w:szCs w:val="18"/>
          <w:lang w:val="es-MX" w:eastAsia="es-MX"/>
        </w:rPr>
        <w:t>dicho</w:t>
      </w:r>
      <w:r w:rsidRPr="00D04CE3">
        <w:rPr>
          <w:rFonts w:ascii="Arial" w:eastAsia="Times New Roman" w:hAnsi="Arial" w:cs="Arial"/>
          <w:color w:val="000000"/>
          <w:szCs w:val="18"/>
          <w:lang w:val="es-MX" w:eastAsia="es-MX"/>
        </w:rPr>
        <w:t xml:space="preserve"> oficio, la </w:t>
      </w:r>
      <w:r w:rsidRPr="00516391">
        <w:rPr>
          <w:rFonts w:ascii="Arial" w:eastAsia="Times New Roman" w:hAnsi="Arial" w:cs="Arial"/>
          <w:b/>
          <w:iCs/>
          <w:color w:val="000000"/>
          <w:szCs w:val="18"/>
          <w:lang w:val="es-MX" w:eastAsia="es-MX"/>
        </w:rPr>
        <w:t>TABLA DE SELECCIÓN UTILIZADA CON EL INFORME DE RESULTADOS PARA DETERMINAR AL GANADOR</w:t>
      </w:r>
      <w:r w:rsidRPr="00D04CE3">
        <w:rPr>
          <w:rFonts w:ascii="Arial" w:eastAsia="Times New Roman" w:hAnsi="Arial" w:cs="Arial"/>
          <w:b/>
          <w:i/>
          <w:color w:val="000000"/>
          <w:szCs w:val="18"/>
          <w:lang w:val="es-MX" w:eastAsia="es-MX"/>
        </w:rPr>
        <w:t>,</w:t>
      </w:r>
      <w:r w:rsidRPr="00D04CE3">
        <w:rPr>
          <w:rFonts w:ascii="Arial" w:eastAsia="Times New Roman" w:hAnsi="Arial" w:cs="Arial"/>
          <w:color w:val="000000"/>
          <w:szCs w:val="18"/>
          <w:lang w:val="es-MX" w:eastAsia="es-MX"/>
        </w:rPr>
        <w:t xml:space="preserve"> así como para solicitarle emitir, en conjunto, como integrantes del Área Técnica, </w:t>
      </w:r>
      <w:r w:rsidR="0008646F">
        <w:rPr>
          <w:rFonts w:ascii="Arial" w:eastAsia="Times New Roman" w:hAnsi="Arial" w:cs="Arial"/>
          <w:color w:val="000000"/>
          <w:szCs w:val="18"/>
          <w:lang w:val="es-MX" w:eastAsia="es-MX"/>
        </w:rPr>
        <w:t>el POSIBLE FALLO</w:t>
      </w:r>
      <w:r w:rsidR="00D76619" w:rsidRPr="00D04CE3">
        <w:rPr>
          <w:rFonts w:ascii="Arial" w:eastAsia="Times New Roman" w:hAnsi="Arial" w:cs="Arial"/>
          <w:color w:val="000000"/>
          <w:szCs w:val="18"/>
          <w:lang w:val="es-MX" w:eastAsia="es-MX"/>
        </w:rPr>
        <w:t xml:space="preserve"> </w:t>
      </w:r>
      <w:r w:rsidR="0008646F">
        <w:rPr>
          <w:rFonts w:ascii="Arial" w:eastAsia="Times New Roman" w:hAnsi="Arial" w:cs="Arial"/>
          <w:color w:val="000000"/>
          <w:szCs w:val="18"/>
          <w:lang w:val="es-MX" w:eastAsia="es-MX"/>
        </w:rPr>
        <w:t xml:space="preserve">de la </w:t>
      </w:r>
      <w:r w:rsidRPr="00D04CE3">
        <w:rPr>
          <w:rFonts w:ascii="Arial" w:eastAsia="Times New Roman" w:hAnsi="Arial" w:cs="Arial"/>
          <w:color w:val="000000"/>
          <w:szCs w:val="18"/>
          <w:lang w:val="es-MX" w:eastAsia="es-MX"/>
        </w:rPr>
        <w:t xml:space="preserve">obra pública </w:t>
      </w:r>
      <w:r w:rsidR="0008646F">
        <w:rPr>
          <w:rFonts w:ascii="Arial" w:eastAsia="Times New Roman" w:hAnsi="Arial" w:cs="Arial"/>
          <w:color w:val="000000"/>
          <w:szCs w:val="18"/>
          <w:lang w:val="es-MX" w:eastAsia="es-MX"/>
        </w:rPr>
        <w:t xml:space="preserve">motivo del presente </w:t>
      </w:r>
      <w:r w:rsidR="0008646F">
        <w:rPr>
          <w:rFonts w:ascii="Arial" w:eastAsia="Times New Roman" w:hAnsi="Arial" w:cs="Arial"/>
          <w:color w:val="000000"/>
          <w:szCs w:val="18"/>
          <w:lang w:val="es-MX" w:eastAsia="es-MX"/>
        </w:rPr>
        <w:lastRenderedPageBreak/>
        <w:t xml:space="preserve">dictamen, </w:t>
      </w:r>
      <w:r w:rsidRPr="00D04CE3">
        <w:rPr>
          <w:rFonts w:ascii="Arial" w:eastAsia="Times New Roman" w:hAnsi="Arial" w:cs="Arial"/>
          <w:color w:val="000000"/>
          <w:szCs w:val="18"/>
          <w:lang w:val="es-MX" w:eastAsia="es-MX"/>
        </w:rPr>
        <w:t xml:space="preserve">a efecto de presentarlo ante </w:t>
      </w:r>
      <w:r w:rsidR="00246BA3">
        <w:rPr>
          <w:rFonts w:ascii="Arial" w:eastAsia="Times New Roman" w:hAnsi="Arial" w:cs="Arial"/>
          <w:color w:val="000000"/>
          <w:szCs w:val="18"/>
          <w:lang w:val="es-MX" w:eastAsia="es-MX"/>
        </w:rPr>
        <w:t xml:space="preserve">el </w:t>
      </w:r>
      <w:r w:rsidRPr="00D04CE3">
        <w:rPr>
          <w:rFonts w:ascii="Arial" w:eastAsia="Times New Roman" w:hAnsi="Arial" w:cs="Arial"/>
          <w:color w:val="000000"/>
          <w:szCs w:val="18"/>
          <w:lang w:val="es-MX" w:eastAsia="es-MX"/>
        </w:rPr>
        <w:t>Comité</w:t>
      </w:r>
      <w:r w:rsidR="00246BA3">
        <w:rPr>
          <w:rFonts w:ascii="Arial" w:eastAsia="Times New Roman" w:hAnsi="Arial" w:cs="Arial"/>
          <w:color w:val="000000"/>
          <w:szCs w:val="18"/>
          <w:lang w:val="es-MX" w:eastAsia="es-MX"/>
        </w:rPr>
        <w:t xml:space="preserve"> de Obra Pública del Gobierno Municipal de Zapotlán el Grande</w:t>
      </w:r>
      <w:r w:rsidRPr="00D04CE3">
        <w:rPr>
          <w:rFonts w:ascii="Arial" w:eastAsia="Times New Roman" w:hAnsi="Arial" w:cs="Arial"/>
          <w:color w:val="000000"/>
          <w:szCs w:val="18"/>
          <w:lang w:val="es-MX" w:eastAsia="es-MX"/>
        </w:rPr>
        <w:t>, para su análisis, aprobación, ratificación y dictaminación.</w:t>
      </w:r>
    </w:p>
    <w:p w14:paraId="0C482762" w14:textId="77777777" w:rsidR="00A87057" w:rsidRPr="00D04CE3" w:rsidRDefault="00A87057" w:rsidP="00A8705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lang w:val="es-MX"/>
        </w:rPr>
      </w:pPr>
    </w:p>
    <w:p w14:paraId="471B8AA1" w14:textId="4738BD45" w:rsidR="005B2624" w:rsidRPr="00FA3213" w:rsidRDefault="00A87057" w:rsidP="00D04CE3">
      <w:pPr>
        <w:spacing w:after="160" w:line="259" w:lineRule="auto"/>
        <w:contextualSpacing/>
        <w:jc w:val="both"/>
        <w:rPr>
          <w:rFonts w:ascii="Arial" w:eastAsia="Arial" w:hAnsi="Arial" w:cs="Arial"/>
          <w:lang w:val="es-MX"/>
        </w:rPr>
      </w:pPr>
      <w:r w:rsidRPr="00D04CE3">
        <w:rPr>
          <w:rFonts w:ascii="Arial" w:eastAsia="Arial" w:hAnsi="Arial" w:cs="Arial"/>
          <w:b/>
          <w:color w:val="000000"/>
          <w:lang w:val="es-MX"/>
        </w:rPr>
        <w:t xml:space="preserve">IV.- </w:t>
      </w:r>
      <w:r w:rsidRPr="00D04CE3">
        <w:rPr>
          <w:rFonts w:ascii="Arial" w:hAnsi="Arial" w:cs="Arial"/>
          <w:color w:val="000000"/>
          <w:lang w:val="es-MX"/>
        </w:rPr>
        <w:t xml:space="preserve">El día </w:t>
      </w:r>
      <w:r w:rsidR="006A63E7">
        <w:rPr>
          <w:rFonts w:ascii="Arial" w:hAnsi="Arial" w:cs="Arial"/>
          <w:color w:val="000000"/>
          <w:lang w:val="es-MX"/>
        </w:rPr>
        <w:t>02</w:t>
      </w:r>
      <w:r w:rsidR="0070415C">
        <w:rPr>
          <w:rFonts w:ascii="Arial" w:hAnsi="Arial" w:cs="Arial"/>
          <w:color w:val="000000"/>
          <w:lang w:val="es-MX"/>
        </w:rPr>
        <w:t xml:space="preserve"> </w:t>
      </w:r>
      <w:r w:rsidR="006A63E7">
        <w:rPr>
          <w:rFonts w:ascii="Arial" w:eastAsia="Arial" w:hAnsi="Arial" w:cs="Arial"/>
          <w:lang w:val="es-MX"/>
        </w:rPr>
        <w:t>dos</w:t>
      </w:r>
      <w:r w:rsidR="00950CEE">
        <w:rPr>
          <w:rFonts w:ascii="Arial" w:eastAsia="Arial" w:hAnsi="Arial" w:cs="Arial"/>
          <w:lang w:val="es-MX"/>
        </w:rPr>
        <w:t xml:space="preserve"> </w:t>
      </w:r>
      <w:r w:rsidRPr="00D04CE3">
        <w:rPr>
          <w:rFonts w:ascii="Arial" w:eastAsia="Arial" w:hAnsi="Arial" w:cs="Arial"/>
          <w:lang w:val="es-MX"/>
        </w:rPr>
        <w:t xml:space="preserve">de </w:t>
      </w:r>
      <w:r w:rsidR="006A63E7">
        <w:rPr>
          <w:rFonts w:ascii="Arial" w:eastAsia="Arial" w:hAnsi="Arial" w:cs="Arial"/>
          <w:lang w:val="es-MX"/>
        </w:rPr>
        <w:t>septiembre</w:t>
      </w:r>
      <w:r w:rsidRPr="00D04CE3">
        <w:rPr>
          <w:rFonts w:ascii="Arial" w:eastAsia="Arial" w:hAnsi="Arial" w:cs="Arial"/>
          <w:lang w:val="es-MX"/>
        </w:rPr>
        <w:t xml:space="preserve"> del </w:t>
      </w:r>
      <w:r w:rsidR="00FA3213">
        <w:rPr>
          <w:rFonts w:ascii="Arial" w:eastAsia="Arial" w:hAnsi="Arial" w:cs="Arial"/>
          <w:lang w:val="es-MX"/>
        </w:rPr>
        <w:t xml:space="preserve">año </w:t>
      </w:r>
      <w:r w:rsidRPr="00D04CE3">
        <w:rPr>
          <w:rFonts w:ascii="Arial" w:eastAsia="Arial" w:hAnsi="Arial" w:cs="Arial"/>
          <w:lang w:val="es-MX"/>
        </w:rPr>
        <w:t>202</w:t>
      </w:r>
      <w:r w:rsidR="0008646F">
        <w:rPr>
          <w:rFonts w:ascii="Arial" w:eastAsia="Arial" w:hAnsi="Arial" w:cs="Arial"/>
          <w:lang w:val="es-MX"/>
        </w:rPr>
        <w:t>4</w:t>
      </w:r>
      <w:r w:rsidRPr="00D04CE3">
        <w:rPr>
          <w:rFonts w:ascii="Arial" w:eastAsia="Arial" w:hAnsi="Arial" w:cs="Arial"/>
          <w:lang w:val="es-MX"/>
        </w:rPr>
        <w:t xml:space="preserve"> dos mil veint</w:t>
      </w:r>
      <w:r w:rsidR="0008646F">
        <w:rPr>
          <w:rFonts w:ascii="Arial" w:eastAsia="Arial" w:hAnsi="Arial" w:cs="Arial"/>
          <w:lang w:val="es-MX"/>
        </w:rPr>
        <w:t>icuatro</w:t>
      </w:r>
      <w:r w:rsidRPr="00D04CE3">
        <w:rPr>
          <w:rFonts w:ascii="Arial" w:eastAsia="Arial" w:hAnsi="Arial" w:cs="Arial"/>
          <w:lang w:val="es-MX"/>
        </w:rPr>
        <w:t xml:space="preserve">, se </w:t>
      </w:r>
      <w:r w:rsidR="008D0799" w:rsidRPr="00D04CE3">
        <w:rPr>
          <w:rFonts w:ascii="Arial" w:eastAsia="Arial" w:hAnsi="Arial" w:cs="Arial"/>
          <w:lang w:val="es-MX"/>
        </w:rPr>
        <w:t>llevó</w:t>
      </w:r>
      <w:r w:rsidRPr="00D04CE3">
        <w:rPr>
          <w:rFonts w:ascii="Arial" w:eastAsia="Arial" w:hAnsi="Arial" w:cs="Arial"/>
          <w:lang w:val="es-MX"/>
        </w:rPr>
        <w:t xml:space="preserve"> a cabo la </w:t>
      </w:r>
      <w:r w:rsidR="006A3598">
        <w:rPr>
          <w:rFonts w:ascii="Arial" w:eastAsia="Arial" w:hAnsi="Arial" w:cs="Arial"/>
          <w:lang w:val="es-MX"/>
        </w:rPr>
        <w:t>Vigésima Segunda</w:t>
      </w:r>
      <w:r w:rsidR="00FA3213">
        <w:rPr>
          <w:rFonts w:ascii="Arial" w:eastAsia="Arial" w:hAnsi="Arial" w:cs="Arial"/>
          <w:lang w:val="es-MX"/>
        </w:rPr>
        <w:t xml:space="preserve"> Sesión Extraordinaria </w:t>
      </w:r>
      <w:r w:rsidRPr="00D04CE3">
        <w:rPr>
          <w:rFonts w:ascii="Arial" w:hAnsi="Arial" w:cs="Arial"/>
          <w:lang w:val="es-MX"/>
        </w:rPr>
        <w:t xml:space="preserve">del Comité de Obra </w:t>
      </w:r>
      <w:r w:rsidR="00F05C7E" w:rsidRPr="00D04CE3">
        <w:rPr>
          <w:rFonts w:ascii="Arial" w:hAnsi="Arial" w:cs="Arial"/>
          <w:lang w:val="es-MX"/>
        </w:rPr>
        <w:t>Pública</w:t>
      </w:r>
      <w:r w:rsidRPr="00D04CE3">
        <w:rPr>
          <w:rFonts w:ascii="Arial" w:hAnsi="Arial" w:cs="Arial"/>
          <w:lang w:val="es-MX"/>
        </w:rPr>
        <w:t xml:space="preserve"> del Gobierno Municipal de </w:t>
      </w:r>
      <w:r w:rsidR="00F05C7E" w:rsidRPr="00D04CE3">
        <w:rPr>
          <w:rFonts w:ascii="Arial" w:hAnsi="Arial" w:cs="Arial"/>
          <w:lang w:val="es-MX"/>
        </w:rPr>
        <w:t>Zapotlán</w:t>
      </w:r>
      <w:r w:rsidRPr="00D04CE3">
        <w:rPr>
          <w:rFonts w:ascii="Arial" w:hAnsi="Arial" w:cs="Arial"/>
          <w:lang w:val="es-MX"/>
        </w:rPr>
        <w:t xml:space="preserve"> el Grande, Jalisco, en la cual se </w:t>
      </w:r>
      <w:r w:rsidR="00F05C7E">
        <w:rPr>
          <w:rFonts w:ascii="Arial" w:hAnsi="Arial" w:cs="Arial"/>
          <w:lang w:val="es-MX"/>
        </w:rPr>
        <w:t xml:space="preserve">aprobó </w:t>
      </w:r>
      <w:r w:rsidR="005B2624">
        <w:rPr>
          <w:rFonts w:ascii="Arial" w:hAnsi="Arial" w:cs="Arial"/>
          <w:lang w:val="es-MX"/>
        </w:rPr>
        <w:t xml:space="preserve">y </w:t>
      </w:r>
      <w:r w:rsidR="00F05C7E">
        <w:rPr>
          <w:rFonts w:ascii="Arial" w:hAnsi="Arial" w:cs="Arial"/>
          <w:lang w:val="es-MX"/>
        </w:rPr>
        <w:t>autorizó</w:t>
      </w:r>
      <w:r w:rsidR="005B2624">
        <w:rPr>
          <w:rFonts w:ascii="Arial" w:hAnsi="Arial" w:cs="Arial"/>
          <w:lang w:val="es-MX"/>
        </w:rPr>
        <w:t>,</w:t>
      </w:r>
      <w:r w:rsidRPr="00D04CE3">
        <w:rPr>
          <w:rFonts w:ascii="Arial" w:hAnsi="Arial" w:cs="Arial"/>
          <w:lang w:val="es-MX"/>
        </w:rPr>
        <w:t xml:space="preserve"> por UNANIMIDAD de los </w:t>
      </w:r>
      <w:r w:rsidR="00D76619">
        <w:rPr>
          <w:rFonts w:ascii="Arial" w:hAnsi="Arial" w:cs="Arial"/>
          <w:lang w:val="es-MX"/>
        </w:rPr>
        <w:t>integrantes del comité</w:t>
      </w:r>
      <w:r w:rsidRPr="00D04CE3">
        <w:rPr>
          <w:rFonts w:ascii="Arial" w:hAnsi="Arial" w:cs="Arial"/>
          <w:lang w:val="es-MX"/>
        </w:rPr>
        <w:t xml:space="preserve">, </w:t>
      </w:r>
      <w:r w:rsidR="005B2624" w:rsidRPr="000A024C">
        <w:rPr>
          <w:rFonts w:ascii="Arial" w:hAnsi="Arial" w:cs="Arial"/>
          <w:b/>
          <w:lang w:eastAsia="es-MX"/>
        </w:rPr>
        <w:t>los</w:t>
      </w:r>
      <w:r w:rsidR="005B2624">
        <w:rPr>
          <w:rFonts w:ascii="Arial" w:hAnsi="Arial" w:cs="Arial"/>
          <w:lang w:eastAsia="es-MX"/>
        </w:rPr>
        <w:t xml:space="preserve"> </w:t>
      </w:r>
      <w:r w:rsidR="005B2624" w:rsidRPr="000A024C">
        <w:rPr>
          <w:rFonts w:ascii="Arial" w:hAnsi="Arial" w:cs="Arial"/>
          <w:b/>
          <w:lang w:eastAsia="es-MX"/>
        </w:rPr>
        <w:t>resultados contenidos en la</w:t>
      </w:r>
      <w:r w:rsidR="00E7746A">
        <w:rPr>
          <w:rFonts w:ascii="Arial" w:hAnsi="Arial" w:cs="Arial"/>
          <w:b/>
          <w:lang w:eastAsia="es-MX"/>
        </w:rPr>
        <w:t>s</w:t>
      </w:r>
      <w:r w:rsidR="005B2624" w:rsidRPr="000A024C">
        <w:rPr>
          <w:rFonts w:ascii="Arial" w:hAnsi="Arial" w:cs="Arial"/>
          <w:b/>
          <w:lang w:eastAsia="es-MX"/>
        </w:rPr>
        <w:t xml:space="preserve"> TABLA</w:t>
      </w:r>
      <w:r w:rsidR="00E7746A">
        <w:rPr>
          <w:rFonts w:ascii="Arial" w:hAnsi="Arial" w:cs="Arial"/>
          <w:b/>
          <w:lang w:eastAsia="es-MX"/>
        </w:rPr>
        <w:t>S</w:t>
      </w:r>
      <w:r w:rsidR="005B2624" w:rsidRPr="000A024C">
        <w:rPr>
          <w:rFonts w:ascii="Arial" w:hAnsi="Arial" w:cs="Arial"/>
          <w:b/>
          <w:lang w:eastAsia="es-MX"/>
        </w:rPr>
        <w:t xml:space="preserve"> DE SELECCI</w:t>
      </w:r>
      <w:r w:rsidR="00246BA3">
        <w:rPr>
          <w:rFonts w:ascii="Arial" w:hAnsi="Arial" w:cs="Arial"/>
          <w:b/>
          <w:lang w:eastAsia="es-MX"/>
        </w:rPr>
        <w:t>Ó</w:t>
      </w:r>
      <w:r w:rsidR="005B2624" w:rsidRPr="000A024C">
        <w:rPr>
          <w:rFonts w:ascii="Arial" w:hAnsi="Arial" w:cs="Arial"/>
          <w:b/>
          <w:lang w:eastAsia="es-MX"/>
        </w:rPr>
        <w:t xml:space="preserve">N PARA DETERMINAR </w:t>
      </w:r>
      <w:r w:rsidR="00FA3213">
        <w:rPr>
          <w:rFonts w:ascii="Arial" w:hAnsi="Arial" w:cs="Arial"/>
          <w:b/>
          <w:lang w:eastAsia="es-MX"/>
        </w:rPr>
        <w:t>a</w:t>
      </w:r>
      <w:r w:rsidR="00E7746A">
        <w:rPr>
          <w:rFonts w:ascii="Arial" w:hAnsi="Arial" w:cs="Arial"/>
          <w:b/>
          <w:lang w:eastAsia="es-MX"/>
        </w:rPr>
        <w:t>l G</w:t>
      </w:r>
      <w:r w:rsidR="005B2624" w:rsidRPr="000A024C">
        <w:rPr>
          <w:rFonts w:ascii="Arial" w:hAnsi="Arial" w:cs="Arial"/>
          <w:b/>
          <w:lang w:eastAsia="es-MX"/>
        </w:rPr>
        <w:t xml:space="preserve">ANADOR </w:t>
      </w:r>
      <w:r w:rsidR="00E7746A">
        <w:rPr>
          <w:rFonts w:ascii="Arial" w:hAnsi="Arial" w:cs="Arial"/>
          <w:b/>
          <w:lang w:eastAsia="es-MX"/>
        </w:rPr>
        <w:t xml:space="preserve">DE CADA OBRA </w:t>
      </w:r>
      <w:r w:rsidR="005B2624" w:rsidRPr="000A024C">
        <w:rPr>
          <w:rFonts w:ascii="Arial" w:hAnsi="Arial" w:cs="Arial"/>
          <w:b/>
          <w:lang w:eastAsia="es-MX"/>
        </w:rPr>
        <w:t>emitido por el Director de Obras Públicas</w:t>
      </w:r>
      <w:r w:rsidR="005B2624">
        <w:rPr>
          <w:rFonts w:ascii="Arial" w:hAnsi="Arial" w:cs="Arial"/>
          <w:lang w:eastAsia="es-MX"/>
        </w:rPr>
        <w:t xml:space="preserve">, </w:t>
      </w:r>
      <w:r w:rsidR="00246BA3">
        <w:rPr>
          <w:rFonts w:ascii="Arial" w:hAnsi="Arial" w:cs="Arial"/>
          <w:b/>
          <w:lang w:eastAsia="es-MX"/>
        </w:rPr>
        <w:t xml:space="preserve">Arquitecto </w:t>
      </w:r>
      <w:r w:rsidR="005B2624" w:rsidRPr="000A024C">
        <w:rPr>
          <w:rFonts w:ascii="Arial" w:hAnsi="Arial" w:cs="Arial"/>
          <w:b/>
          <w:lang w:eastAsia="es-MX"/>
        </w:rPr>
        <w:t>JULIO CESAR LÓPEZ FRIAS</w:t>
      </w:r>
      <w:r w:rsidR="005B2624">
        <w:rPr>
          <w:rFonts w:ascii="Arial" w:hAnsi="Arial" w:cs="Arial"/>
          <w:b/>
          <w:lang w:eastAsia="es-MX"/>
        </w:rPr>
        <w:t xml:space="preserve">, </w:t>
      </w:r>
      <w:r w:rsidR="00FA3213">
        <w:rPr>
          <w:rFonts w:ascii="Arial" w:hAnsi="Arial" w:cs="Arial"/>
          <w:b/>
          <w:lang w:eastAsia="es-MX"/>
        </w:rPr>
        <w:t>presentando</w:t>
      </w:r>
      <w:r w:rsidR="005B2624">
        <w:rPr>
          <w:rFonts w:ascii="Arial" w:hAnsi="Arial" w:cs="Arial"/>
          <w:b/>
          <w:lang w:eastAsia="es-MX"/>
        </w:rPr>
        <w:t xml:space="preserve"> a la </w:t>
      </w:r>
      <w:r w:rsidR="008D0799">
        <w:rPr>
          <w:rFonts w:ascii="Arial" w:hAnsi="Arial" w:cs="Arial"/>
          <w:b/>
          <w:lang w:eastAsia="es-MX"/>
        </w:rPr>
        <w:t>consideración</w:t>
      </w:r>
      <w:r w:rsidR="005B2624">
        <w:rPr>
          <w:rFonts w:ascii="Arial" w:hAnsi="Arial" w:cs="Arial"/>
          <w:b/>
          <w:lang w:eastAsia="es-MX"/>
        </w:rPr>
        <w:t xml:space="preserve"> de esta </w:t>
      </w:r>
      <w:r w:rsidR="008D0799">
        <w:rPr>
          <w:rFonts w:ascii="Arial" w:hAnsi="Arial" w:cs="Arial"/>
          <w:b/>
          <w:lang w:eastAsia="es-MX"/>
        </w:rPr>
        <w:t>Comisión</w:t>
      </w:r>
      <w:r w:rsidR="00246BA3">
        <w:rPr>
          <w:rFonts w:ascii="Arial" w:hAnsi="Arial" w:cs="Arial"/>
          <w:b/>
          <w:lang w:eastAsia="es-MX"/>
        </w:rPr>
        <w:t xml:space="preserve"> Edilicia Permanente de </w:t>
      </w:r>
      <w:r w:rsidR="005B2624">
        <w:rPr>
          <w:rFonts w:ascii="Arial" w:hAnsi="Arial" w:cs="Arial"/>
          <w:b/>
          <w:lang w:eastAsia="es-MX"/>
        </w:rPr>
        <w:t xml:space="preserve"> </w:t>
      </w:r>
      <w:r w:rsidR="00246BA3">
        <w:rPr>
          <w:rFonts w:ascii="Arial" w:hAnsi="Arial" w:cs="Arial"/>
          <w:b/>
          <w:lang w:eastAsia="es-MX"/>
        </w:rPr>
        <w:t xml:space="preserve">Obras Públicas, Planeación Urbana y Regularización de la Tenencia de la Tierra, </w:t>
      </w:r>
      <w:r w:rsidR="00BC4EE7">
        <w:rPr>
          <w:rFonts w:ascii="Arial" w:hAnsi="Arial" w:cs="Arial"/>
          <w:b/>
          <w:lang w:eastAsia="es-MX"/>
        </w:rPr>
        <w:t xml:space="preserve">con el oficio </w:t>
      </w:r>
      <w:proofErr w:type="spellStart"/>
      <w:r w:rsidR="00BC4EE7">
        <w:rPr>
          <w:rFonts w:ascii="Arial" w:hAnsi="Arial" w:cs="Arial"/>
          <w:b/>
          <w:lang w:eastAsia="es-MX"/>
        </w:rPr>
        <w:t>numero</w:t>
      </w:r>
      <w:proofErr w:type="spellEnd"/>
      <w:r w:rsidR="00BC4EE7">
        <w:rPr>
          <w:rFonts w:ascii="Arial" w:hAnsi="Arial" w:cs="Arial"/>
          <w:b/>
          <w:lang w:eastAsia="es-MX"/>
        </w:rPr>
        <w:t xml:space="preserve"> 407/2024, en los que se puntualizan los siguientes resolutivos: </w:t>
      </w:r>
    </w:p>
    <w:p w14:paraId="1D9A3D9C" w14:textId="77777777" w:rsidR="00D76619" w:rsidRPr="00D76619" w:rsidRDefault="00D76619" w:rsidP="00BC4EE7">
      <w:pPr>
        <w:spacing w:after="160" w:line="259" w:lineRule="auto"/>
        <w:contextualSpacing/>
        <w:jc w:val="both"/>
        <w:rPr>
          <w:rFonts w:ascii="Arial" w:eastAsia="Times New Roman" w:hAnsi="Arial" w:cs="Arial"/>
          <w:bCs/>
          <w:i/>
          <w:color w:val="000000"/>
          <w:sz w:val="20"/>
          <w:lang w:eastAsia="es-MX"/>
        </w:rPr>
      </w:pPr>
    </w:p>
    <w:p w14:paraId="28BF45C1" w14:textId="54054354" w:rsidR="008D0799" w:rsidRDefault="008D0799" w:rsidP="00FA3213">
      <w:pPr>
        <w:pStyle w:val="Prrafodelista"/>
        <w:spacing w:after="160" w:line="259" w:lineRule="auto"/>
        <w:ind w:left="1425"/>
        <w:jc w:val="both"/>
        <w:rPr>
          <w:rFonts w:ascii="Arial" w:eastAsia="Times New Roman" w:hAnsi="Arial" w:cs="Arial"/>
          <w:b/>
          <w:i/>
          <w:color w:val="000000"/>
          <w:sz w:val="20"/>
          <w:lang w:eastAsia="es-MX"/>
        </w:rPr>
      </w:pPr>
      <w:r>
        <w:rPr>
          <w:rFonts w:ascii="Arial" w:eastAsia="Times New Roman" w:hAnsi="Arial" w:cs="Arial"/>
          <w:b/>
          <w:i/>
          <w:color w:val="000000"/>
          <w:sz w:val="20"/>
          <w:lang w:eastAsia="es-MX"/>
        </w:rPr>
        <w:t xml:space="preserve"> </w:t>
      </w: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3402"/>
        <w:gridCol w:w="2977"/>
        <w:gridCol w:w="2878"/>
      </w:tblGrid>
      <w:tr w:rsidR="00FA3213" w14:paraId="79DF0BFA" w14:textId="511B7821" w:rsidTr="00697738">
        <w:trPr>
          <w:trHeight w:val="240"/>
        </w:trPr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</w:tcPr>
          <w:p w14:paraId="40D30120" w14:textId="1E4D000C" w:rsidR="00FA3213" w:rsidRDefault="00FA3213" w:rsidP="008D0799">
            <w:pPr>
              <w:pStyle w:val="Prrafodelista"/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i/>
                <w:color w:val="000000"/>
                <w:sz w:val="20"/>
                <w:lang w:eastAsia="es-MX"/>
              </w:rPr>
              <w:t>OBRA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61088" w14:textId="0BEBB55F" w:rsidR="00FA3213" w:rsidRDefault="00FA3213" w:rsidP="008D0799">
            <w:pPr>
              <w:pStyle w:val="Prrafodelista"/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i/>
                <w:color w:val="000000"/>
                <w:sz w:val="20"/>
                <w:lang w:eastAsia="es-MX"/>
              </w:rPr>
              <w:t>GANADOR</w:t>
            </w:r>
          </w:p>
        </w:tc>
        <w:tc>
          <w:tcPr>
            <w:tcW w:w="2878" w:type="dxa"/>
            <w:tcBorders>
              <w:left w:val="single" w:sz="4" w:space="0" w:color="auto"/>
              <w:bottom w:val="single" w:sz="4" w:space="0" w:color="auto"/>
            </w:tcBorders>
          </w:tcPr>
          <w:p w14:paraId="25DC5BD0" w14:textId="6A7A6ECF" w:rsidR="00FA3213" w:rsidRDefault="00FA3213" w:rsidP="008D0799">
            <w:pPr>
              <w:pStyle w:val="Prrafodelista"/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i/>
                <w:color w:val="000000"/>
                <w:sz w:val="20"/>
                <w:lang w:eastAsia="es-MX"/>
              </w:rPr>
              <w:t xml:space="preserve">MONTO </w:t>
            </w:r>
          </w:p>
        </w:tc>
      </w:tr>
      <w:tr w:rsidR="00697738" w14:paraId="69861320" w14:textId="77777777" w:rsidTr="00697738">
        <w:trPr>
          <w:trHeight w:val="153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8154B" w14:textId="4C44FF43" w:rsidR="00697738" w:rsidRDefault="00697738" w:rsidP="00697738">
            <w:pPr>
              <w:pStyle w:val="Prrafodelista"/>
              <w:spacing w:after="160" w:line="259" w:lineRule="auto"/>
              <w:ind w:left="0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lang w:eastAsia="es-MX"/>
              </w:rPr>
            </w:pPr>
            <w:r w:rsidRPr="00697738">
              <w:rPr>
                <w:rFonts w:ascii="Arial" w:eastAsia="Calibri" w:hAnsi="Arial" w:cs="Arial"/>
                <w:b/>
                <w:sz w:val="20"/>
                <w:szCs w:val="20"/>
              </w:rPr>
              <w:t>RP-07-2024</w:t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  <w:t xml:space="preserve"> </w:t>
            </w:r>
            <w:r w:rsidRPr="007365F4">
              <w:rPr>
                <w:rFonts w:ascii="Arial" w:eastAsia="Calibri" w:hAnsi="Arial" w:cs="Arial"/>
                <w:bCs/>
                <w:sz w:val="20"/>
                <w:szCs w:val="20"/>
              </w:rPr>
              <w:t>CONSTRUCCIÓN DE REDES DE AGUA POTABLE Y DRENAJE, RETIRO DE PAVIMIENTO EXISTENTE Y CONSTRUCCIÓN DE BASE Y PAVIMIENTO DE CONCRETO HIDRÁULICO, CONSTRUCCIÓN DE MACHUELOS Y BANQUETAS EN LA CALLE RAMÓN LÓPEZ VELARDE ENTRE LA CALLE MOCTEZUMA Y LA AV. JUAN JOSÉ ARREOLA ZÚÑIGA EN LA COLONIA LOMA BONITA EN CIUDAD GUZMÁN, MUNICIPIO DE ZAPOTLÁN EL GRANDE, JALISCO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58CEE" w14:textId="25D4CE10" w:rsidR="00697738" w:rsidRPr="00F977DD" w:rsidRDefault="00F977DD" w:rsidP="008D0799">
            <w:pPr>
              <w:pStyle w:val="Prrafodelista"/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color w:val="000000"/>
                <w:sz w:val="20"/>
                <w:lang w:eastAsia="es-MX"/>
              </w:rPr>
            </w:pPr>
            <w:r w:rsidRPr="00F977DD">
              <w:rPr>
                <w:rFonts w:ascii="Arial" w:eastAsia="Calibri" w:hAnsi="Arial" w:cs="Arial"/>
                <w:b/>
                <w:bCs/>
                <w:sz w:val="20"/>
                <w:szCs w:val="20"/>
                <w:lang w:eastAsia="es-MX"/>
              </w:rPr>
              <w:t>RENTAMAQGUZ CONSTRUCCIONES, S.A. DE C.V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8C4028" w14:textId="557268E6" w:rsidR="00697738" w:rsidRDefault="00F977DD" w:rsidP="008D0799">
            <w:pPr>
              <w:pStyle w:val="Prrafodelista"/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i/>
                <w:color w:val="000000"/>
                <w:sz w:val="20"/>
                <w:lang w:eastAsia="es-MX"/>
              </w:rPr>
              <w:t>$4,614,601.20 (CUATRO MILLONES SEISCIENTOS CATORCE MIL SEISCIENTOS UN PESOS 20/100 M.N.)</w:t>
            </w:r>
          </w:p>
        </w:tc>
      </w:tr>
      <w:tr w:rsidR="00697738" w14:paraId="5E311296" w14:textId="77777777" w:rsidTr="00697738">
        <w:trPr>
          <w:trHeight w:val="210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BED80" w14:textId="77777777" w:rsidR="00F977DD" w:rsidRDefault="00F977DD" w:rsidP="00F977DD">
            <w:pPr>
              <w:spacing w:line="276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97738">
              <w:rPr>
                <w:rFonts w:ascii="Arial" w:eastAsia="Calibri" w:hAnsi="Arial" w:cs="Arial"/>
                <w:b/>
                <w:sz w:val="20"/>
                <w:szCs w:val="20"/>
              </w:rPr>
              <w:t>RP-08-2024</w:t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  <w:t xml:space="preserve"> </w:t>
            </w:r>
            <w:r w:rsidRPr="007365F4">
              <w:rPr>
                <w:rFonts w:ascii="Arial" w:eastAsia="Calibri" w:hAnsi="Arial" w:cs="Arial"/>
                <w:bCs/>
                <w:sz w:val="20"/>
                <w:szCs w:val="20"/>
              </w:rPr>
              <w:t>CONSTRUCCIÓN DE CONCRETO HIDRÁULICO, SUMINISTRO Y COLOCACIÓN DE LÍNEA DE DRENAJE SANITARIO Y RED DE AGUA POTABLE EN LA CALLE CAMICHINES ENTRE LAS CALLES CEDROS Y ALAMILLO EN LA COLONIA ARBOLEDAS EN CIUDAD GUZMÁN, MUNICIPIO DE ZAPOTLÁN EL GRANDE, JALISCO</w:t>
            </w:r>
          </w:p>
          <w:p w14:paraId="658946B8" w14:textId="77777777" w:rsidR="00697738" w:rsidRDefault="00697738" w:rsidP="008D0799">
            <w:pPr>
              <w:pStyle w:val="Prrafodelista"/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0"/>
                <w:lang w:eastAsia="es-MX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AFAAD" w14:textId="5C9829C1" w:rsidR="00697738" w:rsidRDefault="00F977DD" w:rsidP="008D0799">
            <w:pPr>
              <w:pStyle w:val="Prrafodelista"/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i/>
                <w:color w:val="000000"/>
                <w:sz w:val="20"/>
                <w:lang w:eastAsia="es-MX"/>
              </w:rPr>
              <w:lastRenderedPageBreak/>
              <w:t>URBESUR CONSTRUCTORA S.A. DE C.V.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1FA606" w14:textId="5DC0C585" w:rsidR="00697738" w:rsidRDefault="00F977DD" w:rsidP="008D0799">
            <w:pPr>
              <w:pStyle w:val="Prrafodelista"/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i/>
                <w:color w:val="000000"/>
                <w:sz w:val="20"/>
                <w:lang w:eastAsia="es-MX"/>
              </w:rPr>
              <w:t>$2,374,892.81 (DOS MILLONES TRESCIENTOS SETENTA Y CUATRO MIL OCHOCIENTOS  NOVENTA Y DOS PESOS 81/100 M.N.)</w:t>
            </w:r>
          </w:p>
        </w:tc>
      </w:tr>
      <w:tr w:rsidR="00FA3213" w14:paraId="5F1CEC12" w14:textId="4AECB76C" w:rsidTr="006B5CC4">
        <w:trPr>
          <w:trHeight w:val="266"/>
        </w:trPr>
        <w:tc>
          <w:tcPr>
            <w:tcW w:w="3402" w:type="dxa"/>
            <w:tcBorders>
              <w:top w:val="single" w:sz="4" w:space="0" w:color="auto"/>
              <w:right w:val="single" w:sz="4" w:space="0" w:color="auto"/>
            </w:tcBorders>
          </w:tcPr>
          <w:p w14:paraId="58A17CD9" w14:textId="77777777" w:rsidR="00B503AB" w:rsidRDefault="00B503AB" w:rsidP="00B503AB">
            <w:pPr>
              <w:spacing w:line="276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MX" w:eastAsia="es-MX"/>
              </w:rPr>
              <w:t>RP-</w:t>
            </w:r>
            <w:r w:rsidRPr="00F1676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MX" w:eastAsia="es-MX"/>
              </w:rPr>
              <w:t>0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MX" w:eastAsia="es-MX"/>
              </w:rPr>
              <w:t>9</w:t>
            </w:r>
            <w:r w:rsidRPr="00F1676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MX" w:eastAsia="es-MX"/>
              </w:rPr>
              <w:t>-2024.</w:t>
            </w:r>
            <w:r w:rsidRPr="00F1676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MX" w:eastAsia="es-MX"/>
              </w:rPr>
              <w:t xml:space="preserve"> </w:t>
            </w:r>
            <w:r w:rsidRPr="00EE2C2F">
              <w:rPr>
                <w:rFonts w:ascii="Arial" w:eastAsia="Calibri" w:hAnsi="Arial" w:cs="Arial"/>
                <w:b/>
                <w:sz w:val="20"/>
                <w:szCs w:val="20"/>
              </w:rPr>
              <w:t>C</w:t>
            </w:r>
            <w:r w:rsidRPr="00697738">
              <w:rPr>
                <w:rFonts w:ascii="Arial" w:eastAsia="Calibri" w:hAnsi="Arial" w:cs="Arial"/>
                <w:bCs/>
                <w:sz w:val="20"/>
                <w:szCs w:val="20"/>
              </w:rPr>
              <w:t>ONSTRUCCIÓN DE BASE Y PAVIMIENTO A BASE DE HUELLAS DE RODAMIENTO Y EMPEDRADO EN LA CALLE GRAL. HERMENEGILDO GALEANA ENTRE LA CALLE CIRCUITO PONIENTE Y LA AV. LIC. CARLOS PÁEZ STILLE EN LA COL. CONTITUYENTES DEL TORNEO “MILLON POR TU COLONIA”, CIUDAD GUZMÁN, MUNICIPIO DE ZAPOTLÁN EL GRANDE, JALISCO</w:t>
            </w:r>
          </w:p>
          <w:p w14:paraId="3C0D23A3" w14:textId="267B05FD" w:rsidR="00FA3213" w:rsidRPr="00FA3213" w:rsidRDefault="00FA3213" w:rsidP="00D635F1">
            <w:pPr>
              <w:pStyle w:val="Prrafodelista"/>
              <w:spacing w:after="160" w:line="259" w:lineRule="auto"/>
              <w:ind w:left="0"/>
              <w:jc w:val="both"/>
              <w:rPr>
                <w:rFonts w:ascii="Arial" w:eastAsia="Times New Roman" w:hAnsi="Arial" w:cs="Arial"/>
                <w:bCs/>
                <w:i/>
                <w:color w:val="000000"/>
                <w:sz w:val="20"/>
                <w:lang w:eastAsia="es-MX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332F55" w14:textId="393F4B24" w:rsidR="006A3598" w:rsidRPr="006C77A3" w:rsidRDefault="006C77A3" w:rsidP="006A3598">
            <w:pPr>
              <w:spacing w:line="276" w:lineRule="auto"/>
              <w:ind w:left="357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MX" w:eastAsia="es-MX"/>
              </w:rPr>
            </w:pPr>
            <w:r w:rsidRPr="006C77A3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 xml:space="preserve">INGENIERO SIAMIR YOSAM CARDENAS DEL TORO </w:t>
            </w:r>
          </w:p>
          <w:p w14:paraId="7E4A55EE" w14:textId="42EAE3D5" w:rsidR="00FA3213" w:rsidRPr="006A3598" w:rsidRDefault="00FA3213" w:rsidP="008D0799">
            <w:pPr>
              <w:pStyle w:val="Prrafodelista"/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0"/>
                <w:lang w:val="es-MX" w:eastAsia="es-MX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</w:tcBorders>
          </w:tcPr>
          <w:p w14:paraId="76458305" w14:textId="35614E2C" w:rsidR="00FA3213" w:rsidRPr="006A3598" w:rsidRDefault="00FA3213" w:rsidP="008D0799">
            <w:pPr>
              <w:pStyle w:val="Prrafodelista"/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0"/>
                <w:lang w:eastAsia="es-MX"/>
              </w:rPr>
            </w:pPr>
            <w:r w:rsidRPr="006A3598">
              <w:rPr>
                <w:rFonts w:ascii="Arial" w:eastAsia="Times New Roman" w:hAnsi="Arial" w:cs="Arial"/>
                <w:b/>
                <w:i/>
                <w:color w:val="000000"/>
                <w:sz w:val="20"/>
                <w:lang w:eastAsia="es-MX"/>
              </w:rPr>
              <w:t>$</w:t>
            </w:r>
            <w:r w:rsidR="006C77A3">
              <w:rPr>
                <w:rFonts w:ascii="Arial" w:eastAsia="Times New Roman" w:hAnsi="Arial" w:cs="Arial"/>
                <w:b/>
                <w:i/>
                <w:color w:val="000000"/>
                <w:sz w:val="20"/>
                <w:lang w:eastAsia="es-MX"/>
              </w:rPr>
              <w:t>2,876,404.75 (DOS MILLONES OCHOCIENTOS SETENTA Y SEIS MIL CUATROCIENTOS CUATRO PESOS 75/100 M.N.)</w:t>
            </w:r>
          </w:p>
        </w:tc>
      </w:tr>
    </w:tbl>
    <w:p w14:paraId="337C38AA" w14:textId="77777777" w:rsidR="00760B4A" w:rsidRPr="00760B4A" w:rsidRDefault="00760B4A" w:rsidP="00D04CE3">
      <w:pPr>
        <w:spacing w:after="160" w:line="259" w:lineRule="auto"/>
        <w:contextualSpacing/>
        <w:jc w:val="both"/>
        <w:rPr>
          <w:rFonts w:ascii="Arial" w:eastAsia="Times New Roman" w:hAnsi="Arial" w:cs="Arial"/>
          <w:b/>
          <w:i/>
          <w:color w:val="000000"/>
          <w:sz w:val="20"/>
          <w:lang w:eastAsia="es-MX"/>
        </w:rPr>
      </w:pPr>
    </w:p>
    <w:p w14:paraId="7C8AD1E6" w14:textId="32F0CB0A" w:rsidR="00537E34" w:rsidRPr="008B0345" w:rsidRDefault="00D04CE3" w:rsidP="00DB1E43">
      <w:pPr>
        <w:jc w:val="both"/>
        <w:rPr>
          <w:rFonts w:ascii="Arial" w:eastAsia="Calibri" w:hAnsi="Arial" w:cs="Arial"/>
          <w:bCs/>
        </w:rPr>
      </w:pPr>
      <w:r>
        <w:rPr>
          <w:rFonts w:ascii="Arial" w:eastAsia="Times New Roman" w:hAnsi="Arial" w:cs="Arial"/>
          <w:b/>
          <w:color w:val="000000"/>
          <w:szCs w:val="18"/>
          <w:lang w:val="es-MX" w:eastAsia="es-MX"/>
        </w:rPr>
        <w:t xml:space="preserve">V.-  </w:t>
      </w:r>
      <w:r>
        <w:rPr>
          <w:rFonts w:ascii="Arial" w:eastAsia="Times New Roman" w:hAnsi="Arial" w:cs="Arial"/>
          <w:color w:val="000000"/>
          <w:szCs w:val="18"/>
          <w:lang w:val="es-MX" w:eastAsia="es-MX"/>
        </w:rPr>
        <w:t xml:space="preserve">Posteriormente, mediante oficio numero </w:t>
      </w:r>
      <w:r w:rsidR="006A3598">
        <w:rPr>
          <w:rFonts w:ascii="Arial" w:eastAsia="Calibri" w:hAnsi="Arial" w:cs="Arial"/>
          <w:b/>
        </w:rPr>
        <w:t>407</w:t>
      </w:r>
      <w:r w:rsidRPr="00C05C6E">
        <w:rPr>
          <w:rFonts w:ascii="Arial" w:eastAsia="Calibri" w:hAnsi="Arial" w:cs="Arial"/>
          <w:b/>
        </w:rPr>
        <w:t>/202</w:t>
      </w:r>
      <w:r w:rsidR="00826D18">
        <w:rPr>
          <w:rFonts w:ascii="Arial" w:eastAsia="Calibri" w:hAnsi="Arial" w:cs="Arial"/>
          <w:b/>
        </w:rPr>
        <w:t>4</w:t>
      </w:r>
      <w:r w:rsidRPr="00C05C6E">
        <w:rPr>
          <w:rFonts w:ascii="Arial" w:eastAsia="Calibri" w:hAnsi="Arial" w:cs="Arial"/>
        </w:rPr>
        <w:t xml:space="preserve"> </w:t>
      </w:r>
      <w:r w:rsidR="00D635F1">
        <w:rPr>
          <w:rFonts w:ascii="Arial" w:eastAsia="Calibri" w:hAnsi="Arial" w:cs="Arial"/>
        </w:rPr>
        <w:t>con fecha de recepción</w:t>
      </w:r>
      <w:r w:rsidRPr="00A66C44">
        <w:rPr>
          <w:rFonts w:ascii="Arial" w:eastAsia="Calibri" w:hAnsi="Arial" w:cs="Arial"/>
        </w:rPr>
        <w:t xml:space="preserve"> </w:t>
      </w:r>
      <w:r w:rsidR="006A3598">
        <w:rPr>
          <w:rFonts w:ascii="Arial" w:eastAsia="Calibri" w:hAnsi="Arial" w:cs="Arial"/>
        </w:rPr>
        <w:t>02 dos de septiembre</w:t>
      </w:r>
      <w:r w:rsidRPr="00A66C44">
        <w:rPr>
          <w:rFonts w:ascii="Arial" w:eastAsia="Calibri" w:hAnsi="Arial" w:cs="Arial"/>
        </w:rPr>
        <w:t xml:space="preserve"> del año 202</w:t>
      </w:r>
      <w:r w:rsidR="00FB1A54">
        <w:rPr>
          <w:rFonts w:ascii="Arial" w:eastAsia="Calibri" w:hAnsi="Arial" w:cs="Arial"/>
        </w:rPr>
        <w:t xml:space="preserve">4 </w:t>
      </w:r>
      <w:r w:rsidRPr="00A66C44">
        <w:rPr>
          <w:rFonts w:ascii="Arial" w:eastAsia="Calibri" w:hAnsi="Arial" w:cs="Arial"/>
        </w:rPr>
        <w:t xml:space="preserve">dos mil </w:t>
      </w:r>
      <w:r w:rsidR="006B5CC4">
        <w:rPr>
          <w:rFonts w:ascii="Arial" w:eastAsia="Calibri" w:hAnsi="Arial" w:cs="Arial"/>
        </w:rPr>
        <w:t>veint</w:t>
      </w:r>
      <w:r w:rsidR="00FB1A54">
        <w:rPr>
          <w:rFonts w:ascii="Arial" w:eastAsia="Calibri" w:hAnsi="Arial" w:cs="Arial"/>
        </w:rPr>
        <w:t>i</w:t>
      </w:r>
      <w:r w:rsidR="006B5CC4">
        <w:rPr>
          <w:rFonts w:ascii="Arial" w:eastAsia="Calibri" w:hAnsi="Arial" w:cs="Arial"/>
        </w:rPr>
        <w:t>cuatro</w:t>
      </w:r>
      <w:r>
        <w:rPr>
          <w:rFonts w:ascii="Arial" w:eastAsia="Calibri" w:hAnsi="Arial" w:cs="Arial"/>
        </w:rPr>
        <w:t xml:space="preserve">, </w:t>
      </w:r>
      <w:r w:rsidR="00FA3213">
        <w:rPr>
          <w:rFonts w:ascii="Arial" w:eastAsia="Calibri" w:hAnsi="Arial" w:cs="Arial"/>
        </w:rPr>
        <w:t>firmado</w:t>
      </w:r>
      <w:r w:rsidRPr="00C05C6E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 xml:space="preserve">por </w:t>
      </w:r>
      <w:r w:rsidR="00D635F1">
        <w:rPr>
          <w:rFonts w:ascii="Arial" w:eastAsia="Calibri" w:hAnsi="Arial" w:cs="Arial"/>
        </w:rPr>
        <w:t>el</w:t>
      </w:r>
      <w:r>
        <w:rPr>
          <w:rFonts w:ascii="Arial" w:eastAsia="Calibri" w:hAnsi="Arial" w:cs="Arial"/>
        </w:rPr>
        <w:t xml:space="preserve"> </w:t>
      </w:r>
      <w:r w:rsidR="00516391">
        <w:rPr>
          <w:rFonts w:ascii="Arial" w:eastAsia="Calibri" w:hAnsi="Arial" w:cs="Arial"/>
          <w:b/>
        </w:rPr>
        <w:t>Arquitect</w:t>
      </w:r>
      <w:r w:rsidR="00D635F1">
        <w:rPr>
          <w:rFonts w:ascii="Arial" w:eastAsia="Calibri" w:hAnsi="Arial" w:cs="Arial"/>
          <w:b/>
        </w:rPr>
        <w:t>o</w:t>
      </w:r>
      <w:r w:rsidRPr="00A66C44">
        <w:rPr>
          <w:rFonts w:ascii="Arial" w:eastAsia="Calibri" w:hAnsi="Arial" w:cs="Arial"/>
          <w:b/>
        </w:rPr>
        <w:t xml:space="preserve"> </w:t>
      </w:r>
      <w:r w:rsidR="00D635F1">
        <w:rPr>
          <w:rFonts w:ascii="Arial" w:eastAsia="Calibri" w:hAnsi="Arial" w:cs="Arial"/>
          <w:b/>
        </w:rPr>
        <w:t>HORACIO CONTRERAS GARCÍA</w:t>
      </w:r>
      <w:r w:rsidRPr="00C05C6E">
        <w:rPr>
          <w:rFonts w:ascii="Arial" w:eastAsia="Calibri" w:hAnsi="Arial" w:cs="Arial"/>
        </w:rPr>
        <w:t xml:space="preserve">, </w:t>
      </w:r>
      <w:r>
        <w:rPr>
          <w:rFonts w:ascii="Arial" w:eastAsia="Calibri" w:hAnsi="Arial" w:cs="Arial"/>
        </w:rPr>
        <w:t>en su carácter de</w:t>
      </w:r>
      <w:r w:rsidRPr="00C05C6E">
        <w:rPr>
          <w:rFonts w:ascii="Arial" w:eastAsia="Calibri" w:hAnsi="Arial" w:cs="Arial"/>
        </w:rPr>
        <w:t xml:space="preserve"> </w:t>
      </w:r>
      <w:r w:rsidRPr="00A66C44">
        <w:rPr>
          <w:rFonts w:ascii="Arial" w:eastAsia="Calibri" w:hAnsi="Arial" w:cs="Arial"/>
          <w:b/>
        </w:rPr>
        <w:t>Secretari</w:t>
      </w:r>
      <w:r w:rsidR="00D635F1">
        <w:rPr>
          <w:rFonts w:ascii="Arial" w:eastAsia="Calibri" w:hAnsi="Arial" w:cs="Arial"/>
          <w:b/>
        </w:rPr>
        <w:t>o</w:t>
      </w:r>
      <w:r w:rsidRPr="00A66C44">
        <w:rPr>
          <w:rFonts w:ascii="Arial" w:eastAsia="Calibri" w:hAnsi="Arial" w:cs="Arial"/>
          <w:b/>
        </w:rPr>
        <w:t xml:space="preserve"> Técnic</w:t>
      </w:r>
      <w:r w:rsidR="00D635F1">
        <w:rPr>
          <w:rFonts w:ascii="Arial" w:eastAsia="Calibri" w:hAnsi="Arial" w:cs="Arial"/>
          <w:b/>
        </w:rPr>
        <w:t>o</w:t>
      </w:r>
      <w:r w:rsidRPr="00A66C44">
        <w:rPr>
          <w:rFonts w:ascii="Arial" w:eastAsia="Calibri" w:hAnsi="Arial" w:cs="Arial"/>
          <w:b/>
        </w:rPr>
        <w:t xml:space="preserve"> del</w:t>
      </w:r>
      <w:r w:rsidRPr="00C05C6E">
        <w:rPr>
          <w:rFonts w:ascii="Arial" w:eastAsia="Calibri" w:hAnsi="Arial" w:cs="Arial"/>
        </w:rPr>
        <w:t xml:space="preserve"> </w:t>
      </w:r>
      <w:r w:rsidRPr="00C05C6E">
        <w:rPr>
          <w:rFonts w:ascii="Arial" w:eastAsia="Calibri" w:hAnsi="Arial" w:cs="Arial"/>
          <w:b/>
          <w:color w:val="000000"/>
        </w:rPr>
        <w:t>Comité de Obra Pública del Gobierno Municipal de Zapotlán el Grande, Jalisco</w:t>
      </w:r>
      <w:r w:rsidRPr="00C05C6E">
        <w:rPr>
          <w:rFonts w:ascii="Arial" w:eastAsia="Calibri" w:hAnsi="Arial" w:cs="Arial"/>
        </w:rPr>
        <w:t>,</w:t>
      </w:r>
      <w:r>
        <w:rPr>
          <w:rFonts w:ascii="Arial" w:eastAsia="Calibri" w:hAnsi="Arial" w:cs="Arial"/>
        </w:rPr>
        <w:t xml:space="preserve"> </w:t>
      </w:r>
      <w:r w:rsidRPr="00C05C6E">
        <w:rPr>
          <w:rFonts w:ascii="Arial" w:eastAsia="Calibri" w:hAnsi="Arial" w:cs="Arial"/>
        </w:rPr>
        <w:t xml:space="preserve">me solicitó en mi calidad de Presidente de </w:t>
      </w:r>
      <w:r w:rsidR="00F71169">
        <w:rPr>
          <w:rFonts w:ascii="Arial" w:eastAsia="Calibri" w:hAnsi="Arial" w:cs="Arial"/>
        </w:rPr>
        <w:t xml:space="preserve">la </w:t>
      </w:r>
      <w:r w:rsidRPr="00C05C6E">
        <w:rPr>
          <w:rFonts w:ascii="Arial" w:eastAsia="Calibri" w:hAnsi="Arial" w:cs="Arial"/>
        </w:rPr>
        <w:t xml:space="preserve"> Comisión Edilicia</w:t>
      </w:r>
      <w:r w:rsidR="00F71169">
        <w:rPr>
          <w:rFonts w:ascii="Arial" w:eastAsia="Calibri" w:hAnsi="Arial" w:cs="Arial"/>
        </w:rPr>
        <w:t xml:space="preserve"> Permanente de Obras Públicas, Planeación Urbana y Regularización de la tenencia de la tierra</w:t>
      </w:r>
      <w:r w:rsidRPr="00C05C6E">
        <w:rPr>
          <w:rFonts w:ascii="Arial" w:eastAsia="Calibri" w:hAnsi="Arial" w:cs="Arial"/>
        </w:rPr>
        <w:t>,</w:t>
      </w:r>
      <w:r>
        <w:rPr>
          <w:rFonts w:ascii="Arial" w:eastAsia="Calibri" w:hAnsi="Arial" w:cs="Arial"/>
        </w:rPr>
        <w:t xml:space="preserve"> dar a conocer este asunto a los demás miembros que la integran, para  </w:t>
      </w:r>
      <w:r w:rsidRPr="00C05C6E">
        <w:rPr>
          <w:rFonts w:ascii="Arial" w:eastAsia="Calibri" w:hAnsi="Arial" w:cs="Arial"/>
        </w:rPr>
        <w:t>analizar</w:t>
      </w:r>
      <w:r>
        <w:rPr>
          <w:rFonts w:ascii="Arial" w:eastAsia="Calibri" w:hAnsi="Arial" w:cs="Arial"/>
        </w:rPr>
        <w:t>lo</w:t>
      </w:r>
      <w:r w:rsidRPr="00C05C6E">
        <w:rPr>
          <w:rFonts w:ascii="Arial" w:eastAsia="Calibri" w:hAnsi="Arial" w:cs="Arial"/>
          <w:bCs/>
        </w:rPr>
        <w:t>, estudiar</w:t>
      </w:r>
      <w:r>
        <w:rPr>
          <w:rFonts w:ascii="Arial" w:eastAsia="Calibri" w:hAnsi="Arial" w:cs="Arial"/>
          <w:bCs/>
        </w:rPr>
        <w:t>lo</w:t>
      </w:r>
      <w:r w:rsidRPr="00C05C6E">
        <w:rPr>
          <w:rFonts w:ascii="Arial" w:eastAsia="Calibri" w:hAnsi="Arial" w:cs="Arial"/>
          <w:bCs/>
        </w:rPr>
        <w:t xml:space="preserve"> y en su caso, aprobar el  Dictamen emitido por dicho Comité a efecto de presentarlo a </w:t>
      </w:r>
      <w:r w:rsidR="005B2624">
        <w:rPr>
          <w:rFonts w:ascii="Arial" w:eastAsia="Calibri" w:hAnsi="Arial" w:cs="Arial"/>
          <w:bCs/>
        </w:rPr>
        <w:t>la consideración de este Pleno.</w:t>
      </w:r>
    </w:p>
    <w:p w14:paraId="3BCD5341" w14:textId="77777777" w:rsidR="00537E34" w:rsidRDefault="00537E34" w:rsidP="00DB1E43">
      <w:pPr>
        <w:jc w:val="both"/>
        <w:rPr>
          <w:rFonts w:ascii="Arial" w:eastAsia="Times New Roman" w:hAnsi="Arial" w:cs="Arial"/>
          <w:b/>
          <w:color w:val="000000"/>
          <w:szCs w:val="18"/>
          <w:lang w:val="es-MX" w:eastAsia="es-MX"/>
        </w:rPr>
      </w:pPr>
    </w:p>
    <w:p w14:paraId="4E8DB10E" w14:textId="198C9629" w:rsidR="001F144F" w:rsidRDefault="005B2624" w:rsidP="00DB1E43">
      <w:pPr>
        <w:jc w:val="both"/>
        <w:rPr>
          <w:rFonts w:ascii="Arial" w:eastAsia="Times New Roman" w:hAnsi="Arial" w:cs="Arial"/>
          <w:bCs/>
          <w:color w:val="000000"/>
          <w:szCs w:val="18"/>
          <w:lang w:val="es-MX" w:eastAsia="es-MX"/>
        </w:rPr>
      </w:pPr>
      <w:r>
        <w:rPr>
          <w:rFonts w:ascii="Arial" w:eastAsia="Times New Roman" w:hAnsi="Arial" w:cs="Arial"/>
          <w:b/>
          <w:color w:val="000000"/>
          <w:szCs w:val="18"/>
          <w:lang w:val="es-MX" w:eastAsia="es-MX"/>
        </w:rPr>
        <w:t>VI.-</w:t>
      </w:r>
      <w:r w:rsidR="001F144F">
        <w:rPr>
          <w:rFonts w:ascii="Arial" w:eastAsia="Times New Roman" w:hAnsi="Arial" w:cs="Arial"/>
          <w:b/>
          <w:color w:val="000000"/>
          <w:szCs w:val="18"/>
          <w:lang w:val="es-MX" w:eastAsia="es-MX"/>
        </w:rPr>
        <w:t xml:space="preserve"> </w:t>
      </w:r>
      <w:r w:rsidR="001F144F">
        <w:rPr>
          <w:rFonts w:ascii="Arial" w:eastAsia="Times New Roman" w:hAnsi="Arial" w:cs="Arial"/>
          <w:bCs/>
          <w:color w:val="000000"/>
          <w:szCs w:val="18"/>
          <w:lang w:val="es-MX" w:eastAsia="es-MX"/>
        </w:rPr>
        <w:t xml:space="preserve">El mismo día 02 de septiembre fue recibido el oficio </w:t>
      </w:r>
      <w:proofErr w:type="spellStart"/>
      <w:r w:rsidR="001F144F">
        <w:rPr>
          <w:rFonts w:ascii="Arial" w:eastAsia="Times New Roman" w:hAnsi="Arial" w:cs="Arial"/>
          <w:bCs/>
          <w:color w:val="000000"/>
          <w:szCs w:val="18"/>
          <w:lang w:val="es-MX" w:eastAsia="es-MX"/>
        </w:rPr>
        <w:t>numero</w:t>
      </w:r>
      <w:proofErr w:type="spellEnd"/>
      <w:r w:rsidR="001F144F">
        <w:rPr>
          <w:rFonts w:ascii="Arial" w:eastAsia="Times New Roman" w:hAnsi="Arial" w:cs="Arial"/>
          <w:bCs/>
          <w:color w:val="000000"/>
          <w:szCs w:val="18"/>
          <w:lang w:val="es-MX" w:eastAsia="es-MX"/>
        </w:rPr>
        <w:t xml:space="preserve"> </w:t>
      </w:r>
      <w:r w:rsidR="001F144F" w:rsidRPr="007E06BD">
        <w:rPr>
          <w:rFonts w:ascii="Arial" w:eastAsia="Times New Roman" w:hAnsi="Arial" w:cs="Arial"/>
          <w:b/>
          <w:color w:val="000000"/>
          <w:szCs w:val="18"/>
          <w:lang w:val="es-MX" w:eastAsia="es-MX"/>
        </w:rPr>
        <w:t>408/2024</w:t>
      </w:r>
      <w:r w:rsidR="001F144F">
        <w:rPr>
          <w:rFonts w:ascii="Arial" w:eastAsia="Times New Roman" w:hAnsi="Arial" w:cs="Arial"/>
          <w:bCs/>
          <w:color w:val="000000"/>
          <w:szCs w:val="18"/>
          <w:lang w:val="es-MX" w:eastAsia="es-MX"/>
        </w:rPr>
        <w:t xml:space="preserve">, firmado por el arquitecto </w:t>
      </w:r>
      <w:r w:rsidR="001F144F" w:rsidRPr="007E06BD">
        <w:rPr>
          <w:rFonts w:ascii="Arial" w:eastAsia="Times New Roman" w:hAnsi="Arial" w:cs="Arial"/>
          <w:b/>
          <w:color w:val="000000"/>
          <w:szCs w:val="18"/>
          <w:lang w:val="es-MX" w:eastAsia="es-MX"/>
        </w:rPr>
        <w:t xml:space="preserve">Julio Cesar López Frías, Director de Obras </w:t>
      </w:r>
      <w:r w:rsidR="007E06BD" w:rsidRPr="007E06BD">
        <w:rPr>
          <w:rFonts w:ascii="Arial" w:eastAsia="Times New Roman" w:hAnsi="Arial" w:cs="Arial"/>
          <w:b/>
          <w:color w:val="000000"/>
          <w:szCs w:val="18"/>
          <w:lang w:val="es-MX" w:eastAsia="es-MX"/>
        </w:rPr>
        <w:t>Públicas</w:t>
      </w:r>
      <w:r w:rsidR="007E06BD">
        <w:rPr>
          <w:rFonts w:ascii="Arial" w:eastAsia="Times New Roman" w:hAnsi="Arial" w:cs="Arial"/>
          <w:b/>
          <w:color w:val="000000"/>
          <w:szCs w:val="18"/>
          <w:lang w:val="es-MX" w:eastAsia="es-MX"/>
        </w:rPr>
        <w:t>,</w:t>
      </w:r>
      <w:r w:rsidR="001F144F">
        <w:rPr>
          <w:rFonts w:ascii="Arial" w:eastAsia="Times New Roman" w:hAnsi="Arial" w:cs="Arial"/>
          <w:bCs/>
          <w:color w:val="000000"/>
          <w:szCs w:val="18"/>
          <w:lang w:val="es-MX" w:eastAsia="es-MX"/>
        </w:rPr>
        <w:t xml:space="preserve">  en el que me informa que por cuestiones administrativas resulta necesario cambiar la fuente de financiamiento </w:t>
      </w:r>
      <w:r w:rsidR="001F144F" w:rsidRPr="001F144F">
        <w:rPr>
          <w:rFonts w:ascii="Arial" w:eastAsia="Times New Roman" w:hAnsi="Arial" w:cs="Arial"/>
          <w:b/>
          <w:color w:val="000000"/>
          <w:szCs w:val="18"/>
          <w:lang w:val="es-MX" w:eastAsia="es-MX"/>
        </w:rPr>
        <w:t>de propio a estatal</w:t>
      </w:r>
      <w:r w:rsidR="001F144F">
        <w:rPr>
          <w:rFonts w:ascii="Arial" w:eastAsia="Times New Roman" w:hAnsi="Arial" w:cs="Arial"/>
          <w:bCs/>
          <w:color w:val="000000"/>
          <w:szCs w:val="18"/>
          <w:lang w:val="es-MX" w:eastAsia="es-MX"/>
        </w:rPr>
        <w:t xml:space="preserve"> de la</w:t>
      </w:r>
      <w:r w:rsidR="00F977DD">
        <w:rPr>
          <w:rFonts w:ascii="Arial" w:eastAsia="Times New Roman" w:hAnsi="Arial" w:cs="Arial"/>
          <w:bCs/>
          <w:color w:val="000000"/>
          <w:szCs w:val="18"/>
          <w:lang w:val="es-MX" w:eastAsia="es-MX"/>
        </w:rPr>
        <w:t>s</w:t>
      </w:r>
      <w:r w:rsidR="001F144F">
        <w:rPr>
          <w:rFonts w:ascii="Arial" w:eastAsia="Times New Roman" w:hAnsi="Arial" w:cs="Arial"/>
          <w:bCs/>
          <w:color w:val="000000"/>
          <w:szCs w:val="18"/>
          <w:lang w:val="es-MX" w:eastAsia="es-MX"/>
        </w:rPr>
        <w:t xml:space="preserve"> obra</w:t>
      </w:r>
      <w:r w:rsidR="00F977DD">
        <w:rPr>
          <w:rFonts w:ascii="Arial" w:eastAsia="Times New Roman" w:hAnsi="Arial" w:cs="Arial"/>
          <w:bCs/>
          <w:color w:val="000000"/>
          <w:szCs w:val="18"/>
          <w:lang w:val="es-MX" w:eastAsia="es-MX"/>
        </w:rPr>
        <w:t xml:space="preserve">s </w:t>
      </w:r>
      <w:r w:rsidR="00F977DD" w:rsidRPr="00F977DD">
        <w:rPr>
          <w:rFonts w:ascii="Arial" w:eastAsia="Times New Roman" w:hAnsi="Arial" w:cs="Arial"/>
          <w:b/>
          <w:color w:val="000000"/>
          <w:szCs w:val="18"/>
          <w:lang w:val="es-MX" w:eastAsia="es-MX"/>
        </w:rPr>
        <w:t>RP-07-2024 Y RP-09-2024</w:t>
      </w:r>
      <w:r w:rsidR="001F144F" w:rsidRPr="00F977DD">
        <w:rPr>
          <w:rFonts w:ascii="Arial" w:eastAsia="Times New Roman" w:hAnsi="Arial" w:cs="Arial"/>
          <w:b/>
          <w:color w:val="000000"/>
          <w:szCs w:val="18"/>
          <w:lang w:val="es-MX" w:eastAsia="es-MX"/>
        </w:rPr>
        <w:t>,</w:t>
      </w:r>
      <w:r w:rsidR="001F144F">
        <w:rPr>
          <w:rFonts w:ascii="Arial" w:eastAsia="Times New Roman" w:hAnsi="Arial" w:cs="Arial"/>
          <w:bCs/>
          <w:color w:val="000000"/>
          <w:szCs w:val="18"/>
          <w:lang w:val="es-MX" w:eastAsia="es-MX"/>
        </w:rPr>
        <w:t xml:space="preserve"> </w:t>
      </w:r>
      <w:r w:rsidR="001F144F" w:rsidRPr="007E06BD">
        <w:rPr>
          <w:rFonts w:ascii="Arial" w:eastAsia="Times New Roman" w:hAnsi="Arial" w:cs="Arial"/>
          <w:b/>
          <w:color w:val="000000"/>
          <w:szCs w:val="18"/>
          <w:lang w:val="es-MX" w:eastAsia="es-MX"/>
        </w:rPr>
        <w:t xml:space="preserve">sin que </w:t>
      </w:r>
      <w:r w:rsidR="007D7B5B">
        <w:rPr>
          <w:rFonts w:ascii="Arial" w:eastAsia="Times New Roman" w:hAnsi="Arial" w:cs="Arial"/>
          <w:b/>
          <w:color w:val="000000"/>
          <w:szCs w:val="18"/>
          <w:lang w:val="es-MX" w:eastAsia="es-MX"/>
        </w:rPr>
        <w:t xml:space="preserve">se </w:t>
      </w:r>
      <w:r w:rsidR="001F144F" w:rsidRPr="007E06BD">
        <w:rPr>
          <w:rFonts w:ascii="Arial" w:eastAsia="Times New Roman" w:hAnsi="Arial" w:cs="Arial"/>
          <w:b/>
          <w:color w:val="000000"/>
          <w:szCs w:val="18"/>
          <w:lang w:val="es-MX" w:eastAsia="es-MX"/>
        </w:rPr>
        <w:t xml:space="preserve"> modifi</w:t>
      </w:r>
      <w:r w:rsidR="007D7B5B">
        <w:rPr>
          <w:rFonts w:ascii="Arial" w:eastAsia="Times New Roman" w:hAnsi="Arial" w:cs="Arial"/>
          <w:b/>
          <w:color w:val="000000"/>
          <w:szCs w:val="18"/>
          <w:lang w:val="es-MX" w:eastAsia="es-MX"/>
        </w:rPr>
        <w:t>que</w:t>
      </w:r>
      <w:r w:rsidR="001F144F" w:rsidRPr="007E06BD">
        <w:rPr>
          <w:rFonts w:ascii="Arial" w:eastAsia="Times New Roman" w:hAnsi="Arial" w:cs="Arial"/>
          <w:b/>
          <w:color w:val="000000"/>
          <w:szCs w:val="18"/>
          <w:lang w:val="es-MX" w:eastAsia="es-MX"/>
        </w:rPr>
        <w:t xml:space="preserve"> el monto autorizado, el n</w:t>
      </w:r>
      <w:r w:rsidR="007E06BD">
        <w:rPr>
          <w:rFonts w:ascii="Arial" w:eastAsia="Times New Roman" w:hAnsi="Arial" w:cs="Arial"/>
          <w:b/>
          <w:color w:val="000000"/>
          <w:szCs w:val="18"/>
          <w:lang w:val="es-MX" w:eastAsia="es-MX"/>
        </w:rPr>
        <w:t>ú</w:t>
      </w:r>
      <w:r w:rsidR="001F144F" w:rsidRPr="007E06BD">
        <w:rPr>
          <w:rFonts w:ascii="Arial" w:eastAsia="Times New Roman" w:hAnsi="Arial" w:cs="Arial"/>
          <w:b/>
          <w:color w:val="000000"/>
          <w:szCs w:val="18"/>
          <w:lang w:val="es-MX" w:eastAsia="es-MX"/>
        </w:rPr>
        <w:t>mero</w:t>
      </w:r>
      <w:r w:rsidR="007E06BD">
        <w:rPr>
          <w:rFonts w:ascii="Arial" w:eastAsia="Times New Roman" w:hAnsi="Arial" w:cs="Arial"/>
          <w:b/>
          <w:color w:val="000000"/>
          <w:szCs w:val="18"/>
          <w:lang w:val="es-MX" w:eastAsia="es-MX"/>
        </w:rPr>
        <w:t>,</w:t>
      </w:r>
      <w:r w:rsidR="001F144F" w:rsidRPr="007E06BD">
        <w:rPr>
          <w:rFonts w:ascii="Arial" w:eastAsia="Times New Roman" w:hAnsi="Arial" w:cs="Arial"/>
          <w:b/>
          <w:color w:val="000000"/>
          <w:szCs w:val="18"/>
          <w:lang w:val="es-MX" w:eastAsia="es-MX"/>
        </w:rPr>
        <w:t xml:space="preserve"> ni el nombre de la obra</w:t>
      </w:r>
      <w:r w:rsidR="001F144F">
        <w:rPr>
          <w:rFonts w:ascii="Arial" w:eastAsia="Times New Roman" w:hAnsi="Arial" w:cs="Arial"/>
          <w:bCs/>
          <w:color w:val="000000"/>
          <w:szCs w:val="18"/>
          <w:lang w:val="es-MX" w:eastAsia="es-MX"/>
        </w:rPr>
        <w:t xml:space="preserve">, </w:t>
      </w:r>
      <w:r w:rsidR="007D7B5B">
        <w:rPr>
          <w:rFonts w:ascii="Arial" w:eastAsia="Times New Roman" w:hAnsi="Arial" w:cs="Arial"/>
          <w:bCs/>
          <w:color w:val="000000"/>
          <w:szCs w:val="18"/>
          <w:lang w:val="es-MX" w:eastAsia="es-MX"/>
        </w:rPr>
        <w:t>esto en razón de que la</w:t>
      </w:r>
      <w:r w:rsidR="00F977DD">
        <w:rPr>
          <w:rFonts w:ascii="Arial" w:eastAsia="Times New Roman" w:hAnsi="Arial" w:cs="Arial"/>
          <w:bCs/>
          <w:color w:val="000000"/>
          <w:szCs w:val="18"/>
          <w:lang w:val="es-MX" w:eastAsia="es-MX"/>
        </w:rPr>
        <w:t>s</w:t>
      </w:r>
      <w:r w:rsidR="007D7B5B">
        <w:rPr>
          <w:rFonts w:ascii="Arial" w:eastAsia="Times New Roman" w:hAnsi="Arial" w:cs="Arial"/>
          <w:bCs/>
          <w:color w:val="000000"/>
          <w:szCs w:val="18"/>
          <w:lang w:val="es-MX" w:eastAsia="es-MX"/>
        </w:rPr>
        <w:t xml:space="preserve"> obra</w:t>
      </w:r>
      <w:r w:rsidR="00F977DD">
        <w:rPr>
          <w:rFonts w:ascii="Arial" w:eastAsia="Times New Roman" w:hAnsi="Arial" w:cs="Arial"/>
          <w:bCs/>
          <w:color w:val="000000"/>
          <w:szCs w:val="18"/>
          <w:lang w:val="es-MX" w:eastAsia="es-MX"/>
        </w:rPr>
        <w:t>s</w:t>
      </w:r>
      <w:r w:rsidR="007D7B5B">
        <w:rPr>
          <w:rFonts w:ascii="Arial" w:eastAsia="Times New Roman" w:hAnsi="Arial" w:cs="Arial"/>
          <w:bCs/>
          <w:color w:val="000000"/>
          <w:szCs w:val="18"/>
          <w:lang w:val="es-MX" w:eastAsia="es-MX"/>
        </w:rPr>
        <w:t xml:space="preserve"> </w:t>
      </w:r>
      <w:r w:rsidR="006C77A3">
        <w:rPr>
          <w:rFonts w:ascii="Arial" w:eastAsia="Times New Roman" w:hAnsi="Arial" w:cs="Arial"/>
          <w:bCs/>
          <w:color w:val="000000"/>
          <w:szCs w:val="18"/>
          <w:lang w:val="es-MX" w:eastAsia="es-MX"/>
        </w:rPr>
        <w:t xml:space="preserve">aún </w:t>
      </w:r>
      <w:r w:rsidR="007D7B5B">
        <w:rPr>
          <w:rFonts w:ascii="Arial" w:eastAsia="Times New Roman" w:hAnsi="Arial" w:cs="Arial"/>
          <w:bCs/>
          <w:color w:val="000000"/>
          <w:szCs w:val="18"/>
          <w:lang w:val="es-MX" w:eastAsia="es-MX"/>
        </w:rPr>
        <w:t>se encuentra</w:t>
      </w:r>
      <w:r w:rsidR="00F977DD">
        <w:rPr>
          <w:rFonts w:ascii="Arial" w:eastAsia="Times New Roman" w:hAnsi="Arial" w:cs="Arial"/>
          <w:bCs/>
          <w:color w:val="000000"/>
          <w:szCs w:val="18"/>
          <w:lang w:val="es-MX" w:eastAsia="es-MX"/>
        </w:rPr>
        <w:t>n</w:t>
      </w:r>
      <w:r w:rsidR="007D7B5B">
        <w:rPr>
          <w:rFonts w:ascii="Arial" w:eastAsia="Times New Roman" w:hAnsi="Arial" w:cs="Arial"/>
          <w:bCs/>
          <w:color w:val="000000"/>
          <w:szCs w:val="18"/>
          <w:lang w:val="es-MX" w:eastAsia="es-MX"/>
        </w:rPr>
        <w:t xml:space="preserve"> en proceso de contratación </w:t>
      </w:r>
      <w:r w:rsidR="00FA6765">
        <w:rPr>
          <w:rFonts w:ascii="Arial" w:eastAsia="Times New Roman" w:hAnsi="Arial" w:cs="Arial"/>
          <w:bCs/>
          <w:color w:val="000000"/>
          <w:szCs w:val="18"/>
          <w:lang w:val="es-MX" w:eastAsia="es-MX"/>
        </w:rPr>
        <w:t xml:space="preserve">y al existir disponibilidad económica y posibilidad procesal, es que </w:t>
      </w:r>
      <w:r w:rsidR="006C77A3">
        <w:rPr>
          <w:rFonts w:ascii="Arial" w:eastAsia="Times New Roman" w:hAnsi="Arial" w:cs="Arial"/>
          <w:bCs/>
          <w:color w:val="000000"/>
          <w:szCs w:val="18"/>
          <w:lang w:val="es-MX" w:eastAsia="es-MX"/>
        </w:rPr>
        <w:t>sé</w:t>
      </w:r>
      <w:r w:rsidR="00FA6765">
        <w:rPr>
          <w:rFonts w:ascii="Arial" w:eastAsia="Times New Roman" w:hAnsi="Arial" w:cs="Arial"/>
          <w:bCs/>
          <w:color w:val="000000"/>
          <w:szCs w:val="18"/>
          <w:lang w:val="es-MX" w:eastAsia="es-MX"/>
        </w:rPr>
        <w:t xml:space="preserve"> que </w:t>
      </w:r>
      <w:r w:rsidR="007E06BD">
        <w:rPr>
          <w:rFonts w:ascii="Arial" w:eastAsia="Times New Roman" w:hAnsi="Arial" w:cs="Arial"/>
          <w:bCs/>
          <w:color w:val="000000"/>
          <w:szCs w:val="18"/>
          <w:lang w:val="es-MX" w:eastAsia="es-MX"/>
        </w:rPr>
        <w:t xml:space="preserve">pide que dicho oficio se dé a conocer a los integrantes de esta comisión para que se analice, estudie  y en su caso se apruebe para que quede registro del cambio de la fuente de recurso. </w:t>
      </w:r>
    </w:p>
    <w:p w14:paraId="33BEDCF2" w14:textId="77777777" w:rsidR="007E06BD" w:rsidRPr="001F144F" w:rsidRDefault="007E06BD" w:rsidP="00DB1E43">
      <w:pPr>
        <w:jc w:val="both"/>
        <w:rPr>
          <w:rFonts w:ascii="Arial" w:eastAsia="Times New Roman" w:hAnsi="Arial" w:cs="Arial"/>
          <w:bCs/>
          <w:color w:val="000000"/>
          <w:szCs w:val="18"/>
          <w:lang w:val="es-MX" w:eastAsia="es-MX"/>
        </w:rPr>
      </w:pPr>
    </w:p>
    <w:p w14:paraId="324B40AD" w14:textId="63793CD7" w:rsidR="00D04CE3" w:rsidRPr="00FA3213" w:rsidRDefault="007E06BD" w:rsidP="00DB1E43">
      <w:pPr>
        <w:jc w:val="both"/>
        <w:rPr>
          <w:rFonts w:ascii="Arial" w:hAnsi="Arial" w:cs="Arial"/>
          <w:b/>
        </w:rPr>
      </w:pPr>
      <w:r>
        <w:rPr>
          <w:rFonts w:ascii="Arial" w:eastAsia="Times New Roman" w:hAnsi="Arial" w:cs="Arial"/>
          <w:b/>
          <w:color w:val="000000"/>
          <w:szCs w:val="18"/>
          <w:lang w:val="es-MX" w:eastAsia="es-MX"/>
        </w:rPr>
        <w:t>VII.-</w:t>
      </w:r>
      <w:r w:rsidR="005B2624">
        <w:rPr>
          <w:rFonts w:ascii="Arial" w:eastAsia="Times New Roman" w:hAnsi="Arial" w:cs="Arial"/>
          <w:b/>
          <w:color w:val="000000"/>
          <w:szCs w:val="18"/>
          <w:lang w:val="es-MX" w:eastAsia="es-MX"/>
        </w:rPr>
        <w:t xml:space="preserve"> </w:t>
      </w:r>
      <w:r w:rsidR="005B2624">
        <w:rPr>
          <w:rFonts w:ascii="Arial" w:eastAsia="Calibri" w:hAnsi="Arial" w:cs="Arial"/>
        </w:rPr>
        <w:t>E</w:t>
      </w:r>
      <w:r w:rsidR="005B2624" w:rsidRPr="00C05C6E">
        <w:rPr>
          <w:rFonts w:ascii="Arial" w:eastAsia="Calibri" w:hAnsi="Arial" w:cs="Arial"/>
        </w:rPr>
        <w:t xml:space="preserve">n ese sentido, el </w:t>
      </w:r>
      <w:r w:rsidR="005B2624">
        <w:rPr>
          <w:rFonts w:ascii="Arial" w:eastAsia="Calibri" w:hAnsi="Arial" w:cs="Arial"/>
        </w:rPr>
        <w:t xml:space="preserve">día </w:t>
      </w:r>
      <w:r>
        <w:rPr>
          <w:rFonts w:ascii="Arial" w:eastAsia="Calibri" w:hAnsi="Arial" w:cs="Arial"/>
        </w:rPr>
        <w:t>03</w:t>
      </w:r>
      <w:r w:rsidR="00826D18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tres</w:t>
      </w:r>
      <w:r w:rsidR="005B2624" w:rsidRPr="00C05C6E">
        <w:rPr>
          <w:rFonts w:ascii="Arial" w:eastAsia="Calibri" w:hAnsi="Arial" w:cs="Arial"/>
        </w:rPr>
        <w:t xml:space="preserve"> de </w:t>
      </w:r>
      <w:r>
        <w:rPr>
          <w:rFonts w:ascii="Arial" w:eastAsia="Calibri" w:hAnsi="Arial" w:cs="Arial"/>
        </w:rPr>
        <w:t>septiembre</w:t>
      </w:r>
      <w:r w:rsidR="00826D18">
        <w:rPr>
          <w:rFonts w:ascii="Arial" w:eastAsia="Calibri" w:hAnsi="Arial" w:cs="Arial"/>
        </w:rPr>
        <w:t xml:space="preserve"> </w:t>
      </w:r>
      <w:r w:rsidR="005B2624" w:rsidRPr="00C05C6E">
        <w:rPr>
          <w:rFonts w:ascii="Arial" w:eastAsia="Calibri" w:hAnsi="Arial" w:cs="Arial"/>
        </w:rPr>
        <w:t xml:space="preserve">del año en curso, </w:t>
      </w:r>
      <w:r w:rsidR="005B2624">
        <w:rPr>
          <w:rFonts w:ascii="Arial" w:eastAsia="Calibri" w:hAnsi="Arial" w:cs="Arial"/>
        </w:rPr>
        <w:t>llevamos</w:t>
      </w:r>
      <w:r w:rsidR="005B2624" w:rsidRPr="00C05C6E">
        <w:rPr>
          <w:rFonts w:ascii="Arial" w:eastAsia="Calibri" w:hAnsi="Arial" w:cs="Arial"/>
        </w:rPr>
        <w:t xml:space="preserve"> a cabo la </w:t>
      </w:r>
      <w:r>
        <w:rPr>
          <w:rFonts w:ascii="Arial" w:eastAsia="Calibri" w:hAnsi="Arial" w:cs="Arial"/>
        </w:rPr>
        <w:t>Trigésima</w:t>
      </w:r>
      <w:r w:rsidR="00826D18">
        <w:rPr>
          <w:rFonts w:ascii="Arial" w:eastAsia="Calibri" w:hAnsi="Arial" w:cs="Arial"/>
        </w:rPr>
        <w:t xml:space="preserve"> </w:t>
      </w:r>
      <w:r w:rsidR="00FA3213">
        <w:rPr>
          <w:rFonts w:ascii="Arial" w:eastAsia="Calibri" w:hAnsi="Arial" w:cs="Arial"/>
        </w:rPr>
        <w:t>Sesión</w:t>
      </w:r>
      <w:r w:rsidR="005B2624" w:rsidRPr="00C05C6E">
        <w:rPr>
          <w:rFonts w:ascii="Arial" w:eastAsia="Calibri" w:hAnsi="Arial" w:cs="Arial"/>
        </w:rPr>
        <w:t xml:space="preserve"> Extraordinaria, en la cual</w:t>
      </w:r>
      <w:r w:rsidR="00834EB8">
        <w:rPr>
          <w:rFonts w:ascii="Arial" w:eastAsia="Calibri" w:hAnsi="Arial" w:cs="Arial"/>
        </w:rPr>
        <w:t xml:space="preserve">, luego del </w:t>
      </w:r>
      <w:r w:rsidR="00A22935">
        <w:rPr>
          <w:rFonts w:ascii="Arial" w:eastAsia="Calibri" w:hAnsi="Arial" w:cs="Arial"/>
        </w:rPr>
        <w:t>análisis</w:t>
      </w:r>
      <w:r w:rsidR="00834EB8">
        <w:rPr>
          <w:rFonts w:ascii="Arial" w:eastAsia="Calibri" w:hAnsi="Arial" w:cs="Arial"/>
        </w:rPr>
        <w:t xml:space="preserve"> y </w:t>
      </w:r>
      <w:r w:rsidR="00A22935">
        <w:rPr>
          <w:rFonts w:ascii="Arial" w:eastAsia="Calibri" w:hAnsi="Arial" w:cs="Arial"/>
        </w:rPr>
        <w:t>discusión</w:t>
      </w:r>
      <w:r w:rsidR="00834EB8">
        <w:rPr>
          <w:rFonts w:ascii="Arial" w:eastAsia="Calibri" w:hAnsi="Arial" w:cs="Arial"/>
        </w:rPr>
        <w:t xml:space="preserve"> corres</w:t>
      </w:r>
      <w:r w:rsidR="003E3AC9">
        <w:rPr>
          <w:rFonts w:ascii="Arial" w:eastAsia="Calibri" w:hAnsi="Arial" w:cs="Arial"/>
        </w:rPr>
        <w:t>pondiente</w:t>
      </w:r>
      <w:r w:rsidR="00FA3213">
        <w:rPr>
          <w:rFonts w:ascii="Arial" w:eastAsia="Calibri" w:hAnsi="Arial" w:cs="Arial"/>
        </w:rPr>
        <w:t xml:space="preserve"> </w:t>
      </w:r>
      <w:r w:rsidR="003E3AC9">
        <w:rPr>
          <w:rFonts w:ascii="Arial" w:eastAsia="Calibri" w:hAnsi="Arial" w:cs="Arial"/>
        </w:rPr>
        <w:t>de los documentos presentados por el</w:t>
      </w:r>
      <w:r w:rsidR="003E3AC9">
        <w:rPr>
          <w:rFonts w:ascii="Arial" w:hAnsi="Arial" w:cs="Arial"/>
        </w:rPr>
        <w:t xml:space="preserve"> </w:t>
      </w:r>
      <w:r w:rsidR="00DB1E43">
        <w:rPr>
          <w:rFonts w:ascii="Arial" w:hAnsi="Arial" w:cs="Arial"/>
        </w:rPr>
        <w:t>Comité de Obra Pública del Gobierno Municipal de Zapotlán e</w:t>
      </w:r>
      <w:r w:rsidR="00DB1E43" w:rsidRPr="00690C4E">
        <w:rPr>
          <w:rFonts w:ascii="Arial" w:hAnsi="Arial" w:cs="Arial"/>
        </w:rPr>
        <w:t>l Grande, Jalisco</w:t>
      </w:r>
      <w:r w:rsidR="00834EB8">
        <w:rPr>
          <w:rFonts w:ascii="Arial" w:hAnsi="Arial" w:cs="Arial"/>
        </w:rPr>
        <w:t>,</w:t>
      </w:r>
      <w:r w:rsidR="003E3AC9">
        <w:rPr>
          <w:rFonts w:ascii="Arial" w:hAnsi="Arial" w:cs="Arial"/>
        </w:rPr>
        <w:t xml:space="preserve"> </w:t>
      </w:r>
      <w:r w:rsidR="00D635F1">
        <w:rPr>
          <w:rFonts w:ascii="Arial" w:hAnsi="Arial" w:cs="Arial"/>
        </w:rPr>
        <w:t>fue</w:t>
      </w:r>
      <w:r w:rsidR="00F977DD">
        <w:rPr>
          <w:rFonts w:ascii="Arial" w:hAnsi="Arial" w:cs="Arial"/>
        </w:rPr>
        <w:t>ron</w:t>
      </w:r>
      <w:r w:rsidR="00D635F1">
        <w:rPr>
          <w:rFonts w:ascii="Arial" w:hAnsi="Arial" w:cs="Arial"/>
        </w:rPr>
        <w:t xml:space="preserve"> aprobado</w:t>
      </w:r>
      <w:r w:rsidR="00F977DD">
        <w:rPr>
          <w:rFonts w:ascii="Arial" w:hAnsi="Arial" w:cs="Arial"/>
        </w:rPr>
        <w:t>s</w:t>
      </w:r>
      <w:r w:rsidR="00DE4A76">
        <w:rPr>
          <w:rFonts w:ascii="Arial" w:hAnsi="Arial" w:cs="Arial"/>
        </w:rPr>
        <w:t xml:space="preserve"> por mayoría</w:t>
      </w:r>
      <w:r w:rsidR="003E3AC9">
        <w:rPr>
          <w:rFonts w:ascii="Arial" w:hAnsi="Arial" w:cs="Arial"/>
        </w:rPr>
        <w:t xml:space="preserve"> </w:t>
      </w:r>
      <w:r w:rsidR="00FA3213">
        <w:rPr>
          <w:rFonts w:ascii="Arial" w:hAnsi="Arial" w:cs="Arial"/>
          <w:b/>
          <w:lang w:eastAsia="es-MX"/>
        </w:rPr>
        <w:t>l</w:t>
      </w:r>
      <w:r w:rsidR="00F977DD">
        <w:rPr>
          <w:rFonts w:ascii="Arial" w:hAnsi="Arial" w:cs="Arial"/>
          <w:b/>
          <w:lang w:eastAsia="es-MX"/>
        </w:rPr>
        <w:t>os</w:t>
      </w:r>
      <w:r w:rsidR="00FA3213">
        <w:rPr>
          <w:rFonts w:ascii="Arial" w:hAnsi="Arial" w:cs="Arial"/>
          <w:b/>
          <w:lang w:eastAsia="es-MX"/>
        </w:rPr>
        <w:t xml:space="preserve"> </w:t>
      </w:r>
      <w:r w:rsidR="003E3AC9" w:rsidRPr="000A024C">
        <w:rPr>
          <w:rFonts w:ascii="Arial" w:hAnsi="Arial" w:cs="Arial"/>
          <w:b/>
          <w:lang w:eastAsia="es-MX"/>
        </w:rPr>
        <w:t>resultado</w:t>
      </w:r>
      <w:r w:rsidR="00F977DD">
        <w:rPr>
          <w:rFonts w:ascii="Arial" w:hAnsi="Arial" w:cs="Arial"/>
          <w:b/>
          <w:lang w:eastAsia="es-MX"/>
        </w:rPr>
        <w:t>s</w:t>
      </w:r>
      <w:r w:rsidR="003E3AC9" w:rsidRPr="000A024C">
        <w:rPr>
          <w:rFonts w:ascii="Arial" w:hAnsi="Arial" w:cs="Arial"/>
          <w:b/>
          <w:lang w:eastAsia="es-MX"/>
        </w:rPr>
        <w:t xml:space="preserve"> contenido</w:t>
      </w:r>
      <w:r w:rsidR="00F977DD">
        <w:rPr>
          <w:rFonts w:ascii="Arial" w:hAnsi="Arial" w:cs="Arial"/>
          <w:b/>
          <w:lang w:eastAsia="es-MX"/>
        </w:rPr>
        <w:t>s</w:t>
      </w:r>
      <w:r w:rsidR="003E3AC9" w:rsidRPr="000A024C">
        <w:rPr>
          <w:rFonts w:ascii="Arial" w:hAnsi="Arial" w:cs="Arial"/>
          <w:b/>
          <w:lang w:eastAsia="es-MX"/>
        </w:rPr>
        <w:t xml:space="preserve"> en la TABLA</w:t>
      </w:r>
      <w:r w:rsidR="00F977DD">
        <w:rPr>
          <w:rFonts w:ascii="Arial" w:hAnsi="Arial" w:cs="Arial"/>
          <w:b/>
          <w:lang w:eastAsia="es-MX"/>
        </w:rPr>
        <w:t>S</w:t>
      </w:r>
      <w:r w:rsidR="003E3AC9" w:rsidRPr="000A024C">
        <w:rPr>
          <w:rFonts w:ascii="Arial" w:hAnsi="Arial" w:cs="Arial"/>
          <w:b/>
          <w:lang w:eastAsia="es-MX"/>
        </w:rPr>
        <w:t xml:space="preserve"> DE SELECCIÒN PARA DETERMINAR </w:t>
      </w:r>
      <w:r w:rsidR="00FA3213">
        <w:rPr>
          <w:rFonts w:ascii="Arial" w:hAnsi="Arial" w:cs="Arial"/>
          <w:b/>
          <w:lang w:eastAsia="es-MX"/>
        </w:rPr>
        <w:t xml:space="preserve">AL </w:t>
      </w:r>
      <w:r w:rsidR="003E3AC9" w:rsidRPr="000A024C">
        <w:rPr>
          <w:rFonts w:ascii="Arial" w:hAnsi="Arial" w:cs="Arial"/>
          <w:b/>
          <w:lang w:eastAsia="es-MX"/>
        </w:rPr>
        <w:t>GANADOR emitido por el Director de Obras Públicas</w:t>
      </w:r>
      <w:r w:rsidR="003E3AC9">
        <w:rPr>
          <w:rFonts w:ascii="Arial" w:hAnsi="Arial" w:cs="Arial"/>
          <w:lang w:eastAsia="es-MX"/>
        </w:rPr>
        <w:t xml:space="preserve">, </w:t>
      </w:r>
      <w:r w:rsidR="003E3AC9" w:rsidRPr="000A024C">
        <w:rPr>
          <w:rFonts w:ascii="Arial" w:hAnsi="Arial" w:cs="Arial"/>
          <w:b/>
          <w:lang w:eastAsia="es-MX"/>
        </w:rPr>
        <w:t>A</w:t>
      </w:r>
      <w:r w:rsidR="00DE4A76">
        <w:rPr>
          <w:rFonts w:ascii="Arial" w:hAnsi="Arial" w:cs="Arial"/>
          <w:b/>
          <w:lang w:eastAsia="es-MX"/>
        </w:rPr>
        <w:t>rquitecto</w:t>
      </w:r>
      <w:r w:rsidR="003E3AC9" w:rsidRPr="000A024C">
        <w:rPr>
          <w:rFonts w:ascii="Arial" w:hAnsi="Arial" w:cs="Arial"/>
          <w:b/>
          <w:lang w:eastAsia="es-MX"/>
        </w:rPr>
        <w:t xml:space="preserve"> JULIO CESAR </w:t>
      </w:r>
      <w:r w:rsidR="003E3AC9" w:rsidRPr="000A024C">
        <w:rPr>
          <w:rFonts w:ascii="Arial" w:hAnsi="Arial" w:cs="Arial"/>
          <w:b/>
          <w:lang w:eastAsia="es-MX"/>
        </w:rPr>
        <w:lastRenderedPageBreak/>
        <w:t>LÓPEZ FRIAS</w:t>
      </w:r>
      <w:r w:rsidR="003E3AC9">
        <w:rPr>
          <w:rFonts w:ascii="Arial" w:hAnsi="Arial" w:cs="Arial"/>
        </w:rPr>
        <w:t xml:space="preserve">, </w:t>
      </w:r>
      <w:r w:rsidR="00A22935">
        <w:rPr>
          <w:rFonts w:ascii="Arial" w:hAnsi="Arial" w:cs="Arial"/>
        </w:rPr>
        <w:t>así</w:t>
      </w:r>
      <w:r w:rsidR="003E3AC9">
        <w:rPr>
          <w:rFonts w:ascii="Arial" w:hAnsi="Arial" w:cs="Arial"/>
        </w:rPr>
        <w:t xml:space="preserve"> como </w:t>
      </w:r>
      <w:r w:rsidR="00FA3213">
        <w:rPr>
          <w:rFonts w:ascii="Arial" w:hAnsi="Arial" w:cs="Arial"/>
          <w:bCs/>
        </w:rPr>
        <w:t>l</w:t>
      </w:r>
      <w:r w:rsidR="00F977DD">
        <w:rPr>
          <w:rFonts w:ascii="Arial" w:hAnsi="Arial" w:cs="Arial"/>
          <w:bCs/>
        </w:rPr>
        <w:t>os</w:t>
      </w:r>
      <w:r w:rsidR="003E3AC9">
        <w:rPr>
          <w:rFonts w:ascii="Arial" w:hAnsi="Arial" w:cs="Arial"/>
        </w:rPr>
        <w:t xml:space="preserve"> </w:t>
      </w:r>
      <w:r w:rsidR="00760B4A" w:rsidRPr="00760B4A">
        <w:rPr>
          <w:rFonts w:ascii="Arial" w:hAnsi="Arial" w:cs="Arial"/>
          <w:b/>
        </w:rPr>
        <w:t>POSIBLE</w:t>
      </w:r>
      <w:r w:rsidR="00F977DD">
        <w:rPr>
          <w:rFonts w:ascii="Arial" w:hAnsi="Arial" w:cs="Arial"/>
          <w:b/>
        </w:rPr>
        <w:t>S</w:t>
      </w:r>
      <w:r w:rsidR="00760B4A" w:rsidRPr="00760B4A">
        <w:rPr>
          <w:rFonts w:ascii="Arial" w:hAnsi="Arial" w:cs="Arial"/>
          <w:b/>
        </w:rPr>
        <w:t xml:space="preserve"> FALLO</w:t>
      </w:r>
      <w:r w:rsidR="00F977DD">
        <w:rPr>
          <w:rFonts w:ascii="Arial" w:hAnsi="Arial" w:cs="Arial"/>
          <w:b/>
        </w:rPr>
        <w:t>S</w:t>
      </w:r>
      <w:r w:rsidR="00760B4A" w:rsidRPr="00760B4A">
        <w:rPr>
          <w:rFonts w:ascii="Arial" w:hAnsi="Arial" w:cs="Arial"/>
          <w:b/>
        </w:rPr>
        <w:t xml:space="preserve"> PRESENTADO</w:t>
      </w:r>
      <w:r w:rsidR="00F977DD">
        <w:rPr>
          <w:rFonts w:ascii="Arial" w:hAnsi="Arial" w:cs="Arial"/>
          <w:b/>
        </w:rPr>
        <w:t>S</w:t>
      </w:r>
      <w:r w:rsidR="00760B4A" w:rsidRPr="00760B4A">
        <w:rPr>
          <w:rFonts w:ascii="Arial" w:hAnsi="Arial" w:cs="Arial"/>
          <w:b/>
        </w:rPr>
        <w:t xml:space="preserve"> POR EL AREA TECNICA</w:t>
      </w:r>
      <w:r w:rsidR="00F977DD">
        <w:rPr>
          <w:rFonts w:ascii="Arial" w:hAnsi="Arial" w:cs="Arial"/>
          <w:b/>
        </w:rPr>
        <w:t xml:space="preserve"> respecto de cada obra aquí señalada</w:t>
      </w:r>
      <w:r w:rsidR="003E3AC9">
        <w:rPr>
          <w:rFonts w:ascii="Arial" w:hAnsi="Arial" w:cs="Arial"/>
        </w:rPr>
        <w:t xml:space="preserve">, </w:t>
      </w:r>
      <w:r w:rsidR="00834EB8">
        <w:rPr>
          <w:rFonts w:ascii="Arial" w:hAnsi="Arial" w:cs="Arial"/>
        </w:rPr>
        <w:t>de conformidad a los siguientes</w:t>
      </w:r>
    </w:p>
    <w:p w14:paraId="0BFD02B8" w14:textId="77777777" w:rsidR="00A87057" w:rsidRPr="00FA3213" w:rsidRDefault="00A87057" w:rsidP="00A8705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</w:rPr>
      </w:pPr>
    </w:p>
    <w:p w14:paraId="045E0678" w14:textId="77777777" w:rsidR="00A958E3" w:rsidRPr="00D04CE3" w:rsidRDefault="00A958E3" w:rsidP="00A958E3">
      <w:pPr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rFonts w:ascii="Arial" w:eastAsia="Arial" w:hAnsi="Arial" w:cs="Arial"/>
          <w:b/>
          <w:color w:val="000000"/>
          <w:lang w:val="es-MX"/>
        </w:rPr>
      </w:pPr>
      <w:r w:rsidRPr="00D04CE3">
        <w:rPr>
          <w:rFonts w:ascii="Arial" w:eastAsia="Arial" w:hAnsi="Arial" w:cs="Arial"/>
          <w:b/>
          <w:color w:val="000000"/>
          <w:lang w:val="es-MX"/>
        </w:rPr>
        <w:t>CONSIDERANDOS:</w:t>
      </w:r>
    </w:p>
    <w:p w14:paraId="262AD0DC" w14:textId="77777777" w:rsidR="00760B4A" w:rsidRPr="00760B4A" w:rsidRDefault="00760B4A" w:rsidP="00760B4A">
      <w:pPr>
        <w:pStyle w:val="Texto"/>
        <w:spacing w:line="276" w:lineRule="auto"/>
        <w:ind w:firstLine="0"/>
        <w:rPr>
          <w:bCs/>
        </w:rPr>
      </w:pPr>
    </w:p>
    <w:p w14:paraId="539B424A" w14:textId="77777777" w:rsidR="003E3AC9" w:rsidRPr="00760B4A" w:rsidRDefault="00FF520A">
      <w:pPr>
        <w:pStyle w:val="Texto"/>
        <w:numPr>
          <w:ilvl w:val="0"/>
          <w:numId w:val="2"/>
        </w:numPr>
        <w:spacing w:line="276" w:lineRule="auto"/>
        <w:rPr>
          <w:bCs/>
        </w:rPr>
      </w:pPr>
      <w:r w:rsidRPr="00760B4A">
        <w:rPr>
          <w:rFonts w:eastAsia="Calibri"/>
          <w:sz w:val="24"/>
          <w:szCs w:val="24"/>
        </w:rPr>
        <w:t xml:space="preserve">El </w:t>
      </w:r>
      <w:r w:rsidRPr="00760B4A">
        <w:rPr>
          <w:rFonts w:eastAsia="Calibri"/>
          <w:b/>
          <w:sz w:val="24"/>
          <w:szCs w:val="24"/>
        </w:rPr>
        <w:t>Área Técnica</w:t>
      </w:r>
      <w:r w:rsidRPr="00760B4A">
        <w:rPr>
          <w:rFonts w:eastAsia="Calibri"/>
          <w:sz w:val="24"/>
          <w:szCs w:val="24"/>
        </w:rPr>
        <w:t xml:space="preserve"> está facultada para que actúe en conjunto para la integración de los expedientes unitarios de obra pública </w:t>
      </w:r>
      <w:r w:rsidRPr="00760B4A">
        <w:rPr>
          <w:rFonts w:eastAsia="Calibri"/>
          <w:b/>
          <w:bCs/>
          <w:sz w:val="24"/>
          <w:szCs w:val="24"/>
        </w:rPr>
        <w:t>y para que realice los procedimientos de licitación de obra pública bajo su más estricta responsabilidad</w:t>
      </w:r>
      <w:r w:rsidRPr="00760B4A">
        <w:rPr>
          <w:rFonts w:eastAsia="Calibri"/>
          <w:sz w:val="24"/>
          <w:szCs w:val="24"/>
        </w:rPr>
        <w:t>, de conformidad a lo dispuesto por el artículo 11 párrafo primero del Reglamento de Obra Pública para el Municipio de Zapotlán el Grande, Jalisco.</w:t>
      </w:r>
    </w:p>
    <w:p w14:paraId="064AFDD5" w14:textId="01F14B6A" w:rsidR="003E3AC9" w:rsidRPr="008B0345" w:rsidRDefault="00FF520A" w:rsidP="00FF520A">
      <w:pPr>
        <w:pStyle w:val="Texto"/>
        <w:numPr>
          <w:ilvl w:val="0"/>
          <w:numId w:val="2"/>
        </w:numPr>
        <w:spacing w:line="276" w:lineRule="auto"/>
        <w:rPr>
          <w:bCs/>
        </w:rPr>
      </w:pPr>
      <w:r w:rsidRPr="008B0345">
        <w:rPr>
          <w:rFonts w:eastAsia="Calibri"/>
          <w:sz w:val="24"/>
          <w:szCs w:val="24"/>
        </w:rPr>
        <w:t>Así mismo</w:t>
      </w:r>
      <w:r w:rsidRPr="008B0345">
        <w:rPr>
          <w:rFonts w:eastAsia="Calibri"/>
          <w:b/>
          <w:sz w:val="24"/>
          <w:szCs w:val="24"/>
        </w:rPr>
        <w:t xml:space="preserve">, </w:t>
      </w:r>
      <w:r w:rsidRPr="008B0345">
        <w:rPr>
          <w:rFonts w:eastAsia="Calibri"/>
          <w:sz w:val="24"/>
          <w:szCs w:val="24"/>
        </w:rPr>
        <w:t xml:space="preserve">el </w:t>
      </w:r>
      <w:r w:rsidRPr="008B0345">
        <w:rPr>
          <w:rFonts w:eastAsia="Calibri"/>
          <w:b/>
          <w:color w:val="000000"/>
          <w:sz w:val="24"/>
          <w:szCs w:val="24"/>
        </w:rPr>
        <w:t>Comité de Obra Pública del Gobierno Municipal de Zapotlán el Grande, Jalisco</w:t>
      </w:r>
      <w:r w:rsidRPr="008B0345">
        <w:rPr>
          <w:rFonts w:eastAsia="Calibri"/>
          <w:sz w:val="24"/>
          <w:szCs w:val="24"/>
        </w:rPr>
        <w:t>,</w:t>
      </w:r>
      <w:r w:rsidRPr="008B0345">
        <w:rPr>
          <w:rFonts w:eastAsia="Calibri"/>
          <w:b/>
          <w:sz w:val="24"/>
          <w:szCs w:val="24"/>
        </w:rPr>
        <w:t xml:space="preserve"> </w:t>
      </w:r>
      <w:r w:rsidRPr="008B0345">
        <w:rPr>
          <w:rFonts w:eastAsia="Calibri"/>
          <w:sz w:val="24"/>
          <w:szCs w:val="24"/>
        </w:rPr>
        <w:t xml:space="preserve">tiene entre sus atribuciones, la de </w:t>
      </w:r>
      <w:r w:rsidRPr="008B0345">
        <w:rPr>
          <w:rFonts w:eastAsia="Calibri"/>
          <w:b/>
          <w:sz w:val="24"/>
          <w:szCs w:val="24"/>
        </w:rPr>
        <w:t xml:space="preserve">Dictaminar y </w:t>
      </w:r>
      <w:r w:rsidR="00DE4A76">
        <w:rPr>
          <w:rFonts w:eastAsia="Calibri"/>
          <w:b/>
          <w:sz w:val="24"/>
          <w:szCs w:val="24"/>
        </w:rPr>
        <w:t>A</w:t>
      </w:r>
      <w:r w:rsidRPr="008B0345">
        <w:rPr>
          <w:rFonts w:eastAsia="Calibri"/>
          <w:b/>
          <w:sz w:val="24"/>
          <w:szCs w:val="24"/>
        </w:rPr>
        <w:t xml:space="preserve">utorizar sobre la </w:t>
      </w:r>
      <w:r w:rsidR="00DE4A76">
        <w:rPr>
          <w:rFonts w:eastAsia="Calibri"/>
          <w:b/>
          <w:sz w:val="24"/>
          <w:szCs w:val="24"/>
        </w:rPr>
        <w:t>A</w:t>
      </w:r>
      <w:r w:rsidRPr="008B0345">
        <w:rPr>
          <w:rFonts w:eastAsia="Calibri"/>
          <w:b/>
          <w:sz w:val="24"/>
          <w:szCs w:val="24"/>
        </w:rPr>
        <w:t>djudicación de la Obra Pública</w:t>
      </w:r>
      <w:r w:rsidRPr="008B0345">
        <w:rPr>
          <w:rFonts w:eastAsia="Calibri"/>
          <w:sz w:val="24"/>
          <w:szCs w:val="24"/>
        </w:rPr>
        <w:t xml:space="preserve"> y servicios relacionados con la misma, </w:t>
      </w:r>
      <w:r w:rsidRPr="008B0345">
        <w:rPr>
          <w:rFonts w:eastAsia="Calibri"/>
          <w:b/>
          <w:sz w:val="24"/>
          <w:szCs w:val="24"/>
        </w:rPr>
        <w:t>a fin de ser presentados al Pleno del Ayuntamiento</w:t>
      </w:r>
      <w:r w:rsidRPr="008B0345">
        <w:rPr>
          <w:rFonts w:eastAsia="Calibri"/>
          <w:sz w:val="24"/>
          <w:szCs w:val="24"/>
        </w:rPr>
        <w:t xml:space="preserve"> para la aprobaci</w:t>
      </w:r>
      <w:r w:rsidR="00FA3213">
        <w:rPr>
          <w:rFonts w:eastAsia="Calibri"/>
          <w:sz w:val="24"/>
          <w:szCs w:val="24"/>
        </w:rPr>
        <w:t>ón</w:t>
      </w:r>
      <w:r w:rsidRPr="008B0345">
        <w:rPr>
          <w:rFonts w:eastAsia="Calibri"/>
          <w:sz w:val="24"/>
          <w:szCs w:val="24"/>
        </w:rPr>
        <w:t xml:space="preserve"> de la contrataci</w:t>
      </w:r>
      <w:r w:rsidR="00FA3213">
        <w:rPr>
          <w:rFonts w:eastAsia="Calibri"/>
          <w:sz w:val="24"/>
          <w:szCs w:val="24"/>
        </w:rPr>
        <w:t>ón</w:t>
      </w:r>
      <w:r w:rsidRPr="008B0345">
        <w:rPr>
          <w:rFonts w:eastAsia="Calibri"/>
          <w:sz w:val="24"/>
          <w:szCs w:val="24"/>
        </w:rPr>
        <w:t xml:space="preserve">, de conformidad a lo dispuesto en la fracción V del </w:t>
      </w:r>
      <w:r w:rsidR="00A22935" w:rsidRPr="008B0345">
        <w:rPr>
          <w:rFonts w:eastAsia="Calibri"/>
          <w:sz w:val="24"/>
          <w:szCs w:val="24"/>
        </w:rPr>
        <w:t>Artículo</w:t>
      </w:r>
      <w:r w:rsidRPr="008B0345">
        <w:rPr>
          <w:rFonts w:eastAsia="Calibri"/>
          <w:sz w:val="24"/>
          <w:szCs w:val="24"/>
        </w:rPr>
        <w:t xml:space="preserve"> 7 del Reglamento en cita.</w:t>
      </w:r>
    </w:p>
    <w:p w14:paraId="2B1BE740" w14:textId="3DA0779A" w:rsidR="00FF520A" w:rsidRPr="00BA1914" w:rsidRDefault="00FF520A" w:rsidP="00FF520A">
      <w:pPr>
        <w:pStyle w:val="Texto"/>
        <w:numPr>
          <w:ilvl w:val="0"/>
          <w:numId w:val="2"/>
        </w:numPr>
        <w:spacing w:line="276" w:lineRule="auto"/>
        <w:rPr>
          <w:bCs/>
        </w:rPr>
      </w:pPr>
      <w:r w:rsidRPr="003E3AC9">
        <w:rPr>
          <w:rFonts w:eastAsia="Calibri"/>
          <w:sz w:val="24"/>
          <w:szCs w:val="24"/>
        </w:rPr>
        <w:t xml:space="preserve">De igual forma, </w:t>
      </w:r>
      <w:r w:rsidRPr="003E3AC9">
        <w:rPr>
          <w:rFonts w:eastAsia="Calibri"/>
          <w:b/>
          <w:sz w:val="24"/>
          <w:szCs w:val="24"/>
        </w:rPr>
        <w:t>esta Comisión</w:t>
      </w:r>
      <w:r w:rsidRPr="003E3AC9">
        <w:rPr>
          <w:rFonts w:eastAsia="Calibri"/>
          <w:sz w:val="24"/>
          <w:szCs w:val="24"/>
        </w:rPr>
        <w:t xml:space="preserve"> </w:t>
      </w:r>
      <w:r w:rsidRPr="003E3AC9">
        <w:rPr>
          <w:rFonts w:eastAsia="Calibri"/>
          <w:b/>
          <w:sz w:val="24"/>
          <w:szCs w:val="24"/>
        </w:rPr>
        <w:t>Edilicia</w:t>
      </w:r>
      <w:r w:rsidR="00DE4A76">
        <w:rPr>
          <w:rFonts w:eastAsia="Calibri"/>
          <w:b/>
          <w:sz w:val="24"/>
          <w:szCs w:val="24"/>
        </w:rPr>
        <w:t xml:space="preserve"> Permanente de Obras </w:t>
      </w:r>
      <w:r w:rsidR="00D635F1">
        <w:rPr>
          <w:rFonts w:eastAsia="Calibri"/>
          <w:b/>
          <w:sz w:val="24"/>
          <w:szCs w:val="24"/>
        </w:rPr>
        <w:t>Públicas</w:t>
      </w:r>
      <w:r w:rsidR="00DE4A76">
        <w:rPr>
          <w:rFonts w:eastAsia="Calibri"/>
          <w:b/>
          <w:sz w:val="24"/>
          <w:szCs w:val="24"/>
        </w:rPr>
        <w:t>, Planeación Urbana y Regularización de la Tenencia de la tierra</w:t>
      </w:r>
      <w:r w:rsidRPr="003E3AC9">
        <w:rPr>
          <w:rFonts w:eastAsia="Calibri"/>
          <w:sz w:val="24"/>
          <w:szCs w:val="24"/>
        </w:rPr>
        <w:t>, tiene dentro de sus atribuciones, las de recibir, estudiar, analizar, discutir y dictaminar los asuntos que se le soliciten en materia de Obras Públicas, de conformidad a lo dispuesto en los artículos 37, 38 fracción XV, 40, 64, 71, 106 y 107 del Reglamento Interior del Ayuntamiento.</w:t>
      </w:r>
    </w:p>
    <w:p w14:paraId="68833CEB" w14:textId="6EFEA7FE" w:rsidR="00FF520A" w:rsidRDefault="00FF520A" w:rsidP="00FF520A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En ese contexto, el Área Técnica, el Comité </w:t>
      </w:r>
      <w:r w:rsidRPr="001A220B">
        <w:rPr>
          <w:rFonts w:ascii="Arial" w:eastAsia="Calibri" w:hAnsi="Arial" w:cs="Arial"/>
        </w:rPr>
        <w:t>de Obra</w:t>
      </w:r>
      <w:r w:rsidR="00DE4A76">
        <w:rPr>
          <w:rFonts w:ascii="Arial" w:eastAsia="Calibri" w:hAnsi="Arial" w:cs="Arial"/>
        </w:rPr>
        <w:t>s</w:t>
      </w:r>
      <w:r w:rsidRPr="001A220B">
        <w:rPr>
          <w:rFonts w:ascii="Arial" w:eastAsia="Calibri" w:hAnsi="Arial" w:cs="Arial"/>
        </w:rPr>
        <w:t xml:space="preserve"> Pública</w:t>
      </w:r>
      <w:r w:rsidR="00DE4A76">
        <w:rPr>
          <w:rFonts w:ascii="Arial" w:eastAsia="Calibri" w:hAnsi="Arial" w:cs="Arial"/>
        </w:rPr>
        <w:t>s</w:t>
      </w:r>
      <w:r w:rsidRPr="001A220B">
        <w:rPr>
          <w:rFonts w:ascii="Arial" w:eastAsia="Calibri" w:hAnsi="Arial" w:cs="Arial"/>
        </w:rPr>
        <w:t xml:space="preserve"> del Gobierno Municipal</w:t>
      </w:r>
      <w:r>
        <w:rPr>
          <w:rFonts w:ascii="Arial" w:eastAsia="Calibri" w:hAnsi="Arial" w:cs="Arial"/>
        </w:rPr>
        <w:t xml:space="preserve"> de Zapotlán el Grande, Jalisco y esta Comisión</w:t>
      </w:r>
      <w:r w:rsidR="00DE4A76">
        <w:rPr>
          <w:rFonts w:ascii="Arial" w:eastAsia="Calibri" w:hAnsi="Arial" w:cs="Arial"/>
        </w:rPr>
        <w:t xml:space="preserve"> Edilicia</w:t>
      </w:r>
      <w:r>
        <w:rPr>
          <w:rFonts w:ascii="Arial" w:eastAsia="Calibri" w:hAnsi="Arial" w:cs="Arial"/>
        </w:rPr>
        <w:t xml:space="preserve">, </w:t>
      </w:r>
      <w:r w:rsidRPr="00DB1125">
        <w:rPr>
          <w:rFonts w:ascii="Arial" w:eastAsia="Calibri" w:hAnsi="Arial" w:cs="Arial"/>
          <w:b/>
        </w:rPr>
        <w:t>somos competentes</w:t>
      </w:r>
      <w:r>
        <w:rPr>
          <w:rFonts w:ascii="Arial" w:eastAsia="Calibri" w:hAnsi="Arial" w:cs="Arial"/>
        </w:rPr>
        <w:t xml:space="preserve"> para analizar y dictaminar respecto </w:t>
      </w:r>
      <w:r w:rsidR="003E3AC9">
        <w:rPr>
          <w:rFonts w:ascii="Arial" w:eastAsia="Calibri" w:hAnsi="Arial" w:cs="Arial"/>
        </w:rPr>
        <w:t xml:space="preserve">del presente procedimiento de </w:t>
      </w:r>
      <w:r w:rsidR="00A22935">
        <w:rPr>
          <w:rFonts w:ascii="Arial" w:eastAsia="Calibri" w:hAnsi="Arial" w:cs="Arial"/>
        </w:rPr>
        <w:t>contratación</w:t>
      </w:r>
      <w:r w:rsidR="003E3AC9">
        <w:rPr>
          <w:rFonts w:ascii="Arial" w:eastAsia="Calibri" w:hAnsi="Arial" w:cs="Arial"/>
        </w:rPr>
        <w:t>.</w:t>
      </w:r>
    </w:p>
    <w:p w14:paraId="0DC4E5D5" w14:textId="77777777" w:rsidR="00A958E3" w:rsidRPr="00D04CE3" w:rsidRDefault="00A958E3" w:rsidP="00A958E3">
      <w:pPr>
        <w:pStyle w:val="Prrafodelista"/>
        <w:rPr>
          <w:rFonts w:ascii="Arial" w:eastAsia="Arial" w:hAnsi="Arial" w:cs="Arial"/>
          <w:color w:val="000000"/>
          <w:lang w:val="es-MX"/>
        </w:rPr>
      </w:pPr>
    </w:p>
    <w:p w14:paraId="1FA2ABB3" w14:textId="5239D397" w:rsidR="00A958E3" w:rsidRPr="00FA3213" w:rsidRDefault="00A958E3" w:rsidP="00537E34">
      <w:pPr>
        <w:jc w:val="both"/>
        <w:rPr>
          <w:rFonts w:ascii="Arial" w:eastAsia="Arial" w:hAnsi="Arial" w:cs="Arial"/>
          <w:b/>
          <w:lang w:val="es-MX"/>
        </w:rPr>
      </w:pPr>
      <w:r w:rsidRPr="00882366">
        <w:rPr>
          <w:rFonts w:ascii="Arial" w:eastAsia="Arial" w:hAnsi="Arial" w:cs="Arial"/>
          <w:color w:val="000000"/>
          <w:lang w:val="es-MX"/>
        </w:rPr>
        <w:t xml:space="preserve">Bajo esos preceptos legales, aunado a los argumentos técnicos expuestos por el Área Técnica en </w:t>
      </w:r>
      <w:r w:rsidR="00FA3213">
        <w:rPr>
          <w:rFonts w:ascii="Arial" w:eastAsia="Arial" w:hAnsi="Arial" w:cs="Arial"/>
          <w:color w:val="000000"/>
          <w:lang w:val="es-MX"/>
        </w:rPr>
        <w:t>el</w:t>
      </w:r>
      <w:r w:rsidRPr="00882366">
        <w:rPr>
          <w:rFonts w:ascii="Arial" w:eastAsia="Arial" w:hAnsi="Arial" w:cs="Arial"/>
          <w:color w:val="000000"/>
          <w:lang w:val="es-MX"/>
        </w:rPr>
        <w:t xml:space="preserve"> Posible Fallo exhibido al Pleno del Comité de Obra Pública para el Municipio de Zapotlán el Grande, Jalisco, esta Comisión Edilicia </w:t>
      </w:r>
      <w:r w:rsidR="003E3AC9" w:rsidRPr="00760B4A">
        <w:rPr>
          <w:rFonts w:ascii="Arial" w:eastAsia="Arial" w:hAnsi="Arial" w:cs="Arial"/>
          <w:b/>
          <w:color w:val="000000"/>
          <w:lang w:val="es-MX"/>
        </w:rPr>
        <w:t>HACE PROPIO</w:t>
      </w:r>
      <w:r w:rsidRPr="00882366">
        <w:rPr>
          <w:rFonts w:ascii="Arial" w:eastAsia="Arial" w:hAnsi="Arial" w:cs="Arial"/>
          <w:color w:val="000000"/>
          <w:lang w:val="es-MX"/>
        </w:rPr>
        <w:t xml:space="preserve"> </w:t>
      </w:r>
      <w:r w:rsidR="00F977DD">
        <w:rPr>
          <w:rFonts w:ascii="Arial" w:eastAsia="Arial" w:hAnsi="Arial" w:cs="Arial"/>
          <w:b/>
          <w:color w:val="000000"/>
          <w:lang w:val="es-MX"/>
        </w:rPr>
        <w:t>LOS</w:t>
      </w:r>
      <w:r w:rsidR="00760B4A" w:rsidRPr="00882366">
        <w:rPr>
          <w:rFonts w:ascii="Arial" w:eastAsia="Arial" w:hAnsi="Arial" w:cs="Arial"/>
          <w:b/>
          <w:color w:val="000000"/>
          <w:lang w:val="es-MX"/>
        </w:rPr>
        <w:t xml:space="preserve"> DICTAMEN</w:t>
      </w:r>
      <w:r w:rsidR="00F977DD">
        <w:rPr>
          <w:rFonts w:ascii="Arial" w:eastAsia="Arial" w:hAnsi="Arial" w:cs="Arial"/>
          <w:b/>
          <w:color w:val="000000"/>
          <w:lang w:val="es-MX"/>
        </w:rPr>
        <w:t>ES</w:t>
      </w:r>
      <w:r w:rsidR="00760B4A" w:rsidRPr="00882366">
        <w:rPr>
          <w:rFonts w:ascii="Arial" w:eastAsia="Arial" w:hAnsi="Arial" w:cs="Arial"/>
          <w:b/>
          <w:color w:val="000000"/>
          <w:lang w:val="es-MX"/>
        </w:rPr>
        <w:t xml:space="preserve"> EMITIDO</w:t>
      </w:r>
      <w:r w:rsidR="00F977DD">
        <w:rPr>
          <w:rFonts w:ascii="Arial" w:eastAsia="Arial" w:hAnsi="Arial" w:cs="Arial"/>
          <w:b/>
          <w:color w:val="000000"/>
          <w:lang w:val="es-MX"/>
        </w:rPr>
        <w:t>S</w:t>
      </w:r>
      <w:r w:rsidR="00760B4A" w:rsidRPr="00882366">
        <w:rPr>
          <w:rFonts w:ascii="Arial" w:eastAsia="Arial" w:hAnsi="Arial" w:cs="Arial"/>
          <w:b/>
          <w:color w:val="000000"/>
          <w:lang w:val="es-MX"/>
        </w:rPr>
        <w:t xml:space="preserve"> EL</w:t>
      </w:r>
      <w:r w:rsidR="00FA6765">
        <w:rPr>
          <w:rFonts w:ascii="Arial" w:eastAsia="Arial" w:hAnsi="Arial" w:cs="Arial"/>
          <w:b/>
          <w:color w:val="000000"/>
          <w:lang w:val="es-MX"/>
        </w:rPr>
        <w:t xml:space="preserve"> 02</w:t>
      </w:r>
      <w:r w:rsidR="00826D18">
        <w:rPr>
          <w:rFonts w:ascii="Arial" w:eastAsia="Arial" w:hAnsi="Arial" w:cs="Arial"/>
          <w:b/>
          <w:color w:val="000000"/>
          <w:lang w:val="es-MX"/>
        </w:rPr>
        <w:t xml:space="preserve"> </w:t>
      </w:r>
      <w:r w:rsidR="00FA6765">
        <w:rPr>
          <w:rFonts w:ascii="Arial" w:eastAsia="Arial" w:hAnsi="Arial" w:cs="Arial"/>
          <w:b/>
          <w:color w:val="000000"/>
          <w:lang w:val="es-MX"/>
        </w:rPr>
        <w:t>DOS</w:t>
      </w:r>
      <w:r w:rsidR="0005175B">
        <w:rPr>
          <w:rFonts w:ascii="Arial" w:eastAsia="Arial" w:hAnsi="Arial" w:cs="Arial"/>
          <w:b/>
          <w:color w:val="000000"/>
          <w:lang w:val="es-MX"/>
        </w:rPr>
        <w:t xml:space="preserve"> </w:t>
      </w:r>
      <w:r w:rsidR="00760B4A" w:rsidRPr="00882366">
        <w:rPr>
          <w:rFonts w:ascii="Arial" w:eastAsia="Arial" w:hAnsi="Arial" w:cs="Arial"/>
          <w:b/>
          <w:color w:val="000000"/>
          <w:lang w:val="es-MX"/>
        </w:rPr>
        <w:t xml:space="preserve">DE </w:t>
      </w:r>
      <w:r w:rsidR="00FA6765">
        <w:rPr>
          <w:rFonts w:ascii="Arial" w:eastAsia="Arial" w:hAnsi="Arial" w:cs="Arial"/>
          <w:b/>
          <w:color w:val="000000"/>
          <w:lang w:val="es-MX"/>
        </w:rPr>
        <w:t>SEPTIEMBRE</w:t>
      </w:r>
      <w:r w:rsidR="00313A03">
        <w:rPr>
          <w:rFonts w:ascii="Arial" w:eastAsia="Arial" w:hAnsi="Arial" w:cs="Arial"/>
          <w:b/>
          <w:color w:val="000000"/>
          <w:lang w:val="es-MX"/>
        </w:rPr>
        <w:t xml:space="preserve"> </w:t>
      </w:r>
      <w:r w:rsidR="00760B4A">
        <w:rPr>
          <w:rFonts w:ascii="Arial" w:eastAsia="Arial" w:hAnsi="Arial" w:cs="Arial"/>
          <w:b/>
          <w:color w:val="000000"/>
          <w:lang w:val="es-MX"/>
        </w:rPr>
        <w:t>D</w:t>
      </w:r>
      <w:r w:rsidR="00760B4A" w:rsidRPr="00882366">
        <w:rPr>
          <w:rFonts w:ascii="Arial" w:eastAsia="Arial" w:hAnsi="Arial" w:cs="Arial"/>
          <w:b/>
          <w:color w:val="000000"/>
          <w:lang w:val="es-MX"/>
        </w:rPr>
        <w:t>E 202</w:t>
      </w:r>
      <w:r w:rsidR="00B470D9">
        <w:rPr>
          <w:rFonts w:ascii="Arial" w:eastAsia="Arial" w:hAnsi="Arial" w:cs="Arial"/>
          <w:b/>
          <w:color w:val="000000"/>
          <w:lang w:val="es-MX"/>
        </w:rPr>
        <w:t>4</w:t>
      </w:r>
      <w:r w:rsidR="00760B4A" w:rsidRPr="00882366">
        <w:rPr>
          <w:rFonts w:ascii="Arial" w:eastAsia="Arial" w:hAnsi="Arial" w:cs="Arial"/>
          <w:b/>
          <w:color w:val="000000"/>
          <w:lang w:val="es-MX"/>
        </w:rPr>
        <w:t xml:space="preserve"> DOS MIL VEINTI</w:t>
      </w:r>
      <w:r w:rsidR="00B470D9">
        <w:rPr>
          <w:rFonts w:ascii="Arial" w:eastAsia="Arial" w:hAnsi="Arial" w:cs="Arial"/>
          <w:b/>
          <w:color w:val="000000"/>
          <w:lang w:val="es-MX"/>
        </w:rPr>
        <w:t>CUATRO</w:t>
      </w:r>
      <w:r w:rsidR="00826D18">
        <w:rPr>
          <w:rFonts w:ascii="Arial" w:eastAsia="Arial" w:hAnsi="Arial" w:cs="Arial"/>
          <w:b/>
          <w:color w:val="000000"/>
          <w:lang w:val="es-MX"/>
        </w:rPr>
        <w:t>,</w:t>
      </w:r>
      <w:r w:rsidR="00760B4A" w:rsidRPr="00882366">
        <w:rPr>
          <w:rFonts w:ascii="Arial" w:eastAsia="Arial" w:hAnsi="Arial" w:cs="Arial"/>
          <w:b/>
          <w:color w:val="000000"/>
          <w:lang w:val="es-MX"/>
        </w:rPr>
        <w:t xml:space="preserve"> POR EL COMITÉ DE OBRA PÚBLICA </w:t>
      </w:r>
      <w:r w:rsidR="00760B4A" w:rsidRPr="00882366">
        <w:rPr>
          <w:rFonts w:ascii="Arial" w:eastAsia="Arial" w:hAnsi="Arial" w:cs="Arial"/>
          <w:b/>
          <w:lang w:val="es-MX"/>
        </w:rPr>
        <w:t>PARA EL MUNICIPIO DE ZAPOTLÁN EL GRANDE, JALISCO</w:t>
      </w:r>
      <w:r w:rsidR="00760B4A" w:rsidRPr="00882366">
        <w:rPr>
          <w:rFonts w:ascii="Arial" w:eastAsia="Arial" w:hAnsi="Arial" w:cs="Arial"/>
          <w:b/>
          <w:color w:val="000000"/>
          <w:lang w:val="es-MX"/>
        </w:rPr>
        <w:t xml:space="preserve"> </w:t>
      </w:r>
      <w:r w:rsidR="00227902" w:rsidRPr="00882366">
        <w:rPr>
          <w:rFonts w:ascii="Arial" w:eastAsia="Arial" w:hAnsi="Arial" w:cs="Arial"/>
          <w:b/>
          <w:color w:val="000000"/>
          <w:lang w:val="es-MX"/>
        </w:rPr>
        <w:t>que contiene</w:t>
      </w:r>
      <w:r w:rsidR="00F977DD">
        <w:rPr>
          <w:rFonts w:ascii="Arial" w:eastAsia="Arial" w:hAnsi="Arial" w:cs="Arial"/>
          <w:b/>
          <w:color w:val="000000"/>
          <w:lang w:val="es-MX"/>
        </w:rPr>
        <w:t xml:space="preserve">n de forma individual </w:t>
      </w:r>
      <w:r w:rsidR="00FA3213">
        <w:rPr>
          <w:rFonts w:ascii="Arial" w:eastAsia="Arial" w:hAnsi="Arial" w:cs="Arial"/>
          <w:b/>
          <w:color w:val="000000"/>
          <w:lang w:val="es-MX"/>
        </w:rPr>
        <w:t xml:space="preserve"> el </w:t>
      </w:r>
      <w:r w:rsidR="00227902" w:rsidRPr="00882366">
        <w:rPr>
          <w:rFonts w:ascii="Arial" w:eastAsia="Arial" w:hAnsi="Arial" w:cs="Arial"/>
          <w:b/>
          <w:color w:val="000000"/>
          <w:lang w:val="es-MX"/>
        </w:rPr>
        <w:t xml:space="preserve"> fallo final</w:t>
      </w:r>
      <w:r w:rsidR="00227902">
        <w:rPr>
          <w:rFonts w:ascii="Arial" w:eastAsia="Arial" w:hAnsi="Arial" w:cs="Arial"/>
          <w:b/>
          <w:lang w:val="es-MX"/>
        </w:rPr>
        <w:t xml:space="preserve"> de la</w:t>
      </w:r>
      <w:r w:rsidR="00F977DD">
        <w:rPr>
          <w:rFonts w:ascii="Arial" w:eastAsia="Arial" w:hAnsi="Arial" w:cs="Arial"/>
          <w:b/>
          <w:lang w:val="es-MX"/>
        </w:rPr>
        <w:t>s</w:t>
      </w:r>
      <w:r w:rsidR="00227902">
        <w:rPr>
          <w:rFonts w:ascii="Arial" w:eastAsia="Arial" w:hAnsi="Arial" w:cs="Arial"/>
          <w:b/>
          <w:lang w:val="es-MX"/>
        </w:rPr>
        <w:t xml:space="preserve"> obra</w:t>
      </w:r>
      <w:r w:rsidR="00F977DD">
        <w:rPr>
          <w:rFonts w:ascii="Arial" w:eastAsia="Arial" w:hAnsi="Arial" w:cs="Arial"/>
          <w:b/>
          <w:lang w:val="es-MX"/>
        </w:rPr>
        <w:t>s</w:t>
      </w:r>
      <w:r w:rsidR="00227902">
        <w:rPr>
          <w:rFonts w:ascii="Arial" w:eastAsia="Arial" w:hAnsi="Arial" w:cs="Arial"/>
          <w:b/>
          <w:lang w:val="es-MX"/>
        </w:rPr>
        <w:t xml:space="preserve"> </w:t>
      </w:r>
      <w:r w:rsidR="00313A03">
        <w:rPr>
          <w:rFonts w:ascii="Arial" w:eastAsia="Arial" w:hAnsi="Arial" w:cs="Arial"/>
          <w:b/>
          <w:lang w:val="es-MX"/>
        </w:rPr>
        <w:t>pública</w:t>
      </w:r>
      <w:r w:rsidR="00F977DD">
        <w:rPr>
          <w:rFonts w:ascii="Arial" w:eastAsia="Arial" w:hAnsi="Arial" w:cs="Arial"/>
          <w:b/>
          <w:lang w:val="es-MX"/>
        </w:rPr>
        <w:t>s</w:t>
      </w:r>
      <w:r w:rsidR="00227902">
        <w:rPr>
          <w:rFonts w:ascii="Arial" w:eastAsia="Arial" w:hAnsi="Arial" w:cs="Arial"/>
          <w:b/>
          <w:lang w:val="es-MX"/>
        </w:rPr>
        <w:t xml:space="preserve"> </w:t>
      </w:r>
      <w:r w:rsidR="00A22935">
        <w:rPr>
          <w:rFonts w:ascii="Arial" w:eastAsia="Arial" w:hAnsi="Arial" w:cs="Arial"/>
          <w:b/>
          <w:lang w:val="es-MX"/>
        </w:rPr>
        <w:t>número</w:t>
      </w:r>
      <w:r w:rsidR="00227902">
        <w:rPr>
          <w:rFonts w:ascii="Arial" w:eastAsia="Arial" w:hAnsi="Arial" w:cs="Arial"/>
          <w:b/>
          <w:lang w:val="es-MX"/>
        </w:rPr>
        <w:t xml:space="preserve"> </w:t>
      </w:r>
      <w:r w:rsidR="00F977DD">
        <w:rPr>
          <w:rFonts w:ascii="Arial" w:eastAsia="Arial" w:hAnsi="Arial" w:cs="Arial"/>
          <w:b/>
          <w:lang w:val="es-MX"/>
        </w:rPr>
        <w:t xml:space="preserve">RP-07-2024, RP-08-2024 y </w:t>
      </w:r>
      <w:r w:rsidR="00FA6765">
        <w:rPr>
          <w:rFonts w:ascii="Arial" w:eastAsia="Arial" w:hAnsi="Arial" w:cs="Arial"/>
          <w:b/>
          <w:lang w:val="es-MX"/>
        </w:rPr>
        <w:t>RP</w:t>
      </w:r>
      <w:r w:rsidR="00227902">
        <w:rPr>
          <w:rFonts w:ascii="Arial" w:eastAsia="Arial" w:hAnsi="Arial" w:cs="Arial"/>
          <w:b/>
          <w:lang w:val="es-MX"/>
        </w:rPr>
        <w:t>-</w:t>
      </w:r>
      <w:r w:rsidR="008B0345">
        <w:rPr>
          <w:rFonts w:ascii="Arial" w:eastAsia="Arial" w:hAnsi="Arial" w:cs="Arial"/>
          <w:b/>
          <w:lang w:val="es-MX"/>
        </w:rPr>
        <w:t>0</w:t>
      </w:r>
      <w:r w:rsidR="006C77A3">
        <w:rPr>
          <w:rFonts w:ascii="Arial" w:eastAsia="Arial" w:hAnsi="Arial" w:cs="Arial"/>
          <w:b/>
          <w:lang w:val="es-MX"/>
        </w:rPr>
        <w:t>9</w:t>
      </w:r>
      <w:r w:rsidR="00227902">
        <w:rPr>
          <w:rFonts w:ascii="Arial" w:eastAsia="Arial" w:hAnsi="Arial" w:cs="Arial"/>
          <w:b/>
          <w:lang w:val="es-MX"/>
        </w:rPr>
        <w:t>-202</w:t>
      </w:r>
      <w:r w:rsidR="00B470D9">
        <w:rPr>
          <w:rFonts w:ascii="Arial" w:eastAsia="Arial" w:hAnsi="Arial" w:cs="Arial"/>
          <w:b/>
          <w:lang w:val="es-MX"/>
        </w:rPr>
        <w:t>4</w:t>
      </w:r>
      <w:r w:rsidR="00227902">
        <w:rPr>
          <w:rFonts w:ascii="Arial" w:eastAsia="Arial" w:hAnsi="Arial" w:cs="Arial"/>
          <w:b/>
          <w:lang w:val="es-MX"/>
        </w:rPr>
        <w:t xml:space="preserve">, </w:t>
      </w:r>
      <w:r w:rsidRPr="00882366">
        <w:rPr>
          <w:rFonts w:ascii="Arial" w:eastAsia="Arial" w:hAnsi="Arial" w:cs="Arial"/>
          <w:color w:val="000000"/>
          <w:lang w:val="es-MX"/>
        </w:rPr>
        <w:t xml:space="preserve">en ese sentido, de conformidad al </w:t>
      </w:r>
      <w:r w:rsidR="00A22935" w:rsidRPr="00882366">
        <w:rPr>
          <w:rFonts w:ascii="Arial" w:eastAsia="Arial" w:hAnsi="Arial" w:cs="Arial"/>
          <w:color w:val="000000"/>
          <w:lang w:val="es-MX"/>
        </w:rPr>
        <w:t>artículo</w:t>
      </w:r>
      <w:r w:rsidRPr="00882366">
        <w:rPr>
          <w:rFonts w:ascii="Arial" w:eastAsia="Arial" w:hAnsi="Arial" w:cs="Arial"/>
          <w:color w:val="000000"/>
          <w:lang w:val="es-MX"/>
        </w:rPr>
        <w:t xml:space="preserve"> 40 </w:t>
      </w:r>
      <w:r w:rsidR="00A22935" w:rsidRPr="00882366">
        <w:rPr>
          <w:rFonts w:ascii="Arial" w:eastAsia="Arial" w:hAnsi="Arial" w:cs="Arial"/>
          <w:color w:val="000000"/>
          <w:lang w:val="es-MX"/>
        </w:rPr>
        <w:t>fracción</w:t>
      </w:r>
      <w:r w:rsidRPr="00882366">
        <w:rPr>
          <w:rFonts w:ascii="Arial" w:eastAsia="Arial" w:hAnsi="Arial" w:cs="Arial"/>
          <w:color w:val="000000"/>
          <w:lang w:val="es-MX"/>
        </w:rPr>
        <w:t xml:space="preserve"> II, del Reglamento Interior del Ayuntamiento de Zapotlán el </w:t>
      </w:r>
      <w:r w:rsidR="00227902">
        <w:rPr>
          <w:rFonts w:ascii="Arial" w:eastAsia="Arial" w:hAnsi="Arial" w:cs="Arial"/>
          <w:color w:val="000000"/>
          <w:lang w:val="es-MX"/>
        </w:rPr>
        <w:t>Grande, presentamos ante este</w:t>
      </w:r>
      <w:r w:rsidRPr="00882366">
        <w:rPr>
          <w:rFonts w:ascii="Arial" w:eastAsia="Arial" w:hAnsi="Arial" w:cs="Arial"/>
          <w:color w:val="000000"/>
          <w:lang w:val="es-MX"/>
        </w:rPr>
        <w:t xml:space="preserve"> Pleno del Ayuntami</w:t>
      </w:r>
      <w:r w:rsidR="00227902">
        <w:rPr>
          <w:rFonts w:ascii="Arial" w:eastAsia="Arial" w:hAnsi="Arial" w:cs="Arial"/>
          <w:color w:val="000000"/>
          <w:lang w:val="es-MX"/>
        </w:rPr>
        <w:t>e</w:t>
      </w:r>
      <w:r w:rsidRPr="00882366">
        <w:rPr>
          <w:rFonts w:ascii="Arial" w:eastAsia="Arial" w:hAnsi="Arial" w:cs="Arial"/>
          <w:color w:val="000000"/>
          <w:lang w:val="es-MX"/>
        </w:rPr>
        <w:t xml:space="preserve">nto, </w:t>
      </w:r>
      <w:r w:rsidRPr="00882366">
        <w:rPr>
          <w:rFonts w:ascii="Arial" w:eastAsia="Arial" w:hAnsi="Arial" w:cs="Arial"/>
          <w:lang w:val="es-MX"/>
        </w:rPr>
        <w:t>para su aprobación y autorización los siguientes</w:t>
      </w:r>
      <w:r w:rsidRPr="00882366">
        <w:rPr>
          <w:rFonts w:ascii="Arial" w:eastAsia="Arial" w:hAnsi="Arial" w:cs="Arial"/>
          <w:color w:val="000000"/>
          <w:lang w:val="es-MX"/>
        </w:rPr>
        <w:t>:</w:t>
      </w:r>
      <w:r w:rsidRPr="00D04CE3">
        <w:rPr>
          <w:rFonts w:ascii="Arial" w:eastAsia="Arial" w:hAnsi="Arial" w:cs="Arial"/>
          <w:color w:val="000000"/>
          <w:lang w:val="es-MX"/>
        </w:rPr>
        <w:t xml:space="preserve"> </w:t>
      </w:r>
    </w:p>
    <w:p w14:paraId="3EA1C4F9" w14:textId="77777777" w:rsidR="00227902" w:rsidRDefault="00227902" w:rsidP="00A958E3">
      <w:pPr>
        <w:jc w:val="center"/>
        <w:rPr>
          <w:rFonts w:ascii="Arial" w:eastAsia="Arial" w:hAnsi="Arial" w:cs="Arial"/>
          <w:b/>
          <w:lang w:val="es-MX"/>
        </w:rPr>
      </w:pPr>
    </w:p>
    <w:p w14:paraId="5F0E6137" w14:textId="77777777" w:rsidR="00A958E3" w:rsidRPr="00D04CE3" w:rsidRDefault="00A958E3" w:rsidP="00A958E3">
      <w:pPr>
        <w:jc w:val="center"/>
        <w:rPr>
          <w:rFonts w:ascii="Arial" w:eastAsia="Arial" w:hAnsi="Arial" w:cs="Arial"/>
          <w:b/>
          <w:lang w:val="es-MX"/>
        </w:rPr>
      </w:pPr>
      <w:r w:rsidRPr="00D04CE3">
        <w:rPr>
          <w:rFonts w:ascii="Arial" w:eastAsia="Arial" w:hAnsi="Arial" w:cs="Arial"/>
          <w:b/>
          <w:lang w:val="es-MX"/>
        </w:rPr>
        <w:t>RESOLUTIVOS:</w:t>
      </w:r>
    </w:p>
    <w:p w14:paraId="45B4763D" w14:textId="77777777" w:rsidR="00A958E3" w:rsidRPr="00D04CE3" w:rsidRDefault="00A958E3" w:rsidP="00A958E3">
      <w:pPr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rFonts w:ascii="Arial" w:eastAsia="Arial" w:hAnsi="Arial" w:cs="Arial"/>
          <w:b/>
          <w:color w:val="000000"/>
          <w:lang w:val="es-MX"/>
        </w:rPr>
      </w:pPr>
    </w:p>
    <w:p w14:paraId="3464AAFE" w14:textId="08EA5180" w:rsidR="00882366" w:rsidRDefault="00A958E3" w:rsidP="0005175B">
      <w:pPr>
        <w:spacing w:after="160" w:line="259" w:lineRule="auto"/>
        <w:jc w:val="both"/>
        <w:rPr>
          <w:rFonts w:ascii="Arial" w:hAnsi="Arial" w:cs="Arial"/>
        </w:rPr>
      </w:pPr>
      <w:r w:rsidRPr="00D04CE3">
        <w:rPr>
          <w:rFonts w:ascii="Arial" w:eastAsia="Arial" w:hAnsi="Arial" w:cs="Arial"/>
          <w:b/>
          <w:lang w:val="es-MX"/>
        </w:rPr>
        <w:t xml:space="preserve">PRIMERO. </w:t>
      </w:r>
      <w:r w:rsidR="00882366">
        <w:rPr>
          <w:rFonts w:ascii="Arial" w:eastAsia="Calibri" w:hAnsi="Arial" w:cs="Arial"/>
          <w:color w:val="000000"/>
        </w:rPr>
        <w:t xml:space="preserve">El Pleno del Ayuntamiento de </w:t>
      </w:r>
      <w:r w:rsidR="004C22D7">
        <w:rPr>
          <w:rFonts w:ascii="Arial" w:eastAsia="Calibri" w:hAnsi="Arial" w:cs="Arial"/>
          <w:color w:val="000000"/>
        </w:rPr>
        <w:t>Zapotlán</w:t>
      </w:r>
      <w:r w:rsidR="00882366">
        <w:rPr>
          <w:rFonts w:ascii="Arial" w:eastAsia="Calibri" w:hAnsi="Arial" w:cs="Arial"/>
          <w:color w:val="000000"/>
        </w:rPr>
        <w:t xml:space="preserve"> el Grande, Jalisco</w:t>
      </w:r>
      <w:r w:rsidR="00882366">
        <w:rPr>
          <w:rFonts w:ascii="Arial" w:hAnsi="Arial" w:cs="Arial"/>
        </w:rPr>
        <w:t xml:space="preserve">, </w:t>
      </w:r>
      <w:r w:rsidR="00882366" w:rsidRPr="00E11580">
        <w:rPr>
          <w:rFonts w:ascii="Arial" w:hAnsi="Arial" w:cs="Arial"/>
          <w:b/>
        </w:rPr>
        <w:t>APRUEBA y AUTORIZA L</w:t>
      </w:r>
      <w:r w:rsidR="00F977DD">
        <w:rPr>
          <w:rFonts w:ascii="Arial" w:hAnsi="Arial" w:cs="Arial"/>
          <w:b/>
        </w:rPr>
        <w:t>OS</w:t>
      </w:r>
      <w:r w:rsidR="00882366" w:rsidRPr="00E11580">
        <w:rPr>
          <w:rFonts w:ascii="Arial" w:hAnsi="Arial" w:cs="Arial"/>
          <w:b/>
        </w:rPr>
        <w:t xml:space="preserve"> DICTAMEN</w:t>
      </w:r>
      <w:r w:rsidR="00F977DD">
        <w:rPr>
          <w:rFonts w:ascii="Arial" w:hAnsi="Arial" w:cs="Arial"/>
          <w:b/>
        </w:rPr>
        <w:t>ES</w:t>
      </w:r>
      <w:r w:rsidR="00882366" w:rsidRPr="00E11580">
        <w:rPr>
          <w:rFonts w:ascii="Arial" w:hAnsi="Arial" w:cs="Arial"/>
          <w:b/>
        </w:rPr>
        <w:t xml:space="preserve"> </w:t>
      </w:r>
      <w:r w:rsidR="00882366">
        <w:rPr>
          <w:rFonts w:ascii="Arial" w:hAnsi="Arial" w:cs="Arial"/>
          <w:b/>
        </w:rPr>
        <w:t>QUE CONTIENE</w:t>
      </w:r>
      <w:r w:rsidR="00F977DD">
        <w:rPr>
          <w:rFonts w:ascii="Arial" w:hAnsi="Arial" w:cs="Arial"/>
          <w:b/>
        </w:rPr>
        <w:t>N</w:t>
      </w:r>
      <w:r w:rsidR="00882366">
        <w:rPr>
          <w:rFonts w:ascii="Arial" w:hAnsi="Arial" w:cs="Arial"/>
          <w:b/>
        </w:rPr>
        <w:t xml:space="preserve"> </w:t>
      </w:r>
      <w:r w:rsidR="00313A03">
        <w:rPr>
          <w:rFonts w:ascii="Arial" w:hAnsi="Arial" w:cs="Arial"/>
          <w:b/>
        </w:rPr>
        <w:t>EL</w:t>
      </w:r>
      <w:r w:rsidR="00882366" w:rsidRPr="00E11580">
        <w:rPr>
          <w:rFonts w:ascii="Arial" w:hAnsi="Arial" w:cs="Arial"/>
          <w:b/>
        </w:rPr>
        <w:t xml:space="preserve"> FALLO FINAL</w:t>
      </w:r>
      <w:r w:rsidR="00882366">
        <w:rPr>
          <w:rFonts w:ascii="Arial" w:hAnsi="Arial" w:cs="Arial"/>
        </w:rPr>
        <w:t xml:space="preserve"> respec</w:t>
      </w:r>
      <w:r w:rsidR="00227902">
        <w:rPr>
          <w:rFonts w:ascii="Arial" w:hAnsi="Arial" w:cs="Arial"/>
        </w:rPr>
        <w:t>to de la Obra</w:t>
      </w:r>
      <w:r w:rsidR="00F977DD">
        <w:rPr>
          <w:rFonts w:ascii="Arial" w:hAnsi="Arial" w:cs="Arial"/>
        </w:rPr>
        <w:t>s</w:t>
      </w:r>
      <w:r w:rsidR="00227902">
        <w:rPr>
          <w:rFonts w:ascii="Arial" w:hAnsi="Arial" w:cs="Arial"/>
        </w:rPr>
        <w:t xml:space="preserve"> Pública</w:t>
      </w:r>
      <w:r w:rsidR="00F977DD">
        <w:rPr>
          <w:rFonts w:ascii="Arial" w:hAnsi="Arial" w:cs="Arial"/>
        </w:rPr>
        <w:t>s</w:t>
      </w:r>
      <w:r w:rsidR="00227902">
        <w:rPr>
          <w:rFonts w:ascii="Arial" w:hAnsi="Arial" w:cs="Arial"/>
        </w:rPr>
        <w:t xml:space="preserve"> </w:t>
      </w:r>
      <w:r w:rsidR="00F977DD" w:rsidRPr="00F977DD">
        <w:rPr>
          <w:rFonts w:ascii="Arial" w:hAnsi="Arial" w:cs="Arial"/>
          <w:b/>
          <w:bCs/>
        </w:rPr>
        <w:t xml:space="preserve">RP-07-2024, RP-08-2024 y </w:t>
      </w:r>
      <w:r w:rsidR="00FA6765" w:rsidRPr="00F977DD">
        <w:rPr>
          <w:rFonts w:ascii="Arial" w:hAnsi="Arial" w:cs="Arial"/>
          <w:b/>
          <w:bCs/>
        </w:rPr>
        <w:t>RP</w:t>
      </w:r>
      <w:r w:rsidR="00A22935">
        <w:rPr>
          <w:rFonts w:ascii="Arial" w:hAnsi="Arial" w:cs="Arial"/>
          <w:b/>
          <w:bCs/>
        </w:rPr>
        <w:t>-0</w:t>
      </w:r>
      <w:r w:rsidR="006C77A3">
        <w:rPr>
          <w:rFonts w:ascii="Arial" w:hAnsi="Arial" w:cs="Arial"/>
          <w:b/>
          <w:bCs/>
        </w:rPr>
        <w:t>9</w:t>
      </w:r>
      <w:r w:rsidR="00A22935">
        <w:rPr>
          <w:rFonts w:ascii="Arial" w:hAnsi="Arial" w:cs="Arial"/>
          <w:b/>
          <w:bCs/>
        </w:rPr>
        <w:t>-202</w:t>
      </w:r>
      <w:r w:rsidR="00B470D9">
        <w:rPr>
          <w:rFonts w:ascii="Arial" w:hAnsi="Arial" w:cs="Arial"/>
          <w:b/>
          <w:bCs/>
        </w:rPr>
        <w:t>4</w:t>
      </w:r>
      <w:r w:rsidR="00882366">
        <w:rPr>
          <w:rFonts w:ascii="Arial" w:eastAsia="Times New Roman" w:hAnsi="Arial" w:cs="Arial"/>
          <w:color w:val="000000"/>
          <w:lang w:eastAsia="es-MX"/>
        </w:rPr>
        <w:t xml:space="preserve">, </w:t>
      </w:r>
      <w:r w:rsidR="00882366">
        <w:rPr>
          <w:rFonts w:ascii="Arial" w:hAnsi="Arial" w:cs="Arial"/>
        </w:rPr>
        <w:t>emitido</w:t>
      </w:r>
      <w:r w:rsidR="00E7746A">
        <w:rPr>
          <w:rFonts w:ascii="Arial" w:hAnsi="Arial" w:cs="Arial"/>
        </w:rPr>
        <w:t>s</w:t>
      </w:r>
      <w:r w:rsidR="00882366">
        <w:rPr>
          <w:rFonts w:ascii="Arial" w:hAnsi="Arial" w:cs="Arial"/>
        </w:rPr>
        <w:t xml:space="preserve"> por el Comité de Obra Pública del Gobierno Municipal de Zapotlán e</w:t>
      </w:r>
      <w:r w:rsidR="00882366" w:rsidRPr="00690C4E">
        <w:rPr>
          <w:rFonts w:ascii="Arial" w:hAnsi="Arial" w:cs="Arial"/>
        </w:rPr>
        <w:t>l Grande, Jalisco</w:t>
      </w:r>
      <w:r w:rsidR="00882366">
        <w:rPr>
          <w:rFonts w:ascii="Arial" w:hAnsi="Arial" w:cs="Arial"/>
        </w:rPr>
        <w:t>, en el sentido siguiente:</w:t>
      </w: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4292"/>
        <w:gridCol w:w="2172"/>
        <w:gridCol w:w="2793"/>
      </w:tblGrid>
      <w:tr w:rsidR="00E7746A" w14:paraId="76A2E271" w14:textId="77777777" w:rsidTr="00E7746A">
        <w:trPr>
          <w:trHeight w:val="240"/>
        </w:trPr>
        <w:tc>
          <w:tcPr>
            <w:tcW w:w="4536" w:type="dxa"/>
            <w:tcBorders>
              <w:bottom w:val="single" w:sz="4" w:space="0" w:color="auto"/>
              <w:right w:val="single" w:sz="4" w:space="0" w:color="auto"/>
            </w:tcBorders>
          </w:tcPr>
          <w:p w14:paraId="7019D16F" w14:textId="77777777" w:rsidR="00E7746A" w:rsidRDefault="00E7746A">
            <w:pPr>
              <w:pStyle w:val="Prrafodelista"/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i/>
                <w:color w:val="000000"/>
                <w:sz w:val="20"/>
                <w:lang w:eastAsia="es-MX"/>
              </w:rPr>
              <w:t>OBRA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47035" w14:textId="77777777" w:rsidR="00E7746A" w:rsidRDefault="00E7746A">
            <w:pPr>
              <w:pStyle w:val="Prrafodelista"/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i/>
                <w:color w:val="000000"/>
                <w:sz w:val="20"/>
                <w:lang w:eastAsia="es-MX"/>
              </w:rPr>
              <w:t>GANADOR</w:t>
            </w:r>
          </w:p>
        </w:tc>
        <w:tc>
          <w:tcPr>
            <w:tcW w:w="2878" w:type="dxa"/>
            <w:tcBorders>
              <w:left w:val="single" w:sz="4" w:space="0" w:color="auto"/>
              <w:bottom w:val="single" w:sz="4" w:space="0" w:color="auto"/>
            </w:tcBorders>
          </w:tcPr>
          <w:p w14:paraId="58D175D9" w14:textId="0C514DA2" w:rsidR="00E7746A" w:rsidRDefault="00E7746A">
            <w:pPr>
              <w:pStyle w:val="Prrafodelista"/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i/>
                <w:color w:val="000000"/>
                <w:sz w:val="20"/>
                <w:lang w:eastAsia="es-MX"/>
              </w:rPr>
              <w:t xml:space="preserve">PROPUESTA ECONOMICA </w:t>
            </w:r>
          </w:p>
        </w:tc>
      </w:tr>
      <w:tr w:rsidR="00E7746A" w14:paraId="5250A8AA" w14:textId="77777777" w:rsidTr="00E7746A">
        <w:trPr>
          <w:trHeight w:val="153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5F65F" w14:textId="77777777" w:rsidR="00E7746A" w:rsidRDefault="00E7746A">
            <w:pPr>
              <w:pStyle w:val="Prrafodelista"/>
              <w:spacing w:after="160" w:line="259" w:lineRule="auto"/>
              <w:ind w:left="0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lang w:eastAsia="es-MX"/>
              </w:rPr>
            </w:pPr>
            <w:r w:rsidRPr="00697738">
              <w:rPr>
                <w:rFonts w:ascii="Arial" w:eastAsia="Calibri" w:hAnsi="Arial" w:cs="Arial"/>
                <w:b/>
                <w:sz w:val="20"/>
                <w:szCs w:val="20"/>
              </w:rPr>
              <w:t>RP-07-2024</w:t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  <w:t xml:space="preserve"> </w:t>
            </w:r>
            <w:r w:rsidRPr="007365F4">
              <w:rPr>
                <w:rFonts w:ascii="Arial" w:eastAsia="Calibri" w:hAnsi="Arial" w:cs="Arial"/>
                <w:bCs/>
                <w:sz w:val="20"/>
                <w:szCs w:val="20"/>
              </w:rPr>
              <w:t>CONSTRUCCIÓN DE REDES DE AGUA POTABLE Y DRENAJE, RETIRO DE PAVIMIENTO EXISTENTE Y CONSTRUCCIÓN DE BASE Y PAVIMIENTO DE CONCRETO HIDRÁULICO, CONSTRUCCIÓN DE MACHUELOS Y BANQUETAS EN LA CALLE RAMÓN LÓPEZ VELARDE ENTRE LA CALLE MOCTEZUMA Y LA AV. JUAN JOSÉ ARREOLA ZÚÑIGA EN LA COLONIA LOMA BONITA EN CIUDAD GUZMÁN, MUNICIPIO DE ZAPOTLÁN EL GRANDE, JALISCO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974F3" w14:textId="77777777" w:rsidR="00E7746A" w:rsidRPr="00F977DD" w:rsidRDefault="00E7746A" w:rsidP="00E7746A">
            <w:pPr>
              <w:pStyle w:val="Prrafodelista"/>
              <w:spacing w:after="160" w:line="259" w:lineRule="auto"/>
              <w:ind w:left="0"/>
              <w:rPr>
                <w:rFonts w:ascii="Arial" w:eastAsia="Times New Roman" w:hAnsi="Arial" w:cs="Arial"/>
                <w:b/>
                <w:bCs/>
                <w:i/>
                <w:color w:val="000000"/>
                <w:sz w:val="20"/>
                <w:lang w:eastAsia="es-MX"/>
              </w:rPr>
            </w:pPr>
            <w:r w:rsidRPr="00F977DD">
              <w:rPr>
                <w:rFonts w:ascii="Arial" w:eastAsia="Calibri" w:hAnsi="Arial" w:cs="Arial"/>
                <w:b/>
                <w:bCs/>
                <w:sz w:val="20"/>
                <w:szCs w:val="20"/>
                <w:lang w:eastAsia="es-MX"/>
              </w:rPr>
              <w:t>RENTAMAQGUZ CONSTRUCCIONES, S.A. DE C.V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E87155" w14:textId="77777777" w:rsidR="00E7746A" w:rsidRDefault="00E7746A">
            <w:pPr>
              <w:pStyle w:val="Prrafodelista"/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i/>
                <w:color w:val="000000"/>
                <w:sz w:val="20"/>
                <w:lang w:eastAsia="es-MX"/>
              </w:rPr>
              <w:t>$4,614,601.20 (CUATRO MILLONES SEISCIENTOS CATORCE MIL SEISCIENTOS UN PESOS 20/100 M.N.)</w:t>
            </w:r>
          </w:p>
        </w:tc>
      </w:tr>
      <w:tr w:rsidR="00E7746A" w14:paraId="61F25010" w14:textId="77777777" w:rsidTr="00E7746A">
        <w:trPr>
          <w:trHeight w:val="210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352FA" w14:textId="77777777" w:rsidR="00E7746A" w:rsidRDefault="00E7746A">
            <w:pPr>
              <w:spacing w:line="276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97738">
              <w:rPr>
                <w:rFonts w:ascii="Arial" w:eastAsia="Calibri" w:hAnsi="Arial" w:cs="Arial"/>
                <w:b/>
                <w:sz w:val="20"/>
                <w:szCs w:val="20"/>
              </w:rPr>
              <w:t>RP-08-2024</w:t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  <w:t xml:space="preserve"> </w:t>
            </w:r>
            <w:r w:rsidRPr="007365F4">
              <w:rPr>
                <w:rFonts w:ascii="Arial" w:eastAsia="Calibri" w:hAnsi="Arial" w:cs="Arial"/>
                <w:bCs/>
                <w:sz w:val="20"/>
                <w:szCs w:val="20"/>
              </w:rPr>
              <w:t>CONSTRUCCIÓN DE CONCRETO HIDRÁULICO, SUMINISTRO Y COLOCACIÓN DE LÍNEA DE DRENAJE SANITARIO Y RED DE AGUA POTABLE EN LA CALLE CAMICHINES ENTRE LAS CALLES CEDROS Y ALAMILLO EN LA COLONIA ARBOLEDAS EN CIUDAD GUZMÁN, MUNICIPIO DE ZAPOTLÁN EL GRANDE, JALISCO</w:t>
            </w:r>
          </w:p>
          <w:p w14:paraId="2C733D21" w14:textId="77777777" w:rsidR="00E7746A" w:rsidRDefault="00E7746A">
            <w:pPr>
              <w:pStyle w:val="Prrafodelista"/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0"/>
                <w:lang w:eastAsia="es-MX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DBA6" w14:textId="77777777" w:rsidR="00E7746A" w:rsidRDefault="00E7746A" w:rsidP="00E7746A">
            <w:pPr>
              <w:pStyle w:val="Prrafodelista"/>
              <w:spacing w:after="160" w:line="259" w:lineRule="auto"/>
              <w:ind w:left="0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i/>
                <w:color w:val="000000"/>
                <w:sz w:val="20"/>
                <w:lang w:eastAsia="es-MX"/>
              </w:rPr>
              <w:t>URBESUR CONSTRUCTORA S.A. DE C.V.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836625" w14:textId="0D891DB3" w:rsidR="00E7746A" w:rsidRDefault="00E7746A">
            <w:pPr>
              <w:pStyle w:val="Prrafodelista"/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i/>
                <w:color w:val="000000"/>
                <w:sz w:val="20"/>
                <w:lang w:eastAsia="es-MX"/>
              </w:rPr>
              <w:t>$2,374,892.81 (DOS MILLONES TRESCIENTOS SETENTA Y CUATRO MIL OCHOCIENTOS NOVENTA Y DOS PESOS 81/100 M.N.)</w:t>
            </w:r>
          </w:p>
        </w:tc>
      </w:tr>
      <w:tr w:rsidR="00E7746A" w14:paraId="4EAAB8A2" w14:textId="77777777" w:rsidTr="00E7746A">
        <w:trPr>
          <w:trHeight w:val="266"/>
        </w:trPr>
        <w:tc>
          <w:tcPr>
            <w:tcW w:w="4536" w:type="dxa"/>
            <w:tcBorders>
              <w:top w:val="single" w:sz="4" w:space="0" w:color="auto"/>
              <w:right w:val="single" w:sz="4" w:space="0" w:color="auto"/>
            </w:tcBorders>
          </w:tcPr>
          <w:p w14:paraId="09062482" w14:textId="77777777" w:rsidR="00B503AB" w:rsidRDefault="00B503AB" w:rsidP="00B503AB">
            <w:pPr>
              <w:spacing w:line="276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MX" w:eastAsia="es-MX"/>
              </w:rPr>
              <w:t>RP-</w:t>
            </w:r>
            <w:r w:rsidRPr="00F1676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MX" w:eastAsia="es-MX"/>
              </w:rPr>
              <w:t>0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MX" w:eastAsia="es-MX"/>
              </w:rPr>
              <w:t>9</w:t>
            </w:r>
            <w:r w:rsidRPr="00F1676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MX" w:eastAsia="es-MX"/>
              </w:rPr>
              <w:t>-2024.</w:t>
            </w:r>
            <w:r w:rsidRPr="00F1676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MX" w:eastAsia="es-MX"/>
              </w:rPr>
              <w:t xml:space="preserve"> </w:t>
            </w:r>
            <w:r w:rsidRPr="00EE2C2F">
              <w:rPr>
                <w:rFonts w:ascii="Arial" w:eastAsia="Calibri" w:hAnsi="Arial" w:cs="Arial"/>
                <w:b/>
                <w:sz w:val="20"/>
                <w:szCs w:val="20"/>
              </w:rPr>
              <w:t>C</w:t>
            </w:r>
            <w:r w:rsidRPr="00697738">
              <w:rPr>
                <w:rFonts w:ascii="Arial" w:eastAsia="Calibri" w:hAnsi="Arial" w:cs="Arial"/>
                <w:bCs/>
                <w:sz w:val="20"/>
                <w:szCs w:val="20"/>
              </w:rPr>
              <w:t>ONSTRUCCIÓN DE BASE Y PAVIMIENTO A BASE DE HUELLAS DE RODAMIENTO Y EMPEDRADO EN LA CALLE GRAL. HERMENEGILDO GALEANA ENTRE LA CALLE CIRCUITO PONIENTE Y LA AV. LIC. CARLOS PÁEZ STILLE EN LA COL. CONTITUYENTES DEL TORNEO “MILLON POR TU COLONIA”, CIUDAD GUZMÁN, MUNICIPIO DE ZAPOTLÁN EL GRANDE, JALISCO</w:t>
            </w:r>
          </w:p>
          <w:p w14:paraId="27F65F9D" w14:textId="463F64AD" w:rsidR="00E7746A" w:rsidRPr="00FA3213" w:rsidRDefault="00E7746A">
            <w:pPr>
              <w:pStyle w:val="Prrafodelista"/>
              <w:spacing w:after="160" w:line="259" w:lineRule="auto"/>
              <w:ind w:left="0"/>
              <w:jc w:val="both"/>
              <w:rPr>
                <w:rFonts w:ascii="Arial" w:eastAsia="Times New Roman" w:hAnsi="Arial" w:cs="Arial"/>
                <w:bCs/>
                <w:i/>
                <w:color w:val="000000"/>
                <w:sz w:val="20"/>
                <w:lang w:eastAsia="es-MX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BECFCB" w14:textId="77777777" w:rsidR="00E7746A" w:rsidRPr="006C77A3" w:rsidRDefault="00E7746A" w:rsidP="00E7746A">
            <w:pPr>
              <w:spacing w:line="276" w:lineRule="auto"/>
              <w:rPr>
                <w:rFonts w:ascii="Arial" w:eastAsia="Times New Roman" w:hAnsi="Arial" w:cs="Arial"/>
                <w:b/>
                <w:sz w:val="18"/>
                <w:szCs w:val="18"/>
                <w:lang w:val="es-MX" w:eastAsia="es-MX"/>
              </w:rPr>
            </w:pPr>
            <w:r w:rsidRPr="006C77A3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 xml:space="preserve">INGENIERO SIAMIR YOSAM CARDENAS DEL TORO </w:t>
            </w:r>
          </w:p>
          <w:p w14:paraId="00367CB6" w14:textId="77777777" w:rsidR="00E7746A" w:rsidRPr="006A3598" w:rsidRDefault="00E7746A">
            <w:pPr>
              <w:pStyle w:val="Prrafodelista"/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0"/>
                <w:lang w:val="es-MX" w:eastAsia="es-MX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</w:tcBorders>
          </w:tcPr>
          <w:p w14:paraId="455AFD0D" w14:textId="77777777" w:rsidR="00E7746A" w:rsidRPr="006A3598" w:rsidRDefault="00E7746A">
            <w:pPr>
              <w:pStyle w:val="Prrafodelista"/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0"/>
                <w:lang w:eastAsia="es-MX"/>
              </w:rPr>
            </w:pPr>
            <w:r w:rsidRPr="006A3598">
              <w:rPr>
                <w:rFonts w:ascii="Arial" w:eastAsia="Times New Roman" w:hAnsi="Arial" w:cs="Arial"/>
                <w:b/>
                <w:i/>
                <w:color w:val="000000"/>
                <w:sz w:val="20"/>
                <w:lang w:eastAsia="es-MX"/>
              </w:rPr>
              <w:t>$</w:t>
            </w:r>
            <w:r>
              <w:rPr>
                <w:rFonts w:ascii="Arial" w:eastAsia="Times New Roman" w:hAnsi="Arial" w:cs="Arial"/>
                <w:b/>
                <w:i/>
                <w:color w:val="000000"/>
                <w:sz w:val="20"/>
                <w:lang w:eastAsia="es-MX"/>
              </w:rPr>
              <w:t>2,876,404.75 (DOS MILLONES OCHOCIENTOS SETENTA Y SEIS MIL CUATROCIENTOS CUATRO PESOS 75/100 M.N.)</w:t>
            </w:r>
          </w:p>
        </w:tc>
      </w:tr>
    </w:tbl>
    <w:p w14:paraId="6D55FBB1" w14:textId="77777777" w:rsidR="00E7746A" w:rsidRDefault="00E7746A" w:rsidP="0005175B">
      <w:pPr>
        <w:spacing w:after="160" w:line="259" w:lineRule="auto"/>
        <w:jc w:val="both"/>
        <w:rPr>
          <w:rFonts w:ascii="Arial" w:hAnsi="Arial" w:cs="Arial"/>
        </w:rPr>
      </w:pPr>
    </w:p>
    <w:p w14:paraId="6E3C6717" w14:textId="77777777" w:rsidR="00E7746A" w:rsidRDefault="00E7746A" w:rsidP="0005175B">
      <w:pPr>
        <w:spacing w:after="160" w:line="259" w:lineRule="auto"/>
        <w:jc w:val="both"/>
        <w:rPr>
          <w:rFonts w:ascii="Arial" w:hAnsi="Arial" w:cs="Arial"/>
        </w:rPr>
      </w:pPr>
    </w:p>
    <w:p w14:paraId="7BC468A3" w14:textId="24619DF7" w:rsidR="002041FC" w:rsidRPr="002041FC" w:rsidRDefault="00A958E3" w:rsidP="00A958E3">
      <w:pPr>
        <w:jc w:val="both"/>
        <w:rPr>
          <w:rFonts w:ascii="Arial" w:eastAsia="Arial" w:hAnsi="Arial" w:cs="Arial"/>
          <w:bCs/>
          <w:lang w:val="es-MX"/>
        </w:rPr>
      </w:pPr>
      <w:r w:rsidRPr="00D04CE3">
        <w:rPr>
          <w:rFonts w:ascii="Arial" w:eastAsia="Arial" w:hAnsi="Arial" w:cs="Arial"/>
          <w:b/>
          <w:lang w:val="es-MX"/>
        </w:rPr>
        <w:t xml:space="preserve">SEGUNDO. –  </w:t>
      </w:r>
      <w:r w:rsidR="002041FC" w:rsidRPr="00C378CE">
        <w:rPr>
          <w:rFonts w:ascii="Arial" w:eastAsia="Calibri" w:hAnsi="Arial" w:cs="Arial"/>
          <w:color w:val="000000"/>
        </w:rPr>
        <w:t>El Pleno del Ayuntamiento de Zapotlán el Grande, Jalisco</w:t>
      </w:r>
      <w:r w:rsidR="002041FC">
        <w:rPr>
          <w:rFonts w:ascii="Arial" w:eastAsia="Calibri" w:hAnsi="Arial" w:cs="Arial"/>
          <w:color w:val="000000"/>
        </w:rPr>
        <w:t xml:space="preserve"> </w:t>
      </w:r>
      <w:r w:rsidR="002041FC">
        <w:rPr>
          <w:rFonts w:ascii="Arial" w:eastAsia="Calibri" w:hAnsi="Arial" w:cs="Arial"/>
          <w:b/>
          <w:color w:val="000000"/>
        </w:rPr>
        <w:t xml:space="preserve">AUTORIZA el cambio de RECURSO PROPIO A ESTATAL RESPECTO DE LAS OBRAS RP-07-2024 Y RP-09-2024, </w:t>
      </w:r>
      <w:r w:rsidR="002041FC" w:rsidRPr="007E06BD">
        <w:rPr>
          <w:rFonts w:ascii="Arial" w:eastAsia="Times New Roman" w:hAnsi="Arial" w:cs="Arial"/>
          <w:b/>
          <w:color w:val="000000"/>
          <w:szCs w:val="18"/>
          <w:lang w:val="es-MX" w:eastAsia="es-MX"/>
        </w:rPr>
        <w:t xml:space="preserve">sin que </w:t>
      </w:r>
      <w:r w:rsidR="00AC2038">
        <w:rPr>
          <w:rFonts w:ascii="Arial" w:eastAsia="Times New Roman" w:hAnsi="Arial" w:cs="Arial"/>
          <w:b/>
          <w:color w:val="000000"/>
          <w:szCs w:val="18"/>
          <w:lang w:val="es-MX" w:eastAsia="es-MX"/>
        </w:rPr>
        <w:t xml:space="preserve">se </w:t>
      </w:r>
      <w:r w:rsidR="00AC2038" w:rsidRPr="007E06BD">
        <w:rPr>
          <w:rFonts w:ascii="Arial" w:eastAsia="Times New Roman" w:hAnsi="Arial" w:cs="Arial"/>
          <w:b/>
          <w:color w:val="000000"/>
          <w:szCs w:val="18"/>
          <w:lang w:val="es-MX" w:eastAsia="es-MX"/>
        </w:rPr>
        <w:t>modifique</w:t>
      </w:r>
      <w:r w:rsidR="002041FC" w:rsidRPr="007E06BD">
        <w:rPr>
          <w:rFonts w:ascii="Arial" w:eastAsia="Times New Roman" w:hAnsi="Arial" w:cs="Arial"/>
          <w:b/>
          <w:color w:val="000000"/>
          <w:szCs w:val="18"/>
          <w:lang w:val="es-MX" w:eastAsia="es-MX"/>
        </w:rPr>
        <w:t xml:space="preserve"> el monto autorizado, el n</w:t>
      </w:r>
      <w:r w:rsidR="002041FC">
        <w:rPr>
          <w:rFonts w:ascii="Arial" w:eastAsia="Times New Roman" w:hAnsi="Arial" w:cs="Arial"/>
          <w:b/>
          <w:color w:val="000000"/>
          <w:szCs w:val="18"/>
          <w:lang w:val="es-MX" w:eastAsia="es-MX"/>
        </w:rPr>
        <w:t>ú</w:t>
      </w:r>
      <w:r w:rsidR="002041FC" w:rsidRPr="007E06BD">
        <w:rPr>
          <w:rFonts w:ascii="Arial" w:eastAsia="Times New Roman" w:hAnsi="Arial" w:cs="Arial"/>
          <w:b/>
          <w:color w:val="000000"/>
          <w:szCs w:val="18"/>
          <w:lang w:val="es-MX" w:eastAsia="es-MX"/>
        </w:rPr>
        <w:t>mero</w:t>
      </w:r>
      <w:r w:rsidR="002041FC">
        <w:rPr>
          <w:rFonts w:ascii="Arial" w:eastAsia="Times New Roman" w:hAnsi="Arial" w:cs="Arial"/>
          <w:b/>
          <w:color w:val="000000"/>
          <w:szCs w:val="18"/>
          <w:lang w:val="es-MX" w:eastAsia="es-MX"/>
        </w:rPr>
        <w:t>,</w:t>
      </w:r>
      <w:r w:rsidR="002041FC" w:rsidRPr="007E06BD">
        <w:rPr>
          <w:rFonts w:ascii="Arial" w:eastAsia="Times New Roman" w:hAnsi="Arial" w:cs="Arial"/>
          <w:b/>
          <w:color w:val="000000"/>
          <w:szCs w:val="18"/>
          <w:lang w:val="es-MX" w:eastAsia="es-MX"/>
        </w:rPr>
        <w:t xml:space="preserve"> ni el nombre de la</w:t>
      </w:r>
      <w:r w:rsidR="00AC2038">
        <w:rPr>
          <w:rFonts w:ascii="Arial" w:eastAsia="Times New Roman" w:hAnsi="Arial" w:cs="Arial"/>
          <w:b/>
          <w:color w:val="000000"/>
          <w:szCs w:val="18"/>
          <w:lang w:val="es-MX" w:eastAsia="es-MX"/>
        </w:rPr>
        <w:t>s</w:t>
      </w:r>
      <w:r w:rsidR="002041FC" w:rsidRPr="007E06BD">
        <w:rPr>
          <w:rFonts w:ascii="Arial" w:eastAsia="Times New Roman" w:hAnsi="Arial" w:cs="Arial"/>
          <w:b/>
          <w:color w:val="000000"/>
          <w:szCs w:val="18"/>
          <w:lang w:val="es-MX" w:eastAsia="es-MX"/>
        </w:rPr>
        <w:t xml:space="preserve"> obra</w:t>
      </w:r>
      <w:r w:rsidR="00AC2038">
        <w:rPr>
          <w:rFonts w:ascii="Arial" w:eastAsia="Times New Roman" w:hAnsi="Arial" w:cs="Arial"/>
          <w:b/>
          <w:color w:val="000000"/>
          <w:szCs w:val="18"/>
          <w:lang w:val="es-MX" w:eastAsia="es-MX"/>
        </w:rPr>
        <w:t>s</w:t>
      </w:r>
      <w:r w:rsidR="002041FC">
        <w:rPr>
          <w:rFonts w:ascii="Arial" w:eastAsia="Times New Roman" w:hAnsi="Arial" w:cs="Arial"/>
          <w:bCs/>
          <w:color w:val="000000"/>
          <w:szCs w:val="18"/>
          <w:lang w:val="es-MX" w:eastAsia="es-MX"/>
        </w:rPr>
        <w:t>, esto en razón de que las obras aún se encuentran en proceso de contratación y exist</w:t>
      </w:r>
      <w:r w:rsidR="00AC2038">
        <w:rPr>
          <w:rFonts w:ascii="Arial" w:eastAsia="Times New Roman" w:hAnsi="Arial" w:cs="Arial"/>
          <w:bCs/>
          <w:color w:val="000000"/>
          <w:szCs w:val="18"/>
          <w:lang w:val="es-MX" w:eastAsia="es-MX"/>
        </w:rPr>
        <w:t>e</w:t>
      </w:r>
      <w:r w:rsidR="002041FC">
        <w:rPr>
          <w:rFonts w:ascii="Arial" w:eastAsia="Times New Roman" w:hAnsi="Arial" w:cs="Arial"/>
          <w:bCs/>
          <w:color w:val="000000"/>
          <w:szCs w:val="18"/>
          <w:lang w:val="es-MX" w:eastAsia="es-MX"/>
        </w:rPr>
        <w:t xml:space="preserve"> disponibilidad económica y posibilidad procesal</w:t>
      </w:r>
      <w:r w:rsidR="00AC2038">
        <w:rPr>
          <w:rFonts w:ascii="Arial" w:eastAsia="Calibri" w:hAnsi="Arial" w:cs="Arial"/>
          <w:bCs/>
          <w:color w:val="000000"/>
        </w:rPr>
        <w:t>.</w:t>
      </w:r>
    </w:p>
    <w:p w14:paraId="4A09B0D4" w14:textId="77777777" w:rsidR="002041FC" w:rsidRDefault="002041FC" w:rsidP="00A958E3">
      <w:pPr>
        <w:jc w:val="both"/>
        <w:rPr>
          <w:rFonts w:ascii="Arial" w:eastAsia="Arial" w:hAnsi="Arial" w:cs="Arial"/>
          <w:b/>
          <w:lang w:val="es-MX"/>
        </w:rPr>
      </w:pPr>
    </w:p>
    <w:p w14:paraId="6610619A" w14:textId="24567806" w:rsidR="00A958E3" w:rsidRDefault="00AC2038" w:rsidP="00A958E3">
      <w:pPr>
        <w:jc w:val="both"/>
        <w:rPr>
          <w:rFonts w:ascii="Arial" w:eastAsia="Times New Roman" w:hAnsi="Arial" w:cs="Arial"/>
          <w:b/>
          <w:i/>
          <w:color w:val="000000"/>
          <w:lang w:eastAsia="es-MX"/>
        </w:rPr>
      </w:pPr>
      <w:r w:rsidRPr="00AC2038">
        <w:rPr>
          <w:rFonts w:ascii="Arial" w:eastAsia="Calibri" w:hAnsi="Arial" w:cs="Arial"/>
          <w:b/>
          <w:bCs/>
          <w:color w:val="000000"/>
        </w:rPr>
        <w:t>TERCERO.-</w:t>
      </w:r>
      <w:r>
        <w:rPr>
          <w:rFonts w:ascii="Arial" w:eastAsia="Calibri" w:hAnsi="Arial" w:cs="Arial"/>
          <w:color w:val="000000"/>
        </w:rPr>
        <w:t xml:space="preserve"> </w:t>
      </w:r>
      <w:r w:rsidR="00882366" w:rsidRPr="00C378CE">
        <w:rPr>
          <w:rFonts w:ascii="Arial" w:eastAsia="Calibri" w:hAnsi="Arial" w:cs="Arial"/>
          <w:color w:val="000000"/>
        </w:rPr>
        <w:t>El Pleno del Ayuntamiento de Zapotlán el Grande, Jalisco</w:t>
      </w:r>
      <w:r w:rsidR="00227902">
        <w:rPr>
          <w:rFonts w:ascii="Arial" w:eastAsia="Calibri" w:hAnsi="Arial" w:cs="Arial"/>
          <w:color w:val="000000"/>
        </w:rPr>
        <w:t xml:space="preserve"> </w:t>
      </w:r>
      <w:r w:rsidR="00227902">
        <w:rPr>
          <w:rFonts w:ascii="Arial" w:eastAsia="Calibri" w:hAnsi="Arial" w:cs="Arial"/>
          <w:b/>
          <w:color w:val="000000"/>
        </w:rPr>
        <w:t>AUTORIZA E</w:t>
      </w:r>
      <w:r w:rsidR="00882366" w:rsidRPr="00C378CE">
        <w:rPr>
          <w:rFonts w:ascii="Arial" w:eastAsia="Calibri" w:hAnsi="Arial" w:cs="Arial"/>
          <w:color w:val="000000"/>
        </w:rPr>
        <w:t xml:space="preserve"> </w:t>
      </w:r>
      <w:r w:rsidR="00882366" w:rsidRPr="009E28BF">
        <w:rPr>
          <w:rFonts w:ascii="Arial" w:eastAsia="Calibri" w:hAnsi="Arial" w:cs="Arial"/>
          <w:b/>
          <w:color w:val="000000"/>
        </w:rPr>
        <w:t xml:space="preserve">INSTRUYE </w:t>
      </w:r>
      <w:r w:rsidR="00882366" w:rsidRPr="009E28BF">
        <w:rPr>
          <w:rFonts w:ascii="Arial" w:eastAsia="Calibri" w:hAnsi="Arial" w:cs="Arial"/>
          <w:color w:val="000000"/>
        </w:rPr>
        <w:t>a la</w:t>
      </w:r>
      <w:r w:rsidR="00882366" w:rsidRPr="009E28BF">
        <w:rPr>
          <w:rFonts w:ascii="Arial" w:eastAsia="Calibri" w:hAnsi="Arial" w:cs="Arial"/>
          <w:b/>
          <w:color w:val="000000"/>
        </w:rPr>
        <w:t xml:space="preserve"> SÍNDIC</w:t>
      </w:r>
      <w:r w:rsidR="0005175B">
        <w:rPr>
          <w:rFonts w:ascii="Arial" w:eastAsia="Calibri" w:hAnsi="Arial" w:cs="Arial"/>
          <w:b/>
          <w:color w:val="000000"/>
        </w:rPr>
        <w:t>A</w:t>
      </w:r>
      <w:r w:rsidR="00882366" w:rsidRPr="009E28BF">
        <w:rPr>
          <w:rFonts w:ascii="Arial" w:eastAsia="Calibri" w:hAnsi="Arial" w:cs="Arial"/>
          <w:b/>
          <w:color w:val="000000"/>
        </w:rPr>
        <w:t xml:space="preserve"> MUNICIPAL</w:t>
      </w:r>
      <w:r w:rsidR="00882366" w:rsidRPr="00C378CE">
        <w:rPr>
          <w:rFonts w:ascii="Arial" w:eastAsia="Calibri" w:hAnsi="Arial" w:cs="Arial"/>
          <w:color w:val="000000"/>
        </w:rPr>
        <w:t xml:space="preserve"> </w:t>
      </w:r>
      <w:r w:rsidR="00882366" w:rsidRPr="009E28BF">
        <w:rPr>
          <w:rFonts w:ascii="Arial" w:eastAsia="Calibri" w:hAnsi="Arial" w:cs="Arial"/>
          <w:b/>
          <w:color w:val="000000"/>
        </w:rPr>
        <w:t>LIC. MAGALI CASILLAS CONT</w:t>
      </w:r>
      <w:r w:rsidR="00882366">
        <w:rPr>
          <w:rFonts w:ascii="Arial" w:eastAsia="Calibri" w:hAnsi="Arial" w:cs="Arial"/>
          <w:b/>
          <w:color w:val="000000"/>
        </w:rPr>
        <w:t>R</w:t>
      </w:r>
      <w:r w:rsidR="00882366" w:rsidRPr="009E28BF">
        <w:rPr>
          <w:rFonts w:ascii="Arial" w:eastAsia="Calibri" w:hAnsi="Arial" w:cs="Arial"/>
          <w:b/>
          <w:color w:val="000000"/>
        </w:rPr>
        <w:t>ERAS</w:t>
      </w:r>
      <w:r w:rsidR="00882366">
        <w:rPr>
          <w:rFonts w:ascii="Arial" w:eastAsia="Calibri" w:hAnsi="Arial" w:cs="Arial"/>
          <w:color w:val="000000"/>
        </w:rPr>
        <w:t xml:space="preserve">, </w:t>
      </w:r>
      <w:r w:rsidR="00882366" w:rsidRPr="009E28BF">
        <w:rPr>
          <w:rFonts w:ascii="Arial" w:eastAsia="Calibri" w:hAnsi="Arial" w:cs="Arial"/>
          <w:b/>
          <w:color w:val="000000"/>
        </w:rPr>
        <w:t xml:space="preserve">para que </w:t>
      </w:r>
      <w:r w:rsidR="00882366">
        <w:rPr>
          <w:rFonts w:ascii="Arial" w:eastAsia="Calibri" w:hAnsi="Arial" w:cs="Arial"/>
          <w:b/>
          <w:color w:val="000000"/>
        </w:rPr>
        <w:t>elabore</w:t>
      </w:r>
      <w:r w:rsidR="00882366" w:rsidRPr="009E28BF">
        <w:rPr>
          <w:rFonts w:ascii="Arial" w:eastAsia="Calibri" w:hAnsi="Arial" w:cs="Arial"/>
          <w:b/>
          <w:color w:val="000000"/>
        </w:rPr>
        <w:t xml:space="preserve"> </w:t>
      </w:r>
      <w:r w:rsidR="00882366">
        <w:rPr>
          <w:rFonts w:ascii="Arial" w:eastAsia="Calibri" w:hAnsi="Arial" w:cs="Arial"/>
          <w:b/>
          <w:color w:val="000000"/>
        </w:rPr>
        <w:t>los c</w:t>
      </w:r>
      <w:r w:rsidR="00882366" w:rsidRPr="009E28BF">
        <w:rPr>
          <w:rFonts w:ascii="Arial" w:eastAsia="Calibri" w:hAnsi="Arial" w:cs="Arial"/>
          <w:b/>
          <w:color w:val="000000"/>
        </w:rPr>
        <w:t>ontrato</w:t>
      </w:r>
      <w:r w:rsidR="00882366">
        <w:rPr>
          <w:rFonts w:ascii="Arial" w:eastAsia="Calibri" w:hAnsi="Arial" w:cs="Arial"/>
          <w:b/>
          <w:color w:val="000000"/>
        </w:rPr>
        <w:t>s</w:t>
      </w:r>
      <w:r w:rsidR="00882366" w:rsidRPr="009E28BF">
        <w:rPr>
          <w:rFonts w:ascii="Arial" w:eastAsia="Calibri" w:hAnsi="Arial" w:cs="Arial"/>
          <w:b/>
          <w:color w:val="000000"/>
        </w:rPr>
        <w:t xml:space="preserve"> </w:t>
      </w:r>
      <w:r w:rsidR="00882366">
        <w:rPr>
          <w:rFonts w:ascii="Arial" w:eastAsia="Calibri" w:hAnsi="Arial" w:cs="Arial"/>
          <w:b/>
          <w:color w:val="000000"/>
        </w:rPr>
        <w:t xml:space="preserve">correspondientes con </w:t>
      </w:r>
      <w:r w:rsidR="00313A03">
        <w:rPr>
          <w:rFonts w:ascii="Arial" w:eastAsia="Calibri" w:hAnsi="Arial" w:cs="Arial"/>
          <w:b/>
          <w:color w:val="000000"/>
        </w:rPr>
        <w:t>el</w:t>
      </w:r>
      <w:r w:rsidR="00882366">
        <w:rPr>
          <w:rFonts w:ascii="Arial" w:eastAsia="Calibri" w:hAnsi="Arial" w:cs="Arial"/>
          <w:b/>
          <w:color w:val="000000"/>
        </w:rPr>
        <w:t xml:space="preserve"> </w:t>
      </w:r>
      <w:r w:rsidR="00882366" w:rsidRPr="009E28BF">
        <w:rPr>
          <w:rFonts w:ascii="Arial" w:eastAsia="Calibri" w:hAnsi="Arial" w:cs="Arial"/>
          <w:b/>
          <w:color w:val="000000"/>
        </w:rPr>
        <w:t>con</w:t>
      </w:r>
      <w:r w:rsidR="00882366">
        <w:rPr>
          <w:rFonts w:ascii="Arial" w:eastAsia="Calibri" w:hAnsi="Arial" w:cs="Arial"/>
          <w:b/>
          <w:color w:val="000000"/>
        </w:rPr>
        <w:t xml:space="preserve">tratista ganador: </w:t>
      </w:r>
      <w:r w:rsidR="00FA4031">
        <w:rPr>
          <w:rFonts w:ascii="Arial" w:eastAsia="Times New Roman" w:hAnsi="Arial" w:cs="Arial"/>
          <w:b/>
          <w:iCs/>
          <w:color w:val="000000"/>
          <w:lang w:eastAsia="es-MX"/>
        </w:rPr>
        <w:t>INGENIERO SIAMIR YOSAM CÁRDENAS DEL TORO.</w:t>
      </w:r>
    </w:p>
    <w:p w14:paraId="1A102CB6" w14:textId="77777777" w:rsidR="00C805D0" w:rsidRPr="00D04CE3" w:rsidRDefault="00C805D0" w:rsidP="00A958E3">
      <w:pPr>
        <w:jc w:val="both"/>
        <w:rPr>
          <w:rFonts w:ascii="Arial" w:eastAsia="Arial" w:hAnsi="Arial" w:cs="Arial"/>
          <w:lang w:val="es-MX"/>
        </w:rPr>
      </w:pPr>
    </w:p>
    <w:p w14:paraId="43C1A459" w14:textId="25BD0FB6" w:rsidR="00882366" w:rsidRPr="00C805D0" w:rsidRDefault="00AC2038" w:rsidP="00882366">
      <w:pPr>
        <w:jc w:val="both"/>
        <w:rPr>
          <w:rFonts w:ascii="Arial" w:eastAsia="Calibri" w:hAnsi="Arial" w:cs="Arial"/>
          <w:b/>
          <w:color w:val="000000"/>
          <w:lang w:val="es-AR"/>
        </w:rPr>
      </w:pPr>
      <w:r>
        <w:rPr>
          <w:rFonts w:ascii="Arial" w:eastAsia="Arial" w:hAnsi="Arial" w:cs="Arial"/>
          <w:b/>
          <w:lang w:val="es-MX"/>
        </w:rPr>
        <w:t>CUARTO</w:t>
      </w:r>
      <w:r w:rsidR="00A958E3" w:rsidRPr="00D04CE3">
        <w:rPr>
          <w:rFonts w:ascii="Arial" w:eastAsia="Arial" w:hAnsi="Arial" w:cs="Arial"/>
          <w:b/>
          <w:lang w:val="es-MX"/>
        </w:rPr>
        <w:t>. -</w:t>
      </w:r>
      <w:r w:rsidR="00A958E3" w:rsidRPr="00D04CE3">
        <w:rPr>
          <w:rFonts w:ascii="Arial" w:eastAsia="Arial" w:hAnsi="Arial" w:cs="Arial"/>
          <w:lang w:val="es-MX"/>
        </w:rPr>
        <w:t xml:space="preserve"> </w:t>
      </w:r>
      <w:r w:rsidR="00882366" w:rsidRPr="00C378CE">
        <w:rPr>
          <w:rFonts w:ascii="Arial" w:eastAsia="Calibri" w:hAnsi="Arial" w:cs="Arial"/>
          <w:color w:val="000000"/>
        </w:rPr>
        <w:t xml:space="preserve">El Pleno del Ayuntamiento de Zapotlán el Grande, Jalisco </w:t>
      </w:r>
      <w:r w:rsidR="00882366" w:rsidRPr="009E28BF">
        <w:rPr>
          <w:rFonts w:ascii="Arial" w:eastAsia="Calibri" w:hAnsi="Arial" w:cs="Arial"/>
          <w:b/>
          <w:color w:val="000000"/>
          <w:lang w:val="es-AR"/>
        </w:rPr>
        <w:t xml:space="preserve">AUTORIZA </w:t>
      </w:r>
      <w:r w:rsidR="00882366" w:rsidRPr="009E28BF">
        <w:rPr>
          <w:rFonts w:ascii="Arial" w:eastAsia="Calibri" w:hAnsi="Arial" w:cs="Arial"/>
          <w:color w:val="000000"/>
          <w:lang w:val="es-AR"/>
        </w:rPr>
        <w:t xml:space="preserve">a los </w:t>
      </w:r>
      <w:r w:rsidR="00882366" w:rsidRPr="009E28BF">
        <w:rPr>
          <w:rFonts w:ascii="Arial" w:eastAsia="Calibri" w:hAnsi="Arial" w:cs="Arial"/>
          <w:b/>
          <w:color w:val="000000"/>
          <w:lang w:val="es-AR"/>
        </w:rPr>
        <w:t>C.C.</w:t>
      </w:r>
      <w:r w:rsidR="00882366" w:rsidRPr="00C378CE">
        <w:rPr>
          <w:rFonts w:ascii="Arial" w:eastAsia="Calibri" w:hAnsi="Arial" w:cs="Arial"/>
          <w:color w:val="000000"/>
          <w:lang w:val="es-AR"/>
        </w:rPr>
        <w:t xml:space="preserve"> </w:t>
      </w:r>
      <w:r w:rsidR="00882366" w:rsidRPr="00C378CE">
        <w:rPr>
          <w:rFonts w:ascii="Arial" w:eastAsia="Calibri" w:hAnsi="Arial" w:cs="Arial"/>
          <w:b/>
          <w:color w:val="000000"/>
          <w:lang w:val="es-AR"/>
        </w:rPr>
        <w:t>PRESIDENTE MUNICIPAL, SECRETARI</w:t>
      </w:r>
      <w:r w:rsidR="00B470D9">
        <w:rPr>
          <w:rFonts w:ascii="Arial" w:eastAsia="Calibri" w:hAnsi="Arial" w:cs="Arial"/>
          <w:b/>
          <w:color w:val="000000"/>
          <w:lang w:val="es-AR"/>
        </w:rPr>
        <w:t>A</w:t>
      </w:r>
      <w:r w:rsidR="00882366" w:rsidRPr="00C378CE">
        <w:rPr>
          <w:rFonts w:ascii="Arial" w:eastAsia="Calibri" w:hAnsi="Arial" w:cs="Arial"/>
          <w:b/>
          <w:color w:val="000000"/>
          <w:lang w:val="es-AR"/>
        </w:rPr>
        <w:t xml:space="preserve"> </w:t>
      </w:r>
      <w:r w:rsidR="00826D18">
        <w:rPr>
          <w:rFonts w:ascii="Arial" w:eastAsia="Calibri" w:hAnsi="Arial" w:cs="Arial"/>
          <w:b/>
          <w:color w:val="000000"/>
          <w:lang w:val="es-AR"/>
        </w:rPr>
        <w:t>DE GOBIERNO MUNICIPAL</w:t>
      </w:r>
      <w:r w:rsidR="00882366" w:rsidRPr="00C378CE">
        <w:rPr>
          <w:rFonts w:ascii="Arial" w:eastAsia="Calibri" w:hAnsi="Arial" w:cs="Arial"/>
          <w:b/>
          <w:color w:val="000000"/>
          <w:lang w:val="es-AR"/>
        </w:rPr>
        <w:t>, SÍNDIC</w:t>
      </w:r>
      <w:r w:rsidR="0005175B">
        <w:rPr>
          <w:rFonts w:ascii="Arial" w:eastAsia="Calibri" w:hAnsi="Arial" w:cs="Arial"/>
          <w:b/>
          <w:color w:val="000000"/>
          <w:lang w:val="es-AR"/>
        </w:rPr>
        <w:t>A</w:t>
      </w:r>
      <w:r w:rsidR="00882366" w:rsidRPr="00C378CE">
        <w:rPr>
          <w:rFonts w:ascii="Arial" w:eastAsia="Calibri" w:hAnsi="Arial" w:cs="Arial"/>
          <w:b/>
          <w:color w:val="000000"/>
          <w:lang w:val="es-AR"/>
        </w:rPr>
        <w:t xml:space="preserve"> MUNICIPAL, </w:t>
      </w:r>
      <w:r w:rsidR="00882366">
        <w:rPr>
          <w:rFonts w:ascii="Arial" w:eastAsia="Calibri" w:hAnsi="Arial" w:cs="Arial"/>
          <w:b/>
          <w:color w:val="000000"/>
          <w:lang w:val="es-AR"/>
        </w:rPr>
        <w:t>DIRECTOR</w:t>
      </w:r>
      <w:r w:rsidR="00882366" w:rsidRPr="00C378CE">
        <w:rPr>
          <w:rFonts w:ascii="Arial" w:eastAsia="Calibri" w:hAnsi="Arial" w:cs="Arial"/>
          <w:b/>
          <w:color w:val="000000"/>
          <w:lang w:val="es-AR"/>
        </w:rPr>
        <w:t xml:space="preserve"> GENERAL DE LA GESTIÓN DE LA CIUDAD, DIRECTOR DE OBRAS PÚBLICAS, y </w:t>
      </w:r>
      <w:r w:rsidR="00313A03">
        <w:rPr>
          <w:rFonts w:ascii="Arial" w:eastAsia="Calibri" w:hAnsi="Arial" w:cs="Arial"/>
          <w:b/>
          <w:color w:val="000000"/>
          <w:lang w:val="es-AR"/>
        </w:rPr>
        <w:t xml:space="preserve">ENCARGADO DEL DESPACHO </w:t>
      </w:r>
      <w:r w:rsidR="00882366" w:rsidRPr="00C378CE">
        <w:rPr>
          <w:rFonts w:ascii="Arial" w:eastAsia="Calibri" w:hAnsi="Arial" w:cs="Arial"/>
          <w:b/>
          <w:color w:val="000000"/>
          <w:lang w:val="es-AR"/>
        </w:rPr>
        <w:t>DE LA HACIENDA MUNICIPAL</w:t>
      </w:r>
      <w:r w:rsidR="00882366" w:rsidRPr="00C378CE">
        <w:rPr>
          <w:rFonts w:ascii="Arial" w:eastAsia="Calibri" w:hAnsi="Arial" w:cs="Arial"/>
          <w:color w:val="000000"/>
          <w:lang w:val="es-AR"/>
        </w:rPr>
        <w:t xml:space="preserve">; todos en funciones, </w:t>
      </w:r>
      <w:r w:rsidR="00882366" w:rsidRPr="00C378CE">
        <w:rPr>
          <w:rFonts w:ascii="Arial" w:eastAsia="Calibri" w:hAnsi="Arial" w:cs="Arial"/>
          <w:iCs/>
          <w:color w:val="000000"/>
        </w:rPr>
        <w:t xml:space="preserve">para que, en nombre y representación de este Ayuntamiento, </w:t>
      </w:r>
      <w:r w:rsidR="00882366">
        <w:rPr>
          <w:rFonts w:ascii="Arial" w:eastAsia="Calibri" w:hAnsi="Arial" w:cs="Arial"/>
          <w:b/>
          <w:iCs/>
          <w:color w:val="000000"/>
        </w:rPr>
        <w:t xml:space="preserve">suscriban </w:t>
      </w:r>
      <w:r w:rsidR="00313A03">
        <w:rPr>
          <w:rFonts w:ascii="Arial" w:eastAsia="Calibri" w:hAnsi="Arial" w:cs="Arial"/>
          <w:b/>
          <w:iCs/>
          <w:color w:val="000000"/>
        </w:rPr>
        <w:t>el contrato</w:t>
      </w:r>
      <w:r w:rsidR="00882366" w:rsidRPr="009E28BF">
        <w:rPr>
          <w:rFonts w:ascii="Arial" w:eastAsia="Calibri" w:hAnsi="Arial" w:cs="Arial"/>
          <w:b/>
          <w:iCs/>
          <w:color w:val="000000"/>
        </w:rPr>
        <w:t xml:space="preserve"> </w:t>
      </w:r>
      <w:r w:rsidR="00882366">
        <w:rPr>
          <w:rFonts w:ascii="Arial" w:eastAsia="Calibri" w:hAnsi="Arial" w:cs="Arial"/>
          <w:b/>
          <w:iCs/>
          <w:color w:val="000000"/>
        </w:rPr>
        <w:t xml:space="preserve">y sus convenios modificatorios que resulten necesarios durante la ejecución de la </w:t>
      </w:r>
      <w:r w:rsidR="00115B89">
        <w:rPr>
          <w:rFonts w:ascii="Arial" w:eastAsia="Calibri" w:hAnsi="Arial" w:cs="Arial"/>
          <w:b/>
          <w:iCs/>
          <w:color w:val="000000"/>
        </w:rPr>
        <w:t>o</w:t>
      </w:r>
      <w:r w:rsidR="00882366">
        <w:rPr>
          <w:rFonts w:ascii="Arial" w:eastAsia="Calibri" w:hAnsi="Arial" w:cs="Arial"/>
          <w:b/>
          <w:iCs/>
          <w:color w:val="000000"/>
        </w:rPr>
        <w:t>bra descrita en el cuerpo del presente Dictamen.</w:t>
      </w:r>
    </w:p>
    <w:p w14:paraId="76CAC152" w14:textId="77777777" w:rsidR="00882366" w:rsidRPr="00EF6172" w:rsidRDefault="00882366" w:rsidP="00882366">
      <w:pPr>
        <w:jc w:val="both"/>
        <w:rPr>
          <w:rFonts w:ascii="Arial" w:eastAsia="Calibri" w:hAnsi="Arial" w:cs="Arial"/>
          <w:b/>
          <w:iCs/>
          <w:color w:val="000000"/>
        </w:rPr>
      </w:pPr>
    </w:p>
    <w:p w14:paraId="283D5794" w14:textId="2913EA73" w:rsidR="00A958E3" w:rsidRPr="00FA6765" w:rsidRDefault="00AC2038" w:rsidP="00882366">
      <w:pPr>
        <w:jc w:val="both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b/>
          <w:color w:val="000000"/>
        </w:rPr>
        <w:t>QUINTO</w:t>
      </w:r>
      <w:r w:rsidR="00882366" w:rsidRPr="00C378CE">
        <w:rPr>
          <w:rFonts w:ascii="Arial" w:eastAsia="Calibri" w:hAnsi="Arial" w:cs="Arial"/>
          <w:color w:val="000000"/>
        </w:rPr>
        <w:t>. –</w:t>
      </w:r>
      <w:r w:rsidR="00882366">
        <w:rPr>
          <w:rFonts w:ascii="Arial" w:eastAsia="Calibri" w:hAnsi="Arial" w:cs="Arial"/>
          <w:color w:val="000000"/>
        </w:rPr>
        <w:t xml:space="preserve"> </w:t>
      </w:r>
      <w:r w:rsidR="00882366" w:rsidRPr="00C378CE">
        <w:rPr>
          <w:rFonts w:ascii="Arial" w:eastAsia="Calibri" w:hAnsi="Arial" w:cs="Arial"/>
          <w:color w:val="000000"/>
        </w:rPr>
        <w:t>El Pleno del Ayuntamiento de Zapotlán el Grande, Jalisc</w:t>
      </w:r>
      <w:r w:rsidR="00882366">
        <w:rPr>
          <w:rFonts w:ascii="Arial" w:eastAsia="Calibri" w:hAnsi="Arial" w:cs="Arial"/>
          <w:color w:val="000000"/>
        </w:rPr>
        <w:t>o</w:t>
      </w:r>
      <w:r w:rsidR="00882366" w:rsidRPr="000E13FE">
        <w:rPr>
          <w:rFonts w:ascii="Arial" w:eastAsia="Calibri" w:hAnsi="Arial" w:cs="Arial"/>
          <w:b/>
          <w:color w:val="000000"/>
        </w:rPr>
        <w:t xml:space="preserve">, </w:t>
      </w:r>
      <w:r w:rsidR="00882366" w:rsidRPr="000E13FE">
        <w:rPr>
          <w:rFonts w:ascii="Arial" w:eastAsia="Calibri" w:hAnsi="Arial" w:cs="Arial"/>
          <w:b/>
          <w:iCs/>
          <w:color w:val="000000"/>
        </w:rPr>
        <w:t xml:space="preserve">INSTRUYE </w:t>
      </w:r>
      <w:r w:rsidR="00882366" w:rsidRPr="00781271">
        <w:rPr>
          <w:rFonts w:ascii="Arial" w:eastAsia="Calibri" w:hAnsi="Arial" w:cs="Arial"/>
          <w:iCs/>
          <w:color w:val="000000"/>
        </w:rPr>
        <w:t>a la</w:t>
      </w:r>
      <w:r w:rsidR="00882366" w:rsidRPr="000E13FE">
        <w:rPr>
          <w:rFonts w:ascii="Arial" w:eastAsia="Calibri" w:hAnsi="Arial" w:cs="Arial"/>
          <w:b/>
          <w:iCs/>
          <w:color w:val="000000"/>
        </w:rPr>
        <w:t xml:space="preserve"> </w:t>
      </w:r>
      <w:r w:rsidR="00882366">
        <w:rPr>
          <w:rFonts w:ascii="Arial" w:eastAsia="Calibri" w:hAnsi="Arial" w:cs="Arial"/>
          <w:b/>
          <w:iCs/>
          <w:color w:val="000000"/>
        </w:rPr>
        <w:t>SECRETARIA</w:t>
      </w:r>
      <w:r w:rsidR="00882366" w:rsidRPr="000E13FE">
        <w:rPr>
          <w:rFonts w:ascii="Arial" w:eastAsia="Calibri" w:hAnsi="Arial" w:cs="Arial"/>
          <w:b/>
          <w:iCs/>
          <w:color w:val="000000"/>
        </w:rPr>
        <w:t xml:space="preserve"> </w:t>
      </w:r>
      <w:r w:rsidR="00826D18">
        <w:rPr>
          <w:rFonts w:ascii="Arial" w:eastAsia="Calibri" w:hAnsi="Arial" w:cs="Arial"/>
          <w:b/>
          <w:iCs/>
          <w:color w:val="000000"/>
        </w:rPr>
        <w:t>DE GOBIERNO MUNICIPAL</w:t>
      </w:r>
      <w:r w:rsidR="00882366">
        <w:rPr>
          <w:rFonts w:ascii="Arial" w:eastAsia="Calibri" w:hAnsi="Arial" w:cs="Arial"/>
          <w:b/>
          <w:iCs/>
          <w:color w:val="000000"/>
        </w:rPr>
        <w:t>, MTRA. CLAUDIA MARGARITA ROBLES</w:t>
      </w:r>
      <w:r w:rsidR="00882366" w:rsidRPr="000E13FE">
        <w:rPr>
          <w:rFonts w:ascii="Arial" w:eastAsia="Calibri" w:hAnsi="Arial" w:cs="Arial"/>
          <w:b/>
          <w:iCs/>
          <w:color w:val="000000"/>
        </w:rPr>
        <w:t xml:space="preserve"> </w:t>
      </w:r>
      <w:r w:rsidR="00313A03">
        <w:rPr>
          <w:rFonts w:ascii="Arial" w:eastAsia="Calibri" w:hAnsi="Arial" w:cs="Arial"/>
          <w:b/>
          <w:iCs/>
          <w:color w:val="000000"/>
        </w:rPr>
        <w:t xml:space="preserve">GÓMEZ </w:t>
      </w:r>
      <w:r w:rsidR="00882366" w:rsidRPr="00C378CE">
        <w:rPr>
          <w:rFonts w:ascii="Arial" w:eastAsia="Calibri" w:hAnsi="Arial" w:cs="Arial"/>
          <w:iCs/>
          <w:color w:val="000000"/>
        </w:rPr>
        <w:t>a efecto de que notifique a la Síndic</w:t>
      </w:r>
      <w:r w:rsidR="0005175B">
        <w:rPr>
          <w:rFonts w:ascii="Arial" w:eastAsia="Calibri" w:hAnsi="Arial" w:cs="Arial"/>
          <w:iCs/>
          <w:color w:val="000000"/>
        </w:rPr>
        <w:t>a</w:t>
      </w:r>
      <w:r w:rsidR="00882366" w:rsidRPr="00C378CE">
        <w:rPr>
          <w:rFonts w:ascii="Arial" w:eastAsia="Calibri" w:hAnsi="Arial" w:cs="Arial"/>
          <w:iCs/>
          <w:color w:val="000000"/>
        </w:rPr>
        <w:t xml:space="preserve"> Municipal</w:t>
      </w:r>
      <w:r w:rsidR="00882366">
        <w:rPr>
          <w:rFonts w:ascii="Arial" w:eastAsia="Calibri" w:hAnsi="Arial" w:cs="Arial"/>
          <w:iCs/>
          <w:color w:val="000000"/>
        </w:rPr>
        <w:t xml:space="preserve">, </w:t>
      </w:r>
      <w:r w:rsidR="00826D18">
        <w:rPr>
          <w:rFonts w:ascii="Arial" w:eastAsia="Calibri" w:hAnsi="Arial" w:cs="Arial"/>
          <w:iCs/>
          <w:color w:val="000000"/>
        </w:rPr>
        <w:t xml:space="preserve">al </w:t>
      </w:r>
      <w:r w:rsidR="00882366">
        <w:rPr>
          <w:rFonts w:ascii="Arial" w:eastAsia="Calibri" w:hAnsi="Arial" w:cs="Arial"/>
          <w:iCs/>
          <w:color w:val="000000"/>
        </w:rPr>
        <w:t>Encargad</w:t>
      </w:r>
      <w:r w:rsidR="00313A03">
        <w:rPr>
          <w:rFonts w:ascii="Arial" w:eastAsia="Calibri" w:hAnsi="Arial" w:cs="Arial"/>
          <w:iCs/>
          <w:color w:val="000000"/>
        </w:rPr>
        <w:t>o del Despacho</w:t>
      </w:r>
      <w:r w:rsidR="00882366">
        <w:rPr>
          <w:rFonts w:ascii="Arial" w:eastAsia="Calibri" w:hAnsi="Arial" w:cs="Arial"/>
          <w:iCs/>
          <w:color w:val="000000"/>
        </w:rPr>
        <w:t xml:space="preserve"> de </w:t>
      </w:r>
      <w:r w:rsidR="00313A03">
        <w:rPr>
          <w:rFonts w:ascii="Arial" w:eastAsia="Calibri" w:hAnsi="Arial" w:cs="Arial"/>
          <w:iCs/>
          <w:color w:val="000000"/>
        </w:rPr>
        <w:t xml:space="preserve">la </w:t>
      </w:r>
      <w:r w:rsidR="00882366">
        <w:rPr>
          <w:rFonts w:ascii="Arial" w:eastAsia="Calibri" w:hAnsi="Arial" w:cs="Arial"/>
          <w:iCs/>
          <w:color w:val="000000"/>
        </w:rPr>
        <w:t>Hacienda Municipal, Director</w:t>
      </w:r>
      <w:r w:rsidR="00BA1914">
        <w:rPr>
          <w:rFonts w:ascii="Arial" w:eastAsia="Calibri" w:hAnsi="Arial" w:cs="Arial"/>
          <w:iCs/>
          <w:color w:val="000000"/>
        </w:rPr>
        <w:t xml:space="preserve"> </w:t>
      </w:r>
      <w:r w:rsidR="00882366" w:rsidRPr="00C378CE">
        <w:rPr>
          <w:rFonts w:ascii="Arial" w:eastAsia="Calibri" w:hAnsi="Arial" w:cs="Arial"/>
          <w:iCs/>
          <w:color w:val="000000"/>
        </w:rPr>
        <w:t>G</w:t>
      </w:r>
      <w:r w:rsidR="00882366">
        <w:rPr>
          <w:rFonts w:ascii="Arial" w:eastAsia="Calibri" w:hAnsi="Arial" w:cs="Arial"/>
          <w:iCs/>
          <w:color w:val="000000"/>
        </w:rPr>
        <w:t xml:space="preserve">eneral de Gestión de la Ciudad, </w:t>
      </w:r>
      <w:r w:rsidR="00882366" w:rsidRPr="00C378CE">
        <w:rPr>
          <w:rFonts w:ascii="Arial" w:eastAsia="Calibri" w:hAnsi="Arial" w:cs="Arial"/>
          <w:iCs/>
          <w:color w:val="000000"/>
        </w:rPr>
        <w:t>Director de Obras Pú</w:t>
      </w:r>
      <w:r w:rsidR="00882366">
        <w:rPr>
          <w:rFonts w:ascii="Arial" w:eastAsia="Calibri" w:hAnsi="Arial" w:cs="Arial"/>
          <w:iCs/>
          <w:color w:val="000000"/>
        </w:rPr>
        <w:t>blicas y al Jefe de Gestión de Programas y Planeación, todos en funciones,</w:t>
      </w:r>
      <w:r w:rsidR="00882366" w:rsidRPr="00C378CE">
        <w:rPr>
          <w:rFonts w:ascii="Arial" w:eastAsia="Calibri" w:hAnsi="Arial" w:cs="Arial"/>
          <w:iCs/>
          <w:color w:val="000000"/>
        </w:rPr>
        <w:t xml:space="preserve"> para los efectos procedimentales </w:t>
      </w:r>
      <w:r w:rsidR="00882366">
        <w:rPr>
          <w:rFonts w:ascii="Arial" w:eastAsia="Calibri" w:hAnsi="Arial" w:cs="Arial"/>
          <w:color w:val="000000"/>
          <w:lang w:val="es-AR"/>
        </w:rPr>
        <w:t>a que haya lugar.</w:t>
      </w:r>
    </w:p>
    <w:p w14:paraId="545588C1" w14:textId="77777777" w:rsidR="00A958E3" w:rsidRPr="00313A03" w:rsidRDefault="00A958E3" w:rsidP="00A958E3">
      <w:pPr>
        <w:jc w:val="center"/>
        <w:rPr>
          <w:rFonts w:ascii="Arial" w:eastAsia="Arial" w:hAnsi="Arial" w:cs="Arial"/>
          <w:b/>
          <w:sz w:val="20"/>
          <w:szCs w:val="22"/>
          <w:lang w:val="es-MX"/>
        </w:rPr>
      </w:pPr>
    </w:p>
    <w:p w14:paraId="706C3298" w14:textId="77777777" w:rsidR="00A958E3" w:rsidRPr="00313A03" w:rsidRDefault="00A958E3" w:rsidP="00A958E3">
      <w:pPr>
        <w:jc w:val="center"/>
        <w:rPr>
          <w:rFonts w:ascii="Arial" w:eastAsia="Arial" w:hAnsi="Arial" w:cs="Arial"/>
          <w:b/>
          <w:sz w:val="18"/>
          <w:szCs w:val="20"/>
          <w:lang w:val="es-MX"/>
        </w:rPr>
      </w:pPr>
      <w:r w:rsidRPr="00313A03">
        <w:rPr>
          <w:rFonts w:ascii="Arial" w:eastAsia="Arial" w:hAnsi="Arial" w:cs="Arial"/>
          <w:b/>
          <w:sz w:val="18"/>
          <w:szCs w:val="20"/>
          <w:lang w:val="es-MX"/>
        </w:rPr>
        <w:t xml:space="preserve">A T E N T A M E N T E </w:t>
      </w:r>
    </w:p>
    <w:p w14:paraId="6CCBCB97" w14:textId="30EDB931" w:rsidR="00B470D9" w:rsidRDefault="00B470D9" w:rsidP="00B470D9">
      <w:pPr>
        <w:jc w:val="center"/>
      </w:pPr>
      <w:r>
        <w:t>“2024, AÑO DEL 85 ANIVERSARIO DE LA ESCUELA SECUNDARIA FEDERAL BENITO JUAREZ”</w:t>
      </w:r>
    </w:p>
    <w:p w14:paraId="614E42AF" w14:textId="2AE66824" w:rsidR="00B470D9" w:rsidRDefault="00B470D9" w:rsidP="00B470D9">
      <w:pPr>
        <w:jc w:val="center"/>
      </w:pPr>
      <w:r>
        <w:t>“2024, BICENTENARIO EN QUE SE OTORGA EL TÍTULO DE “CIUDAD” A LA ANTIGUA ZAPOTLÁN EL GRANDE”</w:t>
      </w:r>
    </w:p>
    <w:p w14:paraId="22973EC9" w14:textId="6435F0A9" w:rsidR="00A958E3" w:rsidRPr="00313A03" w:rsidRDefault="00A958E3" w:rsidP="00C805D0">
      <w:pPr>
        <w:jc w:val="center"/>
        <w:rPr>
          <w:rFonts w:ascii="Arial" w:eastAsia="Times New Roman" w:hAnsi="Arial" w:cs="Arial"/>
          <w:b/>
          <w:sz w:val="18"/>
          <w:szCs w:val="20"/>
          <w:lang w:val="es-MX" w:eastAsia="es-MX"/>
        </w:rPr>
      </w:pPr>
    </w:p>
    <w:p w14:paraId="19061339" w14:textId="77777777" w:rsidR="00313A03" w:rsidRPr="00D04CE3" w:rsidRDefault="00313A03" w:rsidP="00A958E3">
      <w:pPr>
        <w:rPr>
          <w:rFonts w:ascii="Arial" w:eastAsia="Times New Roman" w:hAnsi="Arial" w:cs="Arial"/>
          <w:b/>
          <w:lang w:val="es-MX" w:eastAsia="es-MX"/>
        </w:rPr>
      </w:pPr>
    </w:p>
    <w:p w14:paraId="254E4DE8" w14:textId="77777777" w:rsidR="00A958E3" w:rsidRPr="00D04CE3" w:rsidRDefault="00A958E3" w:rsidP="00A958E3">
      <w:pPr>
        <w:ind w:left="142"/>
        <w:jc w:val="center"/>
        <w:rPr>
          <w:rFonts w:ascii="Arial" w:hAnsi="Arial" w:cs="Arial"/>
          <w:b/>
          <w:sz w:val="20"/>
          <w:lang w:val="es-MX"/>
        </w:rPr>
      </w:pPr>
      <w:r w:rsidRPr="00D04CE3">
        <w:rPr>
          <w:rFonts w:ascii="Arial" w:hAnsi="Arial" w:cs="Arial"/>
          <w:b/>
          <w:sz w:val="20"/>
          <w:lang w:val="es-MX"/>
        </w:rPr>
        <w:t>_____________________________________</w:t>
      </w:r>
    </w:p>
    <w:p w14:paraId="480F78A0" w14:textId="258869A2" w:rsidR="00A958E3" w:rsidRPr="00D04CE3" w:rsidRDefault="00CE5A0E" w:rsidP="00A958E3">
      <w:pPr>
        <w:ind w:left="142"/>
        <w:jc w:val="center"/>
        <w:rPr>
          <w:rFonts w:ascii="Arial" w:hAnsi="Arial" w:cs="Arial"/>
          <w:b/>
          <w:sz w:val="20"/>
          <w:lang w:val="es-MX"/>
        </w:rPr>
      </w:pPr>
      <w:r>
        <w:rPr>
          <w:rFonts w:ascii="Arial" w:hAnsi="Arial" w:cs="Arial"/>
          <w:b/>
          <w:sz w:val="20"/>
          <w:lang w:val="es-MX"/>
        </w:rPr>
        <w:t>C</w:t>
      </w:r>
      <w:r w:rsidR="00A958E3" w:rsidRPr="00D04CE3">
        <w:rPr>
          <w:rFonts w:ascii="Arial" w:hAnsi="Arial" w:cs="Arial"/>
          <w:b/>
          <w:sz w:val="20"/>
          <w:lang w:val="es-MX"/>
        </w:rPr>
        <w:t>. ALEJANDRO BARRAGÀN SÀNCHEZ</w:t>
      </w:r>
    </w:p>
    <w:p w14:paraId="14936692" w14:textId="77777777" w:rsidR="00A958E3" w:rsidRPr="00D04CE3" w:rsidRDefault="00A958E3" w:rsidP="00A958E3">
      <w:pPr>
        <w:ind w:left="142"/>
        <w:jc w:val="center"/>
        <w:rPr>
          <w:rFonts w:ascii="Arial" w:hAnsi="Arial" w:cs="Arial"/>
          <w:b/>
          <w:sz w:val="20"/>
          <w:lang w:val="es-MX"/>
        </w:rPr>
      </w:pPr>
      <w:r w:rsidRPr="00D04CE3">
        <w:rPr>
          <w:rFonts w:ascii="Arial" w:hAnsi="Arial" w:cs="Arial"/>
          <w:b/>
          <w:sz w:val="20"/>
          <w:lang w:val="es-MX"/>
        </w:rPr>
        <w:t>PRESIDENTE MUNICIPAL Y PRESIDENTE DE LA COMISION</w:t>
      </w:r>
    </w:p>
    <w:p w14:paraId="75D2BDB6" w14:textId="77777777" w:rsidR="00A958E3" w:rsidRPr="00D04CE3" w:rsidRDefault="00A958E3" w:rsidP="00A958E3">
      <w:pPr>
        <w:ind w:left="142"/>
        <w:jc w:val="center"/>
        <w:rPr>
          <w:rFonts w:ascii="Arial" w:hAnsi="Arial" w:cs="Arial"/>
          <w:b/>
          <w:sz w:val="20"/>
          <w:lang w:val="es-MX"/>
        </w:rPr>
      </w:pPr>
    </w:p>
    <w:p w14:paraId="08C89EFC" w14:textId="77777777" w:rsidR="00FA4031" w:rsidRDefault="00FA4031" w:rsidP="00A958E3">
      <w:pPr>
        <w:rPr>
          <w:rFonts w:ascii="Arial" w:hAnsi="Arial" w:cs="Arial"/>
          <w:b/>
          <w:sz w:val="20"/>
          <w:lang w:val="es-MX"/>
        </w:rPr>
      </w:pPr>
    </w:p>
    <w:p w14:paraId="234D14B4" w14:textId="77777777" w:rsidR="00313A03" w:rsidRDefault="00313A03" w:rsidP="00A958E3">
      <w:pPr>
        <w:rPr>
          <w:rFonts w:ascii="Arial" w:hAnsi="Arial" w:cs="Arial"/>
          <w:b/>
          <w:sz w:val="20"/>
          <w:lang w:val="es-MX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7"/>
        <w:gridCol w:w="4697"/>
      </w:tblGrid>
      <w:tr w:rsidR="00B470D9" w14:paraId="226BC719" w14:textId="77777777" w:rsidTr="00B470D9">
        <w:tc>
          <w:tcPr>
            <w:tcW w:w="4697" w:type="dxa"/>
          </w:tcPr>
          <w:p w14:paraId="1D246ACA" w14:textId="77777777" w:rsidR="00B470D9" w:rsidRPr="00D04CE3" w:rsidRDefault="00B470D9" w:rsidP="00B470D9">
            <w:pPr>
              <w:ind w:left="142"/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  <w:r w:rsidRPr="00D04CE3">
              <w:rPr>
                <w:rFonts w:ascii="Arial" w:hAnsi="Arial" w:cs="Arial"/>
                <w:b/>
                <w:sz w:val="20"/>
                <w:lang w:val="es-MX"/>
              </w:rPr>
              <w:t>_________________________________</w:t>
            </w:r>
          </w:p>
          <w:p w14:paraId="19219131" w14:textId="77777777" w:rsidR="00B470D9" w:rsidRPr="00D04CE3" w:rsidRDefault="00B470D9" w:rsidP="00B470D9">
            <w:pPr>
              <w:ind w:left="142"/>
              <w:jc w:val="center"/>
              <w:rPr>
                <w:rFonts w:ascii="Arial" w:eastAsia="Calibri" w:hAnsi="Arial" w:cs="Arial"/>
                <w:b/>
                <w:sz w:val="20"/>
                <w:lang w:val="es-MX"/>
              </w:rPr>
            </w:pPr>
            <w:r w:rsidRPr="00D04CE3">
              <w:rPr>
                <w:rFonts w:ascii="Arial" w:hAnsi="Arial" w:cs="Arial"/>
                <w:b/>
                <w:sz w:val="20"/>
                <w:lang w:val="es-MX"/>
              </w:rPr>
              <w:lastRenderedPageBreak/>
              <w:t>C. TANIA</w:t>
            </w:r>
            <w:r w:rsidRPr="00D04CE3">
              <w:rPr>
                <w:rFonts w:ascii="Arial" w:eastAsia="Calibri" w:hAnsi="Arial" w:cs="Arial"/>
                <w:b/>
                <w:sz w:val="20"/>
                <w:lang w:val="es-MX"/>
              </w:rPr>
              <w:t xml:space="preserve"> MAGDALENA BERNARDINO JUÁREZ </w:t>
            </w:r>
          </w:p>
          <w:p w14:paraId="508D3F0C" w14:textId="531BB3DA" w:rsidR="00B470D9" w:rsidRPr="00BA1914" w:rsidRDefault="00B470D9" w:rsidP="00BA1914">
            <w:pPr>
              <w:ind w:left="142"/>
              <w:jc w:val="center"/>
              <w:rPr>
                <w:rFonts w:ascii="Arial" w:eastAsia="Calibri" w:hAnsi="Arial" w:cs="Arial"/>
                <w:b/>
                <w:sz w:val="20"/>
                <w:lang w:val="es-MX"/>
              </w:rPr>
            </w:pPr>
            <w:r w:rsidRPr="00D04CE3">
              <w:rPr>
                <w:rFonts w:ascii="Arial" w:eastAsia="Calibri" w:hAnsi="Arial" w:cs="Arial"/>
                <w:b/>
                <w:sz w:val="20"/>
                <w:lang w:val="es-MX"/>
              </w:rPr>
              <w:t>REGIDORA Y VOCAL DE LA COMISION</w:t>
            </w:r>
          </w:p>
        </w:tc>
        <w:tc>
          <w:tcPr>
            <w:tcW w:w="4697" w:type="dxa"/>
          </w:tcPr>
          <w:p w14:paraId="3CA3A8A0" w14:textId="77777777" w:rsidR="00B470D9" w:rsidRPr="00D04CE3" w:rsidRDefault="00B470D9" w:rsidP="00B470D9">
            <w:pPr>
              <w:ind w:left="142"/>
              <w:jc w:val="center"/>
              <w:rPr>
                <w:rFonts w:ascii="Arial" w:eastAsia="Calibri" w:hAnsi="Arial" w:cs="Arial"/>
                <w:b/>
                <w:sz w:val="20"/>
                <w:lang w:val="es-MX"/>
              </w:rPr>
            </w:pPr>
            <w:r w:rsidRPr="00D04CE3">
              <w:rPr>
                <w:rFonts w:ascii="Arial" w:eastAsia="Calibri" w:hAnsi="Arial" w:cs="Arial"/>
                <w:b/>
                <w:sz w:val="20"/>
                <w:lang w:val="es-MX"/>
              </w:rPr>
              <w:lastRenderedPageBreak/>
              <w:t>________________________________</w:t>
            </w:r>
          </w:p>
          <w:p w14:paraId="6D88CBC7" w14:textId="77777777" w:rsidR="00B470D9" w:rsidRPr="00D04CE3" w:rsidRDefault="00B470D9" w:rsidP="00B470D9">
            <w:pPr>
              <w:ind w:left="142"/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  <w:r>
              <w:rPr>
                <w:rFonts w:ascii="Arial" w:eastAsia="Calibri" w:hAnsi="Arial" w:cs="Arial"/>
                <w:b/>
                <w:sz w:val="20"/>
                <w:lang w:val="es-MX"/>
              </w:rPr>
              <w:t>C</w:t>
            </w:r>
            <w:r w:rsidRPr="00D04CE3">
              <w:rPr>
                <w:rFonts w:ascii="Arial" w:eastAsia="Calibri" w:hAnsi="Arial" w:cs="Arial"/>
                <w:b/>
                <w:sz w:val="20"/>
                <w:lang w:val="es-MX"/>
              </w:rPr>
              <w:t>. MAGALI CASILLAS CONTRERAS</w:t>
            </w:r>
            <w:r w:rsidRPr="00D04CE3">
              <w:rPr>
                <w:rFonts w:ascii="Arial" w:eastAsia="Calibri" w:hAnsi="Arial" w:cs="Arial"/>
                <w:sz w:val="20"/>
                <w:lang w:val="es-MX"/>
              </w:rPr>
              <w:t>.</w:t>
            </w:r>
          </w:p>
          <w:p w14:paraId="33FE8056" w14:textId="77777777" w:rsidR="00B470D9" w:rsidRPr="00D04CE3" w:rsidRDefault="00B470D9" w:rsidP="00B470D9">
            <w:pPr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  <w:r w:rsidRPr="00D04CE3">
              <w:rPr>
                <w:rFonts w:ascii="Arial" w:hAnsi="Arial" w:cs="Arial"/>
                <w:b/>
                <w:sz w:val="20"/>
                <w:lang w:val="es-MX"/>
              </w:rPr>
              <w:lastRenderedPageBreak/>
              <w:t>SINDICO MUNICIPAL Y VOCAL DE LA COMISION</w:t>
            </w:r>
          </w:p>
          <w:p w14:paraId="55B8824E" w14:textId="77777777" w:rsidR="00B470D9" w:rsidRDefault="00B470D9" w:rsidP="00313A03">
            <w:pPr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</w:p>
        </w:tc>
      </w:tr>
    </w:tbl>
    <w:p w14:paraId="005B8F4C" w14:textId="097B459F" w:rsidR="00A958E3" w:rsidRPr="00E7746A" w:rsidRDefault="00C805D0" w:rsidP="00A958E3">
      <w:pPr>
        <w:rPr>
          <w:rFonts w:ascii="Arial" w:hAnsi="Arial" w:cs="Arial"/>
          <w:sz w:val="14"/>
          <w:lang w:val="es-MX"/>
        </w:rPr>
      </w:pPr>
      <w:r>
        <w:rPr>
          <w:rFonts w:ascii="Arial" w:hAnsi="Arial" w:cs="Arial"/>
          <w:sz w:val="14"/>
          <w:lang w:val="es-MX"/>
        </w:rPr>
        <w:lastRenderedPageBreak/>
        <w:t>ABS/</w:t>
      </w:r>
      <w:proofErr w:type="spellStart"/>
      <w:r>
        <w:rPr>
          <w:rFonts w:ascii="Arial" w:hAnsi="Arial" w:cs="Arial"/>
          <w:sz w:val="14"/>
          <w:lang w:val="es-MX"/>
        </w:rPr>
        <w:t>vso</w:t>
      </w:r>
      <w:proofErr w:type="spellEnd"/>
    </w:p>
    <w:p w14:paraId="24952EEB" w14:textId="77777777" w:rsidR="00313A03" w:rsidRPr="00313A03" w:rsidRDefault="00313A03">
      <w:pPr>
        <w:jc w:val="both"/>
        <w:rPr>
          <w:sz w:val="8"/>
          <w:szCs w:val="8"/>
          <w:lang w:val="es-MX"/>
        </w:rPr>
      </w:pPr>
    </w:p>
    <w:sectPr w:rsidR="00313A03" w:rsidRPr="00313A03" w:rsidSect="00420FDE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2552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A68D1B" w14:textId="77777777" w:rsidR="00EE446C" w:rsidRDefault="00EE446C" w:rsidP="006433A6">
      <w:r>
        <w:separator/>
      </w:r>
    </w:p>
  </w:endnote>
  <w:endnote w:type="continuationSeparator" w:id="0">
    <w:p w14:paraId="168FCCBF" w14:textId="77777777" w:rsidR="00EE446C" w:rsidRDefault="00EE446C" w:rsidP="00643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35936824"/>
      <w:docPartObj>
        <w:docPartGallery w:val="Page Numbers (Bottom of Page)"/>
        <w:docPartUnique/>
      </w:docPartObj>
    </w:sdtPr>
    <w:sdtContent>
      <w:p w14:paraId="23E4EBBA" w14:textId="77777777" w:rsidR="005A45E9" w:rsidRDefault="002E01F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5DC0" w:rsidRPr="00CE5DC0">
          <w:rPr>
            <w:lang w:val="es-ES"/>
          </w:rPr>
          <w:t>2</w:t>
        </w:r>
        <w:r>
          <w:rPr>
            <w:lang w:val="es-ES"/>
          </w:rPr>
          <w:fldChar w:fldCharType="end"/>
        </w:r>
      </w:p>
    </w:sdtContent>
  </w:sdt>
  <w:p w14:paraId="20340CDF" w14:textId="77777777" w:rsidR="005A45E9" w:rsidRDefault="005A45E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C3E80C" w14:textId="77777777" w:rsidR="00EE446C" w:rsidRDefault="00EE446C" w:rsidP="006433A6">
      <w:r>
        <w:separator/>
      </w:r>
    </w:p>
  </w:footnote>
  <w:footnote w:type="continuationSeparator" w:id="0">
    <w:p w14:paraId="0B13B20A" w14:textId="77777777" w:rsidR="00EE446C" w:rsidRDefault="00EE446C" w:rsidP="006433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81771A" w14:textId="77777777" w:rsidR="005A45E9" w:rsidRDefault="00000000">
    <w:pPr>
      <w:pStyle w:val="Encabezado"/>
    </w:pPr>
    <w:r>
      <w:pict w14:anchorId="225D81A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1026" type="#_x0000_t75" style="position:absolute;margin-left:0;margin-top:0;width:612pt;height:11in;z-index:-251658240;visibility:visible;mso-position-horizontal:center;mso-position-horizontal-relative:margin;mso-position-vertical:center;mso-position-vertical-relative:margin" o:allowincell="f">
          <v:imagedata r:id="rId1" o:title=""/>
          <o:lock v:ext="edit" rotation="t" cropping="t" verticies="t" grouping="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51CD0B" w14:textId="29EB14E4" w:rsidR="006433A6" w:rsidRDefault="00B470D9">
    <w:pPr>
      <w:pStyle w:val="Encabezado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D0CE94D" wp14:editId="60596206">
          <wp:simplePos x="0" y="0"/>
          <wp:positionH relativeFrom="column">
            <wp:posOffset>3623945</wp:posOffset>
          </wp:positionH>
          <wp:positionV relativeFrom="paragraph">
            <wp:posOffset>-50165</wp:posOffset>
          </wp:positionV>
          <wp:extent cx="2359660" cy="1109345"/>
          <wp:effectExtent l="0" t="0" r="2540" b="0"/>
          <wp:wrapNone/>
          <wp:docPr id="195219388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9660" cy="1109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433A6">
      <w:rPr>
        <w:noProof/>
        <w:lang w:val="es-MX" w:eastAsia="es-MX"/>
      </w:rPr>
      <w:drawing>
        <wp:anchor distT="0" distB="0" distL="114300" distR="114300" simplePos="0" relativeHeight="251656192" behindDoc="1" locked="0" layoutInCell="0" allowOverlap="1" wp14:anchorId="78429B15" wp14:editId="48103744">
          <wp:simplePos x="0" y="0"/>
          <wp:positionH relativeFrom="margin">
            <wp:posOffset>-439572</wp:posOffset>
          </wp:positionH>
          <wp:positionV relativeFrom="page">
            <wp:posOffset>446227</wp:posOffset>
          </wp:positionV>
          <wp:extent cx="6817766" cy="9166747"/>
          <wp:effectExtent l="0" t="0" r="2540" b="0"/>
          <wp:wrapNone/>
          <wp:docPr id="6" name="Imagen 6" descr="hoja membretad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hoja membretada-0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2063" cy="917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BC8928" w14:textId="77777777" w:rsidR="005A45E9" w:rsidRDefault="00000000">
    <w:pPr>
      <w:pStyle w:val="Encabezado"/>
    </w:pPr>
    <w:r>
      <w:pict w14:anchorId="3371556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1025" type="#_x0000_t75" style="position:absolute;margin-left:0;margin-top:0;width:612pt;height:11in;z-index:-251657216;visibility:visible;mso-position-horizontal:center;mso-position-horizontal-relative:margin;mso-position-vertical:center;mso-position-vertical-relative:margin" o:allowincell="f">
          <v:imagedata r:id="rId1" o:title=""/>
          <o:lock v:ext="edit" rotation="t" cropping="t" verticies="t" grouping="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12753F"/>
    <w:multiLevelType w:val="hybridMultilevel"/>
    <w:tmpl w:val="A9A80B06"/>
    <w:lvl w:ilvl="0" w:tplc="08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19D64EC7"/>
    <w:multiLevelType w:val="hybridMultilevel"/>
    <w:tmpl w:val="6030A0B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A82E43"/>
    <w:multiLevelType w:val="hybridMultilevel"/>
    <w:tmpl w:val="2C2C14FE"/>
    <w:lvl w:ilvl="0" w:tplc="08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29BD7675"/>
    <w:multiLevelType w:val="hybridMultilevel"/>
    <w:tmpl w:val="51AC98A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C4757E9"/>
    <w:multiLevelType w:val="hybridMultilevel"/>
    <w:tmpl w:val="6338E50C"/>
    <w:lvl w:ilvl="0" w:tplc="95D223C6">
      <w:start w:val="1"/>
      <w:numFmt w:val="upperRoman"/>
      <w:lvlText w:val="%1."/>
      <w:lvlJc w:val="left"/>
      <w:pPr>
        <w:ind w:left="360" w:hanging="360"/>
      </w:pPr>
      <w:rPr>
        <w:rFonts w:eastAsia="Arial" w:hint="default"/>
        <w:b/>
        <w:color w:val="000000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388053B"/>
    <w:multiLevelType w:val="hybridMultilevel"/>
    <w:tmpl w:val="49FCCBA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C52B0B"/>
    <w:multiLevelType w:val="hybridMultilevel"/>
    <w:tmpl w:val="F620F512"/>
    <w:lvl w:ilvl="0" w:tplc="0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50FB6FC9"/>
    <w:multiLevelType w:val="hybridMultilevel"/>
    <w:tmpl w:val="1062D760"/>
    <w:lvl w:ilvl="0" w:tplc="95D223C6">
      <w:start w:val="1"/>
      <w:numFmt w:val="upperRoman"/>
      <w:lvlText w:val="%1."/>
      <w:lvlJc w:val="left"/>
      <w:pPr>
        <w:ind w:left="360" w:hanging="360"/>
      </w:pPr>
      <w:rPr>
        <w:rFonts w:eastAsia="Arial" w:hint="default"/>
        <w:b/>
        <w:color w:val="000000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1C9379C"/>
    <w:multiLevelType w:val="hybridMultilevel"/>
    <w:tmpl w:val="4D30B2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7D2F38"/>
    <w:multiLevelType w:val="hybridMultilevel"/>
    <w:tmpl w:val="6E90F9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C41DB3"/>
    <w:multiLevelType w:val="hybridMultilevel"/>
    <w:tmpl w:val="483ECB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B5309D"/>
    <w:multiLevelType w:val="hybridMultilevel"/>
    <w:tmpl w:val="BFDE239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5003370">
    <w:abstractNumId w:val="4"/>
  </w:num>
  <w:num w:numId="2" w16cid:durableId="570312834">
    <w:abstractNumId w:val="7"/>
  </w:num>
  <w:num w:numId="3" w16cid:durableId="1241912595">
    <w:abstractNumId w:val="9"/>
  </w:num>
  <w:num w:numId="4" w16cid:durableId="923495809">
    <w:abstractNumId w:val="8"/>
  </w:num>
  <w:num w:numId="5" w16cid:durableId="1368019589">
    <w:abstractNumId w:val="5"/>
  </w:num>
  <w:num w:numId="6" w16cid:durableId="1252011501">
    <w:abstractNumId w:val="2"/>
  </w:num>
  <w:num w:numId="7" w16cid:durableId="1945913943">
    <w:abstractNumId w:val="1"/>
  </w:num>
  <w:num w:numId="8" w16cid:durableId="376127844">
    <w:abstractNumId w:val="11"/>
  </w:num>
  <w:num w:numId="9" w16cid:durableId="1033962586">
    <w:abstractNumId w:val="6"/>
  </w:num>
  <w:num w:numId="10" w16cid:durableId="1678265046">
    <w:abstractNumId w:val="3"/>
  </w:num>
  <w:num w:numId="11" w16cid:durableId="1994749199">
    <w:abstractNumId w:val="0"/>
  </w:num>
  <w:num w:numId="12" w16cid:durableId="11106679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8E3"/>
    <w:rsid w:val="00022C02"/>
    <w:rsid w:val="00035AE5"/>
    <w:rsid w:val="00041D62"/>
    <w:rsid w:val="0005175B"/>
    <w:rsid w:val="00072099"/>
    <w:rsid w:val="00074108"/>
    <w:rsid w:val="0007628B"/>
    <w:rsid w:val="00085CB9"/>
    <w:rsid w:val="0008646F"/>
    <w:rsid w:val="00097812"/>
    <w:rsid w:val="000B4D2F"/>
    <w:rsid w:val="000D7BD2"/>
    <w:rsid w:val="00105EB0"/>
    <w:rsid w:val="00115B89"/>
    <w:rsid w:val="00140742"/>
    <w:rsid w:val="00162CEE"/>
    <w:rsid w:val="001F144F"/>
    <w:rsid w:val="0020006D"/>
    <w:rsid w:val="002041FC"/>
    <w:rsid w:val="0020719A"/>
    <w:rsid w:val="00227902"/>
    <w:rsid w:val="00240129"/>
    <w:rsid w:val="00246BA3"/>
    <w:rsid w:val="002D23A6"/>
    <w:rsid w:val="002D2717"/>
    <w:rsid w:val="002D279A"/>
    <w:rsid w:val="002E01F5"/>
    <w:rsid w:val="002E1AB0"/>
    <w:rsid w:val="002F5B83"/>
    <w:rsid w:val="0030559D"/>
    <w:rsid w:val="00313A03"/>
    <w:rsid w:val="00331FE7"/>
    <w:rsid w:val="00342410"/>
    <w:rsid w:val="00344D35"/>
    <w:rsid w:val="00364C42"/>
    <w:rsid w:val="00397A84"/>
    <w:rsid w:val="003B37D0"/>
    <w:rsid w:val="003C6457"/>
    <w:rsid w:val="003E1F78"/>
    <w:rsid w:val="003E3AC9"/>
    <w:rsid w:val="003E4E90"/>
    <w:rsid w:val="003F7FA7"/>
    <w:rsid w:val="00420FDE"/>
    <w:rsid w:val="0043560E"/>
    <w:rsid w:val="00461162"/>
    <w:rsid w:val="00466750"/>
    <w:rsid w:val="00484E1E"/>
    <w:rsid w:val="004B4077"/>
    <w:rsid w:val="004C22D7"/>
    <w:rsid w:val="004D6A89"/>
    <w:rsid w:val="004E4F5B"/>
    <w:rsid w:val="005134F3"/>
    <w:rsid w:val="00516391"/>
    <w:rsid w:val="00531157"/>
    <w:rsid w:val="00537E34"/>
    <w:rsid w:val="00545420"/>
    <w:rsid w:val="00570A1B"/>
    <w:rsid w:val="00586B8D"/>
    <w:rsid w:val="005A45E9"/>
    <w:rsid w:val="005B2624"/>
    <w:rsid w:val="005C51DE"/>
    <w:rsid w:val="005D5375"/>
    <w:rsid w:val="006433A6"/>
    <w:rsid w:val="00651DF4"/>
    <w:rsid w:val="00652216"/>
    <w:rsid w:val="0068614B"/>
    <w:rsid w:val="0069075B"/>
    <w:rsid w:val="00697738"/>
    <w:rsid w:val="006A2BAD"/>
    <w:rsid w:val="006A3598"/>
    <w:rsid w:val="006A63E7"/>
    <w:rsid w:val="006B0B77"/>
    <w:rsid w:val="006B5CC4"/>
    <w:rsid w:val="006C77A3"/>
    <w:rsid w:val="006D084D"/>
    <w:rsid w:val="0070415C"/>
    <w:rsid w:val="007365F4"/>
    <w:rsid w:val="007401B8"/>
    <w:rsid w:val="00746845"/>
    <w:rsid w:val="00760B4A"/>
    <w:rsid w:val="007C46AE"/>
    <w:rsid w:val="007D3BF5"/>
    <w:rsid w:val="007D7B5B"/>
    <w:rsid w:val="007E06BD"/>
    <w:rsid w:val="007E1A2C"/>
    <w:rsid w:val="00812C34"/>
    <w:rsid w:val="00826D18"/>
    <w:rsid w:val="00834EB8"/>
    <w:rsid w:val="00836003"/>
    <w:rsid w:val="0084618D"/>
    <w:rsid w:val="00853A3D"/>
    <w:rsid w:val="00871FC1"/>
    <w:rsid w:val="00882366"/>
    <w:rsid w:val="00893019"/>
    <w:rsid w:val="008B0345"/>
    <w:rsid w:val="008B365D"/>
    <w:rsid w:val="008B4B3C"/>
    <w:rsid w:val="008C3631"/>
    <w:rsid w:val="008C5373"/>
    <w:rsid w:val="008D0799"/>
    <w:rsid w:val="008E6C24"/>
    <w:rsid w:val="008F2342"/>
    <w:rsid w:val="00926E24"/>
    <w:rsid w:val="00930359"/>
    <w:rsid w:val="00950CEE"/>
    <w:rsid w:val="0095129D"/>
    <w:rsid w:val="009956AD"/>
    <w:rsid w:val="009D47BB"/>
    <w:rsid w:val="009E5E23"/>
    <w:rsid w:val="009F59D2"/>
    <w:rsid w:val="00A02A3F"/>
    <w:rsid w:val="00A1381D"/>
    <w:rsid w:val="00A22935"/>
    <w:rsid w:val="00A31956"/>
    <w:rsid w:val="00A322D0"/>
    <w:rsid w:val="00A45EB2"/>
    <w:rsid w:val="00A87057"/>
    <w:rsid w:val="00A958E3"/>
    <w:rsid w:val="00AB518D"/>
    <w:rsid w:val="00AC2038"/>
    <w:rsid w:val="00AD2589"/>
    <w:rsid w:val="00AD58E6"/>
    <w:rsid w:val="00B470D9"/>
    <w:rsid w:val="00B503AB"/>
    <w:rsid w:val="00B63E04"/>
    <w:rsid w:val="00BA1914"/>
    <w:rsid w:val="00BC27C5"/>
    <w:rsid w:val="00BC3D3B"/>
    <w:rsid w:val="00BC4EE7"/>
    <w:rsid w:val="00BD73A1"/>
    <w:rsid w:val="00BF45CE"/>
    <w:rsid w:val="00BF51EE"/>
    <w:rsid w:val="00C06423"/>
    <w:rsid w:val="00C2213A"/>
    <w:rsid w:val="00C362CA"/>
    <w:rsid w:val="00C444C3"/>
    <w:rsid w:val="00C50495"/>
    <w:rsid w:val="00C56C8D"/>
    <w:rsid w:val="00C650EF"/>
    <w:rsid w:val="00C805D0"/>
    <w:rsid w:val="00C837E5"/>
    <w:rsid w:val="00CE5A0E"/>
    <w:rsid w:val="00CE5DC0"/>
    <w:rsid w:val="00D04CE3"/>
    <w:rsid w:val="00D225FD"/>
    <w:rsid w:val="00D372BD"/>
    <w:rsid w:val="00D51CF5"/>
    <w:rsid w:val="00D565D2"/>
    <w:rsid w:val="00D635F1"/>
    <w:rsid w:val="00D76619"/>
    <w:rsid w:val="00DB1E43"/>
    <w:rsid w:val="00DB6734"/>
    <w:rsid w:val="00DE4A76"/>
    <w:rsid w:val="00E10EF3"/>
    <w:rsid w:val="00E11529"/>
    <w:rsid w:val="00E14378"/>
    <w:rsid w:val="00E51C13"/>
    <w:rsid w:val="00E60941"/>
    <w:rsid w:val="00E7746A"/>
    <w:rsid w:val="00ED0285"/>
    <w:rsid w:val="00EE2C2F"/>
    <w:rsid w:val="00EE446C"/>
    <w:rsid w:val="00F02861"/>
    <w:rsid w:val="00F05C7E"/>
    <w:rsid w:val="00F16765"/>
    <w:rsid w:val="00F46C50"/>
    <w:rsid w:val="00F71169"/>
    <w:rsid w:val="00F7584A"/>
    <w:rsid w:val="00F84CEB"/>
    <w:rsid w:val="00F91243"/>
    <w:rsid w:val="00F93489"/>
    <w:rsid w:val="00F977DD"/>
    <w:rsid w:val="00FA3213"/>
    <w:rsid w:val="00FA4031"/>
    <w:rsid w:val="00FA6765"/>
    <w:rsid w:val="00FB1A54"/>
    <w:rsid w:val="00FF520A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0B61E1"/>
  <w15:chartTrackingRefBased/>
  <w15:docId w15:val="{87EF3940-243E-4B25-B8F2-224451AB9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58E3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958E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958E3"/>
    <w:rPr>
      <w:rFonts w:eastAsiaTheme="minorEastAsia"/>
      <w:noProof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A958E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958E3"/>
    <w:rPr>
      <w:rFonts w:eastAsiaTheme="minorEastAsia"/>
      <w:noProof/>
      <w:sz w:val="24"/>
      <w:szCs w:val="24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A958E3"/>
    <w:pPr>
      <w:ind w:left="720"/>
      <w:contextualSpacing/>
    </w:pPr>
  </w:style>
  <w:style w:type="table" w:styleId="Tablaconcuadrcula">
    <w:name w:val="Table Grid"/>
    <w:basedOn w:val="Tablanormal"/>
    <w:uiPriority w:val="39"/>
    <w:rsid w:val="00A958E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exto">
    <w:name w:val="Texto"/>
    <w:basedOn w:val="Normal"/>
    <w:rsid w:val="00A958E3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18"/>
      <w:lang w:val="es-MX"/>
    </w:rPr>
  </w:style>
  <w:style w:type="paragraph" w:styleId="NormalWeb">
    <w:name w:val="Normal (Web)"/>
    <w:basedOn w:val="Normal"/>
    <w:uiPriority w:val="99"/>
    <w:unhideWhenUsed/>
    <w:rsid w:val="00A8705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D23A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23A6"/>
    <w:rPr>
      <w:rFonts w:ascii="Segoe UI" w:eastAsiaTheme="minorEastAsia" w:hAnsi="Segoe UI" w:cs="Segoe UI"/>
      <w:noProof/>
      <w:sz w:val="18"/>
      <w:szCs w:val="18"/>
      <w:lang w:val="es-ES_tradnl" w:eastAsia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F16765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9</Pages>
  <Words>2571</Words>
  <Characters>14144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Monserrat Frias Fernandez</dc:creator>
  <cp:keywords/>
  <dc:description/>
  <cp:lastModifiedBy>Veneranda Sanchez Ortega</cp:lastModifiedBy>
  <cp:revision>2</cp:revision>
  <cp:lastPrinted>2024-09-03T19:26:00Z</cp:lastPrinted>
  <dcterms:created xsi:type="dcterms:W3CDTF">2024-09-03T00:45:00Z</dcterms:created>
  <dcterms:modified xsi:type="dcterms:W3CDTF">2024-09-06T16:50:00Z</dcterms:modified>
</cp:coreProperties>
</file>