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11F0369" w14:textId="77777777" w:rsidR="00341D20" w:rsidRDefault="00341D20" w:rsidP="007F56DF">
      <w:pPr>
        <w:jc w:val="center"/>
        <w:rPr>
          <w:rFonts w:ascii="Arial" w:hAnsi="Arial" w:cs="Arial"/>
          <w:b/>
          <w:smallCaps/>
          <w:sz w:val="44"/>
          <w:lang w:val="es-ES"/>
        </w:rPr>
      </w:pPr>
    </w:p>
    <w:p w14:paraId="5DD2B41A" w14:textId="77777777" w:rsidR="00341D20" w:rsidRDefault="00341D20" w:rsidP="007F56DF">
      <w:pPr>
        <w:jc w:val="center"/>
        <w:rPr>
          <w:rFonts w:ascii="Arial" w:hAnsi="Arial" w:cs="Arial"/>
          <w:b/>
          <w:smallCaps/>
          <w:sz w:val="44"/>
          <w:lang w:val="es-ES"/>
        </w:rPr>
      </w:pPr>
    </w:p>
    <w:p w14:paraId="477F8F31" w14:textId="77777777" w:rsidR="00341D20" w:rsidRDefault="00341D20" w:rsidP="007F56DF">
      <w:pPr>
        <w:jc w:val="center"/>
        <w:rPr>
          <w:rFonts w:ascii="Arial" w:hAnsi="Arial" w:cs="Arial"/>
          <w:b/>
          <w:smallCaps/>
          <w:sz w:val="44"/>
          <w:lang w:val="es-ES"/>
        </w:rPr>
      </w:pPr>
    </w:p>
    <w:p w14:paraId="22879C30" w14:textId="77777777" w:rsidR="00341D20" w:rsidRDefault="00341D20" w:rsidP="007F56DF">
      <w:pPr>
        <w:jc w:val="center"/>
        <w:rPr>
          <w:rFonts w:ascii="Arial" w:hAnsi="Arial" w:cs="Arial"/>
          <w:b/>
          <w:smallCaps/>
          <w:sz w:val="44"/>
          <w:lang w:val="es-ES"/>
        </w:rPr>
      </w:pPr>
    </w:p>
    <w:p w14:paraId="77543BEF" w14:textId="77777777" w:rsidR="00341D20" w:rsidRDefault="00341D20" w:rsidP="007F56DF">
      <w:pPr>
        <w:jc w:val="center"/>
        <w:rPr>
          <w:rFonts w:ascii="Arial" w:hAnsi="Arial" w:cs="Arial"/>
          <w:b/>
          <w:smallCaps/>
          <w:sz w:val="44"/>
          <w:lang w:val="es-ES"/>
        </w:rPr>
      </w:pPr>
    </w:p>
    <w:p w14:paraId="758C2EA4" w14:textId="77777777" w:rsidR="00341D20" w:rsidRDefault="00341D20" w:rsidP="007F56DF">
      <w:pPr>
        <w:jc w:val="center"/>
        <w:rPr>
          <w:rFonts w:ascii="Arial" w:hAnsi="Arial" w:cs="Arial"/>
          <w:b/>
          <w:smallCaps/>
          <w:sz w:val="44"/>
          <w:lang w:val="es-ES"/>
        </w:rPr>
      </w:pPr>
    </w:p>
    <w:p w14:paraId="16F09801" w14:textId="77777777" w:rsidR="00341D20" w:rsidRPr="00341D20" w:rsidRDefault="007F56DF" w:rsidP="007F56DF">
      <w:pPr>
        <w:jc w:val="center"/>
        <w:rPr>
          <w:rFonts w:ascii="Arial" w:hAnsi="Arial" w:cs="Arial"/>
          <w:b/>
          <w:smallCaps/>
          <w:sz w:val="44"/>
          <w:lang w:val="es-ES"/>
        </w:rPr>
      </w:pPr>
      <w:r w:rsidRPr="00341D20">
        <w:rPr>
          <w:rFonts w:ascii="Arial" w:hAnsi="Arial" w:cs="Arial"/>
          <w:b/>
          <w:smallCaps/>
          <w:sz w:val="44"/>
          <w:lang w:val="es-ES"/>
        </w:rPr>
        <w:t xml:space="preserve">INFORME TRIMESTRAL DE ACTIVIDADES </w:t>
      </w:r>
    </w:p>
    <w:p w14:paraId="1A3F6FC5" w14:textId="6F3C931D" w:rsidR="007F56DF" w:rsidRPr="00341D20" w:rsidRDefault="007F56DF" w:rsidP="007F56DF">
      <w:pPr>
        <w:jc w:val="center"/>
        <w:rPr>
          <w:rFonts w:ascii="Arial" w:hAnsi="Arial" w:cs="Arial"/>
          <w:b/>
          <w:smallCaps/>
          <w:sz w:val="44"/>
          <w:lang w:val="es-ES"/>
        </w:rPr>
      </w:pPr>
      <w:r w:rsidRPr="00341D20">
        <w:rPr>
          <w:rFonts w:ascii="Arial" w:hAnsi="Arial" w:cs="Arial"/>
          <w:b/>
          <w:smallCaps/>
          <w:sz w:val="44"/>
          <w:lang w:val="es-ES"/>
        </w:rPr>
        <w:t>OCTUBRE A DICIEMBRE 2021</w:t>
      </w:r>
    </w:p>
    <w:p w14:paraId="63B14551" w14:textId="77777777" w:rsidR="00341D20" w:rsidRPr="00341D20" w:rsidRDefault="00341D20" w:rsidP="007F56DF">
      <w:pPr>
        <w:jc w:val="center"/>
        <w:rPr>
          <w:rFonts w:ascii="Arial" w:hAnsi="Arial" w:cs="Arial"/>
          <w:b/>
          <w:smallCaps/>
          <w:sz w:val="36"/>
          <w:lang w:val="es-ES"/>
        </w:rPr>
      </w:pPr>
    </w:p>
    <w:p w14:paraId="22BD20ED" w14:textId="77777777" w:rsidR="00341D20" w:rsidRDefault="00341D20" w:rsidP="007F56DF">
      <w:pPr>
        <w:jc w:val="center"/>
        <w:rPr>
          <w:rFonts w:ascii="Arial" w:hAnsi="Arial" w:cs="Arial"/>
          <w:b/>
          <w:smallCaps/>
          <w:sz w:val="36"/>
          <w:lang w:val="es-ES"/>
        </w:rPr>
      </w:pPr>
    </w:p>
    <w:p w14:paraId="1DE63C4C" w14:textId="77777777" w:rsidR="00341D20" w:rsidRDefault="00341D20" w:rsidP="007F56DF">
      <w:pPr>
        <w:jc w:val="center"/>
        <w:rPr>
          <w:rFonts w:ascii="Arial" w:hAnsi="Arial" w:cs="Arial"/>
          <w:b/>
          <w:smallCaps/>
          <w:sz w:val="36"/>
          <w:lang w:val="es-ES"/>
        </w:rPr>
      </w:pPr>
    </w:p>
    <w:p w14:paraId="24A3E6AF" w14:textId="77777777" w:rsidR="00341D20" w:rsidRDefault="00341D20" w:rsidP="007F56DF">
      <w:pPr>
        <w:jc w:val="center"/>
        <w:rPr>
          <w:rFonts w:ascii="Arial" w:hAnsi="Arial" w:cs="Arial"/>
          <w:b/>
          <w:smallCaps/>
          <w:sz w:val="36"/>
          <w:lang w:val="es-ES"/>
        </w:rPr>
      </w:pPr>
    </w:p>
    <w:p w14:paraId="3ED58E75" w14:textId="77777777" w:rsidR="00341D20" w:rsidRDefault="00341D20" w:rsidP="007F56DF">
      <w:pPr>
        <w:jc w:val="center"/>
        <w:rPr>
          <w:rFonts w:ascii="Arial" w:hAnsi="Arial" w:cs="Arial"/>
          <w:b/>
          <w:smallCaps/>
          <w:sz w:val="36"/>
          <w:lang w:val="es-ES"/>
        </w:rPr>
      </w:pPr>
    </w:p>
    <w:p w14:paraId="03A515A8" w14:textId="77777777" w:rsidR="00341D20" w:rsidRDefault="00341D20" w:rsidP="007F56DF">
      <w:pPr>
        <w:jc w:val="center"/>
        <w:rPr>
          <w:rFonts w:ascii="Arial" w:hAnsi="Arial" w:cs="Arial"/>
          <w:b/>
          <w:smallCaps/>
          <w:sz w:val="36"/>
          <w:lang w:val="es-ES"/>
        </w:rPr>
      </w:pPr>
    </w:p>
    <w:p w14:paraId="21C6F1E7" w14:textId="77777777" w:rsidR="00341D20" w:rsidRDefault="00341D20" w:rsidP="007F56DF">
      <w:pPr>
        <w:jc w:val="center"/>
        <w:rPr>
          <w:rFonts w:ascii="Arial" w:hAnsi="Arial" w:cs="Arial"/>
          <w:b/>
          <w:smallCaps/>
          <w:sz w:val="36"/>
          <w:lang w:val="es-ES"/>
        </w:rPr>
      </w:pPr>
    </w:p>
    <w:p w14:paraId="683AE4C3" w14:textId="77777777" w:rsidR="00341D20" w:rsidRDefault="00341D20" w:rsidP="007F56DF">
      <w:pPr>
        <w:jc w:val="center"/>
        <w:rPr>
          <w:rFonts w:ascii="Arial" w:hAnsi="Arial" w:cs="Arial"/>
          <w:b/>
          <w:smallCaps/>
          <w:sz w:val="36"/>
          <w:lang w:val="es-ES"/>
        </w:rPr>
      </w:pPr>
    </w:p>
    <w:p w14:paraId="3666EF5F" w14:textId="77777777" w:rsidR="00341D20" w:rsidRPr="00341D20" w:rsidRDefault="00341D20" w:rsidP="007F56DF">
      <w:pPr>
        <w:jc w:val="center"/>
        <w:rPr>
          <w:rFonts w:ascii="Arial" w:hAnsi="Arial" w:cs="Arial"/>
          <w:b/>
          <w:smallCaps/>
          <w:sz w:val="36"/>
          <w:lang w:val="es-ES"/>
        </w:rPr>
      </w:pPr>
    </w:p>
    <w:p w14:paraId="4CA4D82C" w14:textId="5E49A56A" w:rsidR="00341D20" w:rsidRPr="00341D20" w:rsidRDefault="00341D20" w:rsidP="007F56DF">
      <w:pPr>
        <w:jc w:val="center"/>
        <w:rPr>
          <w:rFonts w:ascii="Arial" w:hAnsi="Arial" w:cs="Arial"/>
          <w:b/>
          <w:smallCaps/>
          <w:sz w:val="36"/>
          <w:lang w:val="es-ES"/>
        </w:rPr>
      </w:pPr>
      <w:r w:rsidRPr="00341D20">
        <w:rPr>
          <w:rFonts w:ascii="Arial" w:hAnsi="Arial" w:cs="Arial"/>
          <w:b/>
          <w:smallCaps/>
          <w:sz w:val="36"/>
          <w:lang w:val="es-ES"/>
        </w:rPr>
        <w:t>Edgar Joel Salvador Bautista</w:t>
      </w:r>
    </w:p>
    <w:p w14:paraId="7EA81CCE" w14:textId="77777777" w:rsidR="00341D20" w:rsidRDefault="00341D20" w:rsidP="007F56DF">
      <w:pPr>
        <w:jc w:val="center"/>
        <w:rPr>
          <w:rFonts w:ascii="Arial" w:hAnsi="Arial" w:cs="Arial"/>
          <w:b/>
          <w:smallCaps/>
          <w:sz w:val="36"/>
          <w:lang w:val="es-ES"/>
        </w:rPr>
      </w:pPr>
      <w:r w:rsidRPr="00341D20">
        <w:rPr>
          <w:rFonts w:ascii="Arial" w:hAnsi="Arial" w:cs="Arial"/>
          <w:b/>
          <w:smallCaps/>
          <w:sz w:val="36"/>
          <w:lang w:val="es-ES"/>
        </w:rPr>
        <w:t>Regidor Presidente de la Comsión Edilicia Permanente de Transito y Protección Civil</w:t>
      </w:r>
    </w:p>
    <w:p w14:paraId="3E8E0D88" w14:textId="3E80FCAF" w:rsidR="00341D20" w:rsidRPr="00341D20" w:rsidRDefault="00341D20" w:rsidP="007F56DF">
      <w:pPr>
        <w:jc w:val="center"/>
        <w:rPr>
          <w:rFonts w:ascii="Arial" w:hAnsi="Arial" w:cs="Arial"/>
          <w:b/>
          <w:smallCaps/>
          <w:sz w:val="36"/>
          <w:lang w:val="es-ES"/>
        </w:rPr>
      </w:pPr>
      <w:r>
        <w:rPr>
          <w:rFonts w:ascii="Arial" w:hAnsi="Arial" w:cs="Arial"/>
          <w:b/>
          <w:smallCaps/>
          <w:sz w:val="36"/>
          <w:lang w:val="es-ES"/>
        </w:rPr>
        <w:t xml:space="preserve">del </w:t>
      </w:r>
      <w:r w:rsidR="00F91DFF">
        <w:rPr>
          <w:rFonts w:ascii="Arial" w:hAnsi="Arial" w:cs="Arial"/>
          <w:b/>
          <w:smallCaps/>
          <w:sz w:val="36"/>
          <w:lang w:val="es-ES"/>
        </w:rPr>
        <w:t xml:space="preserve">H. </w:t>
      </w:r>
      <w:r>
        <w:rPr>
          <w:rFonts w:ascii="Arial" w:hAnsi="Arial" w:cs="Arial"/>
          <w:b/>
          <w:smallCaps/>
          <w:sz w:val="36"/>
          <w:lang w:val="es-ES"/>
        </w:rPr>
        <w:t>Ayuntamiento de Za</w:t>
      </w:r>
      <w:r w:rsidR="002553AD">
        <w:rPr>
          <w:rFonts w:ascii="Arial" w:hAnsi="Arial" w:cs="Arial"/>
          <w:b/>
          <w:smallCaps/>
          <w:sz w:val="36"/>
          <w:lang w:val="es-ES"/>
        </w:rPr>
        <w:t xml:space="preserve"> </w:t>
      </w:r>
      <w:r>
        <w:rPr>
          <w:rFonts w:ascii="Arial" w:hAnsi="Arial" w:cs="Arial"/>
          <w:b/>
          <w:smallCaps/>
          <w:sz w:val="36"/>
          <w:lang w:val="es-ES"/>
        </w:rPr>
        <w:t>potlán el Grande, Jal.</w:t>
      </w:r>
      <w:r w:rsidRPr="00341D20">
        <w:rPr>
          <w:rFonts w:ascii="Arial" w:hAnsi="Arial" w:cs="Arial"/>
          <w:b/>
          <w:smallCaps/>
          <w:sz w:val="36"/>
          <w:lang w:val="es-ES"/>
        </w:rPr>
        <w:t xml:space="preserve"> </w:t>
      </w:r>
    </w:p>
    <w:p w14:paraId="342212FE" w14:textId="77777777" w:rsidR="007F56DF" w:rsidRPr="00341D20" w:rsidRDefault="007F56DF">
      <w:pPr>
        <w:rPr>
          <w:rFonts w:ascii="Arial" w:hAnsi="Arial" w:cs="Arial"/>
          <w:smallCaps/>
          <w:lang w:val="es-ES"/>
        </w:rPr>
      </w:pPr>
    </w:p>
    <w:p w14:paraId="031CFEFB" w14:textId="390CA5FB" w:rsidR="007F56DF" w:rsidRDefault="007F56DF">
      <w:pPr>
        <w:rPr>
          <w:rFonts w:ascii="Arial" w:hAnsi="Arial" w:cs="Arial"/>
        </w:rPr>
      </w:pPr>
      <w:r>
        <w:rPr>
          <w:rFonts w:ascii="Arial" w:hAnsi="Arial" w:cs="Arial"/>
        </w:rPr>
        <w:br w:type="page"/>
      </w:r>
    </w:p>
    <w:p w14:paraId="35485CEF" w14:textId="77777777" w:rsidR="00A16D19" w:rsidRPr="00034A83" w:rsidRDefault="00A16D19" w:rsidP="00C22A40">
      <w:pPr>
        <w:rPr>
          <w:rFonts w:ascii="Arial" w:hAnsi="Arial" w:cs="Arial"/>
        </w:rPr>
      </w:pPr>
    </w:p>
    <w:p w14:paraId="39447365" w14:textId="5F88F9F9" w:rsidR="00F06C68" w:rsidRPr="00034A83" w:rsidRDefault="00F06C68" w:rsidP="00F06C68">
      <w:pPr>
        <w:jc w:val="center"/>
        <w:rPr>
          <w:rFonts w:ascii="Arial" w:hAnsi="Arial" w:cs="Arial"/>
          <w:b/>
          <w:lang w:val="es-ES"/>
        </w:rPr>
      </w:pPr>
      <w:r w:rsidRPr="00034A83">
        <w:rPr>
          <w:rFonts w:ascii="Arial" w:hAnsi="Arial" w:cs="Arial"/>
          <w:b/>
          <w:lang w:val="es-ES"/>
        </w:rPr>
        <w:t xml:space="preserve">Informe </w:t>
      </w:r>
      <w:r w:rsidR="007F56DF">
        <w:rPr>
          <w:rFonts w:ascii="Arial" w:hAnsi="Arial" w:cs="Arial"/>
          <w:b/>
          <w:lang w:val="es-ES"/>
        </w:rPr>
        <w:t>T</w:t>
      </w:r>
      <w:r w:rsidRPr="00034A83">
        <w:rPr>
          <w:rFonts w:ascii="Arial" w:hAnsi="Arial" w:cs="Arial"/>
          <w:b/>
          <w:lang w:val="es-ES"/>
        </w:rPr>
        <w:t xml:space="preserve">rimestral de </w:t>
      </w:r>
      <w:r w:rsidR="007F56DF">
        <w:rPr>
          <w:rFonts w:ascii="Arial" w:hAnsi="Arial" w:cs="Arial"/>
          <w:b/>
          <w:lang w:val="es-ES"/>
        </w:rPr>
        <w:t>A</w:t>
      </w:r>
      <w:r w:rsidRPr="00034A83">
        <w:rPr>
          <w:rFonts w:ascii="Arial" w:hAnsi="Arial" w:cs="Arial"/>
          <w:b/>
          <w:lang w:val="es-ES"/>
        </w:rPr>
        <w:t>ctividades de Octubre a Diciembre 2021</w:t>
      </w:r>
    </w:p>
    <w:p w14:paraId="120BADA8" w14:textId="77777777" w:rsidR="00F06C68" w:rsidRDefault="00F06C68" w:rsidP="00F06C68">
      <w:pPr>
        <w:jc w:val="center"/>
        <w:rPr>
          <w:rFonts w:ascii="Arial" w:hAnsi="Arial" w:cs="Arial"/>
          <w:b/>
          <w:lang w:val="es-ES"/>
        </w:rPr>
      </w:pPr>
    </w:p>
    <w:p w14:paraId="3E9F88AE" w14:textId="77777777" w:rsidR="009472FF" w:rsidRPr="00034A83" w:rsidRDefault="009472FF" w:rsidP="00F06C68">
      <w:pPr>
        <w:jc w:val="center"/>
        <w:rPr>
          <w:rFonts w:ascii="Arial" w:hAnsi="Arial" w:cs="Arial"/>
          <w:b/>
          <w:lang w:val="es-ES"/>
        </w:rPr>
      </w:pPr>
    </w:p>
    <w:p w14:paraId="6511AFD7" w14:textId="35CCA287" w:rsidR="00F06C68" w:rsidRPr="00034A83" w:rsidRDefault="00F06C68" w:rsidP="00F06C68">
      <w:pPr>
        <w:jc w:val="both"/>
        <w:rPr>
          <w:rFonts w:ascii="Arial" w:hAnsi="Arial" w:cs="Arial"/>
          <w:lang w:val="es-ES"/>
        </w:rPr>
      </w:pPr>
      <w:r w:rsidRPr="00034A83">
        <w:rPr>
          <w:rFonts w:ascii="Arial" w:hAnsi="Arial" w:cs="Arial"/>
          <w:lang w:val="es-ES"/>
        </w:rPr>
        <w:t xml:space="preserve">Han transcurrido los primeros tres meses de la actual administracion municipal, por lo cual para </w:t>
      </w:r>
      <w:r w:rsidRPr="00034A83">
        <w:rPr>
          <w:rFonts w:ascii="Arial" w:hAnsi="Arial" w:cs="Arial"/>
          <w:lang w:val="es-MX"/>
        </w:rPr>
        <w:t xml:space="preserve">dar cumplimiento a las obligaciones señaladas en la Ley de Transparencia y Acceso a la Información Pública del Estado de Jalisco y sus Municipios, presento mi primer informe trimestral. </w:t>
      </w:r>
    </w:p>
    <w:p w14:paraId="7293B294" w14:textId="77777777" w:rsidR="00F06C68" w:rsidRDefault="00F06C68" w:rsidP="00F06C68">
      <w:pPr>
        <w:jc w:val="both"/>
        <w:rPr>
          <w:rFonts w:ascii="Arial" w:hAnsi="Arial" w:cs="Arial"/>
          <w:lang w:val="es-ES"/>
        </w:rPr>
      </w:pPr>
    </w:p>
    <w:p w14:paraId="094B51FB" w14:textId="77777777" w:rsidR="009472FF" w:rsidRPr="00034A83" w:rsidRDefault="009472FF" w:rsidP="00F06C68">
      <w:pPr>
        <w:jc w:val="both"/>
        <w:rPr>
          <w:rFonts w:ascii="Arial" w:hAnsi="Arial" w:cs="Arial"/>
          <w:lang w:val="es-ES"/>
        </w:rPr>
      </w:pPr>
    </w:p>
    <w:p w14:paraId="2736D20D" w14:textId="7F5CDD7F" w:rsidR="00F06C68" w:rsidRPr="00034A83" w:rsidRDefault="00F06C68" w:rsidP="00F06C68">
      <w:pPr>
        <w:jc w:val="both"/>
        <w:rPr>
          <w:rFonts w:ascii="Arial" w:hAnsi="Arial" w:cs="Arial"/>
        </w:rPr>
      </w:pPr>
      <w:r w:rsidRPr="00034A83">
        <w:rPr>
          <w:rFonts w:ascii="Arial" w:hAnsi="Arial" w:cs="Arial"/>
          <w:lang w:val="es-MX"/>
        </w:rPr>
        <w:t xml:space="preserve">El objetivo es Informar y dar a conocer de forma pública, oportuna y veras a la sociedad Zapotlense, las actividades y trabajos que he realizado en las sesiones del cabildo y comisiones edilicias tanto como presidente, como vocal respectivamente, </w:t>
      </w:r>
      <w:r w:rsidR="00323FCD">
        <w:rPr>
          <w:rFonts w:ascii="Arial" w:hAnsi="Arial" w:cs="Arial"/>
          <w:lang w:val="es-MX"/>
        </w:rPr>
        <w:t>e</w:t>
      </w:r>
      <w:r w:rsidRPr="00034A83">
        <w:rPr>
          <w:rFonts w:ascii="Arial" w:hAnsi="Arial" w:cs="Arial"/>
          <w:lang w:val="es-MX"/>
        </w:rPr>
        <w:t>n mi carácter de Regidor en el H. Ayuntamiento de Zapotlan el Grande, Jalisco. En el primer trimestre de este Gobierno, comprendido entre Octubre y Diciembre del 2021, de la Administración 2021-2024.</w:t>
      </w:r>
    </w:p>
    <w:p w14:paraId="7D2500FB" w14:textId="77777777" w:rsidR="00F06C68" w:rsidRPr="00034A83" w:rsidRDefault="00F06C68" w:rsidP="00F06C68">
      <w:pPr>
        <w:jc w:val="both"/>
        <w:rPr>
          <w:rFonts w:ascii="Arial" w:hAnsi="Arial" w:cs="Arial"/>
          <w:lang w:val="es-ES"/>
        </w:rPr>
      </w:pPr>
    </w:p>
    <w:p w14:paraId="0FA3893C" w14:textId="77777777" w:rsidR="00F06C68" w:rsidRPr="00034A83" w:rsidRDefault="00F06C68" w:rsidP="00F06C68">
      <w:pPr>
        <w:pStyle w:val="NormalWeb"/>
        <w:shd w:val="clear" w:color="auto" w:fill="FFFFFF"/>
        <w:rPr>
          <w:rFonts w:ascii="Arial" w:hAnsi="Arial" w:cs="Arial"/>
          <w:bCs/>
        </w:rPr>
      </w:pPr>
      <w:r w:rsidRPr="00034A83">
        <w:rPr>
          <w:rFonts w:ascii="Arial" w:hAnsi="Arial" w:cs="Arial"/>
          <w:bCs/>
        </w:rPr>
        <w:t xml:space="preserve">Dentro del cual he desarrollado las siguientes actividades: </w:t>
      </w:r>
    </w:p>
    <w:p w14:paraId="2994CAB3" w14:textId="77777777" w:rsidR="009472FF" w:rsidRPr="00034A83" w:rsidRDefault="009472FF" w:rsidP="00F06C68">
      <w:pPr>
        <w:pStyle w:val="NormalWeb"/>
        <w:shd w:val="clear" w:color="auto" w:fill="FFFFFF"/>
        <w:rPr>
          <w:rFonts w:ascii="Arial" w:hAnsi="Arial" w:cs="Arial"/>
          <w:bCs/>
        </w:rPr>
      </w:pPr>
    </w:p>
    <w:p w14:paraId="6462B1C1" w14:textId="77777777" w:rsidR="00F06C68" w:rsidRPr="00034A83" w:rsidRDefault="00F06C68" w:rsidP="00F06C68">
      <w:pPr>
        <w:pStyle w:val="NormalWeb"/>
        <w:shd w:val="clear" w:color="auto" w:fill="FFFFFF"/>
        <w:jc w:val="center"/>
        <w:rPr>
          <w:rFonts w:ascii="Arial" w:hAnsi="Arial" w:cs="Arial"/>
          <w:b/>
          <w:bCs/>
        </w:rPr>
      </w:pPr>
      <w:r w:rsidRPr="00034A83">
        <w:rPr>
          <w:rFonts w:ascii="Arial" w:hAnsi="Arial" w:cs="Arial"/>
          <w:b/>
          <w:bCs/>
        </w:rPr>
        <w:t>I.- SESIONES DE CABILDO</w:t>
      </w:r>
    </w:p>
    <w:p w14:paraId="2287A69A" w14:textId="1E4B2145" w:rsidR="00F06C68" w:rsidRDefault="00F06C68" w:rsidP="00C22A40">
      <w:pPr>
        <w:rPr>
          <w:rFonts w:ascii="Arial" w:hAnsi="Arial" w:cs="Arial"/>
          <w:bCs/>
        </w:rPr>
      </w:pPr>
      <w:r w:rsidRPr="00034A83">
        <w:rPr>
          <w:rFonts w:ascii="Arial" w:hAnsi="Arial" w:cs="Arial"/>
          <w:bCs/>
        </w:rPr>
        <w:t xml:space="preserve">Participe en </w:t>
      </w:r>
      <w:r w:rsidR="003A2216" w:rsidRPr="00034A83">
        <w:rPr>
          <w:rFonts w:ascii="Arial" w:hAnsi="Arial" w:cs="Arial"/>
          <w:bCs/>
        </w:rPr>
        <w:t>4</w:t>
      </w:r>
      <w:r w:rsidRPr="00034A83">
        <w:rPr>
          <w:rFonts w:ascii="Arial" w:hAnsi="Arial" w:cs="Arial"/>
          <w:bCs/>
        </w:rPr>
        <w:t xml:space="preserve"> sesiones ordinarias, </w:t>
      </w:r>
      <w:r w:rsidR="003A2216" w:rsidRPr="00034A83">
        <w:rPr>
          <w:rFonts w:ascii="Arial" w:hAnsi="Arial" w:cs="Arial"/>
          <w:bCs/>
        </w:rPr>
        <w:t>9</w:t>
      </w:r>
      <w:r w:rsidRPr="00034A83">
        <w:rPr>
          <w:rFonts w:ascii="Arial" w:hAnsi="Arial" w:cs="Arial"/>
          <w:bCs/>
        </w:rPr>
        <w:t xml:space="preserve"> extraordinarias y </w:t>
      </w:r>
      <w:r w:rsidR="00506253">
        <w:rPr>
          <w:rFonts w:ascii="Arial" w:hAnsi="Arial" w:cs="Arial"/>
          <w:bCs/>
        </w:rPr>
        <w:t>4</w:t>
      </w:r>
      <w:r w:rsidRPr="00034A83">
        <w:rPr>
          <w:rFonts w:ascii="Arial" w:hAnsi="Arial" w:cs="Arial"/>
          <w:bCs/>
        </w:rPr>
        <w:t xml:space="preserve"> solemne dentro de las cuales a continuación se enlistan y se hace mención de los principales temas que se discutieron y aprobaron:</w:t>
      </w:r>
    </w:p>
    <w:p w14:paraId="4C30F790" w14:textId="77777777" w:rsidR="009472FF" w:rsidRPr="00034A83" w:rsidRDefault="009472FF" w:rsidP="00C22A40">
      <w:pPr>
        <w:rPr>
          <w:rFonts w:ascii="Arial" w:hAnsi="Arial" w:cs="Arial"/>
          <w:bCs/>
        </w:rPr>
      </w:pPr>
    </w:p>
    <w:p w14:paraId="08C4EB84" w14:textId="77777777" w:rsidR="00996E42" w:rsidRPr="00034A83" w:rsidRDefault="00996E42" w:rsidP="00C22A40">
      <w:pPr>
        <w:rPr>
          <w:rFonts w:ascii="Arial" w:hAnsi="Arial" w:cs="Arial"/>
          <w:bCs/>
        </w:rPr>
      </w:pPr>
    </w:p>
    <w:p w14:paraId="6105629B" w14:textId="77777777" w:rsidR="00996E42" w:rsidRPr="00EB2056" w:rsidRDefault="00996E42" w:rsidP="00996E42">
      <w:pPr>
        <w:pStyle w:val="Sinespaciado"/>
        <w:jc w:val="both"/>
        <w:rPr>
          <w:rFonts w:ascii="Arial" w:hAnsi="Arial" w:cs="Arial"/>
          <w:b/>
          <w:sz w:val="24"/>
          <w:szCs w:val="24"/>
        </w:rPr>
      </w:pPr>
      <w:r w:rsidRPr="00EB2056">
        <w:rPr>
          <w:rFonts w:ascii="Arial" w:hAnsi="Arial" w:cs="Arial"/>
          <w:b/>
          <w:sz w:val="24"/>
          <w:szCs w:val="24"/>
        </w:rPr>
        <w:t>30 de Septiembre de 2021.</w:t>
      </w:r>
    </w:p>
    <w:p w14:paraId="26A4BFC2" w14:textId="77777777" w:rsidR="00996E42" w:rsidRPr="00EB2056" w:rsidRDefault="00996E42" w:rsidP="00996E42">
      <w:pPr>
        <w:pStyle w:val="Sinespaciado"/>
        <w:jc w:val="both"/>
        <w:rPr>
          <w:rFonts w:ascii="Arial" w:hAnsi="Arial" w:cs="Arial"/>
          <w:b/>
          <w:sz w:val="24"/>
          <w:szCs w:val="24"/>
        </w:rPr>
      </w:pPr>
      <w:r w:rsidRPr="00EB2056">
        <w:rPr>
          <w:rFonts w:ascii="Arial" w:hAnsi="Arial" w:cs="Arial"/>
          <w:b/>
          <w:sz w:val="24"/>
          <w:szCs w:val="24"/>
        </w:rPr>
        <w:t>Sesión Solemne del H. Ayuntamiento de Zapotlán el Grande, Jalisco.</w:t>
      </w:r>
    </w:p>
    <w:p w14:paraId="3DAACAF8" w14:textId="77777777" w:rsidR="00EB2056" w:rsidRDefault="00EB2056" w:rsidP="00996E42">
      <w:pPr>
        <w:pStyle w:val="Sinespaciado"/>
        <w:jc w:val="both"/>
        <w:rPr>
          <w:rFonts w:ascii="Arial" w:hAnsi="Arial" w:cs="Arial"/>
          <w:sz w:val="24"/>
          <w:szCs w:val="24"/>
        </w:rPr>
      </w:pPr>
    </w:p>
    <w:p w14:paraId="195D3B16" w14:textId="77777777" w:rsidR="00996E42" w:rsidRPr="00034A83" w:rsidRDefault="00996E42" w:rsidP="00996E42">
      <w:pPr>
        <w:pStyle w:val="Sinespaciado"/>
        <w:jc w:val="both"/>
        <w:rPr>
          <w:rFonts w:ascii="Arial" w:hAnsi="Arial" w:cs="Arial"/>
          <w:sz w:val="24"/>
          <w:szCs w:val="24"/>
        </w:rPr>
      </w:pPr>
      <w:r w:rsidRPr="00034A83">
        <w:rPr>
          <w:rFonts w:ascii="Arial" w:hAnsi="Arial" w:cs="Arial"/>
          <w:sz w:val="24"/>
          <w:szCs w:val="24"/>
        </w:rPr>
        <w:t xml:space="preserve">Toma de Protesta como Regidor del H. Ayuntamiento de Zapotlán el Grande Jalisco </w:t>
      </w:r>
    </w:p>
    <w:p w14:paraId="28B08B04" w14:textId="77777777" w:rsidR="00996E42" w:rsidRPr="00034A83" w:rsidRDefault="00996E42" w:rsidP="00996E42">
      <w:pPr>
        <w:pStyle w:val="Sinespaciado"/>
        <w:jc w:val="both"/>
        <w:rPr>
          <w:rFonts w:ascii="Arial" w:hAnsi="Arial" w:cs="Arial"/>
          <w:sz w:val="24"/>
          <w:szCs w:val="24"/>
        </w:rPr>
      </w:pPr>
    </w:p>
    <w:p w14:paraId="1B172618" w14:textId="606BA1F8" w:rsidR="000C0D12" w:rsidRPr="00034A83" w:rsidRDefault="000C0D12" w:rsidP="00996E42">
      <w:pPr>
        <w:pStyle w:val="Sinespaciado"/>
        <w:jc w:val="both"/>
        <w:rPr>
          <w:rFonts w:ascii="Arial" w:hAnsi="Arial" w:cs="Arial"/>
          <w:sz w:val="24"/>
          <w:szCs w:val="24"/>
        </w:rPr>
      </w:pPr>
    </w:p>
    <w:p w14:paraId="17D1F1FF" w14:textId="224850A8" w:rsidR="00996E42" w:rsidRPr="00034A83" w:rsidRDefault="00EB2056" w:rsidP="000C0D12">
      <w:pPr>
        <w:pStyle w:val="Sinespaciado"/>
        <w:jc w:val="center"/>
        <w:rPr>
          <w:rFonts w:ascii="Arial" w:hAnsi="Arial" w:cs="Arial"/>
          <w:sz w:val="24"/>
          <w:szCs w:val="24"/>
        </w:rPr>
      </w:pPr>
      <w:r>
        <w:rPr>
          <w:rFonts w:ascii="Arial" w:hAnsi="Arial" w:cs="Arial"/>
          <w:noProof/>
          <w:sz w:val="24"/>
          <w:szCs w:val="24"/>
          <w:lang w:eastAsia="es-ES"/>
        </w:rPr>
        <w:drawing>
          <wp:inline distT="0" distB="0" distL="0" distR="0" wp14:anchorId="4B4B118D" wp14:editId="31D44192">
            <wp:extent cx="3320106" cy="1576046"/>
            <wp:effectExtent l="0" t="0" r="0" b="571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oma de protesta Regidor 2021-2024.jpg"/>
                    <pic:cNvPicPr/>
                  </pic:nvPicPr>
                  <pic:blipFill rotWithShape="1">
                    <a:blip r:embed="rId7">
                      <a:extLst>
                        <a:ext uri="{28A0092B-C50C-407E-A947-70E740481C1C}">
                          <a14:useLocalDpi xmlns:a14="http://schemas.microsoft.com/office/drawing/2010/main" val="0"/>
                        </a:ext>
                      </a:extLst>
                    </a:blip>
                    <a:srcRect l="4434" t="6101" b="25830"/>
                    <a:stretch/>
                  </pic:blipFill>
                  <pic:spPr bwMode="auto">
                    <a:xfrm>
                      <a:off x="0" y="0"/>
                      <a:ext cx="3343351" cy="1587080"/>
                    </a:xfrm>
                    <a:prstGeom prst="rect">
                      <a:avLst/>
                    </a:prstGeom>
                    <a:ln>
                      <a:noFill/>
                    </a:ln>
                    <a:extLst>
                      <a:ext uri="{53640926-AAD7-44D8-BBD7-CCE9431645EC}">
                        <a14:shadowObscured xmlns:a14="http://schemas.microsoft.com/office/drawing/2010/main"/>
                      </a:ext>
                    </a:extLst>
                  </pic:spPr>
                </pic:pic>
              </a:graphicData>
            </a:graphic>
          </wp:inline>
        </w:drawing>
      </w:r>
    </w:p>
    <w:p w14:paraId="6C3D796F" w14:textId="77777777" w:rsidR="00996E42" w:rsidRPr="00034A83" w:rsidRDefault="00996E42" w:rsidP="00996E42">
      <w:pPr>
        <w:pStyle w:val="Sinespaciado"/>
        <w:jc w:val="both"/>
        <w:rPr>
          <w:rFonts w:ascii="Arial" w:hAnsi="Arial" w:cs="Arial"/>
          <w:sz w:val="24"/>
          <w:szCs w:val="24"/>
        </w:rPr>
      </w:pPr>
    </w:p>
    <w:p w14:paraId="66155AC3" w14:textId="2BB31A94" w:rsidR="00B10384" w:rsidRPr="00034A83" w:rsidRDefault="00B10384" w:rsidP="00B10384">
      <w:pPr>
        <w:pStyle w:val="Sinespaciado"/>
        <w:rPr>
          <w:rFonts w:ascii="Arial" w:hAnsi="Arial" w:cs="Arial"/>
          <w:b/>
          <w:sz w:val="24"/>
          <w:szCs w:val="24"/>
        </w:rPr>
      </w:pPr>
      <w:r w:rsidRPr="00034A83">
        <w:rPr>
          <w:rFonts w:ascii="Arial" w:hAnsi="Arial" w:cs="Arial"/>
          <w:b/>
          <w:sz w:val="24"/>
          <w:szCs w:val="24"/>
        </w:rPr>
        <w:t>0</w:t>
      </w:r>
      <w:r>
        <w:rPr>
          <w:rFonts w:ascii="Arial" w:hAnsi="Arial" w:cs="Arial"/>
          <w:b/>
          <w:sz w:val="24"/>
          <w:szCs w:val="24"/>
        </w:rPr>
        <w:t>1</w:t>
      </w:r>
      <w:r w:rsidRPr="00034A83">
        <w:rPr>
          <w:rFonts w:ascii="Arial" w:hAnsi="Arial" w:cs="Arial"/>
          <w:b/>
          <w:sz w:val="24"/>
          <w:szCs w:val="24"/>
        </w:rPr>
        <w:t xml:space="preserve"> de octubre de 2021</w:t>
      </w:r>
    </w:p>
    <w:p w14:paraId="5C47D65C" w14:textId="77777777" w:rsidR="00B10384" w:rsidRPr="00034A83" w:rsidRDefault="00B10384" w:rsidP="00B10384">
      <w:pPr>
        <w:pStyle w:val="Sinespaciado"/>
        <w:rPr>
          <w:rFonts w:ascii="Arial" w:hAnsi="Arial" w:cs="Arial"/>
          <w:b/>
          <w:sz w:val="24"/>
          <w:szCs w:val="24"/>
        </w:rPr>
      </w:pPr>
      <w:r w:rsidRPr="00034A83">
        <w:rPr>
          <w:rFonts w:ascii="Arial" w:hAnsi="Arial" w:cs="Arial"/>
          <w:b/>
          <w:sz w:val="24"/>
          <w:szCs w:val="24"/>
        </w:rPr>
        <w:t>Sesión Solemne No. 1 del H. Ayuntamiento de Zapotlán el Grande Jalisco.</w:t>
      </w:r>
    </w:p>
    <w:p w14:paraId="4AF77A5D" w14:textId="77777777" w:rsidR="00B10384" w:rsidRPr="00034A83" w:rsidRDefault="00B10384" w:rsidP="00B10384">
      <w:pPr>
        <w:pStyle w:val="Sinespaciado"/>
        <w:rPr>
          <w:rFonts w:ascii="Arial" w:hAnsi="Arial" w:cs="Arial"/>
          <w:sz w:val="24"/>
          <w:szCs w:val="24"/>
        </w:rPr>
      </w:pPr>
    </w:p>
    <w:p w14:paraId="131E0DB1" w14:textId="3C2022D1" w:rsidR="00B10384" w:rsidRPr="00034A83" w:rsidRDefault="00B10384" w:rsidP="00B10384">
      <w:pPr>
        <w:pStyle w:val="Sinespaciado"/>
        <w:rPr>
          <w:rFonts w:ascii="Arial" w:hAnsi="Arial" w:cs="Arial"/>
          <w:sz w:val="24"/>
          <w:szCs w:val="24"/>
        </w:rPr>
      </w:pPr>
      <w:r>
        <w:rPr>
          <w:rFonts w:ascii="Arial" w:hAnsi="Arial" w:cs="Arial"/>
          <w:sz w:val="24"/>
          <w:szCs w:val="24"/>
        </w:rPr>
        <w:t>Sesión solemne para la instalación del Ayuntamiento para el periodo 2021-2024.</w:t>
      </w:r>
    </w:p>
    <w:p w14:paraId="02FFF2DB" w14:textId="77777777" w:rsidR="00B10384" w:rsidRPr="00034A83" w:rsidRDefault="00B10384" w:rsidP="00B10384">
      <w:pPr>
        <w:pStyle w:val="Sinespaciado"/>
        <w:rPr>
          <w:rFonts w:ascii="Arial" w:hAnsi="Arial" w:cs="Arial"/>
          <w:sz w:val="24"/>
          <w:szCs w:val="24"/>
        </w:rPr>
      </w:pPr>
    </w:p>
    <w:p w14:paraId="30146DD6" w14:textId="4C2D8D3E" w:rsidR="00B10384" w:rsidRPr="00034A83" w:rsidRDefault="00EB2056" w:rsidP="00EB2056">
      <w:pPr>
        <w:pStyle w:val="Sinespaciado"/>
        <w:jc w:val="center"/>
        <w:rPr>
          <w:rFonts w:ascii="Arial" w:hAnsi="Arial" w:cs="Arial"/>
          <w:sz w:val="24"/>
          <w:szCs w:val="24"/>
        </w:rPr>
      </w:pPr>
      <w:r>
        <w:rPr>
          <w:rFonts w:ascii="Arial" w:hAnsi="Arial" w:cs="Arial"/>
          <w:noProof/>
          <w:sz w:val="24"/>
          <w:szCs w:val="24"/>
          <w:lang w:eastAsia="es-ES"/>
        </w:rPr>
        <w:drawing>
          <wp:inline distT="0" distB="0" distL="0" distR="0" wp14:anchorId="0A906768" wp14:editId="79B59243">
            <wp:extent cx="4691267" cy="1457864"/>
            <wp:effectExtent l="0" t="0" r="0" b="95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esión Solemne 1 de Instalacion de Ayuntamiento.jpg"/>
                    <pic:cNvPicPr/>
                  </pic:nvPicPr>
                  <pic:blipFill rotWithShape="1">
                    <a:blip r:embed="rId8">
                      <a:extLst>
                        <a:ext uri="{28A0092B-C50C-407E-A947-70E740481C1C}">
                          <a14:useLocalDpi xmlns:a14="http://schemas.microsoft.com/office/drawing/2010/main" val="0"/>
                        </a:ext>
                      </a:extLst>
                    </a:blip>
                    <a:srcRect l="11816" t="24950" r="2940" b="26169"/>
                    <a:stretch/>
                  </pic:blipFill>
                  <pic:spPr bwMode="auto">
                    <a:xfrm>
                      <a:off x="0" y="0"/>
                      <a:ext cx="4769343" cy="1482127"/>
                    </a:xfrm>
                    <a:prstGeom prst="rect">
                      <a:avLst/>
                    </a:prstGeom>
                    <a:ln>
                      <a:noFill/>
                    </a:ln>
                    <a:extLst>
                      <a:ext uri="{53640926-AAD7-44D8-BBD7-CCE9431645EC}">
                        <a14:shadowObscured xmlns:a14="http://schemas.microsoft.com/office/drawing/2010/main"/>
                      </a:ext>
                    </a:extLst>
                  </pic:spPr>
                </pic:pic>
              </a:graphicData>
            </a:graphic>
          </wp:inline>
        </w:drawing>
      </w:r>
    </w:p>
    <w:p w14:paraId="1AC68004" w14:textId="77777777" w:rsidR="00B10384" w:rsidRDefault="00B10384" w:rsidP="00B10384">
      <w:pPr>
        <w:pStyle w:val="Sinespaciado"/>
        <w:rPr>
          <w:rFonts w:ascii="Arial" w:hAnsi="Arial" w:cs="Arial"/>
          <w:sz w:val="24"/>
          <w:szCs w:val="24"/>
        </w:rPr>
      </w:pPr>
    </w:p>
    <w:p w14:paraId="524BC11C" w14:textId="77777777" w:rsidR="009472FF" w:rsidRPr="00034A83" w:rsidRDefault="009472FF" w:rsidP="00B10384">
      <w:pPr>
        <w:pStyle w:val="Sinespaciado"/>
        <w:rPr>
          <w:rFonts w:ascii="Arial" w:hAnsi="Arial" w:cs="Arial"/>
          <w:sz w:val="24"/>
          <w:szCs w:val="24"/>
        </w:rPr>
      </w:pPr>
    </w:p>
    <w:p w14:paraId="026999C8" w14:textId="0948DE19" w:rsidR="000C0D12" w:rsidRPr="00034A83" w:rsidRDefault="000C0D12" w:rsidP="000C0D12">
      <w:pPr>
        <w:pStyle w:val="Sinespaciado"/>
        <w:rPr>
          <w:rFonts w:ascii="Arial" w:hAnsi="Arial" w:cs="Arial"/>
          <w:b/>
          <w:sz w:val="24"/>
          <w:szCs w:val="24"/>
        </w:rPr>
      </w:pPr>
      <w:r w:rsidRPr="00034A83">
        <w:rPr>
          <w:rFonts w:ascii="Arial" w:hAnsi="Arial" w:cs="Arial"/>
          <w:b/>
          <w:sz w:val="24"/>
          <w:szCs w:val="24"/>
        </w:rPr>
        <w:t>01 de Octubre de 2021</w:t>
      </w:r>
    </w:p>
    <w:p w14:paraId="283D4062" w14:textId="60B210EB" w:rsidR="000C0D12" w:rsidRPr="00034A83" w:rsidRDefault="000C0D12" w:rsidP="000C0D12">
      <w:pPr>
        <w:pStyle w:val="Sinespaciado"/>
        <w:rPr>
          <w:rFonts w:ascii="Arial" w:hAnsi="Arial" w:cs="Arial"/>
          <w:sz w:val="24"/>
          <w:szCs w:val="24"/>
        </w:rPr>
      </w:pPr>
      <w:r w:rsidRPr="00034A83">
        <w:rPr>
          <w:rFonts w:ascii="Arial" w:hAnsi="Arial" w:cs="Arial"/>
          <w:b/>
          <w:sz w:val="24"/>
          <w:szCs w:val="24"/>
        </w:rPr>
        <w:t>Sesión Extraordinaria No. 1 de Cabildo del H. Ayuntamiento de Zapotlán el Grande Jalisco</w:t>
      </w:r>
      <w:r w:rsidRPr="00034A83">
        <w:rPr>
          <w:rFonts w:ascii="Arial" w:hAnsi="Arial" w:cs="Arial"/>
          <w:sz w:val="24"/>
          <w:szCs w:val="24"/>
        </w:rPr>
        <w:t>.</w:t>
      </w:r>
    </w:p>
    <w:p w14:paraId="50DBC851" w14:textId="3B86FA81" w:rsidR="000C0D12" w:rsidRPr="00034A83" w:rsidRDefault="000C0D12" w:rsidP="000C0D12">
      <w:pPr>
        <w:pStyle w:val="Sinespaciado"/>
        <w:rPr>
          <w:rFonts w:ascii="Arial" w:hAnsi="Arial" w:cs="Arial"/>
          <w:sz w:val="24"/>
          <w:szCs w:val="24"/>
        </w:rPr>
      </w:pPr>
    </w:p>
    <w:p w14:paraId="1AA0BEAB" w14:textId="2978D668" w:rsidR="000C0D12" w:rsidRPr="00034A83" w:rsidRDefault="003C0D1B" w:rsidP="003C0D1B">
      <w:pPr>
        <w:pStyle w:val="Sinespaciado"/>
        <w:jc w:val="both"/>
        <w:rPr>
          <w:rFonts w:ascii="Arial" w:hAnsi="Arial" w:cs="Arial"/>
          <w:sz w:val="24"/>
          <w:szCs w:val="24"/>
        </w:rPr>
      </w:pPr>
      <w:r w:rsidRPr="00034A83">
        <w:rPr>
          <w:rFonts w:ascii="Arial" w:hAnsi="Arial" w:cs="Arial"/>
          <w:noProof/>
          <w:color w:val="000000" w:themeColor="text1"/>
          <w:sz w:val="24"/>
          <w:szCs w:val="24"/>
          <w:lang w:eastAsia="es-ES"/>
        </w:rPr>
        <w:drawing>
          <wp:anchor distT="0" distB="0" distL="114300" distR="114300" simplePos="0" relativeHeight="251658240" behindDoc="1" locked="0" layoutInCell="1" allowOverlap="1" wp14:anchorId="6C490DCF" wp14:editId="70E9BFF7">
            <wp:simplePos x="0" y="0"/>
            <wp:positionH relativeFrom="column">
              <wp:posOffset>4095115</wp:posOffset>
            </wp:positionH>
            <wp:positionV relativeFrom="paragraph">
              <wp:posOffset>55269</wp:posOffset>
            </wp:positionV>
            <wp:extent cx="1874520" cy="1423035"/>
            <wp:effectExtent l="0" t="0" r="0" b="5715"/>
            <wp:wrapTight wrapText="bothSides">
              <wp:wrapPolygon edited="0">
                <wp:start x="0" y="0"/>
                <wp:lineTo x="0" y="21398"/>
                <wp:lineTo x="21293" y="21398"/>
                <wp:lineTo x="21293" y="0"/>
                <wp:lineTo x="0" y="0"/>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sión Extraordinaria 1-a.jpg"/>
                    <pic:cNvPicPr/>
                  </pic:nvPicPr>
                  <pic:blipFill>
                    <a:blip r:embed="rId9">
                      <a:extLst>
                        <a:ext uri="{28A0092B-C50C-407E-A947-70E740481C1C}">
                          <a14:useLocalDpi xmlns:a14="http://schemas.microsoft.com/office/drawing/2010/main" val="0"/>
                        </a:ext>
                      </a:extLst>
                    </a:blip>
                    <a:stretch>
                      <a:fillRect/>
                    </a:stretch>
                  </pic:blipFill>
                  <pic:spPr>
                    <a:xfrm>
                      <a:off x="0" y="0"/>
                      <a:ext cx="1874520" cy="1423035"/>
                    </a:xfrm>
                    <a:prstGeom prst="rect">
                      <a:avLst/>
                    </a:prstGeom>
                  </pic:spPr>
                </pic:pic>
              </a:graphicData>
            </a:graphic>
            <wp14:sizeRelH relativeFrom="page">
              <wp14:pctWidth>0</wp14:pctWidth>
            </wp14:sizeRelH>
            <wp14:sizeRelV relativeFrom="page">
              <wp14:pctHeight>0</wp14:pctHeight>
            </wp14:sizeRelV>
          </wp:anchor>
        </w:drawing>
      </w:r>
      <w:r w:rsidR="000C0D12" w:rsidRPr="00034A83">
        <w:rPr>
          <w:rFonts w:ascii="Arial" w:hAnsi="Arial" w:cs="Arial"/>
          <w:sz w:val="24"/>
          <w:szCs w:val="24"/>
        </w:rPr>
        <w:t>En esta sesión se aprobó la forma en que se integrarían las Comisiones Edilicias Permanentes del H. Ayuntamiento de Zapotlán el Grande, destacando que fui asignado como Presidente de la Comisión Edilicia P</w:t>
      </w:r>
      <w:r w:rsidRPr="00034A83">
        <w:rPr>
          <w:rFonts w:ascii="Arial" w:hAnsi="Arial" w:cs="Arial"/>
          <w:sz w:val="24"/>
          <w:szCs w:val="24"/>
        </w:rPr>
        <w:t>ermanente de Tr</w:t>
      </w:r>
      <w:r w:rsidR="000C0D12" w:rsidRPr="00034A83">
        <w:rPr>
          <w:rFonts w:ascii="Arial" w:hAnsi="Arial" w:cs="Arial"/>
          <w:sz w:val="24"/>
          <w:szCs w:val="24"/>
        </w:rPr>
        <w:t>ánsito y Protección Civil</w:t>
      </w:r>
      <w:r w:rsidRPr="00034A83">
        <w:rPr>
          <w:rFonts w:ascii="Arial" w:hAnsi="Arial" w:cs="Arial"/>
          <w:sz w:val="24"/>
          <w:szCs w:val="24"/>
        </w:rPr>
        <w:t xml:space="preserve">, así como Vocal de las Comisiones Edilicias Permanentes de Desarrollo Humano, Salud Pública e Higiene y Combate a las Adicciones; </w:t>
      </w:r>
      <w:r w:rsidR="00323FCD">
        <w:rPr>
          <w:rFonts w:ascii="Arial" w:hAnsi="Arial" w:cs="Arial"/>
          <w:sz w:val="24"/>
          <w:szCs w:val="24"/>
        </w:rPr>
        <w:t xml:space="preserve">Justicia; </w:t>
      </w:r>
      <w:r w:rsidRPr="00034A83">
        <w:rPr>
          <w:rFonts w:ascii="Arial" w:hAnsi="Arial" w:cs="Arial"/>
          <w:sz w:val="24"/>
          <w:szCs w:val="24"/>
        </w:rPr>
        <w:t>Desar</w:t>
      </w:r>
      <w:r w:rsidR="00E21973">
        <w:rPr>
          <w:rFonts w:ascii="Arial" w:hAnsi="Arial" w:cs="Arial"/>
          <w:sz w:val="24"/>
          <w:szCs w:val="24"/>
        </w:rPr>
        <w:t>r</w:t>
      </w:r>
      <w:r w:rsidR="00C400C2">
        <w:rPr>
          <w:rFonts w:ascii="Arial" w:hAnsi="Arial" w:cs="Arial"/>
          <w:sz w:val="24"/>
          <w:szCs w:val="24"/>
        </w:rPr>
        <w:t>ollo Agropecuario e Industrial</w:t>
      </w:r>
      <w:r w:rsidR="00323FCD">
        <w:rPr>
          <w:rFonts w:ascii="Arial" w:hAnsi="Arial" w:cs="Arial"/>
          <w:sz w:val="24"/>
          <w:szCs w:val="24"/>
        </w:rPr>
        <w:t>; y Comisión de Transparencia Acceso a la Información Pública Combate a la Corrupción y Protección de Datos Personales</w:t>
      </w:r>
      <w:r w:rsidR="00E21973">
        <w:rPr>
          <w:rFonts w:ascii="Arial" w:hAnsi="Arial" w:cs="Arial"/>
          <w:sz w:val="24"/>
          <w:szCs w:val="24"/>
        </w:rPr>
        <w:t>.</w:t>
      </w:r>
    </w:p>
    <w:p w14:paraId="0B126AF6" w14:textId="77777777" w:rsidR="000C0D12" w:rsidRPr="00034A83" w:rsidRDefault="000C0D12" w:rsidP="000C0D12">
      <w:pPr>
        <w:pStyle w:val="Sinespaciado"/>
        <w:rPr>
          <w:rFonts w:ascii="Arial" w:hAnsi="Arial" w:cs="Arial"/>
          <w:sz w:val="24"/>
          <w:szCs w:val="24"/>
        </w:rPr>
      </w:pPr>
    </w:p>
    <w:p w14:paraId="62C96F85" w14:textId="3497A5C8" w:rsidR="000C0D12" w:rsidRPr="00034A83" w:rsidRDefault="000C0D12" w:rsidP="000C0D12">
      <w:pPr>
        <w:pStyle w:val="Sinespaciado"/>
        <w:rPr>
          <w:rFonts w:ascii="Arial" w:hAnsi="Arial" w:cs="Arial"/>
          <w:sz w:val="24"/>
          <w:szCs w:val="24"/>
        </w:rPr>
      </w:pPr>
    </w:p>
    <w:p w14:paraId="271C8304" w14:textId="77777777" w:rsidR="000C0D12" w:rsidRPr="00034A83" w:rsidRDefault="000C0D12" w:rsidP="000C0D12">
      <w:pPr>
        <w:pStyle w:val="Sinespaciado"/>
        <w:rPr>
          <w:rFonts w:ascii="Arial" w:hAnsi="Arial" w:cs="Arial"/>
          <w:b/>
          <w:sz w:val="24"/>
          <w:szCs w:val="24"/>
        </w:rPr>
      </w:pPr>
      <w:r w:rsidRPr="00034A83">
        <w:rPr>
          <w:rFonts w:ascii="Arial" w:hAnsi="Arial" w:cs="Arial"/>
          <w:b/>
          <w:sz w:val="24"/>
          <w:szCs w:val="24"/>
        </w:rPr>
        <w:t>05 de octubre de 2021</w:t>
      </w:r>
    </w:p>
    <w:p w14:paraId="0BDAF77D" w14:textId="77777777" w:rsidR="000C0D12" w:rsidRPr="00034A83" w:rsidRDefault="000C0D12" w:rsidP="000C0D12">
      <w:pPr>
        <w:pStyle w:val="Sinespaciado"/>
        <w:rPr>
          <w:rFonts w:ascii="Arial" w:hAnsi="Arial" w:cs="Arial"/>
          <w:b/>
          <w:sz w:val="24"/>
          <w:szCs w:val="24"/>
        </w:rPr>
      </w:pPr>
      <w:r w:rsidRPr="00034A83">
        <w:rPr>
          <w:rFonts w:ascii="Arial" w:hAnsi="Arial" w:cs="Arial"/>
          <w:b/>
          <w:sz w:val="24"/>
          <w:szCs w:val="24"/>
        </w:rPr>
        <w:t>Sesión Extraordinaria No. 2 del H. Ayuntamiento de Zapotlán el Grande Jalisco.</w:t>
      </w:r>
    </w:p>
    <w:p w14:paraId="2BF788E7" w14:textId="77777777" w:rsidR="009472FF" w:rsidRDefault="009472FF" w:rsidP="000C0D12">
      <w:pPr>
        <w:pStyle w:val="Sinespaciado"/>
        <w:rPr>
          <w:rFonts w:ascii="Arial" w:hAnsi="Arial" w:cs="Arial"/>
          <w:sz w:val="24"/>
          <w:szCs w:val="24"/>
        </w:rPr>
      </w:pPr>
    </w:p>
    <w:p w14:paraId="6A553160" w14:textId="30CFD34B" w:rsidR="000C0D12" w:rsidRPr="00034A83" w:rsidRDefault="009472FF" w:rsidP="000C0D12">
      <w:pPr>
        <w:pStyle w:val="Sinespaciado"/>
        <w:rPr>
          <w:rFonts w:ascii="Arial" w:hAnsi="Arial" w:cs="Arial"/>
          <w:sz w:val="24"/>
          <w:szCs w:val="24"/>
        </w:rPr>
      </w:pPr>
      <w:r w:rsidRPr="00034A83">
        <w:rPr>
          <w:rFonts w:ascii="Arial" w:hAnsi="Arial" w:cs="Arial"/>
          <w:noProof/>
          <w:sz w:val="24"/>
          <w:szCs w:val="24"/>
          <w:lang w:eastAsia="es-ES"/>
        </w:rPr>
        <w:drawing>
          <wp:anchor distT="0" distB="0" distL="114300" distR="114300" simplePos="0" relativeHeight="251685888" behindDoc="1" locked="0" layoutInCell="1" allowOverlap="1" wp14:anchorId="0AE439D5" wp14:editId="21A40243">
            <wp:simplePos x="0" y="0"/>
            <wp:positionH relativeFrom="column">
              <wp:posOffset>3974465</wp:posOffset>
            </wp:positionH>
            <wp:positionV relativeFrom="paragraph">
              <wp:posOffset>86995</wp:posOffset>
            </wp:positionV>
            <wp:extent cx="1991360" cy="1151890"/>
            <wp:effectExtent l="0" t="0" r="8890" b="0"/>
            <wp:wrapTight wrapText="bothSides">
              <wp:wrapPolygon edited="0">
                <wp:start x="0" y="0"/>
                <wp:lineTo x="0" y="21076"/>
                <wp:lineTo x="21490" y="21076"/>
                <wp:lineTo x="21490" y="0"/>
                <wp:lineTo x="0" y="0"/>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esión Extraordinaria 5 de octubre-a.jpg"/>
                    <pic:cNvPicPr/>
                  </pic:nvPicPr>
                  <pic:blipFill rotWithShape="1">
                    <a:blip r:embed="rId10">
                      <a:extLst>
                        <a:ext uri="{28A0092B-C50C-407E-A947-70E740481C1C}">
                          <a14:useLocalDpi xmlns:a14="http://schemas.microsoft.com/office/drawing/2010/main" val="0"/>
                        </a:ext>
                      </a:extLst>
                    </a:blip>
                    <a:srcRect b="22844"/>
                    <a:stretch/>
                  </pic:blipFill>
                  <pic:spPr bwMode="auto">
                    <a:xfrm>
                      <a:off x="0" y="0"/>
                      <a:ext cx="1991360" cy="1151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C8220C" w14:textId="274F85E1" w:rsidR="000C0D12" w:rsidRPr="00034A83" w:rsidRDefault="000C0D12" w:rsidP="000C0D12">
      <w:pPr>
        <w:pStyle w:val="Sinespaciado"/>
        <w:jc w:val="both"/>
        <w:rPr>
          <w:rFonts w:ascii="Arial" w:hAnsi="Arial" w:cs="Arial"/>
          <w:color w:val="000000" w:themeColor="text1"/>
          <w:sz w:val="24"/>
          <w:szCs w:val="24"/>
        </w:rPr>
      </w:pPr>
      <w:r w:rsidRPr="00034A83">
        <w:rPr>
          <w:rFonts w:ascii="Arial" w:hAnsi="Arial" w:cs="Arial"/>
          <w:color w:val="000000" w:themeColor="text1"/>
          <w:sz w:val="24"/>
          <w:szCs w:val="24"/>
          <w:shd w:val="clear" w:color="auto" w:fill="FFFFFF"/>
        </w:rPr>
        <w:t xml:space="preserve">En esta sesión aprobamos dar continuidad al programa "A toda máquina", solicité en este punto priorizar la atención y mantenimiento a colonias irregulares y caminos como Ojo de Agua La Colmena Arroyo </w:t>
      </w:r>
      <w:proofErr w:type="spellStart"/>
      <w:r w:rsidRPr="00034A83">
        <w:rPr>
          <w:rFonts w:ascii="Arial" w:hAnsi="Arial" w:cs="Arial"/>
          <w:color w:val="000000" w:themeColor="text1"/>
          <w:sz w:val="24"/>
          <w:szCs w:val="24"/>
          <w:shd w:val="clear" w:color="auto" w:fill="FFFFFF"/>
        </w:rPr>
        <w:t>Chuluapan</w:t>
      </w:r>
      <w:proofErr w:type="spellEnd"/>
      <w:r w:rsidRPr="00034A83">
        <w:rPr>
          <w:rFonts w:ascii="Arial" w:hAnsi="Arial" w:cs="Arial"/>
          <w:color w:val="000000" w:themeColor="text1"/>
          <w:sz w:val="24"/>
          <w:szCs w:val="24"/>
          <w:shd w:val="clear" w:color="auto" w:fill="FFFFFF"/>
        </w:rPr>
        <w:t xml:space="preserve"> brechas fresnito los mazos </w:t>
      </w:r>
      <w:proofErr w:type="spellStart"/>
      <w:r w:rsidRPr="00034A83">
        <w:rPr>
          <w:rFonts w:ascii="Arial" w:hAnsi="Arial" w:cs="Arial"/>
          <w:color w:val="000000" w:themeColor="text1"/>
          <w:sz w:val="24"/>
          <w:szCs w:val="24"/>
          <w:shd w:val="clear" w:color="auto" w:fill="FFFFFF"/>
        </w:rPr>
        <w:t>Apaztepec</w:t>
      </w:r>
      <w:proofErr w:type="spellEnd"/>
      <w:r w:rsidRPr="00034A83">
        <w:rPr>
          <w:rFonts w:ascii="Arial" w:hAnsi="Arial" w:cs="Arial"/>
          <w:color w:val="000000" w:themeColor="text1"/>
          <w:sz w:val="24"/>
          <w:szCs w:val="24"/>
          <w:shd w:val="clear" w:color="auto" w:fill="FFFFFF"/>
        </w:rPr>
        <w:t xml:space="preserve"> y demás zonas afectadas por el temporal de lluvia.</w:t>
      </w:r>
    </w:p>
    <w:p w14:paraId="757D642B" w14:textId="08420BC6" w:rsidR="000C0D12" w:rsidRDefault="000C0D12" w:rsidP="000C0D12">
      <w:pPr>
        <w:pStyle w:val="Sinespaciado"/>
        <w:rPr>
          <w:rFonts w:ascii="Arial" w:hAnsi="Arial" w:cs="Arial"/>
          <w:sz w:val="24"/>
          <w:szCs w:val="24"/>
        </w:rPr>
      </w:pPr>
    </w:p>
    <w:p w14:paraId="60213C28" w14:textId="77777777" w:rsidR="00DE610F" w:rsidRDefault="00DE610F" w:rsidP="000C0D12">
      <w:pPr>
        <w:pStyle w:val="Sinespaciado"/>
        <w:rPr>
          <w:rFonts w:ascii="Arial" w:hAnsi="Arial" w:cs="Arial"/>
          <w:sz w:val="24"/>
          <w:szCs w:val="24"/>
        </w:rPr>
      </w:pPr>
    </w:p>
    <w:p w14:paraId="1FF3BFD9" w14:textId="77777777" w:rsidR="00863323" w:rsidRDefault="00863323" w:rsidP="000C0D12">
      <w:pPr>
        <w:pStyle w:val="Sinespaciado"/>
        <w:rPr>
          <w:rFonts w:ascii="Arial" w:hAnsi="Arial" w:cs="Arial"/>
          <w:b/>
          <w:sz w:val="24"/>
          <w:szCs w:val="24"/>
        </w:rPr>
      </w:pPr>
    </w:p>
    <w:p w14:paraId="01FF5D0E" w14:textId="77777777" w:rsidR="000C0D12" w:rsidRPr="00A53261" w:rsidRDefault="000C0D12" w:rsidP="000C0D12">
      <w:pPr>
        <w:pStyle w:val="Sinespaciado"/>
        <w:rPr>
          <w:rFonts w:ascii="Arial" w:hAnsi="Arial" w:cs="Arial"/>
          <w:b/>
          <w:sz w:val="24"/>
          <w:szCs w:val="24"/>
        </w:rPr>
      </w:pPr>
      <w:r w:rsidRPr="00A53261">
        <w:rPr>
          <w:rFonts w:ascii="Arial" w:hAnsi="Arial" w:cs="Arial"/>
          <w:b/>
          <w:sz w:val="24"/>
          <w:szCs w:val="24"/>
        </w:rPr>
        <w:t>21 de Octubre de 2021</w:t>
      </w:r>
    </w:p>
    <w:p w14:paraId="3CA190B1" w14:textId="77777777" w:rsidR="000C0D12" w:rsidRPr="00A53261" w:rsidRDefault="000C0D12" w:rsidP="000C0D12">
      <w:pPr>
        <w:pStyle w:val="Sinespaciado"/>
        <w:rPr>
          <w:rFonts w:ascii="Arial" w:hAnsi="Arial" w:cs="Arial"/>
          <w:b/>
          <w:sz w:val="24"/>
          <w:szCs w:val="24"/>
        </w:rPr>
      </w:pPr>
      <w:r w:rsidRPr="00A53261">
        <w:rPr>
          <w:rFonts w:ascii="Arial" w:hAnsi="Arial" w:cs="Arial"/>
          <w:b/>
          <w:sz w:val="24"/>
          <w:szCs w:val="24"/>
        </w:rPr>
        <w:t>Sesión Ordinaria No.1 de Cabildo del H. Ayuntamiento de Zapotlán el Grande.</w:t>
      </w:r>
    </w:p>
    <w:p w14:paraId="542D589F" w14:textId="09D94D9A" w:rsidR="00E21973" w:rsidRDefault="00E21973" w:rsidP="000C0D12">
      <w:pPr>
        <w:pStyle w:val="Sinespaciado"/>
        <w:rPr>
          <w:rFonts w:ascii="Arial" w:hAnsi="Arial" w:cs="Arial"/>
          <w:sz w:val="24"/>
          <w:szCs w:val="24"/>
        </w:rPr>
      </w:pPr>
    </w:p>
    <w:p w14:paraId="7DD06CAF" w14:textId="77777777" w:rsidR="00863323" w:rsidRDefault="00863323" w:rsidP="000C0D12">
      <w:pPr>
        <w:pStyle w:val="Sinespaciado"/>
        <w:rPr>
          <w:rFonts w:ascii="Arial" w:hAnsi="Arial" w:cs="Arial"/>
          <w:sz w:val="24"/>
          <w:szCs w:val="24"/>
        </w:rPr>
      </w:pPr>
    </w:p>
    <w:p w14:paraId="1D38AF65" w14:textId="7082C19E" w:rsidR="000C0D12" w:rsidRDefault="00863323" w:rsidP="000C0D12">
      <w:pPr>
        <w:pStyle w:val="Sinespaciado"/>
        <w:rPr>
          <w:rFonts w:ascii="Arial" w:hAnsi="Arial" w:cs="Arial"/>
          <w:sz w:val="24"/>
          <w:szCs w:val="24"/>
        </w:rPr>
      </w:pPr>
      <w:r>
        <w:rPr>
          <w:rFonts w:ascii="Arial" w:hAnsi="Arial" w:cs="Arial"/>
          <w:noProof/>
          <w:sz w:val="24"/>
          <w:szCs w:val="24"/>
          <w:lang w:eastAsia="es-ES"/>
        </w:rPr>
        <w:drawing>
          <wp:anchor distT="0" distB="0" distL="114300" distR="114300" simplePos="0" relativeHeight="251684864" behindDoc="1" locked="0" layoutInCell="1" allowOverlap="1" wp14:anchorId="11C57BF6" wp14:editId="530B9142">
            <wp:simplePos x="0" y="0"/>
            <wp:positionH relativeFrom="column">
              <wp:posOffset>3905610</wp:posOffset>
            </wp:positionH>
            <wp:positionV relativeFrom="paragraph">
              <wp:posOffset>134224</wp:posOffset>
            </wp:positionV>
            <wp:extent cx="1827530" cy="1101725"/>
            <wp:effectExtent l="0" t="0" r="1270" b="3175"/>
            <wp:wrapTight wrapText="bothSides">
              <wp:wrapPolygon edited="0">
                <wp:start x="0" y="0"/>
                <wp:lineTo x="0" y="21289"/>
                <wp:lineTo x="21390" y="21289"/>
                <wp:lineTo x="21390" y="0"/>
                <wp:lineTo x="0" y="0"/>
              </wp:wrapPolygon>
            </wp:wrapTight>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esión Ordinaria No 1 21 de octubre.jpg"/>
                    <pic:cNvPicPr/>
                  </pic:nvPicPr>
                  <pic:blipFill rotWithShape="1">
                    <a:blip r:embed="rId11">
                      <a:extLst>
                        <a:ext uri="{28A0092B-C50C-407E-A947-70E740481C1C}">
                          <a14:useLocalDpi xmlns:a14="http://schemas.microsoft.com/office/drawing/2010/main" val="0"/>
                        </a:ext>
                      </a:extLst>
                    </a:blip>
                    <a:srcRect t="22663" r="55211" b="28053"/>
                    <a:stretch/>
                  </pic:blipFill>
                  <pic:spPr bwMode="auto">
                    <a:xfrm>
                      <a:off x="0" y="0"/>
                      <a:ext cx="1827530" cy="1101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947C71" w14:textId="4CF6E95A" w:rsidR="00E21973" w:rsidRDefault="00E21973" w:rsidP="00E21973">
      <w:pPr>
        <w:pStyle w:val="Sinespaciado"/>
        <w:jc w:val="both"/>
        <w:rPr>
          <w:rFonts w:ascii="Arial" w:hAnsi="Arial" w:cs="Arial"/>
          <w:sz w:val="24"/>
          <w:szCs w:val="24"/>
        </w:rPr>
      </w:pPr>
      <w:r>
        <w:rPr>
          <w:rFonts w:ascii="Helvetica" w:hAnsi="Helvetica" w:cs="Helvetica"/>
          <w:color w:val="1C1E21"/>
          <w:sz w:val="21"/>
          <w:szCs w:val="21"/>
          <w:shd w:val="clear" w:color="auto" w:fill="FFFFFF"/>
        </w:rPr>
        <w:t>En esta sesión fue aprobado turnar a comisiones la reforma al Reglamento Orgánico de la Administración Pública Municipal de Zapotlán el Grande para eliminar la figura de Jefe de Gabinete.</w:t>
      </w:r>
    </w:p>
    <w:p w14:paraId="19814719" w14:textId="27EAF29F" w:rsidR="00E21973" w:rsidRDefault="00E21973" w:rsidP="00E21973">
      <w:pPr>
        <w:pStyle w:val="Sinespaciado"/>
        <w:jc w:val="both"/>
        <w:rPr>
          <w:rFonts w:ascii="Arial" w:hAnsi="Arial" w:cs="Arial"/>
          <w:sz w:val="24"/>
          <w:szCs w:val="24"/>
        </w:rPr>
      </w:pPr>
    </w:p>
    <w:p w14:paraId="7857FC2C" w14:textId="77777777" w:rsidR="003A3ABE" w:rsidRPr="00034A83" w:rsidRDefault="003A3ABE" w:rsidP="00E21973">
      <w:pPr>
        <w:pStyle w:val="Sinespaciado"/>
        <w:jc w:val="both"/>
        <w:rPr>
          <w:rFonts w:ascii="Arial" w:hAnsi="Arial" w:cs="Arial"/>
          <w:sz w:val="24"/>
          <w:szCs w:val="24"/>
        </w:rPr>
      </w:pPr>
    </w:p>
    <w:p w14:paraId="71B9247C" w14:textId="77777777" w:rsidR="00A53261" w:rsidRDefault="00A53261" w:rsidP="000C0D12">
      <w:pPr>
        <w:pStyle w:val="Sinespaciado"/>
        <w:rPr>
          <w:rFonts w:ascii="Arial" w:hAnsi="Arial" w:cs="Arial"/>
          <w:sz w:val="24"/>
          <w:szCs w:val="24"/>
        </w:rPr>
      </w:pPr>
    </w:p>
    <w:p w14:paraId="62722AC7" w14:textId="77777777" w:rsidR="003A3ABE" w:rsidRDefault="003A3ABE" w:rsidP="000C0D12">
      <w:pPr>
        <w:pStyle w:val="Sinespaciado"/>
        <w:rPr>
          <w:rFonts w:ascii="Arial" w:hAnsi="Arial" w:cs="Arial"/>
          <w:sz w:val="24"/>
          <w:szCs w:val="24"/>
        </w:rPr>
      </w:pPr>
    </w:p>
    <w:p w14:paraId="3FE6825D" w14:textId="77777777" w:rsidR="00863323" w:rsidRDefault="00863323" w:rsidP="000C0D12">
      <w:pPr>
        <w:pStyle w:val="Sinespaciado"/>
        <w:rPr>
          <w:rFonts w:ascii="Arial" w:hAnsi="Arial" w:cs="Arial"/>
          <w:sz w:val="24"/>
          <w:szCs w:val="24"/>
        </w:rPr>
      </w:pPr>
    </w:p>
    <w:p w14:paraId="09240F51" w14:textId="77777777" w:rsidR="00863323" w:rsidRDefault="00863323" w:rsidP="000C0D12">
      <w:pPr>
        <w:pStyle w:val="Sinespaciado"/>
        <w:rPr>
          <w:rFonts w:ascii="Arial" w:hAnsi="Arial" w:cs="Arial"/>
          <w:sz w:val="24"/>
          <w:szCs w:val="24"/>
        </w:rPr>
      </w:pPr>
    </w:p>
    <w:p w14:paraId="6C250631" w14:textId="0357B99D" w:rsidR="00A53261" w:rsidRPr="00A53261" w:rsidRDefault="00A53261" w:rsidP="00A53261">
      <w:pPr>
        <w:pStyle w:val="Sinespaciado"/>
        <w:rPr>
          <w:rFonts w:ascii="Arial" w:hAnsi="Arial" w:cs="Arial"/>
          <w:b/>
          <w:sz w:val="24"/>
          <w:szCs w:val="24"/>
        </w:rPr>
      </w:pPr>
      <w:r w:rsidRPr="00A53261">
        <w:rPr>
          <w:rFonts w:ascii="Arial" w:hAnsi="Arial" w:cs="Arial"/>
          <w:b/>
          <w:sz w:val="24"/>
          <w:szCs w:val="24"/>
        </w:rPr>
        <w:t>21 de Octubre de 2021</w:t>
      </w:r>
    </w:p>
    <w:p w14:paraId="636B7511" w14:textId="1DA70874" w:rsidR="00A53261" w:rsidRPr="00A53261" w:rsidRDefault="00A53261" w:rsidP="00A53261">
      <w:pPr>
        <w:pStyle w:val="Sinespaciado"/>
        <w:rPr>
          <w:rFonts w:ascii="Arial" w:hAnsi="Arial" w:cs="Arial"/>
          <w:b/>
          <w:sz w:val="24"/>
          <w:szCs w:val="24"/>
        </w:rPr>
      </w:pPr>
      <w:r w:rsidRPr="00A53261">
        <w:rPr>
          <w:rFonts w:ascii="Arial" w:hAnsi="Arial" w:cs="Arial"/>
          <w:b/>
          <w:sz w:val="24"/>
          <w:szCs w:val="24"/>
        </w:rPr>
        <w:t>Sesión</w:t>
      </w:r>
      <w:r>
        <w:rPr>
          <w:rFonts w:ascii="Arial" w:hAnsi="Arial" w:cs="Arial"/>
          <w:b/>
          <w:sz w:val="24"/>
          <w:szCs w:val="24"/>
        </w:rPr>
        <w:t xml:space="preserve"> Extraordinaria</w:t>
      </w:r>
      <w:r w:rsidR="00AE24D4">
        <w:rPr>
          <w:rFonts w:ascii="Arial" w:hAnsi="Arial" w:cs="Arial"/>
          <w:b/>
          <w:sz w:val="24"/>
          <w:szCs w:val="24"/>
        </w:rPr>
        <w:t xml:space="preserve"> No 3</w:t>
      </w:r>
      <w:r>
        <w:rPr>
          <w:rFonts w:ascii="Arial" w:hAnsi="Arial" w:cs="Arial"/>
          <w:b/>
          <w:sz w:val="24"/>
          <w:szCs w:val="24"/>
        </w:rPr>
        <w:t xml:space="preserve"> de</w:t>
      </w:r>
      <w:r w:rsidRPr="00A53261">
        <w:rPr>
          <w:rFonts w:ascii="Arial" w:hAnsi="Arial" w:cs="Arial"/>
          <w:b/>
          <w:sz w:val="24"/>
          <w:szCs w:val="24"/>
        </w:rPr>
        <w:t xml:space="preserve"> Cabildo del H. Ayuntamiento de Zapotlán el Grande.</w:t>
      </w:r>
    </w:p>
    <w:p w14:paraId="4C1CDFC9" w14:textId="6F7B067D" w:rsidR="00A53261" w:rsidRPr="00A53261" w:rsidRDefault="003A3ABE" w:rsidP="000C0D12">
      <w:pPr>
        <w:pStyle w:val="Sinespaciado"/>
        <w:rPr>
          <w:rFonts w:ascii="Arial" w:hAnsi="Arial" w:cs="Arial"/>
          <w:color w:val="000000" w:themeColor="text1"/>
          <w:sz w:val="24"/>
          <w:szCs w:val="21"/>
          <w:shd w:val="clear" w:color="auto" w:fill="FFFFFF"/>
        </w:rPr>
      </w:pPr>
      <w:r>
        <w:rPr>
          <w:rFonts w:ascii="Arial" w:hAnsi="Arial" w:cs="Arial"/>
          <w:noProof/>
          <w:sz w:val="24"/>
          <w:szCs w:val="24"/>
          <w:lang w:eastAsia="es-ES"/>
        </w:rPr>
        <w:drawing>
          <wp:anchor distT="0" distB="0" distL="114300" distR="114300" simplePos="0" relativeHeight="251687936" behindDoc="1" locked="0" layoutInCell="1" allowOverlap="1" wp14:anchorId="1981F288" wp14:editId="0C588593">
            <wp:simplePos x="0" y="0"/>
            <wp:positionH relativeFrom="column">
              <wp:posOffset>3907767</wp:posOffset>
            </wp:positionH>
            <wp:positionV relativeFrom="paragraph">
              <wp:posOffset>177117</wp:posOffset>
            </wp:positionV>
            <wp:extent cx="1827530" cy="1101725"/>
            <wp:effectExtent l="0" t="0" r="1270" b="3175"/>
            <wp:wrapTight wrapText="bothSides">
              <wp:wrapPolygon edited="0">
                <wp:start x="0" y="0"/>
                <wp:lineTo x="0" y="21289"/>
                <wp:lineTo x="21390" y="21289"/>
                <wp:lineTo x="21390" y="0"/>
                <wp:lineTo x="0" y="0"/>
              </wp:wrapPolygon>
            </wp:wrapTight>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esión Ordinaria No 1 21 de octubre.jpg"/>
                    <pic:cNvPicPr/>
                  </pic:nvPicPr>
                  <pic:blipFill rotWithShape="1">
                    <a:blip r:embed="rId11">
                      <a:extLst>
                        <a:ext uri="{28A0092B-C50C-407E-A947-70E740481C1C}">
                          <a14:useLocalDpi xmlns:a14="http://schemas.microsoft.com/office/drawing/2010/main" val="0"/>
                        </a:ext>
                      </a:extLst>
                    </a:blip>
                    <a:srcRect t="22663" r="55211" b="28053"/>
                    <a:stretch/>
                  </pic:blipFill>
                  <pic:spPr bwMode="auto">
                    <a:xfrm>
                      <a:off x="0" y="0"/>
                      <a:ext cx="1827530" cy="1101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98B3F8" w14:textId="7248D75D" w:rsidR="00A53261" w:rsidRDefault="00A53261" w:rsidP="003A3ABE">
      <w:pPr>
        <w:pStyle w:val="Sinespaciado"/>
        <w:jc w:val="both"/>
        <w:rPr>
          <w:rFonts w:ascii="Arial" w:hAnsi="Arial" w:cs="Arial"/>
          <w:color w:val="000000" w:themeColor="text1"/>
          <w:sz w:val="24"/>
          <w:szCs w:val="21"/>
          <w:shd w:val="clear" w:color="auto" w:fill="FFFFFF"/>
        </w:rPr>
      </w:pPr>
      <w:r w:rsidRPr="00A53261">
        <w:rPr>
          <w:rFonts w:ascii="Arial" w:hAnsi="Arial" w:cs="Arial"/>
          <w:color w:val="000000" w:themeColor="text1"/>
          <w:sz w:val="24"/>
          <w:szCs w:val="21"/>
          <w:shd w:val="clear" w:color="auto" w:fill="FFFFFF"/>
        </w:rPr>
        <w:t xml:space="preserve">Aprobamos la emisión de la convocatoria para la elección de Delegados del Fresnito y </w:t>
      </w:r>
      <w:proofErr w:type="spellStart"/>
      <w:r w:rsidRPr="00A53261">
        <w:rPr>
          <w:rFonts w:ascii="Arial" w:hAnsi="Arial" w:cs="Arial"/>
          <w:color w:val="000000" w:themeColor="text1"/>
          <w:sz w:val="24"/>
          <w:szCs w:val="21"/>
          <w:shd w:val="clear" w:color="auto" w:fill="FFFFFF"/>
        </w:rPr>
        <w:t>Atequizayán</w:t>
      </w:r>
      <w:proofErr w:type="spellEnd"/>
      <w:r w:rsidRPr="00A53261">
        <w:rPr>
          <w:rFonts w:ascii="Arial" w:hAnsi="Arial" w:cs="Arial"/>
          <w:color w:val="000000" w:themeColor="text1"/>
          <w:sz w:val="24"/>
          <w:szCs w:val="21"/>
          <w:shd w:val="clear" w:color="auto" w:fill="FFFFFF"/>
        </w:rPr>
        <w:t xml:space="preserve"> así como de Agente en Los Depósitos con lo que se inició el proceso democrático para la representación los habitantes de estas delegaciones.</w:t>
      </w:r>
    </w:p>
    <w:p w14:paraId="7B355B14" w14:textId="44AF5B10" w:rsidR="00A53261" w:rsidRDefault="00A53261" w:rsidP="000C0D12">
      <w:pPr>
        <w:pStyle w:val="Sinespaciado"/>
        <w:rPr>
          <w:rFonts w:ascii="Arial" w:hAnsi="Arial" w:cs="Arial"/>
          <w:color w:val="000000" w:themeColor="text1"/>
          <w:sz w:val="24"/>
          <w:szCs w:val="21"/>
          <w:shd w:val="clear" w:color="auto" w:fill="FFFFFF"/>
        </w:rPr>
      </w:pPr>
    </w:p>
    <w:p w14:paraId="7BAD318D" w14:textId="77777777" w:rsidR="00A53261" w:rsidRDefault="00A53261" w:rsidP="000C0D12">
      <w:pPr>
        <w:pStyle w:val="Sinespaciado"/>
        <w:rPr>
          <w:rFonts w:ascii="Arial" w:hAnsi="Arial" w:cs="Arial"/>
          <w:color w:val="000000" w:themeColor="text1"/>
          <w:sz w:val="24"/>
          <w:szCs w:val="21"/>
          <w:shd w:val="clear" w:color="auto" w:fill="FFFFFF"/>
        </w:rPr>
      </w:pPr>
    </w:p>
    <w:p w14:paraId="5EE3C5EF" w14:textId="77777777" w:rsidR="00B10384" w:rsidRDefault="00B10384" w:rsidP="000C0D12">
      <w:pPr>
        <w:pStyle w:val="Sinespaciado"/>
        <w:rPr>
          <w:rFonts w:ascii="Arial" w:hAnsi="Arial" w:cs="Arial"/>
          <w:sz w:val="24"/>
          <w:szCs w:val="24"/>
        </w:rPr>
      </w:pPr>
    </w:p>
    <w:p w14:paraId="476C4E9F" w14:textId="77777777" w:rsidR="00863323" w:rsidRPr="00034A83" w:rsidRDefault="00863323" w:rsidP="000C0D12">
      <w:pPr>
        <w:pStyle w:val="Sinespaciado"/>
        <w:rPr>
          <w:rFonts w:ascii="Arial" w:hAnsi="Arial" w:cs="Arial"/>
          <w:sz w:val="24"/>
          <w:szCs w:val="24"/>
        </w:rPr>
      </w:pPr>
    </w:p>
    <w:p w14:paraId="65259056" w14:textId="0910225C" w:rsidR="000C0D12" w:rsidRPr="00A53261" w:rsidRDefault="000C0D12" w:rsidP="000C0D12">
      <w:pPr>
        <w:pStyle w:val="Sinespaciado"/>
        <w:rPr>
          <w:rFonts w:ascii="Arial" w:hAnsi="Arial" w:cs="Arial"/>
          <w:b/>
          <w:sz w:val="24"/>
          <w:szCs w:val="24"/>
        </w:rPr>
      </w:pPr>
      <w:r w:rsidRPr="00A53261">
        <w:rPr>
          <w:rFonts w:ascii="Arial" w:hAnsi="Arial" w:cs="Arial"/>
          <w:b/>
          <w:sz w:val="24"/>
          <w:szCs w:val="24"/>
        </w:rPr>
        <w:t>29 de octubre de 2021</w:t>
      </w:r>
    </w:p>
    <w:p w14:paraId="6D1F31A5" w14:textId="74E31D0C" w:rsidR="000C0D12" w:rsidRPr="00A53261" w:rsidRDefault="000C0D12" w:rsidP="000C0D12">
      <w:pPr>
        <w:pStyle w:val="Sinespaciado"/>
        <w:rPr>
          <w:rFonts w:ascii="Arial" w:hAnsi="Arial" w:cs="Arial"/>
          <w:b/>
          <w:sz w:val="24"/>
          <w:szCs w:val="24"/>
        </w:rPr>
      </w:pPr>
      <w:r w:rsidRPr="00A53261">
        <w:rPr>
          <w:rFonts w:ascii="Arial" w:hAnsi="Arial" w:cs="Arial"/>
          <w:b/>
          <w:sz w:val="24"/>
          <w:szCs w:val="24"/>
        </w:rPr>
        <w:t xml:space="preserve">Sesión </w:t>
      </w:r>
      <w:r w:rsidR="00930B5A">
        <w:rPr>
          <w:rFonts w:ascii="Arial" w:hAnsi="Arial" w:cs="Arial"/>
          <w:b/>
          <w:sz w:val="24"/>
          <w:szCs w:val="24"/>
        </w:rPr>
        <w:t xml:space="preserve">Extraordinaria No. 4 </w:t>
      </w:r>
      <w:r w:rsidRPr="00A53261">
        <w:rPr>
          <w:rFonts w:ascii="Arial" w:hAnsi="Arial" w:cs="Arial"/>
          <w:b/>
          <w:sz w:val="24"/>
          <w:szCs w:val="24"/>
        </w:rPr>
        <w:t>de Cabildo del H. Ayuntamiento de Zapotlán el Grande, Jalisco.</w:t>
      </w:r>
    </w:p>
    <w:p w14:paraId="14716A5E" w14:textId="77777777" w:rsidR="00930B5A" w:rsidRDefault="00930B5A" w:rsidP="000C0D12">
      <w:pPr>
        <w:pStyle w:val="Sinespaciado"/>
        <w:rPr>
          <w:rFonts w:ascii="Arial" w:hAnsi="Arial" w:cs="Arial"/>
          <w:sz w:val="24"/>
          <w:szCs w:val="24"/>
        </w:rPr>
      </w:pPr>
    </w:p>
    <w:p w14:paraId="184A99B4" w14:textId="77777777" w:rsidR="000D445E" w:rsidRDefault="000D445E" w:rsidP="000C0D12">
      <w:pPr>
        <w:pStyle w:val="Sinespaciado"/>
        <w:rPr>
          <w:rFonts w:ascii="Arial" w:hAnsi="Arial" w:cs="Arial"/>
          <w:sz w:val="24"/>
          <w:szCs w:val="24"/>
        </w:rPr>
      </w:pPr>
    </w:p>
    <w:p w14:paraId="51C32E28" w14:textId="204DF0BE" w:rsidR="000C0D12" w:rsidRDefault="00B10384" w:rsidP="00AE79CD">
      <w:pPr>
        <w:pStyle w:val="Sinespaciado"/>
        <w:jc w:val="both"/>
        <w:rPr>
          <w:rFonts w:ascii="Arial" w:hAnsi="Arial" w:cs="Arial"/>
          <w:sz w:val="24"/>
          <w:szCs w:val="24"/>
        </w:rPr>
      </w:pPr>
      <w:r>
        <w:rPr>
          <w:rFonts w:ascii="Arial" w:hAnsi="Arial" w:cs="Arial"/>
          <w:noProof/>
          <w:sz w:val="24"/>
          <w:szCs w:val="24"/>
          <w:lang w:eastAsia="es-ES"/>
        </w:rPr>
        <w:drawing>
          <wp:anchor distT="0" distB="0" distL="114300" distR="114300" simplePos="0" relativeHeight="251683840" behindDoc="1" locked="0" layoutInCell="1" allowOverlap="1" wp14:anchorId="230290AC" wp14:editId="6AFBF49B">
            <wp:simplePos x="0" y="0"/>
            <wp:positionH relativeFrom="column">
              <wp:posOffset>4257040</wp:posOffset>
            </wp:positionH>
            <wp:positionV relativeFrom="paragraph">
              <wp:posOffset>13335</wp:posOffset>
            </wp:positionV>
            <wp:extent cx="1594485" cy="1487170"/>
            <wp:effectExtent l="0" t="0" r="5715" b="0"/>
            <wp:wrapTight wrapText="bothSides">
              <wp:wrapPolygon edited="0">
                <wp:start x="0" y="0"/>
                <wp:lineTo x="0" y="21305"/>
                <wp:lineTo x="21419" y="21305"/>
                <wp:lineTo x="21419" y="0"/>
                <wp:lineTo x="0" y="0"/>
              </wp:wrapPolygon>
            </wp:wrapTight>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esión Extraordinaria -01 de nov.jpg"/>
                    <pic:cNvPicPr/>
                  </pic:nvPicPr>
                  <pic:blipFill rotWithShape="1">
                    <a:blip r:embed="rId12">
                      <a:extLst>
                        <a:ext uri="{28A0092B-C50C-407E-A947-70E740481C1C}">
                          <a14:useLocalDpi xmlns:a14="http://schemas.microsoft.com/office/drawing/2010/main" val="0"/>
                        </a:ext>
                      </a:extLst>
                    </a:blip>
                    <a:srcRect l="18470" t="23514" r="26678" b="11368"/>
                    <a:stretch/>
                  </pic:blipFill>
                  <pic:spPr bwMode="auto">
                    <a:xfrm>
                      <a:off x="0" y="0"/>
                      <a:ext cx="1594485" cy="1487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79CD">
        <w:rPr>
          <w:rFonts w:ascii="Arial" w:hAnsi="Arial" w:cs="Arial"/>
          <w:sz w:val="24"/>
          <w:szCs w:val="24"/>
        </w:rPr>
        <w:t xml:space="preserve">Se realizó la votación de la elección del Titular del Órgano Interno de Control del Ayuntamiento de Zapotlán el Grande, Jalisco, sin que se aprobará por mayoría calificada conforme lo estipula el reglamento. </w:t>
      </w:r>
    </w:p>
    <w:p w14:paraId="35E63ABC" w14:textId="77777777" w:rsidR="00AE79CD" w:rsidRDefault="00AE79CD" w:rsidP="00B10384">
      <w:pPr>
        <w:pStyle w:val="Sinespaciado"/>
        <w:jc w:val="both"/>
        <w:rPr>
          <w:rFonts w:ascii="Arial" w:hAnsi="Arial" w:cs="Arial"/>
          <w:sz w:val="24"/>
          <w:szCs w:val="24"/>
        </w:rPr>
      </w:pPr>
    </w:p>
    <w:p w14:paraId="5E0A488D" w14:textId="508157A4" w:rsidR="00930B5A" w:rsidRDefault="00930B5A" w:rsidP="00B10384">
      <w:pPr>
        <w:pStyle w:val="Sinespaciado"/>
        <w:jc w:val="both"/>
        <w:rPr>
          <w:rFonts w:ascii="Arial" w:hAnsi="Arial" w:cs="Arial"/>
          <w:sz w:val="24"/>
          <w:szCs w:val="24"/>
        </w:rPr>
      </w:pPr>
      <w:r>
        <w:rPr>
          <w:rFonts w:ascii="Arial" w:hAnsi="Arial" w:cs="Arial"/>
          <w:sz w:val="24"/>
          <w:szCs w:val="24"/>
        </w:rPr>
        <w:t xml:space="preserve">En otro punto del orden del día se aprobó </w:t>
      </w:r>
      <w:r w:rsidRPr="00B10384">
        <w:rPr>
          <w:rFonts w:ascii="Arial" w:hAnsi="Arial" w:cs="Arial"/>
          <w:sz w:val="24"/>
          <w:szCs w:val="24"/>
        </w:rPr>
        <w:t>se autorizó ratificar la firma del contrato de comodato con el programa Módulo de Maquinaria a Municipios, con la Secretaría de Agricultura y Desarrollo Rural del Gobierno del Estado de Jalisco (SADER).</w:t>
      </w:r>
    </w:p>
    <w:p w14:paraId="5C68191C" w14:textId="77777777" w:rsidR="00AE79CD" w:rsidRDefault="00AE79CD" w:rsidP="00B10384">
      <w:pPr>
        <w:pStyle w:val="Sinespaciado"/>
        <w:jc w:val="both"/>
        <w:rPr>
          <w:rFonts w:ascii="Arial" w:hAnsi="Arial" w:cs="Arial"/>
          <w:sz w:val="24"/>
          <w:szCs w:val="24"/>
        </w:rPr>
      </w:pPr>
    </w:p>
    <w:p w14:paraId="26172D5C" w14:textId="77777777" w:rsidR="00863323" w:rsidRDefault="00863323" w:rsidP="00B10384">
      <w:pPr>
        <w:pStyle w:val="Sinespaciado"/>
        <w:jc w:val="both"/>
        <w:rPr>
          <w:rFonts w:ascii="Arial" w:hAnsi="Arial" w:cs="Arial"/>
          <w:sz w:val="24"/>
          <w:szCs w:val="24"/>
        </w:rPr>
      </w:pPr>
    </w:p>
    <w:p w14:paraId="6233E1E2" w14:textId="77777777" w:rsidR="00863323" w:rsidRDefault="00863323" w:rsidP="00B10384">
      <w:pPr>
        <w:pStyle w:val="Sinespaciado"/>
        <w:jc w:val="both"/>
        <w:rPr>
          <w:rFonts w:ascii="Arial" w:hAnsi="Arial" w:cs="Arial"/>
          <w:sz w:val="24"/>
          <w:szCs w:val="24"/>
        </w:rPr>
      </w:pPr>
    </w:p>
    <w:p w14:paraId="7B6D9588" w14:textId="77777777" w:rsidR="00863323" w:rsidRDefault="00863323" w:rsidP="00B10384">
      <w:pPr>
        <w:pStyle w:val="Sinespaciado"/>
        <w:jc w:val="both"/>
        <w:rPr>
          <w:rFonts w:ascii="Arial" w:hAnsi="Arial" w:cs="Arial"/>
          <w:sz w:val="24"/>
          <w:szCs w:val="24"/>
        </w:rPr>
      </w:pPr>
    </w:p>
    <w:p w14:paraId="1EEF7A06" w14:textId="6A91134D" w:rsidR="000D445E" w:rsidRDefault="000D445E" w:rsidP="00B10384">
      <w:pPr>
        <w:pStyle w:val="Sinespaciado"/>
        <w:jc w:val="both"/>
        <w:rPr>
          <w:rFonts w:ascii="Arial" w:hAnsi="Arial" w:cs="Arial"/>
          <w:sz w:val="24"/>
          <w:szCs w:val="24"/>
        </w:rPr>
      </w:pPr>
    </w:p>
    <w:p w14:paraId="5A9E5620" w14:textId="77777777" w:rsidR="00EC4847" w:rsidRDefault="00EC4847" w:rsidP="00B10384">
      <w:pPr>
        <w:pStyle w:val="Sinespaciado"/>
        <w:jc w:val="both"/>
        <w:rPr>
          <w:rFonts w:ascii="Arial" w:hAnsi="Arial" w:cs="Arial"/>
          <w:sz w:val="24"/>
          <w:szCs w:val="24"/>
        </w:rPr>
      </w:pPr>
    </w:p>
    <w:p w14:paraId="47CE87B4" w14:textId="77777777" w:rsidR="000C0D12" w:rsidRPr="00A53261" w:rsidRDefault="000C0D12" w:rsidP="00930B5A">
      <w:pPr>
        <w:pStyle w:val="Sinespaciado"/>
        <w:jc w:val="both"/>
        <w:rPr>
          <w:rFonts w:ascii="Arial" w:hAnsi="Arial" w:cs="Arial"/>
          <w:b/>
          <w:sz w:val="24"/>
          <w:szCs w:val="24"/>
        </w:rPr>
      </w:pPr>
      <w:r w:rsidRPr="00A53261">
        <w:rPr>
          <w:rFonts w:ascii="Arial" w:hAnsi="Arial" w:cs="Arial"/>
          <w:b/>
          <w:sz w:val="24"/>
          <w:szCs w:val="24"/>
        </w:rPr>
        <w:t>01 de noviembre de 2021</w:t>
      </w:r>
    </w:p>
    <w:p w14:paraId="5938CFB1" w14:textId="28BEFAB8" w:rsidR="000C0D12" w:rsidRPr="00A53261" w:rsidRDefault="00930B5A" w:rsidP="00930B5A">
      <w:pPr>
        <w:pStyle w:val="Sinespaciado"/>
        <w:jc w:val="both"/>
        <w:rPr>
          <w:rFonts w:ascii="Arial" w:hAnsi="Arial" w:cs="Arial"/>
          <w:b/>
          <w:sz w:val="24"/>
          <w:szCs w:val="24"/>
        </w:rPr>
      </w:pPr>
      <w:r>
        <w:rPr>
          <w:rFonts w:ascii="Arial" w:hAnsi="Arial" w:cs="Arial"/>
          <w:noProof/>
          <w:sz w:val="24"/>
          <w:szCs w:val="24"/>
          <w:lang w:eastAsia="es-ES"/>
        </w:rPr>
        <w:drawing>
          <wp:anchor distT="0" distB="0" distL="114300" distR="114300" simplePos="0" relativeHeight="251682816" behindDoc="1" locked="0" layoutInCell="1" allowOverlap="1" wp14:anchorId="27B2C263" wp14:editId="2FDE67A8">
            <wp:simplePos x="0" y="0"/>
            <wp:positionH relativeFrom="column">
              <wp:posOffset>4147353</wp:posOffset>
            </wp:positionH>
            <wp:positionV relativeFrom="paragraph">
              <wp:posOffset>325120</wp:posOffset>
            </wp:positionV>
            <wp:extent cx="1845945" cy="1090930"/>
            <wp:effectExtent l="0" t="0" r="1905" b="0"/>
            <wp:wrapTight wrapText="bothSides">
              <wp:wrapPolygon edited="0">
                <wp:start x="0" y="0"/>
                <wp:lineTo x="0" y="21122"/>
                <wp:lineTo x="21399" y="21122"/>
                <wp:lineTo x="21399" y="0"/>
                <wp:lineTo x="0" y="0"/>
              </wp:wrapPolygon>
            </wp:wrapTight>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esión Extraordinaria -01 de nov-B.jpg"/>
                    <pic:cNvPicPr/>
                  </pic:nvPicPr>
                  <pic:blipFill rotWithShape="1">
                    <a:blip r:embed="rId13">
                      <a:extLst>
                        <a:ext uri="{28A0092B-C50C-407E-A947-70E740481C1C}">
                          <a14:useLocalDpi xmlns:a14="http://schemas.microsoft.com/office/drawing/2010/main" val="0"/>
                        </a:ext>
                      </a:extLst>
                    </a:blip>
                    <a:srcRect l="9126" t="9292" r="4820" b="14409"/>
                    <a:stretch/>
                  </pic:blipFill>
                  <pic:spPr bwMode="auto">
                    <a:xfrm>
                      <a:off x="0" y="0"/>
                      <a:ext cx="1845945" cy="1090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0D12" w:rsidRPr="00A53261">
        <w:rPr>
          <w:rFonts w:ascii="Arial" w:hAnsi="Arial" w:cs="Arial"/>
          <w:b/>
          <w:sz w:val="24"/>
          <w:szCs w:val="24"/>
        </w:rPr>
        <w:t>Sesión Extraordinaria</w:t>
      </w:r>
      <w:r w:rsidR="00AE24D4">
        <w:rPr>
          <w:rFonts w:ascii="Arial" w:hAnsi="Arial" w:cs="Arial"/>
          <w:b/>
          <w:sz w:val="24"/>
          <w:szCs w:val="24"/>
        </w:rPr>
        <w:t xml:space="preserve"> No. 05</w:t>
      </w:r>
      <w:r w:rsidR="000C0D12" w:rsidRPr="00A53261">
        <w:rPr>
          <w:rFonts w:ascii="Arial" w:hAnsi="Arial" w:cs="Arial"/>
          <w:b/>
          <w:sz w:val="24"/>
          <w:szCs w:val="24"/>
        </w:rPr>
        <w:t xml:space="preserve"> de Cabildo del H. Ayuntamiento de Zapotlán el Grande, Jalisco.</w:t>
      </w:r>
    </w:p>
    <w:p w14:paraId="772D495A" w14:textId="4D22F447" w:rsidR="00A53261" w:rsidRDefault="00A53261" w:rsidP="000C0D12">
      <w:pPr>
        <w:pStyle w:val="Sinespaciado"/>
        <w:rPr>
          <w:rFonts w:ascii="Arial" w:hAnsi="Arial" w:cs="Arial"/>
          <w:sz w:val="24"/>
          <w:szCs w:val="24"/>
        </w:rPr>
      </w:pPr>
    </w:p>
    <w:p w14:paraId="0955C2CC" w14:textId="77777777" w:rsidR="00930B5A" w:rsidRDefault="00930B5A" w:rsidP="00AE79CD">
      <w:pPr>
        <w:pStyle w:val="Sinespaciado"/>
        <w:jc w:val="both"/>
        <w:rPr>
          <w:rFonts w:ascii="Arial" w:hAnsi="Arial" w:cs="Arial"/>
          <w:sz w:val="24"/>
          <w:szCs w:val="24"/>
        </w:rPr>
      </w:pPr>
    </w:p>
    <w:p w14:paraId="7384A831" w14:textId="512212E1" w:rsidR="000C0D12" w:rsidRPr="00034A83" w:rsidRDefault="00A53261" w:rsidP="00AE79CD">
      <w:pPr>
        <w:pStyle w:val="Sinespaciado"/>
        <w:jc w:val="both"/>
        <w:rPr>
          <w:rFonts w:ascii="Arial" w:hAnsi="Arial" w:cs="Arial"/>
          <w:sz w:val="24"/>
          <w:szCs w:val="24"/>
        </w:rPr>
      </w:pPr>
      <w:r>
        <w:rPr>
          <w:rFonts w:ascii="Arial" w:hAnsi="Arial" w:cs="Arial"/>
          <w:sz w:val="24"/>
          <w:szCs w:val="24"/>
        </w:rPr>
        <w:t xml:space="preserve">En segunda votación se aprobó la elección del Titular del </w:t>
      </w:r>
      <w:r w:rsidR="00AE79CD">
        <w:rPr>
          <w:rFonts w:ascii="Arial" w:hAnsi="Arial" w:cs="Arial"/>
          <w:sz w:val="24"/>
          <w:szCs w:val="24"/>
        </w:rPr>
        <w:t>Órgano</w:t>
      </w:r>
      <w:r>
        <w:rPr>
          <w:rFonts w:ascii="Arial" w:hAnsi="Arial" w:cs="Arial"/>
          <w:sz w:val="24"/>
          <w:szCs w:val="24"/>
        </w:rPr>
        <w:t xml:space="preserve"> </w:t>
      </w:r>
      <w:r w:rsidR="00AE79CD">
        <w:rPr>
          <w:rFonts w:ascii="Arial" w:hAnsi="Arial" w:cs="Arial"/>
          <w:sz w:val="24"/>
          <w:szCs w:val="24"/>
        </w:rPr>
        <w:t xml:space="preserve">Interno de Control del Ayuntamiento de Zapotlán el Grande, Jalisco. </w:t>
      </w:r>
    </w:p>
    <w:p w14:paraId="43355969" w14:textId="77777777" w:rsidR="000C0D12" w:rsidRDefault="000C0D12" w:rsidP="00AE79CD">
      <w:pPr>
        <w:pStyle w:val="Sinespaciado"/>
        <w:jc w:val="both"/>
        <w:rPr>
          <w:rFonts w:ascii="Arial" w:hAnsi="Arial" w:cs="Arial"/>
          <w:sz w:val="24"/>
          <w:szCs w:val="24"/>
        </w:rPr>
      </w:pPr>
    </w:p>
    <w:p w14:paraId="5196CAE9" w14:textId="138E787B" w:rsidR="00A53261" w:rsidRDefault="00A53261" w:rsidP="00AE79CD">
      <w:pPr>
        <w:pStyle w:val="Sinespaciado"/>
        <w:jc w:val="both"/>
        <w:rPr>
          <w:rFonts w:ascii="Arial" w:hAnsi="Arial" w:cs="Arial"/>
          <w:sz w:val="24"/>
          <w:szCs w:val="24"/>
        </w:rPr>
      </w:pPr>
    </w:p>
    <w:p w14:paraId="5BB0BFED" w14:textId="404E88C2" w:rsidR="00EC4847" w:rsidRDefault="00EC4847" w:rsidP="00AE79CD">
      <w:pPr>
        <w:pStyle w:val="Sinespaciado"/>
        <w:jc w:val="both"/>
        <w:rPr>
          <w:rFonts w:ascii="Arial" w:hAnsi="Arial" w:cs="Arial"/>
          <w:sz w:val="24"/>
          <w:szCs w:val="24"/>
        </w:rPr>
      </w:pPr>
    </w:p>
    <w:p w14:paraId="1FE15225" w14:textId="22191CDA" w:rsidR="00EC4847" w:rsidRDefault="00EC4847" w:rsidP="00AE79CD">
      <w:pPr>
        <w:pStyle w:val="Sinespaciado"/>
        <w:jc w:val="both"/>
        <w:rPr>
          <w:rFonts w:ascii="Arial" w:hAnsi="Arial" w:cs="Arial"/>
          <w:sz w:val="24"/>
          <w:szCs w:val="24"/>
        </w:rPr>
      </w:pPr>
    </w:p>
    <w:p w14:paraId="38748EA5" w14:textId="77777777" w:rsidR="00EC4847" w:rsidRDefault="00EC4847" w:rsidP="00AE79CD">
      <w:pPr>
        <w:pStyle w:val="Sinespaciado"/>
        <w:jc w:val="both"/>
        <w:rPr>
          <w:rFonts w:ascii="Arial" w:hAnsi="Arial" w:cs="Arial"/>
          <w:sz w:val="24"/>
          <w:szCs w:val="24"/>
        </w:rPr>
      </w:pPr>
    </w:p>
    <w:p w14:paraId="466C0E10" w14:textId="77777777" w:rsidR="000C0D12" w:rsidRPr="00AE79CD" w:rsidRDefault="000C0D12" w:rsidP="000C0D12">
      <w:pPr>
        <w:pStyle w:val="Sinespaciado"/>
        <w:rPr>
          <w:rFonts w:ascii="Arial" w:hAnsi="Arial" w:cs="Arial"/>
          <w:b/>
          <w:sz w:val="24"/>
          <w:szCs w:val="24"/>
        </w:rPr>
      </w:pPr>
      <w:r w:rsidRPr="00AE79CD">
        <w:rPr>
          <w:rFonts w:ascii="Arial" w:hAnsi="Arial" w:cs="Arial"/>
          <w:b/>
          <w:sz w:val="24"/>
          <w:szCs w:val="24"/>
        </w:rPr>
        <w:t>09 de noviembre de 2021</w:t>
      </w:r>
    </w:p>
    <w:p w14:paraId="3A645A26" w14:textId="2C61E2D9" w:rsidR="000C0D12" w:rsidRPr="00AE79CD" w:rsidRDefault="000C0D12" w:rsidP="000C0D12">
      <w:pPr>
        <w:pStyle w:val="Sinespaciado"/>
        <w:rPr>
          <w:rFonts w:ascii="Arial" w:hAnsi="Arial" w:cs="Arial"/>
          <w:b/>
          <w:sz w:val="24"/>
          <w:szCs w:val="24"/>
        </w:rPr>
      </w:pPr>
      <w:r w:rsidRPr="00AE79CD">
        <w:rPr>
          <w:rFonts w:ascii="Arial" w:hAnsi="Arial" w:cs="Arial"/>
          <w:b/>
          <w:sz w:val="24"/>
          <w:szCs w:val="24"/>
        </w:rPr>
        <w:t xml:space="preserve">Sesión extraordinaria No. 6 de Cabildo del H. </w:t>
      </w:r>
      <w:r w:rsidR="005404E6">
        <w:rPr>
          <w:rFonts w:ascii="Arial" w:hAnsi="Arial" w:cs="Arial"/>
          <w:b/>
          <w:sz w:val="24"/>
          <w:szCs w:val="24"/>
        </w:rPr>
        <w:t>A</w:t>
      </w:r>
      <w:r w:rsidRPr="00AE79CD">
        <w:rPr>
          <w:rFonts w:ascii="Arial" w:hAnsi="Arial" w:cs="Arial"/>
          <w:b/>
          <w:sz w:val="24"/>
          <w:szCs w:val="24"/>
        </w:rPr>
        <w:t>yuntamiento de Zapotlán el Grande, Jalisco.</w:t>
      </w:r>
    </w:p>
    <w:p w14:paraId="0DFBE69D" w14:textId="46CC198E" w:rsidR="00AE79CD" w:rsidRDefault="00AE79CD" w:rsidP="00AE79CD">
      <w:pPr>
        <w:pStyle w:val="Sinespaciado"/>
        <w:jc w:val="both"/>
        <w:rPr>
          <w:rFonts w:ascii="Arial" w:hAnsi="Arial" w:cs="Arial"/>
          <w:color w:val="000000" w:themeColor="text1"/>
          <w:sz w:val="24"/>
          <w:szCs w:val="24"/>
          <w:shd w:val="clear" w:color="auto" w:fill="FFFFFF"/>
        </w:rPr>
      </w:pPr>
    </w:p>
    <w:p w14:paraId="1EFD286A" w14:textId="71CB432D" w:rsidR="00AE24D4" w:rsidRDefault="00AE24D4" w:rsidP="00AE79CD">
      <w:pPr>
        <w:pStyle w:val="Sinespaciado"/>
        <w:jc w:val="both"/>
        <w:rPr>
          <w:rFonts w:ascii="Arial" w:hAnsi="Arial" w:cs="Arial"/>
          <w:color w:val="000000" w:themeColor="text1"/>
          <w:sz w:val="24"/>
          <w:szCs w:val="24"/>
          <w:shd w:val="clear" w:color="auto" w:fill="FFFFFF"/>
        </w:rPr>
      </w:pPr>
      <w:r>
        <w:rPr>
          <w:rFonts w:ascii="Arial" w:hAnsi="Arial" w:cs="Arial"/>
          <w:color w:val="000000" w:themeColor="text1"/>
          <w:sz w:val="24"/>
          <w:szCs w:val="24"/>
          <w:shd w:val="clear" w:color="auto" w:fill="FFFFFF"/>
        </w:rPr>
        <w:t xml:space="preserve">En esta sesión se aprobó que el H. Ayuntamiento </w:t>
      </w:r>
      <w:r w:rsidR="005404E6">
        <w:rPr>
          <w:rFonts w:ascii="Arial" w:hAnsi="Arial" w:cs="Arial"/>
          <w:color w:val="000000" w:themeColor="text1"/>
          <w:sz w:val="24"/>
          <w:szCs w:val="24"/>
          <w:shd w:val="clear" w:color="auto" w:fill="FFFFFF"/>
        </w:rPr>
        <w:t>se aprobó solicitar un adelanto por 18 millones de pesos de las participaciones para el municipio de Zapotlán el Grande correspondientes al Ejercicio Fiscal 2022.</w:t>
      </w:r>
    </w:p>
    <w:p w14:paraId="4AB667E7" w14:textId="26BFDE9C" w:rsidR="00AE24D4" w:rsidRDefault="00AE24D4" w:rsidP="00AE79CD">
      <w:pPr>
        <w:pStyle w:val="Sinespaciado"/>
        <w:jc w:val="both"/>
        <w:rPr>
          <w:rFonts w:ascii="Arial" w:hAnsi="Arial" w:cs="Arial"/>
          <w:color w:val="000000" w:themeColor="text1"/>
          <w:sz w:val="24"/>
          <w:szCs w:val="24"/>
          <w:shd w:val="clear" w:color="auto" w:fill="FFFFFF"/>
        </w:rPr>
      </w:pPr>
    </w:p>
    <w:p w14:paraId="29CBD5A6" w14:textId="0BD00604" w:rsidR="00EC4847" w:rsidRDefault="00EC4847" w:rsidP="00AE79CD">
      <w:pPr>
        <w:pStyle w:val="Sinespaciado"/>
        <w:jc w:val="both"/>
        <w:rPr>
          <w:rFonts w:ascii="Arial" w:hAnsi="Arial" w:cs="Arial"/>
          <w:color w:val="000000" w:themeColor="text1"/>
          <w:sz w:val="24"/>
          <w:szCs w:val="24"/>
          <w:shd w:val="clear" w:color="auto" w:fill="FFFFFF"/>
        </w:rPr>
      </w:pPr>
    </w:p>
    <w:p w14:paraId="46839095" w14:textId="77777777" w:rsidR="00EC4847" w:rsidRDefault="00EC4847" w:rsidP="00AE79CD">
      <w:pPr>
        <w:pStyle w:val="Sinespaciado"/>
        <w:jc w:val="both"/>
        <w:rPr>
          <w:rFonts w:ascii="Arial" w:hAnsi="Arial" w:cs="Arial"/>
          <w:color w:val="000000" w:themeColor="text1"/>
          <w:sz w:val="24"/>
          <w:szCs w:val="24"/>
          <w:shd w:val="clear" w:color="auto" w:fill="FFFFFF"/>
        </w:rPr>
      </w:pPr>
    </w:p>
    <w:p w14:paraId="26AF5832" w14:textId="77777777" w:rsidR="00AE24D4" w:rsidRPr="00AE79CD" w:rsidRDefault="00AE24D4" w:rsidP="00AE24D4">
      <w:pPr>
        <w:pStyle w:val="Sinespaciado"/>
        <w:rPr>
          <w:rFonts w:ascii="Arial" w:hAnsi="Arial" w:cs="Arial"/>
          <w:b/>
          <w:sz w:val="24"/>
          <w:szCs w:val="24"/>
        </w:rPr>
      </w:pPr>
      <w:r w:rsidRPr="00AE79CD">
        <w:rPr>
          <w:rFonts w:ascii="Arial" w:hAnsi="Arial" w:cs="Arial"/>
          <w:b/>
          <w:sz w:val="24"/>
          <w:szCs w:val="24"/>
        </w:rPr>
        <w:t>09 de noviembre de 2021</w:t>
      </w:r>
    </w:p>
    <w:p w14:paraId="2FD72C6A" w14:textId="6C426A18" w:rsidR="00AE24D4" w:rsidRPr="00AE79CD" w:rsidRDefault="00AE24D4" w:rsidP="00AE24D4">
      <w:pPr>
        <w:pStyle w:val="Sinespaciado"/>
        <w:rPr>
          <w:rFonts w:ascii="Arial" w:hAnsi="Arial" w:cs="Arial"/>
          <w:b/>
          <w:sz w:val="24"/>
          <w:szCs w:val="24"/>
        </w:rPr>
      </w:pPr>
      <w:r w:rsidRPr="00AE79CD">
        <w:rPr>
          <w:rFonts w:ascii="Arial" w:hAnsi="Arial" w:cs="Arial"/>
          <w:b/>
          <w:sz w:val="24"/>
          <w:szCs w:val="24"/>
        </w:rPr>
        <w:t xml:space="preserve">Sesión extraordinaria No. </w:t>
      </w:r>
      <w:r w:rsidR="005404E6">
        <w:rPr>
          <w:rFonts w:ascii="Arial" w:hAnsi="Arial" w:cs="Arial"/>
          <w:b/>
          <w:sz w:val="24"/>
          <w:szCs w:val="24"/>
        </w:rPr>
        <w:t>7</w:t>
      </w:r>
      <w:r w:rsidRPr="00AE79CD">
        <w:rPr>
          <w:rFonts w:ascii="Arial" w:hAnsi="Arial" w:cs="Arial"/>
          <w:b/>
          <w:sz w:val="24"/>
          <w:szCs w:val="24"/>
        </w:rPr>
        <w:t xml:space="preserve"> de Cabildo del H. </w:t>
      </w:r>
      <w:r w:rsidR="005404E6">
        <w:rPr>
          <w:rFonts w:ascii="Arial" w:hAnsi="Arial" w:cs="Arial"/>
          <w:b/>
          <w:sz w:val="24"/>
          <w:szCs w:val="24"/>
        </w:rPr>
        <w:t>A</w:t>
      </w:r>
      <w:r w:rsidRPr="00AE79CD">
        <w:rPr>
          <w:rFonts w:ascii="Arial" w:hAnsi="Arial" w:cs="Arial"/>
          <w:b/>
          <w:sz w:val="24"/>
          <w:szCs w:val="24"/>
        </w:rPr>
        <w:t>yuntamiento de Zapotlán el Grande, Jalisco.</w:t>
      </w:r>
    </w:p>
    <w:p w14:paraId="329C066D" w14:textId="77777777" w:rsidR="00AE24D4" w:rsidRDefault="00AE24D4" w:rsidP="00AE79CD">
      <w:pPr>
        <w:pStyle w:val="Sinespaciado"/>
        <w:jc w:val="both"/>
        <w:rPr>
          <w:rFonts w:ascii="Arial" w:hAnsi="Arial" w:cs="Arial"/>
          <w:color w:val="000000" w:themeColor="text1"/>
          <w:sz w:val="24"/>
          <w:szCs w:val="24"/>
          <w:shd w:val="clear" w:color="auto" w:fill="FFFFFF"/>
        </w:rPr>
      </w:pPr>
    </w:p>
    <w:p w14:paraId="53181CAC" w14:textId="730EBAFC" w:rsidR="00AE79CD" w:rsidRDefault="00AE79CD" w:rsidP="00AE79CD">
      <w:pPr>
        <w:pStyle w:val="Sinespaciado"/>
        <w:jc w:val="both"/>
        <w:rPr>
          <w:rFonts w:ascii="Arial" w:hAnsi="Arial" w:cs="Arial"/>
          <w:color w:val="000000" w:themeColor="text1"/>
          <w:sz w:val="24"/>
          <w:szCs w:val="24"/>
          <w:shd w:val="clear" w:color="auto" w:fill="FFFFFF"/>
        </w:rPr>
      </w:pPr>
      <w:r>
        <w:rPr>
          <w:rFonts w:ascii="Arial" w:hAnsi="Arial" w:cs="Arial"/>
          <w:noProof/>
          <w:color w:val="000000" w:themeColor="text1"/>
          <w:sz w:val="24"/>
          <w:szCs w:val="24"/>
          <w:lang w:eastAsia="es-ES"/>
        </w:rPr>
        <w:drawing>
          <wp:anchor distT="0" distB="0" distL="114300" distR="114300" simplePos="0" relativeHeight="251667456" behindDoc="1" locked="0" layoutInCell="1" allowOverlap="1" wp14:anchorId="4725E40E" wp14:editId="25D8ECA9">
            <wp:simplePos x="0" y="0"/>
            <wp:positionH relativeFrom="column">
              <wp:posOffset>3983499</wp:posOffset>
            </wp:positionH>
            <wp:positionV relativeFrom="paragraph">
              <wp:posOffset>18080</wp:posOffset>
            </wp:positionV>
            <wp:extent cx="2009775" cy="1112520"/>
            <wp:effectExtent l="0" t="0" r="9525" b="0"/>
            <wp:wrapTight wrapText="bothSides">
              <wp:wrapPolygon edited="0">
                <wp:start x="0" y="0"/>
                <wp:lineTo x="0" y="21082"/>
                <wp:lineTo x="21498" y="21082"/>
                <wp:lineTo x="21498" y="0"/>
                <wp:lineTo x="0" y="0"/>
              </wp:wrapPolygon>
            </wp:wrapTight>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esión Extraordinaria -09 de nov.jpg"/>
                    <pic:cNvPicPr/>
                  </pic:nvPicPr>
                  <pic:blipFill rotWithShape="1">
                    <a:blip r:embed="rId14">
                      <a:extLst>
                        <a:ext uri="{28A0092B-C50C-407E-A947-70E740481C1C}">
                          <a14:useLocalDpi xmlns:a14="http://schemas.microsoft.com/office/drawing/2010/main" val="0"/>
                        </a:ext>
                      </a:extLst>
                    </a:blip>
                    <a:srcRect r="2576" b="28088"/>
                    <a:stretch/>
                  </pic:blipFill>
                  <pic:spPr bwMode="auto">
                    <a:xfrm>
                      <a:off x="0" y="0"/>
                      <a:ext cx="2009775" cy="1112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E79CD">
        <w:rPr>
          <w:rFonts w:ascii="Arial" w:hAnsi="Arial" w:cs="Arial"/>
          <w:color w:val="000000" w:themeColor="text1"/>
          <w:sz w:val="24"/>
          <w:szCs w:val="24"/>
          <w:shd w:val="clear" w:color="auto" w:fill="FFFFFF"/>
        </w:rPr>
        <w:t>En sesión e</w:t>
      </w:r>
      <w:r>
        <w:rPr>
          <w:rFonts w:ascii="Arial" w:hAnsi="Arial" w:cs="Arial"/>
          <w:color w:val="000000" w:themeColor="text1"/>
          <w:sz w:val="24"/>
          <w:szCs w:val="24"/>
          <w:shd w:val="clear" w:color="auto" w:fill="FFFFFF"/>
        </w:rPr>
        <w:t>xtraordinaria de Cabildo de Zapotlán el Grande Jalisco</w:t>
      </w:r>
      <w:r w:rsidRPr="00AE79CD">
        <w:rPr>
          <w:rFonts w:ascii="Arial" w:hAnsi="Arial" w:cs="Arial"/>
          <w:color w:val="000000" w:themeColor="text1"/>
          <w:sz w:val="24"/>
          <w:szCs w:val="24"/>
          <w:shd w:val="clear" w:color="auto" w:fill="FFFFFF"/>
        </w:rPr>
        <w:t>, voté a favor de la celebración del convenio con el ISSSTE del programa “ECOS DEL BIENESTAR” con el cual la población en general contará en los centros comunitarios, valoraciones de salud para detectar:</w:t>
      </w:r>
    </w:p>
    <w:p w14:paraId="0A962B36" w14:textId="77777777" w:rsidR="00AE79CD" w:rsidRDefault="00AE79CD" w:rsidP="00AE79CD">
      <w:pPr>
        <w:pStyle w:val="Sinespaciado"/>
        <w:jc w:val="both"/>
        <w:rPr>
          <w:rFonts w:ascii="Arial" w:hAnsi="Arial" w:cs="Arial"/>
          <w:color w:val="000000" w:themeColor="text1"/>
          <w:sz w:val="24"/>
          <w:szCs w:val="24"/>
          <w:shd w:val="clear" w:color="auto" w:fill="FFFFFF"/>
        </w:rPr>
      </w:pPr>
    </w:p>
    <w:p w14:paraId="3E046287" w14:textId="77777777" w:rsidR="00AE79CD" w:rsidRDefault="00AE79CD" w:rsidP="00AE79CD">
      <w:pPr>
        <w:pStyle w:val="Sinespaciado"/>
        <w:numPr>
          <w:ilvl w:val="0"/>
          <w:numId w:val="1"/>
        </w:numPr>
        <w:jc w:val="both"/>
        <w:rPr>
          <w:rFonts w:ascii="Arial" w:hAnsi="Arial" w:cs="Arial"/>
          <w:color w:val="000000" w:themeColor="text1"/>
          <w:sz w:val="24"/>
          <w:szCs w:val="24"/>
          <w:shd w:val="clear" w:color="auto" w:fill="FFFFFF"/>
        </w:rPr>
      </w:pPr>
      <w:r w:rsidRPr="00AE79CD">
        <w:rPr>
          <w:rFonts w:ascii="Arial" w:hAnsi="Arial" w:cs="Arial"/>
          <w:color w:val="000000" w:themeColor="text1"/>
          <w:sz w:val="24"/>
          <w:szCs w:val="24"/>
          <w:shd w:val="clear" w:color="auto" w:fill="FFFFFF"/>
        </w:rPr>
        <w:t>Diabetes Mellitus</w:t>
      </w:r>
    </w:p>
    <w:p w14:paraId="7A299C05" w14:textId="6B634139" w:rsidR="00AE79CD" w:rsidRDefault="00AE79CD" w:rsidP="00AE79CD">
      <w:pPr>
        <w:pStyle w:val="Sinespaciado"/>
        <w:numPr>
          <w:ilvl w:val="0"/>
          <w:numId w:val="1"/>
        </w:numPr>
        <w:jc w:val="both"/>
        <w:rPr>
          <w:rFonts w:ascii="Arial" w:hAnsi="Arial" w:cs="Arial"/>
          <w:color w:val="000000" w:themeColor="text1"/>
          <w:sz w:val="24"/>
          <w:szCs w:val="24"/>
          <w:shd w:val="clear" w:color="auto" w:fill="FFFFFF"/>
        </w:rPr>
      </w:pPr>
      <w:r w:rsidRPr="00AE79CD">
        <w:rPr>
          <w:rFonts w:ascii="Arial" w:hAnsi="Arial" w:cs="Arial"/>
          <w:color w:val="000000" w:themeColor="text1"/>
          <w:sz w:val="24"/>
          <w:szCs w:val="24"/>
          <w:shd w:val="clear" w:color="auto" w:fill="FFFFFF"/>
        </w:rPr>
        <w:t>Hipertensión Arterial</w:t>
      </w:r>
    </w:p>
    <w:p w14:paraId="444D7DD4" w14:textId="110E1679" w:rsidR="00AE79CD" w:rsidRDefault="00AE79CD" w:rsidP="00AE79CD">
      <w:pPr>
        <w:pStyle w:val="Sinespaciado"/>
        <w:numPr>
          <w:ilvl w:val="0"/>
          <w:numId w:val="1"/>
        </w:numPr>
        <w:jc w:val="both"/>
        <w:rPr>
          <w:rFonts w:ascii="Arial" w:hAnsi="Arial" w:cs="Arial"/>
          <w:color w:val="000000" w:themeColor="text1"/>
          <w:sz w:val="24"/>
          <w:szCs w:val="24"/>
          <w:shd w:val="clear" w:color="auto" w:fill="FFFFFF"/>
        </w:rPr>
      </w:pPr>
      <w:r w:rsidRPr="00AE79CD">
        <w:rPr>
          <w:rFonts w:ascii="Arial" w:hAnsi="Arial" w:cs="Arial"/>
          <w:color w:val="000000" w:themeColor="text1"/>
          <w:sz w:val="24"/>
          <w:szCs w:val="24"/>
          <w:shd w:val="clear" w:color="auto" w:fill="FFFFFF"/>
        </w:rPr>
        <w:t>Estado Nutricional</w:t>
      </w:r>
    </w:p>
    <w:p w14:paraId="4528074D" w14:textId="423DFABF" w:rsidR="00AE79CD" w:rsidRDefault="00AE79CD" w:rsidP="00AE79CD">
      <w:pPr>
        <w:pStyle w:val="Sinespaciado"/>
        <w:numPr>
          <w:ilvl w:val="0"/>
          <w:numId w:val="1"/>
        </w:numPr>
        <w:jc w:val="both"/>
        <w:rPr>
          <w:rFonts w:ascii="Arial" w:hAnsi="Arial" w:cs="Arial"/>
          <w:color w:val="000000" w:themeColor="text1"/>
          <w:sz w:val="24"/>
          <w:szCs w:val="24"/>
          <w:shd w:val="clear" w:color="auto" w:fill="FFFFFF"/>
        </w:rPr>
      </w:pPr>
      <w:r w:rsidRPr="00AE79CD">
        <w:rPr>
          <w:rFonts w:ascii="Arial" w:hAnsi="Arial" w:cs="Arial"/>
          <w:color w:val="000000" w:themeColor="text1"/>
          <w:sz w:val="24"/>
          <w:szCs w:val="24"/>
          <w:shd w:val="clear" w:color="auto" w:fill="FFFFFF"/>
        </w:rPr>
        <w:t>Esquema de Vacunación</w:t>
      </w:r>
    </w:p>
    <w:p w14:paraId="59CA16F9" w14:textId="5C40A737" w:rsidR="00AE79CD" w:rsidRDefault="00AE79CD" w:rsidP="00AE79CD">
      <w:pPr>
        <w:pStyle w:val="Sinespaciado"/>
        <w:numPr>
          <w:ilvl w:val="0"/>
          <w:numId w:val="1"/>
        </w:numPr>
        <w:jc w:val="both"/>
        <w:rPr>
          <w:rStyle w:val="textexposedshow"/>
          <w:rFonts w:ascii="Arial" w:hAnsi="Arial" w:cs="Arial"/>
          <w:color w:val="000000" w:themeColor="text1"/>
          <w:sz w:val="24"/>
          <w:szCs w:val="24"/>
          <w:shd w:val="clear" w:color="auto" w:fill="FFFFFF"/>
        </w:rPr>
      </w:pPr>
      <w:r w:rsidRPr="00AE79CD">
        <w:rPr>
          <w:rStyle w:val="textexposedshow"/>
          <w:rFonts w:ascii="Arial" w:hAnsi="Arial" w:cs="Arial"/>
          <w:color w:val="000000" w:themeColor="text1"/>
          <w:sz w:val="24"/>
          <w:szCs w:val="24"/>
          <w:shd w:val="clear" w:color="auto" w:fill="FFFFFF"/>
        </w:rPr>
        <w:t>Detección de Cáncer de mama;</w:t>
      </w:r>
    </w:p>
    <w:p w14:paraId="44F1E96F" w14:textId="075AEBB6" w:rsidR="000C0D12" w:rsidRDefault="000C0D12" w:rsidP="00AE79CD">
      <w:pPr>
        <w:pStyle w:val="Sinespaciado"/>
        <w:jc w:val="both"/>
        <w:rPr>
          <w:rStyle w:val="textexposedshow"/>
          <w:rFonts w:ascii="Arial" w:hAnsi="Arial" w:cs="Arial"/>
          <w:color w:val="000000" w:themeColor="text1"/>
          <w:sz w:val="24"/>
          <w:szCs w:val="24"/>
          <w:shd w:val="clear" w:color="auto" w:fill="FFFFFF"/>
        </w:rPr>
      </w:pPr>
    </w:p>
    <w:p w14:paraId="46114FAD" w14:textId="212A8048" w:rsidR="00EC4847" w:rsidRDefault="00EC4847" w:rsidP="00AE79CD">
      <w:pPr>
        <w:pStyle w:val="Sinespaciado"/>
        <w:jc w:val="both"/>
        <w:rPr>
          <w:rStyle w:val="textexposedshow"/>
          <w:rFonts w:ascii="Arial" w:hAnsi="Arial" w:cs="Arial"/>
          <w:color w:val="000000" w:themeColor="text1"/>
          <w:sz w:val="24"/>
          <w:szCs w:val="24"/>
          <w:shd w:val="clear" w:color="auto" w:fill="FFFFFF"/>
        </w:rPr>
      </w:pPr>
    </w:p>
    <w:p w14:paraId="76881B3A" w14:textId="77777777" w:rsidR="00EC4847" w:rsidRDefault="00EC4847" w:rsidP="00AE79CD">
      <w:pPr>
        <w:pStyle w:val="Sinespaciado"/>
        <w:jc w:val="both"/>
        <w:rPr>
          <w:rStyle w:val="textexposedshow"/>
          <w:rFonts w:ascii="Arial" w:hAnsi="Arial" w:cs="Arial"/>
          <w:color w:val="000000" w:themeColor="text1"/>
          <w:sz w:val="24"/>
          <w:szCs w:val="24"/>
          <w:shd w:val="clear" w:color="auto" w:fill="FFFFFF"/>
        </w:rPr>
      </w:pPr>
    </w:p>
    <w:p w14:paraId="595EADF4" w14:textId="77777777" w:rsidR="00EC4847" w:rsidRDefault="00EC4847" w:rsidP="000C0D12">
      <w:pPr>
        <w:pStyle w:val="Sinespaciado"/>
        <w:rPr>
          <w:rFonts w:ascii="Arial" w:hAnsi="Arial" w:cs="Arial"/>
          <w:b/>
          <w:sz w:val="24"/>
          <w:szCs w:val="24"/>
        </w:rPr>
      </w:pPr>
    </w:p>
    <w:p w14:paraId="79083885" w14:textId="5E896E70" w:rsidR="000C0D12" w:rsidRPr="0077529C" w:rsidRDefault="000C0D12" w:rsidP="000C0D12">
      <w:pPr>
        <w:pStyle w:val="Sinespaciado"/>
        <w:rPr>
          <w:rFonts w:ascii="Arial" w:hAnsi="Arial" w:cs="Arial"/>
          <w:b/>
          <w:sz w:val="24"/>
          <w:szCs w:val="24"/>
        </w:rPr>
      </w:pPr>
      <w:r w:rsidRPr="0077529C">
        <w:rPr>
          <w:rFonts w:ascii="Arial" w:hAnsi="Arial" w:cs="Arial"/>
          <w:b/>
          <w:sz w:val="24"/>
          <w:szCs w:val="24"/>
        </w:rPr>
        <w:t>12 de Noviembre de 2021</w:t>
      </w:r>
    </w:p>
    <w:p w14:paraId="4B6D471E" w14:textId="77777777" w:rsidR="000C0D12" w:rsidRPr="0077529C" w:rsidRDefault="000C0D12" w:rsidP="000C0D12">
      <w:pPr>
        <w:pStyle w:val="Sinespaciado"/>
        <w:rPr>
          <w:rFonts w:ascii="Arial" w:hAnsi="Arial" w:cs="Arial"/>
          <w:b/>
          <w:sz w:val="24"/>
          <w:szCs w:val="24"/>
        </w:rPr>
      </w:pPr>
      <w:r w:rsidRPr="0077529C">
        <w:rPr>
          <w:rFonts w:ascii="Arial" w:hAnsi="Arial" w:cs="Arial"/>
          <w:b/>
          <w:sz w:val="24"/>
          <w:szCs w:val="24"/>
        </w:rPr>
        <w:t>Sesión Ordinaria No. 2 de Cabildo del H. Ayuntamiento de Zapotlán el Grande, Jalisco.</w:t>
      </w:r>
    </w:p>
    <w:p w14:paraId="3A4E2D07" w14:textId="77777777" w:rsidR="000C0D12" w:rsidRPr="00034A83" w:rsidRDefault="000C0D12" w:rsidP="000C0D12">
      <w:pPr>
        <w:pStyle w:val="Sinespaciado"/>
        <w:rPr>
          <w:rFonts w:ascii="Arial" w:hAnsi="Arial" w:cs="Arial"/>
          <w:sz w:val="24"/>
          <w:szCs w:val="24"/>
        </w:rPr>
      </w:pPr>
    </w:p>
    <w:p w14:paraId="74565B42" w14:textId="72D73347" w:rsidR="0077529C" w:rsidRDefault="0077529C" w:rsidP="0077529C">
      <w:pPr>
        <w:pStyle w:val="Sinespaciado"/>
        <w:jc w:val="both"/>
        <w:rPr>
          <w:rStyle w:val="textexposedshow"/>
          <w:rFonts w:ascii="Arial" w:hAnsi="Arial" w:cs="Arial"/>
          <w:color w:val="000000" w:themeColor="text1"/>
          <w:sz w:val="24"/>
          <w:szCs w:val="24"/>
          <w:shd w:val="clear" w:color="auto" w:fill="FFFFFF"/>
        </w:rPr>
      </w:pPr>
      <w:r>
        <w:rPr>
          <w:rFonts w:ascii="Arial" w:hAnsi="Arial" w:cs="Arial"/>
          <w:noProof/>
          <w:color w:val="000000" w:themeColor="text1"/>
          <w:sz w:val="24"/>
          <w:szCs w:val="24"/>
          <w:lang w:eastAsia="es-ES"/>
        </w:rPr>
        <w:drawing>
          <wp:anchor distT="0" distB="0" distL="114300" distR="114300" simplePos="0" relativeHeight="251669504" behindDoc="1" locked="0" layoutInCell="1" allowOverlap="1" wp14:anchorId="1FC5F777" wp14:editId="69E8CB25">
            <wp:simplePos x="0" y="0"/>
            <wp:positionH relativeFrom="column">
              <wp:posOffset>4233545</wp:posOffset>
            </wp:positionH>
            <wp:positionV relativeFrom="paragraph">
              <wp:posOffset>144780</wp:posOffset>
            </wp:positionV>
            <wp:extent cx="1951355" cy="1638300"/>
            <wp:effectExtent l="0" t="0" r="0" b="0"/>
            <wp:wrapTight wrapText="bothSides">
              <wp:wrapPolygon edited="0">
                <wp:start x="0" y="0"/>
                <wp:lineTo x="0" y="21349"/>
                <wp:lineTo x="21298" y="21349"/>
                <wp:lineTo x="21298"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esión Ordinaria No 2.jpg"/>
                    <pic:cNvPicPr/>
                  </pic:nvPicPr>
                  <pic:blipFill rotWithShape="1">
                    <a:blip r:embed="rId15">
                      <a:extLst>
                        <a:ext uri="{28A0092B-C50C-407E-A947-70E740481C1C}">
                          <a14:useLocalDpi xmlns:a14="http://schemas.microsoft.com/office/drawing/2010/main" val="0"/>
                        </a:ext>
                      </a:extLst>
                    </a:blip>
                    <a:srcRect l="10220" t="1397" r="10813" b="1366"/>
                    <a:stretch/>
                  </pic:blipFill>
                  <pic:spPr bwMode="auto">
                    <a:xfrm>
                      <a:off x="0" y="0"/>
                      <a:ext cx="1951355" cy="1638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color w:val="000000" w:themeColor="text1"/>
          <w:sz w:val="24"/>
          <w:szCs w:val="24"/>
          <w:shd w:val="clear" w:color="auto" w:fill="FFFFFF"/>
        </w:rPr>
        <w:t>Presenté</w:t>
      </w:r>
      <w:r w:rsidRPr="0077529C">
        <w:rPr>
          <w:rFonts w:ascii="Arial" w:hAnsi="Arial" w:cs="Arial"/>
          <w:color w:val="000000" w:themeColor="text1"/>
          <w:sz w:val="24"/>
          <w:szCs w:val="24"/>
          <w:shd w:val="clear" w:color="auto" w:fill="FFFFFF"/>
        </w:rPr>
        <w:t xml:space="preserve"> una iniciativa donde se exhorta al presidente municipal que coordine trabajos con los municipios de Sayula y Gómez Farías, para que el transporte de carga pesada sea desviado a la autopista y no ingrese a la zona urbana del municipio, lo anterior con el objetivo de salvaguardar la integridad física, la seguridad y el patrimonio de los ciudadanos, ya que en estos momentos tráileres de uno y has</w:t>
      </w:r>
      <w:r w:rsidRPr="0077529C">
        <w:rPr>
          <w:rStyle w:val="textexposedshow"/>
          <w:rFonts w:ascii="Arial" w:hAnsi="Arial" w:cs="Arial"/>
          <w:color w:val="000000" w:themeColor="text1"/>
          <w:sz w:val="24"/>
          <w:szCs w:val="24"/>
          <w:shd w:val="clear" w:color="auto" w:fill="FFFFFF"/>
        </w:rPr>
        <w:t>ta dos remolques circulan por calles donde se encuentran colonias populares, escuelas de nivel básico, medio y superior, hospitales e iglesias, sin dejar a un lado que la infraestructura vial no está apta para circulación y maniobra de estos tractocamiones.</w:t>
      </w:r>
    </w:p>
    <w:p w14:paraId="0D42D8EB" w14:textId="704A70D3" w:rsidR="0077529C" w:rsidRDefault="0077529C" w:rsidP="0077529C">
      <w:pPr>
        <w:pStyle w:val="Sinespaciado"/>
        <w:jc w:val="both"/>
        <w:rPr>
          <w:rStyle w:val="textexposedshow"/>
          <w:rFonts w:ascii="Arial" w:hAnsi="Arial" w:cs="Arial"/>
          <w:color w:val="000000" w:themeColor="text1"/>
          <w:sz w:val="24"/>
          <w:szCs w:val="24"/>
          <w:shd w:val="clear" w:color="auto" w:fill="FFFFFF"/>
        </w:rPr>
      </w:pPr>
    </w:p>
    <w:p w14:paraId="4EF21DDB" w14:textId="77777777" w:rsidR="00863323" w:rsidRDefault="00863323" w:rsidP="0077529C">
      <w:pPr>
        <w:pStyle w:val="Sinespaciado"/>
        <w:jc w:val="both"/>
        <w:rPr>
          <w:rStyle w:val="textexposedshow"/>
          <w:rFonts w:ascii="Arial" w:hAnsi="Arial" w:cs="Arial"/>
          <w:color w:val="000000" w:themeColor="text1"/>
          <w:sz w:val="24"/>
          <w:szCs w:val="24"/>
          <w:shd w:val="clear" w:color="auto" w:fill="FFFFFF"/>
        </w:rPr>
      </w:pPr>
    </w:p>
    <w:p w14:paraId="64224B4B" w14:textId="0BFEF462" w:rsidR="000C0D12" w:rsidRPr="0077529C" w:rsidRDefault="0077529C" w:rsidP="0077529C">
      <w:pPr>
        <w:pStyle w:val="Sinespaciado"/>
        <w:jc w:val="both"/>
        <w:rPr>
          <w:rFonts w:ascii="Arial" w:hAnsi="Arial" w:cs="Arial"/>
          <w:color w:val="000000" w:themeColor="text1"/>
          <w:sz w:val="24"/>
          <w:szCs w:val="24"/>
        </w:rPr>
      </w:pPr>
      <w:r w:rsidRPr="0077529C">
        <w:rPr>
          <w:rStyle w:val="textexposedshow"/>
          <w:rFonts w:ascii="Arial" w:hAnsi="Arial" w:cs="Arial"/>
          <w:color w:val="000000" w:themeColor="text1"/>
          <w:sz w:val="24"/>
          <w:szCs w:val="24"/>
          <w:shd w:val="clear" w:color="auto" w:fill="FFFFFF"/>
        </w:rPr>
        <w:t>Además solicit</w:t>
      </w:r>
      <w:r w:rsidR="00863323">
        <w:rPr>
          <w:rStyle w:val="textexposedshow"/>
          <w:rFonts w:ascii="Arial" w:hAnsi="Arial" w:cs="Arial"/>
          <w:color w:val="000000" w:themeColor="text1"/>
          <w:sz w:val="24"/>
          <w:szCs w:val="24"/>
          <w:shd w:val="clear" w:color="auto" w:fill="FFFFFF"/>
        </w:rPr>
        <w:t>é</w:t>
      </w:r>
      <w:r w:rsidRPr="0077529C">
        <w:rPr>
          <w:rStyle w:val="textexposedshow"/>
          <w:rFonts w:ascii="Arial" w:hAnsi="Arial" w:cs="Arial"/>
          <w:color w:val="000000" w:themeColor="text1"/>
          <w:sz w:val="24"/>
          <w:szCs w:val="24"/>
          <w:shd w:val="clear" w:color="auto" w:fill="FFFFFF"/>
        </w:rPr>
        <w:t xml:space="preserve"> se inicie el estudio de factibilidad para que se proyecte un nuevo periférico norte entre los poblados de San Andrés y Gómez Farías, la movilidad es un tema importante en el municipio y lo atenderé con el compromiso que se requiere.</w:t>
      </w:r>
    </w:p>
    <w:p w14:paraId="12AF6FB7" w14:textId="63F8C1D8" w:rsidR="000C0D12" w:rsidRPr="0077529C" w:rsidRDefault="000C0D12" w:rsidP="0077529C">
      <w:pPr>
        <w:pStyle w:val="Sinespaciado"/>
        <w:jc w:val="both"/>
        <w:rPr>
          <w:rFonts w:ascii="Arial" w:hAnsi="Arial" w:cs="Arial"/>
          <w:color w:val="000000" w:themeColor="text1"/>
          <w:sz w:val="24"/>
          <w:szCs w:val="24"/>
        </w:rPr>
      </w:pPr>
    </w:p>
    <w:p w14:paraId="14BA1084" w14:textId="77777777" w:rsidR="000C0D12" w:rsidRPr="00034A83" w:rsidRDefault="000C0D12" w:rsidP="000C0D12">
      <w:pPr>
        <w:pStyle w:val="Sinespaciado"/>
        <w:rPr>
          <w:rFonts w:ascii="Arial" w:hAnsi="Arial" w:cs="Arial"/>
          <w:sz w:val="24"/>
          <w:szCs w:val="24"/>
        </w:rPr>
      </w:pPr>
    </w:p>
    <w:p w14:paraId="4118571E" w14:textId="77777777" w:rsidR="000C0D12" w:rsidRPr="002E3002" w:rsidRDefault="000C0D12" w:rsidP="000C0D12">
      <w:pPr>
        <w:pStyle w:val="Sinespaciado"/>
        <w:rPr>
          <w:rFonts w:ascii="Arial" w:hAnsi="Arial" w:cs="Arial"/>
          <w:b/>
          <w:sz w:val="24"/>
          <w:szCs w:val="24"/>
        </w:rPr>
      </w:pPr>
      <w:r w:rsidRPr="002E3002">
        <w:rPr>
          <w:rFonts w:ascii="Arial" w:hAnsi="Arial" w:cs="Arial"/>
          <w:b/>
          <w:sz w:val="24"/>
          <w:szCs w:val="24"/>
        </w:rPr>
        <w:t>19 de Noviembre de 2021</w:t>
      </w:r>
    </w:p>
    <w:p w14:paraId="5DD2F875" w14:textId="12569B28" w:rsidR="000C0D12" w:rsidRPr="002E3002" w:rsidRDefault="000C0D12" w:rsidP="000C0D12">
      <w:pPr>
        <w:pStyle w:val="Sinespaciado"/>
        <w:rPr>
          <w:rFonts w:ascii="Arial" w:hAnsi="Arial" w:cs="Arial"/>
          <w:b/>
          <w:sz w:val="24"/>
          <w:szCs w:val="24"/>
        </w:rPr>
      </w:pPr>
      <w:r w:rsidRPr="002E3002">
        <w:rPr>
          <w:rFonts w:ascii="Arial" w:hAnsi="Arial" w:cs="Arial"/>
          <w:b/>
          <w:sz w:val="24"/>
          <w:szCs w:val="24"/>
        </w:rPr>
        <w:t xml:space="preserve">Sesión Extraordinaria </w:t>
      </w:r>
      <w:r w:rsidR="002E3002">
        <w:rPr>
          <w:rFonts w:ascii="Arial" w:hAnsi="Arial" w:cs="Arial"/>
          <w:b/>
          <w:sz w:val="24"/>
          <w:szCs w:val="24"/>
        </w:rPr>
        <w:t xml:space="preserve">No. 8 </w:t>
      </w:r>
      <w:r w:rsidRPr="002E3002">
        <w:rPr>
          <w:rFonts w:ascii="Arial" w:hAnsi="Arial" w:cs="Arial"/>
          <w:b/>
          <w:sz w:val="24"/>
          <w:szCs w:val="24"/>
        </w:rPr>
        <w:t>de Cabildo del H. Ayuntamiento de Zapotlán el Grande, Jalisco.</w:t>
      </w:r>
    </w:p>
    <w:p w14:paraId="01928330" w14:textId="77777777" w:rsidR="000C0D12" w:rsidRPr="00034A83" w:rsidRDefault="000C0D12" w:rsidP="000C0D12">
      <w:pPr>
        <w:pStyle w:val="Sinespaciado"/>
        <w:rPr>
          <w:rFonts w:ascii="Arial" w:hAnsi="Arial" w:cs="Arial"/>
          <w:sz w:val="24"/>
          <w:szCs w:val="24"/>
        </w:rPr>
      </w:pPr>
    </w:p>
    <w:p w14:paraId="588393AE" w14:textId="1F37C91D" w:rsidR="002E3002" w:rsidRDefault="002E3002" w:rsidP="002E3002">
      <w:pPr>
        <w:pStyle w:val="Sinespaciado"/>
        <w:jc w:val="both"/>
        <w:rPr>
          <w:rFonts w:ascii="Arial" w:hAnsi="Arial" w:cs="Arial"/>
          <w:sz w:val="24"/>
          <w:szCs w:val="24"/>
        </w:rPr>
      </w:pPr>
      <w:r>
        <w:rPr>
          <w:rFonts w:ascii="Arial" w:hAnsi="Arial" w:cs="Arial"/>
          <w:noProof/>
          <w:sz w:val="24"/>
          <w:szCs w:val="24"/>
          <w:lang w:eastAsia="es-ES"/>
        </w:rPr>
        <w:drawing>
          <wp:anchor distT="0" distB="0" distL="114300" distR="114300" simplePos="0" relativeHeight="251673600" behindDoc="1" locked="0" layoutInCell="1" allowOverlap="1" wp14:anchorId="669C82DB" wp14:editId="64ABE8A1">
            <wp:simplePos x="0" y="0"/>
            <wp:positionH relativeFrom="column">
              <wp:posOffset>4043680</wp:posOffset>
            </wp:positionH>
            <wp:positionV relativeFrom="paragraph">
              <wp:posOffset>32385</wp:posOffset>
            </wp:positionV>
            <wp:extent cx="1905635" cy="1419225"/>
            <wp:effectExtent l="0" t="0" r="0" b="9525"/>
            <wp:wrapTight wrapText="bothSides">
              <wp:wrapPolygon edited="0">
                <wp:start x="0" y="0"/>
                <wp:lineTo x="0" y="21455"/>
                <wp:lineTo x="21377" y="21455"/>
                <wp:lineTo x="21377"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sión Extraordinaria -19 de nov.jpg"/>
                    <pic:cNvPicPr/>
                  </pic:nvPicPr>
                  <pic:blipFill rotWithShape="1">
                    <a:blip r:embed="rId16">
                      <a:extLst>
                        <a:ext uri="{28A0092B-C50C-407E-A947-70E740481C1C}">
                          <a14:useLocalDpi xmlns:a14="http://schemas.microsoft.com/office/drawing/2010/main" val="0"/>
                        </a:ext>
                      </a:extLst>
                    </a:blip>
                    <a:srcRect l="26920" t="18395" r="19022" b="27919"/>
                    <a:stretch/>
                  </pic:blipFill>
                  <pic:spPr bwMode="auto">
                    <a:xfrm>
                      <a:off x="0" y="0"/>
                      <a:ext cx="1905635" cy="1419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sz w:val="24"/>
          <w:szCs w:val="24"/>
        </w:rPr>
        <w:t xml:space="preserve">En esta sesión </w:t>
      </w:r>
      <w:r w:rsidRPr="002E3002">
        <w:rPr>
          <w:rFonts w:ascii="Arial" w:hAnsi="Arial" w:cs="Arial"/>
          <w:sz w:val="24"/>
          <w:szCs w:val="24"/>
        </w:rPr>
        <w:t>NO vote a favor del pago de más de 2 millones de pesos entre facturas y contratos que la anterior administración dejó pendiente de pago, y que la comisión de Entrega-Recepción no las registró.</w:t>
      </w:r>
    </w:p>
    <w:p w14:paraId="3A2B173B" w14:textId="77777777" w:rsidR="002E3002" w:rsidRPr="002E3002" w:rsidRDefault="002E3002" w:rsidP="002E3002">
      <w:pPr>
        <w:pStyle w:val="Sinespaciado"/>
        <w:jc w:val="both"/>
        <w:rPr>
          <w:rFonts w:ascii="Arial" w:hAnsi="Arial" w:cs="Arial"/>
          <w:sz w:val="24"/>
          <w:szCs w:val="24"/>
        </w:rPr>
      </w:pPr>
    </w:p>
    <w:p w14:paraId="4AC570E6" w14:textId="4E457427" w:rsidR="002E3002" w:rsidRDefault="002E3002" w:rsidP="002E3002">
      <w:pPr>
        <w:pStyle w:val="Sinespaciado"/>
        <w:jc w:val="both"/>
        <w:rPr>
          <w:rFonts w:ascii="Arial" w:hAnsi="Arial" w:cs="Arial"/>
          <w:sz w:val="24"/>
          <w:szCs w:val="24"/>
        </w:rPr>
      </w:pPr>
      <w:r w:rsidRPr="002E3002">
        <w:rPr>
          <w:rFonts w:ascii="Arial" w:hAnsi="Arial" w:cs="Arial"/>
          <w:sz w:val="24"/>
          <w:szCs w:val="24"/>
        </w:rPr>
        <w:t>La decisión de no votar a favor la tomé porque en estas iniciativas no anexaron los documentos que avalen la deuda y así poder analizar y dar una postura favorable sobre el tema.</w:t>
      </w:r>
    </w:p>
    <w:p w14:paraId="32086399" w14:textId="77777777" w:rsidR="002E3002" w:rsidRPr="002E3002" w:rsidRDefault="002E3002" w:rsidP="002E3002">
      <w:pPr>
        <w:pStyle w:val="Sinespaciado"/>
        <w:jc w:val="both"/>
        <w:rPr>
          <w:rFonts w:ascii="Arial" w:hAnsi="Arial" w:cs="Arial"/>
          <w:sz w:val="24"/>
          <w:szCs w:val="24"/>
        </w:rPr>
      </w:pPr>
    </w:p>
    <w:p w14:paraId="1388F69B" w14:textId="4CB3F159" w:rsidR="002E3002" w:rsidRPr="002E3002" w:rsidRDefault="002E3002" w:rsidP="002E3002">
      <w:pPr>
        <w:pStyle w:val="Sinespaciado"/>
        <w:jc w:val="both"/>
        <w:rPr>
          <w:rFonts w:ascii="Arial" w:hAnsi="Arial" w:cs="Arial"/>
          <w:sz w:val="24"/>
          <w:szCs w:val="24"/>
        </w:rPr>
      </w:pPr>
      <w:r w:rsidRPr="002E3002">
        <w:rPr>
          <w:rFonts w:ascii="Arial" w:hAnsi="Arial" w:cs="Arial"/>
          <w:sz w:val="24"/>
          <w:szCs w:val="24"/>
        </w:rPr>
        <w:t>Como oposición seguiremos señalando que lo que aprobemos sea apegado a derecho, para no perjudicar las finanzas del municipio.</w:t>
      </w:r>
    </w:p>
    <w:p w14:paraId="6CBF8461" w14:textId="26606880" w:rsidR="000C0D12" w:rsidRPr="00034A83" w:rsidRDefault="000C0D12" w:rsidP="00E07B9D">
      <w:pPr>
        <w:pStyle w:val="Sinespaciado"/>
        <w:jc w:val="both"/>
        <w:rPr>
          <w:rFonts w:ascii="Arial" w:hAnsi="Arial" w:cs="Arial"/>
          <w:sz w:val="24"/>
          <w:szCs w:val="24"/>
        </w:rPr>
      </w:pPr>
    </w:p>
    <w:p w14:paraId="0F6EE625" w14:textId="36B6483B" w:rsidR="002E3002" w:rsidRPr="00E07B9D" w:rsidRDefault="00E07B9D" w:rsidP="00E07B9D">
      <w:pPr>
        <w:pStyle w:val="Sinespaciado"/>
        <w:jc w:val="both"/>
        <w:rPr>
          <w:rFonts w:ascii="Arial" w:hAnsi="Arial" w:cs="Arial"/>
          <w:sz w:val="24"/>
          <w:szCs w:val="24"/>
        </w:rPr>
      </w:pPr>
      <w:r>
        <w:rPr>
          <w:rFonts w:ascii="Arial" w:hAnsi="Arial" w:cs="Arial"/>
          <w:sz w:val="24"/>
          <w:szCs w:val="24"/>
        </w:rPr>
        <w:t xml:space="preserve">En otro punto del orden del día de esta sesión </w:t>
      </w:r>
      <w:r w:rsidRPr="00E07B9D">
        <w:rPr>
          <w:rFonts w:ascii="Arial" w:hAnsi="Arial" w:cs="Arial"/>
          <w:sz w:val="24"/>
          <w:szCs w:val="24"/>
        </w:rPr>
        <w:t xml:space="preserve">rindieron protesta José Chávez Solórzano como delegado de El Fresnito; Sonia Solórzano Llamas como delegada de </w:t>
      </w:r>
      <w:proofErr w:type="spellStart"/>
      <w:r w:rsidRPr="00E07B9D">
        <w:rPr>
          <w:rFonts w:ascii="Arial" w:hAnsi="Arial" w:cs="Arial"/>
          <w:sz w:val="24"/>
          <w:szCs w:val="24"/>
        </w:rPr>
        <w:t>Atequizayán</w:t>
      </w:r>
      <w:proofErr w:type="spellEnd"/>
      <w:r w:rsidRPr="00E07B9D">
        <w:rPr>
          <w:rFonts w:ascii="Arial" w:hAnsi="Arial" w:cs="Arial"/>
          <w:sz w:val="24"/>
          <w:szCs w:val="24"/>
        </w:rPr>
        <w:t xml:space="preserve">; y </w:t>
      </w:r>
      <w:proofErr w:type="spellStart"/>
      <w:r w:rsidRPr="00E07B9D">
        <w:rPr>
          <w:rFonts w:ascii="Arial" w:hAnsi="Arial" w:cs="Arial"/>
          <w:sz w:val="24"/>
          <w:szCs w:val="24"/>
        </w:rPr>
        <w:t>Elitania</w:t>
      </w:r>
      <w:proofErr w:type="spellEnd"/>
      <w:r w:rsidRPr="00E07B9D">
        <w:rPr>
          <w:rFonts w:ascii="Arial" w:hAnsi="Arial" w:cs="Arial"/>
          <w:sz w:val="24"/>
          <w:szCs w:val="24"/>
        </w:rPr>
        <w:t xml:space="preserve"> Cárdenas Chávez como agente de Los Depósitos para el período 2021-2024</w:t>
      </w:r>
      <w:r w:rsidR="00EC4847">
        <w:rPr>
          <w:rFonts w:ascii="Arial" w:hAnsi="Arial" w:cs="Arial"/>
          <w:sz w:val="24"/>
          <w:szCs w:val="24"/>
        </w:rPr>
        <w:t>.</w:t>
      </w:r>
    </w:p>
    <w:p w14:paraId="525FE0EA" w14:textId="77777777" w:rsidR="00E07B9D" w:rsidRPr="00034A83" w:rsidRDefault="00E07B9D" w:rsidP="00E07B9D">
      <w:pPr>
        <w:pStyle w:val="Sinespaciado"/>
        <w:jc w:val="both"/>
        <w:rPr>
          <w:rFonts w:ascii="Arial" w:hAnsi="Arial" w:cs="Arial"/>
          <w:sz w:val="24"/>
          <w:szCs w:val="24"/>
        </w:rPr>
      </w:pPr>
    </w:p>
    <w:p w14:paraId="39C75DED" w14:textId="77777777" w:rsidR="00863323" w:rsidRDefault="00863323" w:rsidP="000C0D12">
      <w:pPr>
        <w:pStyle w:val="Sinespaciado"/>
        <w:rPr>
          <w:rFonts w:ascii="Arial" w:hAnsi="Arial" w:cs="Arial"/>
          <w:b/>
          <w:sz w:val="24"/>
          <w:szCs w:val="24"/>
        </w:rPr>
      </w:pPr>
    </w:p>
    <w:p w14:paraId="09D05C88" w14:textId="0D719EFD" w:rsidR="00DF03D6" w:rsidRDefault="00DF03D6" w:rsidP="00DF03D6">
      <w:pPr>
        <w:pStyle w:val="Sinespaciado"/>
        <w:rPr>
          <w:rFonts w:ascii="Arial" w:hAnsi="Arial" w:cs="Arial"/>
          <w:sz w:val="24"/>
          <w:szCs w:val="24"/>
        </w:rPr>
      </w:pPr>
    </w:p>
    <w:p w14:paraId="726901AE" w14:textId="002547E5" w:rsidR="00DF03D6" w:rsidRPr="00DF03D6" w:rsidRDefault="00DF03D6" w:rsidP="00DF03D6">
      <w:pPr>
        <w:pStyle w:val="Sinespaciado"/>
        <w:rPr>
          <w:rFonts w:ascii="Arial" w:hAnsi="Arial" w:cs="Arial"/>
          <w:b/>
          <w:sz w:val="24"/>
          <w:szCs w:val="24"/>
        </w:rPr>
      </w:pPr>
      <w:r w:rsidRPr="00DF03D6">
        <w:rPr>
          <w:rFonts w:ascii="Arial" w:hAnsi="Arial" w:cs="Arial"/>
          <w:b/>
          <w:sz w:val="24"/>
          <w:szCs w:val="24"/>
        </w:rPr>
        <w:t xml:space="preserve">01 de Diciembre de 2021 </w:t>
      </w:r>
    </w:p>
    <w:p w14:paraId="41725883" w14:textId="114FCBC2" w:rsidR="00DF03D6" w:rsidRPr="00DF03D6" w:rsidRDefault="00DF03D6" w:rsidP="00DF03D6">
      <w:pPr>
        <w:pStyle w:val="Sinespaciado"/>
        <w:jc w:val="both"/>
        <w:rPr>
          <w:rFonts w:ascii="Arial" w:hAnsi="Arial" w:cs="Arial"/>
          <w:b/>
          <w:sz w:val="24"/>
          <w:szCs w:val="24"/>
        </w:rPr>
      </w:pPr>
      <w:r w:rsidRPr="00DF03D6">
        <w:rPr>
          <w:rFonts w:ascii="Arial" w:hAnsi="Arial" w:cs="Arial"/>
          <w:b/>
          <w:sz w:val="24"/>
          <w:szCs w:val="24"/>
        </w:rPr>
        <w:t>Sesión Ordinaria No. 3 de Cabildo del H. Ayuntamiento de Zapotlán el Grande, Jalisco.</w:t>
      </w:r>
    </w:p>
    <w:p w14:paraId="3D051EFB" w14:textId="77777777" w:rsidR="00DF03D6" w:rsidRPr="00034A83" w:rsidRDefault="00DF03D6" w:rsidP="00DF03D6">
      <w:pPr>
        <w:pStyle w:val="Sinespaciado"/>
        <w:rPr>
          <w:rFonts w:ascii="Arial" w:hAnsi="Arial" w:cs="Arial"/>
          <w:sz w:val="24"/>
          <w:szCs w:val="24"/>
        </w:rPr>
      </w:pPr>
    </w:p>
    <w:p w14:paraId="31FE81D9" w14:textId="4D4F3BCC" w:rsidR="00DF03D6" w:rsidRDefault="00DF03D6" w:rsidP="00DF03D6">
      <w:pPr>
        <w:pStyle w:val="Sinespaciado"/>
        <w:jc w:val="both"/>
        <w:rPr>
          <w:rFonts w:ascii="Arial" w:hAnsi="Arial" w:cs="Arial"/>
          <w:color w:val="000000" w:themeColor="text1"/>
          <w:sz w:val="24"/>
          <w:szCs w:val="24"/>
          <w:shd w:val="clear" w:color="auto" w:fill="FFFFFF"/>
        </w:rPr>
      </w:pPr>
      <w:r>
        <w:rPr>
          <w:rFonts w:ascii="Arial" w:hAnsi="Arial" w:cs="Arial"/>
          <w:noProof/>
          <w:color w:val="000000" w:themeColor="text1"/>
          <w:sz w:val="24"/>
          <w:szCs w:val="24"/>
          <w:lang w:eastAsia="es-ES"/>
        </w:rPr>
        <w:drawing>
          <wp:anchor distT="0" distB="0" distL="114300" distR="114300" simplePos="0" relativeHeight="251676672" behindDoc="1" locked="0" layoutInCell="1" allowOverlap="1" wp14:anchorId="64BCB7EB" wp14:editId="22EB0A76">
            <wp:simplePos x="0" y="0"/>
            <wp:positionH relativeFrom="column">
              <wp:posOffset>4484465</wp:posOffset>
            </wp:positionH>
            <wp:positionV relativeFrom="paragraph">
              <wp:posOffset>34937</wp:posOffset>
            </wp:positionV>
            <wp:extent cx="1449238" cy="1260392"/>
            <wp:effectExtent l="0" t="0" r="0" b="0"/>
            <wp:wrapTight wrapText="bothSides">
              <wp:wrapPolygon edited="0">
                <wp:start x="0" y="0"/>
                <wp:lineTo x="0" y="21230"/>
                <wp:lineTo x="21297" y="21230"/>
                <wp:lineTo x="21297" y="0"/>
                <wp:lineTo x="0" y="0"/>
              </wp:wrapPolygon>
            </wp:wrapTight>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sión Ordinaria 01 de Diciembre.jpg"/>
                    <pic:cNvPicPr/>
                  </pic:nvPicPr>
                  <pic:blipFill rotWithShape="1">
                    <a:blip r:embed="rId17">
                      <a:extLst>
                        <a:ext uri="{28A0092B-C50C-407E-A947-70E740481C1C}">
                          <a14:useLocalDpi xmlns:a14="http://schemas.microsoft.com/office/drawing/2010/main" val="0"/>
                        </a:ext>
                      </a:extLst>
                    </a:blip>
                    <a:srcRect l="32045" t="9744" r="16259" b="30315"/>
                    <a:stretch/>
                  </pic:blipFill>
                  <pic:spPr bwMode="auto">
                    <a:xfrm>
                      <a:off x="0" y="0"/>
                      <a:ext cx="1449238" cy="12603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03D6">
        <w:rPr>
          <w:rFonts w:ascii="Arial" w:hAnsi="Arial" w:cs="Arial"/>
          <w:color w:val="000000" w:themeColor="text1"/>
          <w:sz w:val="24"/>
          <w:szCs w:val="24"/>
          <w:shd w:val="clear" w:color="auto" w:fill="FFFFFF"/>
        </w:rPr>
        <w:t>Sesión Ordinaria de Ayuntamiento presente una Iniciativa de Acuerdo en la cual solicite se acatará la resolución de los resultados de la consulta popular IEPC-MPS-CP-01/2017 referente a la modificación de la “Ciclovía Universitaria” misma que tuvo mayor relevancia ya que existía una recomendación por parte de la Comisión Estatal de Derechos Humanos Jalisco, para que se conciliara dicha disposición</w:t>
      </w:r>
      <w:r>
        <w:rPr>
          <w:rFonts w:ascii="Arial" w:hAnsi="Arial" w:cs="Arial"/>
          <w:color w:val="000000" w:themeColor="text1"/>
          <w:sz w:val="24"/>
          <w:szCs w:val="24"/>
          <w:shd w:val="clear" w:color="auto" w:fill="FFFFFF"/>
        </w:rPr>
        <w:t>.</w:t>
      </w:r>
    </w:p>
    <w:p w14:paraId="380B5E38" w14:textId="213CA0F2" w:rsidR="00DF03D6" w:rsidRDefault="00DF03D6" w:rsidP="00DF03D6">
      <w:pPr>
        <w:pStyle w:val="Sinespaciado"/>
        <w:jc w:val="both"/>
        <w:rPr>
          <w:rFonts w:ascii="Arial" w:hAnsi="Arial" w:cs="Arial"/>
          <w:color w:val="000000" w:themeColor="text1"/>
          <w:sz w:val="24"/>
          <w:szCs w:val="24"/>
          <w:shd w:val="clear" w:color="auto" w:fill="FFFFFF"/>
        </w:rPr>
      </w:pPr>
    </w:p>
    <w:p w14:paraId="17F6A443" w14:textId="44328058" w:rsidR="000C0D12" w:rsidRPr="00DF03D6" w:rsidRDefault="00DF03D6" w:rsidP="00DF03D6">
      <w:pPr>
        <w:pStyle w:val="Sinespaciado"/>
        <w:jc w:val="both"/>
        <w:rPr>
          <w:rFonts w:ascii="Arial" w:hAnsi="Arial" w:cs="Arial"/>
          <w:color w:val="000000" w:themeColor="text1"/>
          <w:sz w:val="24"/>
          <w:szCs w:val="24"/>
        </w:rPr>
      </w:pPr>
      <w:r w:rsidRPr="00DF03D6">
        <w:rPr>
          <w:rFonts w:ascii="Arial" w:hAnsi="Arial" w:cs="Arial"/>
          <w:color w:val="000000" w:themeColor="text1"/>
          <w:sz w:val="24"/>
          <w:szCs w:val="24"/>
          <w:shd w:val="clear" w:color="auto" w:fill="FFFFFF"/>
        </w:rPr>
        <w:t>Iniciativa que se turnó</w:t>
      </w:r>
      <w:r>
        <w:rPr>
          <w:rFonts w:ascii="Arial" w:hAnsi="Arial" w:cs="Arial"/>
          <w:color w:val="000000" w:themeColor="text1"/>
          <w:sz w:val="24"/>
          <w:szCs w:val="24"/>
          <w:shd w:val="clear" w:color="auto" w:fill="FFFFFF"/>
        </w:rPr>
        <w:t xml:space="preserve"> a la Comisión de Tránsito y Protección Civil para conformar una </w:t>
      </w:r>
      <w:r w:rsidRPr="00DF03D6">
        <w:rPr>
          <w:rFonts w:ascii="Arial" w:hAnsi="Arial" w:cs="Arial"/>
          <w:color w:val="000000" w:themeColor="text1"/>
          <w:sz w:val="24"/>
          <w:szCs w:val="24"/>
          <w:shd w:val="clear" w:color="auto" w:fill="FFFFFF"/>
        </w:rPr>
        <w:t xml:space="preserve">Comisión Interdisciplinaria del Ayuntamiento integrada por representantes Gubernamentales, Municipal y Estatales, Expertos en Materia de Vialidad y Sociedad Civil, para que se analicé la modificación de la ciclovía salvaguardando en todo momento la integridad personal de los habitantes y usuarios de dicha </w:t>
      </w:r>
      <w:proofErr w:type="spellStart"/>
      <w:r w:rsidRPr="00DF03D6">
        <w:rPr>
          <w:rFonts w:ascii="Arial" w:hAnsi="Arial" w:cs="Arial"/>
          <w:color w:val="000000" w:themeColor="text1"/>
          <w:sz w:val="24"/>
          <w:szCs w:val="24"/>
          <w:shd w:val="clear" w:color="auto" w:fill="FFFFFF"/>
        </w:rPr>
        <w:t>ciclopista</w:t>
      </w:r>
      <w:proofErr w:type="spellEnd"/>
      <w:r w:rsidRPr="00DF03D6">
        <w:rPr>
          <w:rFonts w:ascii="Arial" w:hAnsi="Arial" w:cs="Arial"/>
          <w:color w:val="000000" w:themeColor="text1"/>
          <w:sz w:val="24"/>
          <w:szCs w:val="24"/>
          <w:shd w:val="clear" w:color="auto" w:fill="FFFFFF"/>
        </w:rPr>
        <w:t>.</w:t>
      </w:r>
    </w:p>
    <w:p w14:paraId="6C086AD7" w14:textId="7C4D98CF" w:rsidR="000C0D12" w:rsidRDefault="000C0D12" w:rsidP="00DF03D6">
      <w:pPr>
        <w:pStyle w:val="Sinespaciado"/>
        <w:jc w:val="both"/>
        <w:rPr>
          <w:rFonts w:ascii="Arial" w:hAnsi="Arial" w:cs="Arial"/>
          <w:color w:val="000000" w:themeColor="text1"/>
          <w:sz w:val="24"/>
          <w:szCs w:val="24"/>
        </w:rPr>
      </w:pPr>
    </w:p>
    <w:p w14:paraId="1F9E7A52" w14:textId="77777777" w:rsidR="000C0D12" w:rsidRPr="00034A83" w:rsidRDefault="000C0D12" w:rsidP="000C0D12">
      <w:pPr>
        <w:pStyle w:val="Sinespaciado"/>
        <w:rPr>
          <w:rFonts w:ascii="Arial" w:hAnsi="Arial" w:cs="Arial"/>
          <w:sz w:val="24"/>
          <w:szCs w:val="24"/>
        </w:rPr>
      </w:pPr>
    </w:p>
    <w:p w14:paraId="1DC7691E" w14:textId="0F6352D2" w:rsidR="000C0D12" w:rsidRPr="00DF03D6" w:rsidRDefault="000C0D12" w:rsidP="000C0D12">
      <w:pPr>
        <w:pStyle w:val="Sinespaciado"/>
        <w:rPr>
          <w:rFonts w:ascii="Arial" w:hAnsi="Arial" w:cs="Arial"/>
          <w:b/>
          <w:sz w:val="24"/>
          <w:szCs w:val="24"/>
        </w:rPr>
      </w:pPr>
      <w:r w:rsidRPr="00DF03D6">
        <w:rPr>
          <w:rFonts w:ascii="Arial" w:hAnsi="Arial" w:cs="Arial"/>
          <w:b/>
          <w:sz w:val="24"/>
          <w:szCs w:val="24"/>
        </w:rPr>
        <w:t xml:space="preserve">03 de Diciembre de 2021 </w:t>
      </w:r>
    </w:p>
    <w:p w14:paraId="061868C3" w14:textId="52FBF884" w:rsidR="000C0D12" w:rsidRPr="00DF03D6" w:rsidRDefault="000C0D12" w:rsidP="000C0D12">
      <w:pPr>
        <w:pStyle w:val="Sinespaciado"/>
        <w:rPr>
          <w:rFonts w:ascii="Arial" w:hAnsi="Arial" w:cs="Arial"/>
          <w:b/>
          <w:sz w:val="24"/>
          <w:szCs w:val="24"/>
        </w:rPr>
      </w:pPr>
      <w:r w:rsidRPr="00DF03D6">
        <w:rPr>
          <w:rFonts w:ascii="Arial" w:hAnsi="Arial" w:cs="Arial"/>
          <w:b/>
          <w:sz w:val="24"/>
          <w:szCs w:val="24"/>
        </w:rPr>
        <w:t xml:space="preserve">Sesión Solemne </w:t>
      </w:r>
      <w:r w:rsidR="00506253">
        <w:rPr>
          <w:rFonts w:ascii="Arial" w:hAnsi="Arial" w:cs="Arial"/>
          <w:b/>
          <w:sz w:val="24"/>
          <w:szCs w:val="24"/>
        </w:rPr>
        <w:t xml:space="preserve">No. 3 </w:t>
      </w:r>
      <w:r w:rsidRPr="00DF03D6">
        <w:rPr>
          <w:rFonts w:ascii="Arial" w:hAnsi="Arial" w:cs="Arial"/>
          <w:b/>
          <w:sz w:val="24"/>
          <w:szCs w:val="24"/>
        </w:rPr>
        <w:t xml:space="preserve">de H. Ayuntamiento de Zapotlán el Grande, Jalisco </w:t>
      </w:r>
    </w:p>
    <w:p w14:paraId="7177B18A" w14:textId="40EB3F5D" w:rsidR="000C0D12" w:rsidRPr="00DF03D6" w:rsidRDefault="00E07B9D" w:rsidP="000C0D12">
      <w:pPr>
        <w:pStyle w:val="Sinespaciado"/>
        <w:rPr>
          <w:rFonts w:ascii="Arial" w:hAnsi="Arial" w:cs="Arial"/>
          <w:b/>
          <w:sz w:val="24"/>
          <w:szCs w:val="24"/>
        </w:rPr>
      </w:pPr>
      <w:r>
        <w:rPr>
          <w:rFonts w:ascii="Arial" w:hAnsi="Arial" w:cs="Arial"/>
          <w:noProof/>
          <w:sz w:val="24"/>
          <w:szCs w:val="24"/>
          <w:lang w:eastAsia="es-ES"/>
        </w:rPr>
        <w:drawing>
          <wp:anchor distT="0" distB="0" distL="114300" distR="114300" simplePos="0" relativeHeight="251681792" behindDoc="1" locked="0" layoutInCell="1" allowOverlap="1" wp14:anchorId="65639FB8" wp14:editId="6793DED5">
            <wp:simplePos x="0" y="0"/>
            <wp:positionH relativeFrom="column">
              <wp:posOffset>3677853</wp:posOffset>
            </wp:positionH>
            <wp:positionV relativeFrom="paragraph">
              <wp:posOffset>151092</wp:posOffset>
            </wp:positionV>
            <wp:extent cx="2359660" cy="1282700"/>
            <wp:effectExtent l="0" t="0" r="2540" b="0"/>
            <wp:wrapTight wrapText="bothSides">
              <wp:wrapPolygon edited="0">
                <wp:start x="0" y="0"/>
                <wp:lineTo x="0" y="21172"/>
                <wp:lineTo x="21449" y="21172"/>
                <wp:lineTo x="21449" y="0"/>
                <wp:lineTo x="0" y="0"/>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esión Solemne 3 de diciembre-b.jpg"/>
                    <pic:cNvPicPr/>
                  </pic:nvPicPr>
                  <pic:blipFill rotWithShape="1">
                    <a:blip r:embed="rId18">
                      <a:extLst>
                        <a:ext uri="{28A0092B-C50C-407E-A947-70E740481C1C}">
                          <a14:useLocalDpi xmlns:a14="http://schemas.microsoft.com/office/drawing/2010/main" val="0"/>
                        </a:ext>
                      </a:extLst>
                    </a:blip>
                    <a:srcRect l="55639" t="34462" r="4" b="36182"/>
                    <a:stretch/>
                  </pic:blipFill>
                  <pic:spPr bwMode="auto">
                    <a:xfrm>
                      <a:off x="0" y="0"/>
                      <a:ext cx="2359660" cy="1282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0D12" w:rsidRPr="00DF03D6">
        <w:rPr>
          <w:rFonts w:ascii="Arial" w:hAnsi="Arial" w:cs="Arial"/>
          <w:b/>
          <w:sz w:val="24"/>
          <w:szCs w:val="24"/>
        </w:rPr>
        <w:t xml:space="preserve">Patio Central de Presidencia </w:t>
      </w:r>
    </w:p>
    <w:p w14:paraId="17E2FDE3" w14:textId="39B3C722" w:rsidR="000C0D12" w:rsidRDefault="000C0D12" w:rsidP="00390AF3">
      <w:pPr>
        <w:pStyle w:val="Sinespaciado"/>
        <w:jc w:val="both"/>
        <w:rPr>
          <w:rFonts w:ascii="Arial" w:hAnsi="Arial" w:cs="Arial"/>
          <w:color w:val="000000" w:themeColor="text1"/>
          <w:sz w:val="24"/>
          <w:szCs w:val="24"/>
          <w:shd w:val="clear" w:color="auto" w:fill="FFFFFF"/>
        </w:rPr>
      </w:pPr>
    </w:p>
    <w:p w14:paraId="2ED890C2" w14:textId="77777777" w:rsidR="00E07B9D" w:rsidRPr="00390AF3" w:rsidRDefault="00E07B9D" w:rsidP="00390AF3">
      <w:pPr>
        <w:pStyle w:val="Sinespaciado"/>
        <w:jc w:val="both"/>
        <w:rPr>
          <w:rFonts w:ascii="Arial" w:hAnsi="Arial" w:cs="Arial"/>
          <w:color w:val="000000" w:themeColor="text1"/>
          <w:sz w:val="24"/>
          <w:szCs w:val="24"/>
          <w:shd w:val="clear" w:color="auto" w:fill="FFFFFF"/>
        </w:rPr>
      </w:pPr>
    </w:p>
    <w:p w14:paraId="5E51CAFD" w14:textId="2AD75EE2" w:rsidR="00390AF3" w:rsidRPr="00390AF3" w:rsidRDefault="00E07B9D" w:rsidP="00E07B9D">
      <w:pPr>
        <w:shd w:val="clear" w:color="auto" w:fill="FFFFFF"/>
        <w:spacing w:after="90"/>
        <w:jc w:val="both"/>
        <w:rPr>
          <w:rFonts w:ascii="Arial" w:eastAsiaTheme="minorHAnsi" w:hAnsi="Arial" w:cs="Arial"/>
          <w:noProof w:val="0"/>
          <w:color w:val="000000" w:themeColor="text1"/>
          <w:shd w:val="clear" w:color="auto" w:fill="FFFFFF"/>
          <w:lang w:val="es-ES" w:eastAsia="en-US"/>
        </w:rPr>
      </w:pPr>
      <w:r w:rsidRPr="00390AF3">
        <w:rPr>
          <w:rFonts w:ascii="Arial" w:eastAsiaTheme="minorHAnsi" w:hAnsi="Arial" w:cs="Arial"/>
          <w:noProof w:val="0"/>
          <w:color w:val="000000" w:themeColor="text1"/>
          <w:shd w:val="clear" w:color="auto" w:fill="FFFFFF"/>
          <w:lang w:val="es-ES" w:eastAsia="en-US"/>
        </w:rPr>
        <w:t xml:space="preserve">En Sesión Solemne </w:t>
      </w:r>
      <w:r>
        <w:rPr>
          <w:rFonts w:ascii="Arial" w:eastAsiaTheme="minorHAnsi" w:hAnsi="Arial" w:cs="Arial"/>
          <w:noProof w:val="0"/>
          <w:color w:val="000000" w:themeColor="text1"/>
          <w:shd w:val="clear" w:color="auto" w:fill="FFFFFF"/>
          <w:lang w:val="es-ES" w:eastAsia="en-US"/>
        </w:rPr>
        <w:t>e</w:t>
      </w:r>
      <w:r w:rsidR="00390AF3" w:rsidRPr="00390AF3">
        <w:rPr>
          <w:rFonts w:ascii="Arial" w:eastAsiaTheme="minorHAnsi" w:hAnsi="Arial" w:cs="Arial"/>
          <w:noProof w:val="0"/>
          <w:color w:val="000000" w:themeColor="text1"/>
          <w:shd w:val="clear" w:color="auto" w:fill="FFFFFF"/>
          <w:lang w:val="es-ES" w:eastAsia="en-US"/>
        </w:rPr>
        <w:t xml:space="preserve">l Ayuntamiento de Zapotlán el Grande declaró "Hijo Benemérito Predilecto" al </w:t>
      </w:r>
      <w:proofErr w:type="spellStart"/>
      <w:r w:rsidR="00390AF3" w:rsidRPr="00390AF3">
        <w:rPr>
          <w:rFonts w:ascii="Arial" w:eastAsiaTheme="minorHAnsi" w:hAnsi="Arial" w:cs="Arial"/>
          <w:noProof w:val="0"/>
          <w:color w:val="000000" w:themeColor="text1"/>
          <w:shd w:val="clear" w:color="auto" w:fill="FFFFFF"/>
          <w:lang w:val="es-ES" w:eastAsia="en-US"/>
        </w:rPr>
        <w:t>zapotlense</w:t>
      </w:r>
      <w:proofErr w:type="spellEnd"/>
      <w:r w:rsidR="00390AF3" w:rsidRPr="00390AF3">
        <w:rPr>
          <w:rFonts w:ascii="Arial" w:eastAsiaTheme="minorHAnsi" w:hAnsi="Arial" w:cs="Arial"/>
          <w:noProof w:val="0"/>
          <w:color w:val="000000" w:themeColor="text1"/>
          <w:shd w:val="clear" w:color="auto" w:fill="FFFFFF"/>
          <w:lang w:val="es-ES" w:eastAsia="en-US"/>
        </w:rPr>
        <w:t xml:space="preserve"> Ilustre Dr. Vicente Preciado Zacarías.</w:t>
      </w:r>
      <w:r>
        <w:rPr>
          <w:rFonts w:ascii="Arial" w:eastAsiaTheme="minorHAnsi" w:hAnsi="Arial" w:cs="Arial"/>
          <w:noProof w:val="0"/>
          <w:color w:val="000000" w:themeColor="text1"/>
          <w:shd w:val="clear" w:color="auto" w:fill="FFFFFF"/>
          <w:lang w:val="es-ES" w:eastAsia="en-US"/>
        </w:rPr>
        <w:t xml:space="preserve"> </w:t>
      </w:r>
    </w:p>
    <w:p w14:paraId="7A329F97" w14:textId="77777777" w:rsidR="000C0D12" w:rsidRPr="00390AF3" w:rsidRDefault="000C0D12" w:rsidP="00390AF3">
      <w:pPr>
        <w:pStyle w:val="Sinespaciado"/>
        <w:jc w:val="both"/>
        <w:rPr>
          <w:rFonts w:ascii="Arial" w:hAnsi="Arial" w:cs="Arial"/>
          <w:color w:val="000000" w:themeColor="text1"/>
          <w:sz w:val="24"/>
          <w:szCs w:val="24"/>
          <w:shd w:val="clear" w:color="auto" w:fill="FFFFFF"/>
        </w:rPr>
      </w:pPr>
    </w:p>
    <w:p w14:paraId="3EB46054" w14:textId="77777777" w:rsidR="00F45CD2" w:rsidRDefault="00F45CD2" w:rsidP="000C0D12">
      <w:pPr>
        <w:pStyle w:val="Sinespaciado"/>
        <w:rPr>
          <w:rFonts w:ascii="Arial" w:hAnsi="Arial" w:cs="Arial"/>
          <w:sz w:val="24"/>
          <w:szCs w:val="24"/>
        </w:rPr>
      </w:pPr>
    </w:p>
    <w:p w14:paraId="272801F0" w14:textId="558208CF" w:rsidR="00F45CD2" w:rsidRDefault="00F45CD2" w:rsidP="000C0D12">
      <w:pPr>
        <w:pStyle w:val="Sinespaciado"/>
        <w:rPr>
          <w:rFonts w:ascii="Arial" w:hAnsi="Arial" w:cs="Arial"/>
          <w:sz w:val="24"/>
          <w:szCs w:val="24"/>
        </w:rPr>
      </w:pPr>
    </w:p>
    <w:p w14:paraId="0100EE05" w14:textId="2EB74A4E" w:rsidR="000C0D12" w:rsidRPr="0064528C" w:rsidRDefault="000C0D12" w:rsidP="000C0D12">
      <w:pPr>
        <w:pStyle w:val="Sinespaciado"/>
        <w:rPr>
          <w:rFonts w:ascii="Arial" w:hAnsi="Arial" w:cs="Arial"/>
          <w:b/>
          <w:sz w:val="24"/>
          <w:szCs w:val="24"/>
        </w:rPr>
      </w:pPr>
      <w:r w:rsidRPr="0064528C">
        <w:rPr>
          <w:rFonts w:ascii="Arial" w:hAnsi="Arial" w:cs="Arial"/>
          <w:b/>
          <w:sz w:val="24"/>
          <w:szCs w:val="24"/>
        </w:rPr>
        <w:t xml:space="preserve">08 de Diciembre de 2021 </w:t>
      </w:r>
    </w:p>
    <w:p w14:paraId="1BB7E925" w14:textId="69EA46E5" w:rsidR="000C0D12" w:rsidRPr="0064528C" w:rsidRDefault="000C0D12" w:rsidP="000C0D12">
      <w:pPr>
        <w:pStyle w:val="Sinespaciado"/>
        <w:rPr>
          <w:rFonts w:ascii="Arial" w:hAnsi="Arial" w:cs="Arial"/>
          <w:b/>
          <w:sz w:val="24"/>
          <w:szCs w:val="24"/>
        </w:rPr>
      </w:pPr>
      <w:r w:rsidRPr="0064528C">
        <w:rPr>
          <w:rFonts w:ascii="Arial" w:hAnsi="Arial" w:cs="Arial"/>
          <w:b/>
          <w:sz w:val="24"/>
          <w:szCs w:val="24"/>
        </w:rPr>
        <w:t xml:space="preserve">Sesión Solemne </w:t>
      </w:r>
      <w:r w:rsidR="00506253">
        <w:rPr>
          <w:rFonts w:ascii="Arial" w:hAnsi="Arial" w:cs="Arial"/>
          <w:b/>
          <w:sz w:val="24"/>
          <w:szCs w:val="24"/>
        </w:rPr>
        <w:t xml:space="preserve">No. 4 </w:t>
      </w:r>
      <w:r w:rsidRPr="0064528C">
        <w:rPr>
          <w:rFonts w:ascii="Arial" w:hAnsi="Arial" w:cs="Arial"/>
          <w:b/>
          <w:sz w:val="24"/>
          <w:szCs w:val="24"/>
        </w:rPr>
        <w:t xml:space="preserve">de H. Ayuntamiento de Zapotlán el Grande, Jalisco </w:t>
      </w:r>
    </w:p>
    <w:p w14:paraId="7977F42D" w14:textId="41FB4F22" w:rsidR="000C0D12" w:rsidRPr="00034A83" w:rsidRDefault="000C0D12" w:rsidP="000C0D12">
      <w:pPr>
        <w:pStyle w:val="Sinespaciado"/>
        <w:rPr>
          <w:rFonts w:ascii="Arial" w:hAnsi="Arial" w:cs="Arial"/>
          <w:sz w:val="24"/>
          <w:szCs w:val="24"/>
        </w:rPr>
      </w:pPr>
      <w:r w:rsidRPr="0064528C">
        <w:rPr>
          <w:rFonts w:ascii="Arial" w:hAnsi="Arial" w:cs="Arial"/>
          <w:b/>
          <w:sz w:val="24"/>
          <w:szCs w:val="24"/>
        </w:rPr>
        <w:t>Patio Central de Presidencia</w:t>
      </w:r>
    </w:p>
    <w:p w14:paraId="09DF4F7C" w14:textId="01DA792A" w:rsidR="000C0D12" w:rsidRPr="00034A83" w:rsidRDefault="000C0D12" w:rsidP="0064528C">
      <w:pPr>
        <w:pStyle w:val="Sinespaciado"/>
        <w:jc w:val="both"/>
        <w:rPr>
          <w:rFonts w:ascii="Arial" w:hAnsi="Arial" w:cs="Arial"/>
          <w:sz w:val="24"/>
          <w:szCs w:val="24"/>
        </w:rPr>
      </w:pPr>
    </w:p>
    <w:p w14:paraId="56F8FDEB" w14:textId="3566FBAD" w:rsidR="000C0D12" w:rsidRDefault="00BF15B3" w:rsidP="0064528C">
      <w:pPr>
        <w:pStyle w:val="Sinespaciado"/>
        <w:jc w:val="both"/>
        <w:rPr>
          <w:rFonts w:ascii="Arial" w:hAnsi="Arial" w:cs="Arial"/>
          <w:sz w:val="24"/>
          <w:szCs w:val="24"/>
        </w:rPr>
      </w:pPr>
      <w:r>
        <w:rPr>
          <w:rFonts w:ascii="Arial" w:hAnsi="Arial" w:cs="Arial"/>
          <w:noProof/>
          <w:sz w:val="24"/>
          <w:szCs w:val="24"/>
          <w:lang w:eastAsia="es-ES"/>
        </w:rPr>
        <w:drawing>
          <wp:anchor distT="0" distB="0" distL="114300" distR="114300" simplePos="0" relativeHeight="251680768" behindDoc="1" locked="0" layoutInCell="1" allowOverlap="1" wp14:anchorId="21147A45" wp14:editId="7BD2F119">
            <wp:simplePos x="0" y="0"/>
            <wp:positionH relativeFrom="column">
              <wp:posOffset>4075490</wp:posOffset>
            </wp:positionH>
            <wp:positionV relativeFrom="paragraph">
              <wp:posOffset>53795</wp:posOffset>
            </wp:positionV>
            <wp:extent cx="1841500" cy="1214120"/>
            <wp:effectExtent l="0" t="0" r="6350" b="5080"/>
            <wp:wrapTight wrapText="bothSides">
              <wp:wrapPolygon edited="0">
                <wp:start x="0" y="0"/>
                <wp:lineTo x="0" y="21351"/>
                <wp:lineTo x="21451" y="21351"/>
                <wp:lineTo x="21451" y="0"/>
                <wp:lineTo x="0" y="0"/>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esión solemne N 4- 8 de Diciembre.jpg"/>
                    <pic:cNvPicPr/>
                  </pic:nvPicPr>
                  <pic:blipFill rotWithShape="1">
                    <a:blip r:embed="rId19">
                      <a:extLst>
                        <a:ext uri="{28A0092B-C50C-407E-A947-70E740481C1C}">
                          <a14:useLocalDpi xmlns:a14="http://schemas.microsoft.com/office/drawing/2010/main" val="0"/>
                        </a:ext>
                      </a:extLst>
                    </a:blip>
                    <a:srcRect l="5337" t="8894" r="4640" b="11983"/>
                    <a:stretch/>
                  </pic:blipFill>
                  <pic:spPr bwMode="auto">
                    <a:xfrm>
                      <a:off x="0" y="0"/>
                      <a:ext cx="1841500" cy="1214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528C" w:rsidRPr="0064528C">
        <w:rPr>
          <w:rFonts w:ascii="Arial" w:hAnsi="Arial" w:cs="Arial"/>
          <w:sz w:val="24"/>
          <w:szCs w:val="24"/>
        </w:rPr>
        <w:t>4ta Sesión Solemne de Ayuntamiento ésta mañana para conmemorar el Día Internacional de los</w:t>
      </w:r>
      <w:r w:rsidR="0064528C">
        <w:rPr>
          <w:rFonts w:ascii="Arial" w:hAnsi="Arial" w:cs="Arial"/>
          <w:sz w:val="24"/>
          <w:szCs w:val="24"/>
        </w:rPr>
        <w:t xml:space="preserve"> Derechos Humanos conmemorado cada</w:t>
      </w:r>
      <w:r w:rsidR="0064528C" w:rsidRPr="0064528C">
        <w:rPr>
          <w:rFonts w:ascii="Arial" w:hAnsi="Arial" w:cs="Arial"/>
          <w:sz w:val="24"/>
          <w:szCs w:val="24"/>
        </w:rPr>
        <w:t xml:space="preserve"> 10 de Diciembre.</w:t>
      </w:r>
    </w:p>
    <w:p w14:paraId="22A2B58F" w14:textId="77777777" w:rsidR="00D55EDD" w:rsidRPr="00034A83" w:rsidRDefault="00D55EDD" w:rsidP="00390AF3">
      <w:pPr>
        <w:pStyle w:val="Sinespaciado"/>
        <w:jc w:val="both"/>
        <w:rPr>
          <w:rFonts w:ascii="Arial" w:hAnsi="Arial" w:cs="Arial"/>
          <w:sz w:val="24"/>
          <w:szCs w:val="24"/>
        </w:rPr>
      </w:pPr>
    </w:p>
    <w:p w14:paraId="6F2B9F68" w14:textId="4FB6A7B8" w:rsidR="000C0D12" w:rsidRDefault="00390AF3" w:rsidP="00390AF3">
      <w:pPr>
        <w:pStyle w:val="Sinespaciado"/>
        <w:jc w:val="both"/>
        <w:rPr>
          <w:rFonts w:ascii="Arial" w:hAnsi="Arial" w:cs="Arial"/>
          <w:sz w:val="24"/>
          <w:szCs w:val="24"/>
        </w:rPr>
      </w:pPr>
      <w:r>
        <w:rPr>
          <w:rFonts w:ascii="Arial" w:hAnsi="Arial" w:cs="Arial"/>
          <w:sz w:val="24"/>
          <w:szCs w:val="24"/>
        </w:rPr>
        <w:t xml:space="preserve">En este marco se firmó </w:t>
      </w:r>
      <w:r w:rsidRPr="00390AF3">
        <w:rPr>
          <w:rFonts w:ascii="Arial" w:hAnsi="Arial" w:cs="Arial"/>
          <w:sz w:val="24"/>
          <w:szCs w:val="24"/>
        </w:rPr>
        <w:t>de Convenio de Colaboración entre el Ayuntamiento de Zapotlán el Grande y la Comisión Estatal de Derechos Humanos Jalisco (CEDHJ).</w:t>
      </w:r>
    </w:p>
    <w:p w14:paraId="1ADA9FF9" w14:textId="25896F34" w:rsidR="00D55EDD" w:rsidRPr="00034A83" w:rsidRDefault="00D55EDD" w:rsidP="00390AF3">
      <w:pPr>
        <w:pStyle w:val="Sinespaciado"/>
        <w:jc w:val="both"/>
        <w:rPr>
          <w:rFonts w:ascii="Arial" w:hAnsi="Arial" w:cs="Arial"/>
          <w:sz w:val="24"/>
          <w:szCs w:val="24"/>
        </w:rPr>
      </w:pPr>
    </w:p>
    <w:p w14:paraId="1032EE48" w14:textId="77777777" w:rsidR="00BF15B3" w:rsidRDefault="00BF15B3" w:rsidP="000C0D12">
      <w:pPr>
        <w:pStyle w:val="Sinespaciado"/>
        <w:rPr>
          <w:rFonts w:ascii="Arial" w:hAnsi="Arial" w:cs="Arial"/>
          <w:sz w:val="24"/>
          <w:szCs w:val="24"/>
        </w:rPr>
      </w:pPr>
    </w:p>
    <w:p w14:paraId="7C4F5B60" w14:textId="77777777" w:rsidR="009C3BAA" w:rsidRPr="00034A83" w:rsidRDefault="009C3BAA" w:rsidP="000C0D12">
      <w:pPr>
        <w:pStyle w:val="Sinespaciado"/>
        <w:rPr>
          <w:rFonts w:ascii="Arial" w:hAnsi="Arial" w:cs="Arial"/>
          <w:sz w:val="24"/>
          <w:szCs w:val="24"/>
        </w:rPr>
      </w:pPr>
    </w:p>
    <w:p w14:paraId="4D7E7986" w14:textId="26181B41" w:rsidR="000C0D12" w:rsidRPr="0064528C" w:rsidRDefault="000C0D12" w:rsidP="0064528C">
      <w:pPr>
        <w:pStyle w:val="Sinespaciado"/>
        <w:jc w:val="both"/>
        <w:rPr>
          <w:rFonts w:ascii="Arial" w:hAnsi="Arial" w:cs="Arial"/>
          <w:b/>
          <w:sz w:val="24"/>
          <w:szCs w:val="24"/>
        </w:rPr>
      </w:pPr>
      <w:r w:rsidRPr="0064528C">
        <w:rPr>
          <w:rFonts w:ascii="Arial" w:hAnsi="Arial" w:cs="Arial"/>
          <w:b/>
          <w:sz w:val="24"/>
          <w:szCs w:val="24"/>
        </w:rPr>
        <w:t xml:space="preserve">20 de Diciembre de 2021 </w:t>
      </w:r>
    </w:p>
    <w:p w14:paraId="0808E013" w14:textId="5AA010DC" w:rsidR="000C0D12" w:rsidRPr="0064528C" w:rsidRDefault="000C0D12" w:rsidP="0064528C">
      <w:pPr>
        <w:pStyle w:val="Sinespaciado"/>
        <w:jc w:val="both"/>
        <w:rPr>
          <w:rFonts w:ascii="Arial" w:hAnsi="Arial" w:cs="Arial"/>
          <w:b/>
          <w:sz w:val="24"/>
          <w:szCs w:val="24"/>
        </w:rPr>
      </w:pPr>
      <w:r w:rsidRPr="0064528C">
        <w:rPr>
          <w:rFonts w:ascii="Arial" w:hAnsi="Arial" w:cs="Arial"/>
          <w:b/>
          <w:sz w:val="24"/>
          <w:szCs w:val="24"/>
        </w:rPr>
        <w:t xml:space="preserve">Sesión Solemne </w:t>
      </w:r>
      <w:r w:rsidR="0064528C">
        <w:rPr>
          <w:rFonts w:ascii="Arial" w:hAnsi="Arial" w:cs="Arial"/>
          <w:b/>
          <w:sz w:val="24"/>
          <w:szCs w:val="24"/>
        </w:rPr>
        <w:t xml:space="preserve">No. 5 </w:t>
      </w:r>
      <w:r w:rsidRPr="0064528C">
        <w:rPr>
          <w:rFonts w:ascii="Arial" w:hAnsi="Arial" w:cs="Arial"/>
          <w:b/>
          <w:sz w:val="24"/>
          <w:szCs w:val="24"/>
        </w:rPr>
        <w:t xml:space="preserve">de H. Ayuntamiento de Zapotlán el Grande, Jalisco </w:t>
      </w:r>
    </w:p>
    <w:p w14:paraId="5788FCF0" w14:textId="178E8FA5" w:rsidR="000C0D12" w:rsidRPr="0064528C" w:rsidRDefault="000C0D12" w:rsidP="0064528C">
      <w:pPr>
        <w:pStyle w:val="Sinespaciado"/>
        <w:jc w:val="both"/>
        <w:rPr>
          <w:rFonts w:ascii="Arial" w:hAnsi="Arial" w:cs="Arial"/>
          <w:b/>
          <w:sz w:val="24"/>
          <w:szCs w:val="24"/>
        </w:rPr>
      </w:pPr>
      <w:r w:rsidRPr="0064528C">
        <w:rPr>
          <w:rFonts w:ascii="Arial" w:hAnsi="Arial" w:cs="Arial"/>
          <w:b/>
          <w:sz w:val="24"/>
          <w:szCs w:val="24"/>
        </w:rPr>
        <w:t>Sala de Cabildo</w:t>
      </w:r>
    </w:p>
    <w:p w14:paraId="3D5C5A54" w14:textId="688FBB0A" w:rsidR="000C0D12" w:rsidRDefault="000C0D12" w:rsidP="000C0D12">
      <w:pPr>
        <w:pStyle w:val="Sinespaciado"/>
        <w:rPr>
          <w:rFonts w:ascii="Arial" w:hAnsi="Arial" w:cs="Arial"/>
          <w:sz w:val="24"/>
          <w:szCs w:val="24"/>
        </w:rPr>
      </w:pPr>
    </w:p>
    <w:p w14:paraId="5037C85B" w14:textId="237DADBF" w:rsidR="00D55EDD" w:rsidRPr="00034A83" w:rsidRDefault="00D55EDD" w:rsidP="000C0D12">
      <w:pPr>
        <w:pStyle w:val="Sinespaciado"/>
        <w:rPr>
          <w:rFonts w:ascii="Arial" w:hAnsi="Arial" w:cs="Arial"/>
          <w:sz w:val="24"/>
          <w:szCs w:val="24"/>
        </w:rPr>
      </w:pPr>
    </w:p>
    <w:p w14:paraId="1B022BE0" w14:textId="7D6E3476" w:rsidR="000C0D12" w:rsidRDefault="0064528C" w:rsidP="0064528C">
      <w:pPr>
        <w:pStyle w:val="Sinespaciado"/>
        <w:jc w:val="both"/>
        <w:rPr>
          <w:rFonts w:ascii="Arial" w:hAnsi="Arial" w:cs="Arial"/>
          <w:color w:val="1C1E21"/>
          <w:sz w:val="24"/>
          <w:szCs w:val="21"/>
          <w:shd w:val="clear" w:color="auto" w:fill="FFFFFF"/>
        </w:rPr>
      </w:pPr>
      <w:r w:rsidRPr="0064528C">
        <w:rPr>
          <w:rFonts w:ascii="Arial" w:hAnsi="Arial" w:cs="Arial"/>
          <w:color w:val="1C1E21"/>
          <w:sz w:val="24"/>
          <w:szCs w:val="21"/>
          <w:shd w:val="clear" w:color="auto" w:fill="FFFFFF"/>
        </w:rPr>
        <w:t>En sesión solemne, el Ayuntamiento Constitucional, conmemoró el 25 aniversario del regreso del nombre de Zapotlán el Grande al territorio que ocupa la municipalidad, conservando el de Ciudad Guzmán únicamente para la cabecera municipal.</w:t>
      </w:r>
    </w:p>
    <w:p w14:paraId="36AC263B" w14:textId="25CCD959" w:rsidR="0064528C" w:rsidRDefault="0064528C" w:rsidP="0064528C">
      <w:pPr>
        <w:pStyle w:val="Sinespaciado"/>
        <w:jc w:val="both"/>
        <w:rPr>
          <w:rFonts w:ascii="Arial" w:hAnsi="Arial" w:cs="Arial"/>
          <w:color w:val="1C1E21"/>
          <w:sz w:val="24"/>
          <w:szCs w:val="21"/>
          <w:shd w:val="clear" w:color="auto" w:fill="FFFFFF"/>
        </w:rPr>
      </w:pPr>
    </w:p>
    <w:p w14:paraId="46090D73" w14:textId="02A50348" w:rsidR="00D55EDD" w:rsidRDefault="00D55EDD" w:rsidP="0064528C">
      <w:pPr>
        <w:pStyle w:val="Sinespaciado"/>
        <w:jc w:val="both"/>
        <w:rPr>
          <w:rFonts w:ascii="Arial" w:hAnsi="Arial" w:cs="Arial"/>
          <w:color w:val="1C1E21"/>
          <w:sz w:val="24"/>
          <w:szCs w:val="21"/>
          <w:shd w:val="clear" w:color="auto" w:fill="FFFFFF"/>
        </w:rPr>
      </w:pPr>
    </w:p>
    <w:p w14:paraId="05436DF8" w14:textId="1974B52E" w:rsidR="0064528C" w:rsidRPr="0064528C" w:rsidRDefault="0064528C" w:rsidP="0064528C">
      <w:pPr>
        <w:pStyle w:val="Sinespaciado"/>
        <w:jc w:val="center"/>
        <w:rPr>
          <w:rFonts w:ascii="Arial" w:hAnsi="Arial" w:cs="Arial"/>
          <w:sz w:val="32"/>
          <w:szCs w:val="24"/>
        </w:rPr>
      </w:pPr>
      <w:r>
        <w:rPr>
          <w:rFonts w:ascii="Arial" w:hAnsi="Arial" w:cs="Arial"/>
          <w:noProof/>
          <w:sz w:val="32"/>
          <w:szCs w:val="24"/>
          <w:lang w:eastAsia="es-ES"/>
        </w:rPr>
        <w:drawing>
          <wp:inline distT="0" distB="0" distL="0" distR="0" wp14:anchorId="2CEB9B2B" wp14:editId="43CDA650">
            <wp:extent cx="4153204" cy="1446662"/>
            <wp:effectExtent l="0" t="0" r="0" b="12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esión -2--21 de Diciembre 2021.jpg"/>
                    <pic:cNvPicPr/>
                  </pic:nvPicPr>
                  <pic:blipFill rotWithShape="1">
                    <a:blip r:embed="rId20">
                      <a:extLst>
                        <a:ext uri="{28A0092B-C50C-407E-A947-70E740481C1C}">
                          <a14:useLocalDpi xmlns:a14="http://schemas.microsoft.com/office/drawing/2010/main" val="0"/>
                        </a:ext>
                      </a:extLst>
                    </a:blip>
                    <a:srcRect l="3846" t="25796" r="-4" b="23962"/>
                    <a:stretch/>
                  </pic:blipFill>
                  <pic:spPr bwMode="auto">
                    <a:xfrm>
                      <a:off x="0" y="0"/>
                      <a:ext cx="4186463" cy="1458247"/>
                    </a:xfrm>
                    <a:prstGeom prst="rect">
                      <a:avLst/>
                    </a:prstGeom>
                    <a:ln>
                      <a:noFill/>
                    </a:ln>
                    <a:extLst>
                      <a:ext uri="{53640926-AAD7-44D8-BBD7-CCE9431645EC}">
                        <a14:shadowObscured xmlns:a14="http://schemas.microsoft.com/office/drawing/2010/main"/>
                      </a:ext>
                    </a:extLst>
                  </pic:spPr>
                </pic:pic>
              </a:graphicData>
            </a:graphic>
          </wp:inline>
        </w:drawing>
      </w:r>
    </w:p>
    <w:p w14:paraId="3D59DE4E" w14:textId="77777777" w:rsidR="000C0D12" w:rsidRDefault="000C0D12" w:rsidP="000C0D12">
      <w:pPr>
        <w:pStyle w:val="Sinespaciado"/>
        <w:rPr>
          <w:rFonts w:ascii="Arial" w:hAnsi="Arial" w:cs="Arial"/>
          <w:sz w:val="24"/>
          <w:szCs w:val="24"/>
        </w:rPr>
      </w:pPr>
    </w:p>
    <w:p w14:paraId="279AD83D" w14:textId="77777777" w:rsidR="000D445E" w:rsidRDefault="000D445E" w:rsidP="000C0D12">
      <w:pPr>
        <w:pStyle w:val="Sinespaciado"/>
        <w:rPr>
          <w:rFonts w:ascii="Arial" w:hAnsi="Arial" w:cs="Arial"/>
          <w:sz w:val="24"/>
          <w:szCs w:val="24"/>
        </w:rPr>
      </w:pPr>
    </w:p>
    <w:p w14:paraId="691AB1F3" w14:textId="77777777" w:rsidR="00851E02" w:rsidRDefault="00851E02" w:rsidP="000C0D12">
      <w:pPr>
        <w:pStyle w:val="Sinespaciado"/>
        <w:rPr>
          <w:rFonts w:ascii="Arial" w:hAnsi="Arial" w:cs="Arial"/>
          <w:b/>
          <w:sz w:val="24"/>
          <w:szCs w:val="24"/>
        </w:rPr>
      </w:pPr>
    </w:p>
    <w:p w14:paraId="4F0618FE" w14:textId="675954E5" w:rsidR="006C30D5" w:rsidRPr="006C30D5" w:rsidRDefault="006C30D5" w:rsidP="000C0D12">
      <w:pPr>
        <w:pStyle w:val="Sinespaciado"/>
        <w:rPr>
          <w:rFonts w:ascii="Arial" w:hAnsi="Arial" w:cs="Arial"/>
          <w:b/>
          <w:sz w:val="24"/>
          <w:szCs w:val="24"/>
        </w:rPr>
      </w:pPr>
      <w:r w:rsidRPr="006C30D5">
        <w:rPr>
          <w:rFonts w:ascii="Arial" w:hAnsi="Arial" w:cs="Arial"/>
          <w:b/>
          <w:sz w:val="24"/>
          <w:szCs w:val="24"/>
        </w:rPr>
        <w:t>28 de Diciembre de 2021</w:t>
      </w:r>
    </w:p>
    <w:p w14:paraId="37F9AE8D" w14:textId="42C24A2E" w:rsidR="006C30D5" w:rsidRPr="006C30D5" w:rsidRDefault="006C30D5" w:rsidP="000C0D12">
      <w:pPr>
        <w:pStyle w:val="Sinespaciado"/>
        <w:rPr>
          <w:rFonts w:ascii="Arial" w:hAnsi="Arial" w:cs="Arial"/>
          <w:b/>
          <w:sz w:val="24"/>
          <w:szCs w:val="24"/>
        </w:rPr>
      </w:pPr>
      <w:r w:rsidRPr="006C30D5">
        <w:rPr>
          <w:rFonts w:ascii="Arial" w:hAnsi="Arial" w:cs="Arial"/>
          <w:b/>
          <w:sz w:val="24"/>
          <w:szCs w:val="24"/>
        </w:rPr>
        <w:t xml:space="preserve">Sesión Ordinaria </w:t>
      </w:r>
      <w:r w:rsidR="005404E6">
        <w:rPr>
          <w:rFonts w:ascii="Arial" w:hAnsi="Arial" w:cs="Arial"/>
          <w:b/>
          <w:sz w:val="24"/>
          <w:szCs w:val="24"/>
        </w:rPr>
        <w:t xml:space="preserve">No. 4 </w:t>
      </w:r>
      <w:r w:rsidRPr="006C30D5">
        <w:rPr>
          <w:rFonts w:ascii="Arial" w:hAnsi="Arial" w:cs="Arial"/>
          <w:b/>
          <w:sz w:val="24"/>
          <w:szCs w:val="24"/>
        </w:rPr>
        <w:t>de Ayuntamiento de Zapotlán el Grande</w:t>
      </w:r>
    </w:p>
    <w:p w14:paraId="2B278090" w14:textId="77777777" w:rsidR="00BF15B3" w:rsidRDefault="00BF15B3" w:rsidP="000D445E">
      <w:pPr>
        <w:pStyle w:val="Sinespaciado"/>
        <w:jc w:val="both"/>
        <w:rPr>
          <w:rFonts w:ascii="Arial" w:hAnsi="Arial" w:cs="Arial"/>
          <w:sz w:val="24"/>
          <w:szCs w:val="24"/>
        </w:rPr>
      </w:pPr>
    </w:p>
    <w:p w14:paraId="3DF6C782" w14:textId="6D94AE63" w:rsidR="001D1C92" w:rsidRDefault="00BF15B3" w:rsidP="000D445E">
      <w:pPr>
        <w:pStyle w:val="Sinespaciado"/>
        <w:jc w:val="both"/>
        <w:rPr>
          <w:rFonts w:ascii="Arial" w:hAnsi="Arial" w:cs="Arial"/>
          <w:sz w:val="24"/>
          <w:szCs w:val="24"/>
        </w:rPr>
      </w:pPr>
      <w:r>
        <w:rPr>
          <w:rFonts w:ascii="Arial" w:hAnsi="Arial" w:cs="Arial"/>
          <w:noProof/>
          <w:sz w:val="24"/>
          <w:szCs w:val="24"/>
          <w:lang w:eastAsia="es-ES"/>
        </w:rPr>
        <w:drawing>
          <wp:anchor distT="0" distB="0" distL="114300" distR="114300" simplePos="0" relativeHeight="251689984" behindDoc="1" locked="0" layoutInCell="1" allowOverlap="1" wp14:anchorId="14843471" wp14:editId="19855556">
            <wp:simplePos x="0" y="0"/>
            <wp:positionH relativeFrom="column">
              <wp:posOffset>4507182</wp:posOffset>
            </wp:positionH>
            <wp:positionV relativeFrom="paragraph">
              <wp:posOffset>104583</wp:posOffset>
            </wp:positionV>
            <wp:extent cx="1457864" cy="1093475"/>
            <wp:effectExtent l="0" t="0" r="9525" b="0"/>
            <wp:wrapTight wrapText="bothSides">
              <wp:wrapPolygon edited="0">
                <wp:start x="0" y="0"/>
                <wp:lineTo x="0" y="21073"/>
                <wp:lineTo x="21459" y="21073"/>
                <wp:lineTo x="21459" y="0"/>
                <wp:lineTo x="0" y="0"/>
              </wp:wrapPolygon>
            </wp:wrapTight>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esión extraordinaria 28-diciembre-2021.jpg"/>
                    <pic:cNvPicPr/>
                  </pic:nvPicPr>
                  <pic:blipFill>
                    <a:blip r:embed="rId21">
                      <a:extLst>
                        <a:ext uri="{28A0092B-C50C-407E-A947-70E740481C1C}">
                          <a14:useLocalDpi xmlns:a14="http://schemas.microsoft.com/office/drawing/2010/main" val="0"/>
                        </a:ext>
                      </a:extLst>
                    </a:blip>
                    <a:stretch>
                      <a:fillRect/>
                    </a:stretch>
                  </pic:blipFill>
                  <pic:spPr>
                    <a:xfrm>
                      <a:off x="0" y="0"/>
                      <a:ext cx="1457864" cy="1093475"/>
                    </a:xfrm>
                    <a:prstGeom prst="rect">
                      <a:avLst/>
                    </a:prstGeom>
                  </pic:spPr>
                </pic:pic>
              </a:graphicData>
            </a:graphic>
            <wp14:sizeRelH relativeFrom="page">
              <wp14:pctWidth>0</wp14:pctWidth>
            </wp14:sizeRelH>
            <wp14:sizeRelV relativeFrom="page">
              <wp14:pctHeight>0</wp14:pctHeight>
            </wp14:sizeRelV>
          </wp:anchor>
        </w:drawing>
      </w:r>
      <w:r w:rsidR="000D445E">
        <w:rPr>
          <w:rFonts w:ascii="Arial" w:hAnsi="Arial" w:cs="Arial"/>
          <w:sz w:val="24"/>
          <w:szCs w:val="24"/>
        </w:rPr>
        <w:t>En esta sesión presente una iniciativa de Acuerdo Económica que pretendía se integrará una Comisión Edilicia Temporal que se encargaría de revisar el cumplimiento de los contratos firmados con empresas privadas que brindan servicios públicos en nuestro municipio, como lo son recolección de basura y alumbrado público, para que en caso de incumplimiento de los mismos, dicho Comisión dictaminara lo conducente y presentarlo ante el pleno del Ayuntamiento.</w:t>
      </w:r>
    </w:p>
    <w:p w14:paraId="6A8B7241" w14:textId="00E621F2" w:rsidR="006C30D5" w:rsidRDefault="006C30D5" w:rsidP="000C0D12">
      <w:pPr>
        <w:pStyle w:val="Sinespaciado"/>
        <w:rPr>
          <w:rFonts w:ascii="Arial" w:hAnsi="Arial" w:cs="Arial"/>
          <w:sz w:val="24"/>
          <w:szCs w:val="24"/>
        </w:rPr>
      </w:pPr>
    </w:p>
    <w:p w14:paraId="02AB05F4" w14:textId="77777777" w:rsidR="006C30D5" w:rsidRDefault="006C30D5" w:rsidP="000C0D12">
      <w:pPr>
        <w:pStyle w:val="Sinespaciado"/>
        <w:rPr>
          <w:rFonts w:ascii="Arial" w:hAnsi="Arial" w:cs="Arial"/>
          <w:sz w:val="24"/>
          <w:szCs w:val="24"/>
        </w:rPr>
      </w:pPr>
    </w:p>
    <w:p w14:paraId="752B1CD6" w14:textId="77777777" w:rsidR="006C30D5" w:rsidRPr="006C30D5" w:rsidRDefault="006C30D5" w:rsidP="006C30D5">
      <w:pPr>
        <w:pStyle w:val="Sinespaciado"/>
        <w:rPr>
          <w:rFonts w:ascii="Arial" w:hAnsi="Arial" w:cs="Arial"/>
          <w:b/>
          <w:sz w:val="24"/>
          <w:szCs w:val="24"/>
        </w:rPr>
      </w:pPr>
      <w:r w:rsidRPr="006C30D5">
        <w:rPr>
          <w:rFonts w:ascii="Arial" w:hAnsi="Arial" w:cs="Arial"/>
          <w:b/>
          <w:sz w:val="24"/>
          <w:szCs w:val="24"/>
        </w:rPr>
        <w:t>28 de Diciembre de 2021</w:t>
      </w:r>
    </w:p>
    <w:p w14:paraId="11FE2838" w14:textId="49E6CBCB" w:rsidR="006C30D5" w:rsidRPr="006C30D5" w:rsidRDefault="006C30D5" w:rsidP="006C30D5">
      <w:pPr>
        <w:pStyle w:val="Sinespaciado"/>
        <w:rPr>
          <w:rFonts w:ascii="Arial" w:hAnsi="Arial" w:cs="Arial"/>
          <w:b/>
          <w:sz w:val="24"/>
          <w:szCs w:val="24"/>
        </w:rPr>
      </w:pPr>
      <w:r w:rsidRPr="006C30D5">
        <w:rPr>
          <w:rFonts w:ascii="Arial" w:hAnsi="Arial" w:cs="Arial"/>
          <w:b/>
          <w:sz w:val="24"/>
          <w:szCs w:val="24"/>
        </w:rPr>
        <w:t xml:space="preserve">Sesión Extraordinaria </w:t>
      </w:r>
      <w:r w:rsidR="005404E6">
        <w:rPr>
          <w:rFonts w:ascii="Arial" w:hAnsi="Arial" w:cs="Arial"/>
          <w:b/>
          <w:sz w:val="24"/>
          <w:szCs w:val="24"/>
        </w:rPr>
        <w:t xml:space="preserve">No. 9 </w:t>
      </w:r>
      <w:r w:rsidRPr="006C30D5">
        <w:rPr>
          <w:rFonts w:ascii="Arial" w:hAnsi="Arial" w:cs="Arial"/>
          <w:b/>
          <w:sz w:val="24"/>
          <w:szCs w:val="24"/>
        </w:rPr>
        <w:t>de Ayuntamiento de Zapotlán el Grande</w:t>
      </w:r>
    </w:p>
    <w:p w14:paraId="7610090D" w14:textId="0B9A3388" w:rsidR="006C30D5" w:rsidRDefault="009C3BAA" w:rsidP="000C0D12">
      <w:pPr>
        <w:pStyle w:val="Sinespaciado"/>
        <w:rPr>
          <w:rFonts w:ascii="Arial" w:hAnsi="Arial" w:cs="Arial"/>
          <w:sz w:val="24"/>
          <w:szCs w:val="24"/>
        </w:rPr>
      </w:pPr>
      <w:r>
        <w:rPr>
          <w:rFonts w:ascii="Arial" w:hAnsi="Arial" w:cs="Arial"/>
          <w:noProof/>
          <w:sz w:val="24"/>
          <w:szCs w:val="24"/>
          <w:lang w:eastAsia="es-ES"/>
        </w:rPr>
        <w:drawing>
          <wp:anchor distT="0" distB="0" distL="114300" distR="114300" simplePos="0" relativeHeight="251708416" behindDoc="1" locked="0" layoutInCell="1" allowOverlap="1" wp14:anchorId="65B34F3A" wp14:editId="4399BF5E">
            <wp:simplePos x="0" y="0"/>
            <wp:positionH relativeFrom="column">
              <wp:posOffset>4448690</wp:posOffset>
            </wp:positionH>
            <wp:positionV relativeFrom="paragraph">
              <wp:posOffset>170815</wp:posOffset>
            </wp:positionV>
            <wp:extent cx="1449070" cy="962025"/>
            <wp:effectExtent l="0" t="0" r="0" b="9525"/>
            <wp:wrapTight wrapText="bothSides">
              <wp:wrapPolygon edited="0">
                <wp:start x="0" y="0"/>
                <wp:lineTo x="0" y="21386"/>
                <wp:lineTo x="21297" y="21386"/>
                <wp:lineTo x="21297" y="0"/>
                <wp:lineTo x="0" y="0"/>
              </wp:wrapPolygon>
            </wp:wrapTight>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esión ordinaria 28-diciembre-2021.jpg"/>
                    <pic:cNvPicPr/>
                  </pic:nvPicPr>
                  <pic:blipFill>
                    <a:blip r:embed="rId22">
                      <a:extLst>
                        <a:ext uri="{28A0092B-C50C-407E-A947-70E740481C1C}">
                          <a14:useLocalDpi xmlns:a14="http://schemas.microsoft.com/office/drawing/2010/main" val="0"/>
                        </a:ext>
                      </a:extLst>
                    </a:blip>
                    <a:stretch>
                      <a:fillRect/>
                    </a:stretch>
                  </pic:blipFill>
                  <pic:spPr>
                    <a:xfrm>
                      <a:off x="0" y="0"/>
                      <a:ext cx="1449070" cy="962025"/>
                    </a:xfrm>
                    <a:prstGeom prst="rect">
                      <a:avLst/>
                    </a:prstGeom>
                  </pic:spPr>
                </pic:pic>
              </a:graphicData>
            </a:graphic>
          </wp:anchor>
        </w:drawing>
      </w:r>
    </w:p>
    <w:p w14:paraId="1A1D116F" w14:textId="4036A664" w:rsidR="000D445E" w:rsidRDefault="000D445E" w:rsidP="000C0D12">
      <w:pPr>
        <w:pStyle w:val="Sinespaciado"/>
        <w:rPr>
          <w:rFonts w:ascii="Arial" w:hAnsi="Arial" w:cs="Arial"/>
          <w:sz w:val="24"/>
          <w:szCs w:val="24"/>
        </w:rPr>
      </w:pPr>
      <w:r>
        <w:rPr>
          <w:rFonts w:ascii="Arial" w:hAnsi="Arial" w:cs="Arial"/>
          <w:sz w:val="24"/>
          <w:szCs w:val="24"/>
        </w:rPr>
        <w:t>En esta sesión fue aprobado el Presupuesto de Egresos</w:t>
      </w:r>
      <w:r w:rsidR="00BF15B3">
        <w:rPr>
          <w:rFonts w:ascii="Arial" w:hAnsi="Arial" w:cs="Arial"/>
          <w:sz w:val="24"/>
          <w:szCs w:val="24"/>
        </w:rPr>
        <w:t xml:space="preserve"> del Ayuntamiento de Zapotlán el Grande para el Ejercicio Fiscal 2022.</w:t>
      </w:r>
      <w:r w:rsidR="009C3BAA" w:rsidRPr="009C3BAA">
        <w:rPr>
          <w:rFonts w:ascii="Arial" w:hAnsi="Arial" w:cs="Arial"/>
          <w:noProof/>
          <w:sz w:val="24"/>
          <w:szCs w:val="24"/>
          <w:lang w:eastAsia="es-ES"/>
        </w:rPr>
        <w:t xml:space="preserve"> </w:t>
      </w:r>
    </w:p>
    <w:p w14:paraId="5F579F07" w14:textId="08AE4867" w:rsidR="00BF15B3" w:rsidRDefault="00BF15B3" w:rsidP="009C3BAA">
      <w:pPr>
        <w:pStyle w:val="Sinespaciado"/>
        <w:jc w:val="center"/>
        <w:rPr>
          <w:rFonts w:ascii="Arial" w:hAnsi="Arial" w:cs="Arial"/>
          <w:sz w:val="24"/>
          <w:szCs w:val="24"/>
        </w:rPr>
      </w:pPr>
    </w:p>
    <w:p w14:paraId="6832845F" w14:textId="0D3D46F4" w:rsidR="000D445E" w:rsidRDefault="000D445E" w:rsidP="00BF15B3">
      <w:pPr>
        <w:pStyle w:val="Sinespaciado"/>
        <w:jc w:val="center"/>
        <w:rPr>
          <w:rFonts w:ascii="Arial" w:hAnsi="Arial" w:cs="Arial"/>
          <w:sz w:val="24"/>
          <w:szCs w:val="24"/>
        </w:rPr>
      </w:pPr>
    </w:p>
    <w:p w14:paraId="750D216D" w14:textId="77777777" w:rsidR="000D445E" w:rsidRDefault="000D445E" w:rsidP="000C0D12">
      <w:pPr>
        <w:pStyle w:val="Sinespaciado"/>
        <w:rPr>
          <w:rFonts w:ascii="Arial" w:hAnsi="Arial" w:cs="Arial"/>
          <w:sz w:val="24"/>
          <w:szCs w:val="24"/>
        </w:rPr>
      </w:pPr>
    </w:p>
    <w:p w14:paraId="5606C368" w14:textId="77777777" w:rsidR="00DE610F" w:rsidRPr="009D0993" w:rsidRDefault="00DE610F" w:rsidP="00DE610F">
      <w:pPr>
        <w:jc w:val="center"/>
        <w:rPr>
          <w:rFonts w:ascii="Arial" w:hAnsi="Arial" w:cs="Arial"/>
          <w:b/>
        </w:rPr>
      </w:pPr>
      <w:r w:rsidRPr="009D0993">
        <w:rPr>
          <w:rFonts w:ascii="Arial" w:hAnsi="Arial" w:cs="Arial"/>
          <w:b/>
        </w:rPr>
        <w:t>2. Sesiones de Comisiones Edilicias Permanentes.</w:t>
      </w:r>
    </w:p>
    <w:p w14:paraId="5C833F6D" w14:textId="77777777" w:rsidR="00DE610F" w:rsidRDefault="00DE610F" w:rsidP="00DE610F">
      <w:pPr>
        <w:jc w:val="both"/>
        <w:rPr>
          <w:rFonts w:ascii="Arial" w:hAnsi="Arial" w:cs="Arial"/>
          <w:b/>
        </w:rPr>
      </w:pPr>
    </w:p>
    <w:p w14:paraId="62C952DC" w14:textId="77777777" w:rsidR="009C3BAA" w:rsidRPr="009D0993" w:rsidRDefault="009C3BAA" w:rsidP="00DE610F">
      <w:pPr>
        <w:jc w:val="both"/>
        <w:rPr>
          <w:rFonts w:ascii="Arial" w:hAnsi="Arial" w:cs="Arial"/>
          <w:b/>
        </w:rPr>
      </w:pPr>
    </w:p>
    <w:p w14:paraId="32251FDA" w14:textId="2902C768" w:rsidR="00DE610F" w:rsidRPr="009D0993" w:rsidRDefault="00DE610F" w:rsidP="009C3BAA">
      <w:pPr>
        <w:jc w:val="center"/>
        <w:rPr>
          <w:rFonts w:ascii="Arial" w:hAnsi="Arial" w:cs="Arial"/>
          <w:b/>
        </w:rPr>
      </w:pPr>
      <w:r w:rsidRPr="009D0993">
        <w:rPr>
          <w:rFonts w:ascii="Arial" w:hAnsi="Arial" w:cs="Arial"/>
          <w:b/>
        </w:rPr>
        <w:t>2.1. Sesiones de la Comisión de Tránsito y Protección Civil</w:t>
      </w:r>
    </w:p>
    <w:p w14:paraId="5543AD36" w14:textId="77777777" w:rsidR="00DE610F" w:rsidRDefault="00DE610F" w:rsidP="00DE610F">
      <w:pPr>
        <w:pStyle w:val="Sinespaciado"/>
        <w:jc w:val="both"/>
        <w:rPr>
          <w:rFonts w:ascii="Arial" w:hAnsi="Arial" w:cs="Arial"/>
          <w:b/>
          <w:color w:val="000000" w:themeColor="text1"/>
          <w:sz w:val="24"/>
          <w:szCs w:val="24"/>
        </w:rPr>
      </w:pPr>
    </w:p>
    <w:p w14:paraId="2058C13E" w14:textId="77777777" w:rsidR="00DE610F" w:rsidRPr="00034A83" w:rsidRDefault="00DE610F" w:rsidP="00DE610F">
      <w:pPr>
        <w:pStyle w:val="Sinespaciado"/>
        <w:jc w:val="both"/>
        <w:rPr>
          <w:rFonts w:ascii="Arial" w:hAnsi="Arial" w:cs="Arial"/>
          <w:b/>
          <w:color w:val="000000" w:themeColor="text1"/>
          <w:sz w:val="24"/>
          <w:szCs w:val="24"/>
        </w:rPr>
      </w:pPr>
      <w:r w:rsidRPr="009D0993">
        <w:rPr>
          <w:rFonts w:ascii="Arial" w:hAnsi="Arial" w:cs="Arial"/>
          <w:b/>
          <w:color w:val="000000" w:themeColor="text1"/>
          <w:sz w:val="24"/>
          <w:szCs w:val="24"/>
        </w:rPr>
        <w:t>18</w:t>
      </w:r>
      <w:r w:rsidRPr="00034A83">
        <w:rPr>
          <w:rFonts w:ascii="Arial" w:hAnsi="Arial" w:cs="Arial"/>
          <w:b/>
          <w:color w:val="000000" w:themeColor="text1"/>
          <w:sz w:val="24"/>
          <w:szCs w:val="24"/>
        </w:rPr>
        <w:t xml:space="preserve"> de Octubre de 2021</w:t>
      </w:r>
    </w:p>
    <w:p w14:paraId="07FA2C16" w14:textId="77777777" w:rsidR="00DE610F" w:rsidRPr="00034A83" w:rsidRDefault="00DE610F" w:rsidP="00DE610F">
      <w:pPr>
        <w:pStyle w:val="Sinespaciado"/>
        <w:jc w:val="both"/>
        <w:rPr>
          <w:rFonts w:ascii="Arial" w:hAnsi="Arial" w:cs="Arial"/>
          <w:b/>
          <w:color w:val="000000" w:themeColor="text1"/>
          <w:sz w:val="24"/>
          <w:szCs w:val="24"/>
        </w:rPr>
      </w:pPr>
      <w:r w:rsidRPr="00034A83">
        <w:rPr>
          <w:rFonts w:ascii="Arial" w:hAnsi="Arial" w:cs="Arial"/>
          <w:b/>
          <w:color w:val="000000" w:themeColor="text1"/>
          <w:sz w:val="24"/>
          <w:szCs w:val="24"/>
        </w:rPr>
        <w:t>Sesión Ordinaria No.1 de Instalación de la Comisión Edilicia Permanente de Tránsito y Protección Civil.</w:t>
      </w:r>
    </w:p>
    <w:p w14:paraId="237A0330" w14:textId="77777777" w:rsidR="00DE610F" w:rsidRPr="00034A83" w:rsidRDefault="00DE610F" w:rsidP="00DE610F">
      <w:pPr>
        <w:pStyle w:val="Sinespaciado"/>
        <w:jc w:val="both"/>
        <w:rPr>
          <w:rFonts w:ascii="Arial" w:hAnsi="Arial" w:cs="Arial"/>
          <w:color w:val="000000" w:themeColor="text1"/>
          <w:sz w:val="24"/>
          <w:szCs w:val="24"/>
          <w:shd w:val="clear" w:color="auto" w:fill="FFFFFF"/>
        </w:rPr>
      </w:pPr>
      <w:r>
        <w:rPr>
          <w:rFonts w:ascii="Arial" w:hAnsi="Arial" w:cs="Arial"/>
          <w:noProof/>
          <w:color w:val="000000" w:themeColor="text1"/>
          <w:sz w:val="24"/>
          <w:szCs w:val="24"/>
          <w:lang w:eastAsia="es-ES"/>
        </w:rPr>
        <w:drawing>
          <wp:anchor distT="0" distB="0" distL="114300" distR="114300" simplePos="0" relativeHeight="251692032" behindDoc="1" locked="0" layoutInCell="1" allowOverlap="1" wp14:anchorId="67CA6960" wp14:editId="5B398621">
            <wp:simplePos x="0" y="0"/>
            <wp:positionH relativeFrom="column">
              <wp:posOffset>4086860</wp:posOffset>
            </wp:positionH>
            <wp:positionV relativeFrom="paragraph">
              <wp:posOffset>93488</wp:posOffset>
            </wp:positionV>
            <wp:extent cx="1802130" cy="1017905"/>
            <wp:effectExtent l="0" t="0" r="7620" b="0"/>
            <wp:wrapTight wrapText="bothSides">
              <wp:wrapPolygon edited="0">
                <wp:start x="0" y="0"/>
                <wp:lineTo x="0" y="21021"/>
                <wp:lineTo x="21463" y="21021"/>
                <wp:lineTo x="21463" y="0"/>
                <wp:lineTo x="0" y="0"/>
              </wp:wrapPolygon>
            </wp:wrapTight>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oma de Protesta Comisión de Tránsito y PC-2.jpg"/>
                    <pic:cNvPicPr/>
                  </pic:nvPicPr>
                  <pic:blipFill rotWithShape="1">
                    <a:blip r:embed="rId23">
                      <a:extLst>
                        <a:ext uri="{28A0092B-C50C-407E-A947-70E740481C1C}">
                          <a14:useLocalDpi xmlns:a14="http://schemas.microsoft.com/office/drawing/2010/main" val="0"/>
                        </a:ext>
                      </a:extLst>
                    </a:blip>
                    <a:srcRect t="7661" b="23394"/>
                    <a:stretch/>
                  </pic:blipFill>
                  <pic:spPr bwMode="auto">
                    <a:xfrm>
                      <a:off x="0" y="0"/>
                      <a:ext cx="1802130" cy="1017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D90EF3" w14:textId="77777777" w:rsidR="00DE610F" w:rsidRPr="00034A83" w:rsidRDefault="00DE610F" w:rsidP="00DE610F">
      <w:pPr>
        <w:pStyle w:val="Sinespaciado"/>
        <w:jc w:val="both"/>
        <w:rPr>
          <w:rFonts w:ascii="Arial" w:hAnsi="Arial" w:cs="Arial"/>
          <w:color w:val="000000" w:themeColor="text1"/>
          <w:sz w:val="24"/>
          <w:szCs w:val="24"/>
        </w:rPr>
      </w:pPr>
      <w:r w:rsidRPr="00034A83">
        <w:rPr>
          <w:rFonts w:ascii="Arial" w:hAnsi="Arial" w:cs="Arial"/>
          <w:color w:val="000000" w:themeColor="text1"/>
          <w:sz w:val="24"/>
          <w:szCs w:val="24"/>
          <w:shd w:val="clear" w:color="auto" w:fill="FFFFFF"/>
        </w:rPr>
        <w:t xml:space="preserve">Instalamos la Comisión edilicia de Tránsito y Protección Civil, escuchamos a los titulares de estas áreas en el municipio, con ellos trabajaremos para dar solución a las problemáticas </w:t>
      </w:r>
      <w:r>
        <w:rPr>
          <w:rFonts w:ascii="Arial" w:hAnsi="Arial" w:cs="Arial"/>
          <w:color w:val="000000" w:themeColor="text1"/>
          <w:sz w:val="24"/>
          <w:szCs w:val="24"/>
          <w:shd w:val="clear" w:color="auto" w:fill="FFFFFF"/>
        </w:rPr>
        <w:t>las</w:t>
      </w:r>
      <w:r w:rsidRPr="00034A83">
        <w:rPr>
          <w:rFonts w:ascii="Arial" w:hAnsi="Arial" w:cs="Arial"/>
          <w:color w:val="000000" w:themeColor="text1"/>
          <w:sz w:val="24"/>
          <w:szCs w:val="24"/>
          <w:shd w:val="clear" w:color="auto" w:fill="FFFFFF"/>
        </w:rPr>
        <w:t xml:space="preserve"> colonia</w:t>
      </w:r>
      <w:r>
        <w:rPr>
          <w:rFonts w:ascii="Arial" w:hAnsi="Arial" w:cs="Arial"/>
          <w:color w:val="000000" w:themeColor="text1"/>
          <w:sz w:val="24"/>
          <w:szCs w:val="24"/>
          <w:shd w:val="clear" w:color="auto" w:fill="FFFFFF"/>
        </w:rPr>
        <w:t>s</w:t>
      </w:r>
      <w:r w:rsidRPr="00034A83">
        <w:rPr>
          <w:rFonts w:ascii="Arial" w:hAnsi="Arial" w:cs="Arial"/>
          <w:color w:val="000000" w:themeColor="text1"/>
          <w:sz w:val="24"/>
          <w:szCs w:val="24"/>
          <w:shd w:val="clear" w:color="auto" w:fill="FFFFFF"/>
        </w:rPr>
        <w:t>.</w:t>
      </w:r>
    </w:p>
    <w:p w14:paraId="141F30D5" w14:textId="77777777" w:rsidR="00DE610F" w:rsidRPr="00034A83" w:rsidRDefault="00DE610F" w:rsidP="00DE610F">
      <w:pPr>
        <w:pStyle w:val="Sinespaciado"/>
        <w:jc w:val="both"/>
        <w:rPr>
          <w:rFonts w:ascii="Arial" w:hAnsi="Arial" w:cs="Arial"/>
          <w:sz w:val="24"/>
          <w:szCs w:val="24"/>
        </w:rPr>
      </w:pPr>
    </w:p>
    <w:p w14:paraId="0BA129D5" w14:textId="77777777" w:rsidR="00DE610F" w:rsidRPr="00034A83" w:rsidRDefault="00DE610F" w:rsidP="00DE610F">
      <w:pPr>
        <w:pStyle w:val="Sinespaciado"/>
        <w:jc w:val="both"/>
        <w:rPr>
          <w:rFonts w:ascii="Arial" w:hAnsi="Arial" w:cs="Arial"/>
          <w:sz w:val="24"/>
          <w:szCs w:val="24"/>
        </w:rPr>
      </w:pPr>
    </w:p>
    <w:p w14:paraId="40CE8AAC" w14:textId="77777777" w:rsidR="00DE610F" w:rsidRPr="00034A83" w:rsidRDefault="00DE610F" w:rsidP="00DE610F">
      <w:pPr>
        <w:pStyle w:val="Sinespaciado"/>
        <w:jc w:val="both"/>
        <w:rPr>
          <w:rFonts w:ascii="Arial" w:hAnsi="Arial" w:cs="Arial"/>
          <w:sz w:val="24"/>
          <w:szCs w:val="24"/>
        </w:rPr>
      </w:pPr>
    </w:p>
    <w:p w14:paraId="4EAACE76" w14:textId="77777777" w:rsidR="00DE610F" w:rsidRPr="0077529C" w:rsidRDefault="00DE610F" w:rsidP="00DE610F">
      <w:pPr>
        <w:pStyle w:val="Sinespaciado"/>
        <w:jc w:val="both"/>
        <w:rPr>
          <w:rFonts w:ascii="Arial" w:hAnsi="Arial" w:cs="Arial"/>
          <w:b/>
          <w:sz w:val="24"/>
          <w:szCs w:val="24"/>
        </w:rPr>
      </w:pPr>
      <w:r w:rsidRPr="0077529C">
        <w:rPr>
          <w:rFonts w:ascii="Arial" w:hAnsi="Arial" w:cs="Arial"/>
          <w:b/>
          <w:sz w:val="24"/>
          <w:szCs w:val="24"/>
        </w:rPr>
        <w:t>10 de noviembre de 2021</w:t>
      </w:r>
    </w:p>
    <w:p w14:paraId="09BF66E1" w14:textId="77777777" w:rsidR="00DE610F" w:rsidRPr="0077529C" w:rsidRDefault="00DE610F" w:rsidP="00DE610F">
      <w:pPr>
        <w:pStyle w:val="Sinespaciado"/>
        <w:jc w:val="both"/>
        <w:rPr>
          <w:rFonts w:ascii="Arial" w:hAnsi="Arial" w:cs="Arial"/>
          <w:b/>
          <w:sz w:val="24"/>
          <w:szCs w:val="24"/>
        </w:rPr>
      </w:pPr>
      <w:r w:rsidRPr="0077529C">
        <w:rPr>
          <w:rFonts w:ascii="Arial" w:hAnsi="Arial" w:cs="Arial"/>
          <w:b/>
          <w:sz w:val="24"/>
          <w:szCs w:val="24"/>
        </w:rPr>
        <w:t>Sesión Ordinaria No. 2 de la Comisión Edilicia Permanente de Tránsito y Protección Civil. Tema: Presentación del Plan Anual de Trabajo.</w:t>
      </w:r>
    </w:p>
    <w:p w14:paraId="0EDA6955" w14:textId="77777777" w:rsidR="00DE610F" w:rsidRPr="0077529C" w:rsidRDefault="00DE610F" w:rsidP="00DE610F">
      <w:pPr>
        <w:pStyle w:val="Sinespaciado"/>
        <w:jc w:val="both"/>
        <w:rPr>
          <w:rFonts w:ascii="Arial" w:hAnsi="Arial" w:cs="Arial"/>
          <w:color w:val="000000" w:themeColor="text1"/>
          <w:sz w:val="24"/>
          <w:szCs w:val="24"/>
          <w:shd w:val="clear" w:color="auto" w:fill="FFFFFF"/>
        </w:rPr>
      </w:pPr>
    </w:p>
    <w:p w14:paraId="6C07A011" w14:textId="77777777" w:rsidR="00DE610F" w:rsidRPr="0077529C" w:rsidRDefault="00DE610F" w:rsidP="00DE610F">
      <w:pPr>
        <w:pStyle w:val="Sinespaciado"/>
        <w:jc w:val="both"/>
        <w:rPr>
          <w:rFonts w:ascii="Arial" w:hAnsi="Arial" w:cs="Arial"/>
          <w:color w:val="000000" w:themeColor="text1"/>
          <w:sz w:val="24"/>
          <w:szCs w:val="24"/>
          <w:shd w:val="clear" w:color="auto" w:fill="FFFFFF"/>
        </w:rPr>
      </w:pPr>
      <w:r>
        <w:rPr>
          <w:rFonts w:ascii="Arial" w:hAnsi="Arial" w:cs="Arial"/>
          <w:noProof/>
          <w:color w:val="000000" w:themeColor="text1"/>
          <w:sz w:val="24"/>
          <w:szCs w:val="24"/>
          <w:shd w:val="clear" w:color="auto" w:fill="FFFFFF"/>
          <w:lang w:eastAsia="es-ES"/>
        </w:rPr>
        <w:drawing>
          <wp:anchor distT="0" distB="0" distL="114300" distR="114300" simplePos="0" relativeHeight="251693056" behindDoc="1" locked="0" layoutInCell="1" allowOverlap="1" wp14:anchorId="48DB7C4D" wp14:editId="273C676C">
            <wp:simplePos x="0" y="0"/>
            <wp:positionH relativeFrom="column">
              <wp:posOffset>3773255</wp:posOffset>
            </wp:positionH>
            <wp:positionV relativeFrom="paragraph">
              <wp:posOffset>19362</wp:posOffset>
            </wp:positionV>
            <wp:extent cx="2202815" cy="1060450"/>
            <wp:effectExtent l="0" t="0" r="6985" b="6350"/>
            <wp:wrapTight wrapText="bothSides">
              <wp:wrapPolygon edited="0">
                <wp:start x="0" y="0"/>
                <wp:lineTo x="0" y="21341"/>
                <wp:lineTo x="21482" y="21341"/>
                <wp:lineTo x="21482" y="0"/>
                <wp:lineTo x="0" y="0"/>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oma de Protesta Comisión de Tránsito y PC 10 nov.jpg"/>
                    <pic:cNvPicPr/>
                  </pic:nvPicPr>
                  <pic:blipFill rotWithShape="1">
                    <a:blip r:embed="rId24">
                      <a:extLst>
                        <a:ext uri="{28A0092B-C50C-407E-A947-70E740481C1C}">
                          <a14:useLocalDpi xmlns:a14="http://schemas.microsoft.com/office/drawing/2010/main" val="0"/>
                        </a:ext>
                      </a:extLst>
                    </a:blip>
                    <a:srcRect t="13519" b="22276"/>
                    <a:stretch/>
                  </pic:blipFill>
                  <pic:spPr bwMode="auto">
                    <a:xfrm>
                      <a:off x="0" y="0"/>
                      <a:ext cx="2202815" cy="1060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7529C">
        <w:rPr>
          <w:rFonts w:ascii="Arial" w:hAnsi="Arial" w:cs="Arial"/>
          <w:color w:val="000000" w:themeColor="text1"/>
          <w:sz w:val="24"/>
          <w:szCs w:val="24"/>
          <w:shd w:val="clear" w:color="auto" w:fill="FFFFFF"/>
        </w:rPr>
        <w:t>Llevamos a cabo la Segunda Sesión Ordinaria de la Comisión de Tránsito y Protección Civil, donde aprobamos con el consenso y opinión favorable de mis compañeros Regidores Marisol Pinto y Francisco Carrillo, así como el Director de Movilidad Jorge Pérez, el Plan Anual de Trabajo de la Comisión</w:t>
      </w:r>
      <w:r>
        <w:rPr>
          <w:rFonts w:ascii="Arial" w:hAnsi="Arial" w:cs="Arial"/>
          <w:color w:val="000000" w:themeColor="text1"/>
          <w:sz w:val="24"/>
          <w:szCs w:val="24"/>
          <w:shd w:val="clear" w:color="auto" w:fill="FFFFFF"/>
        </w:rPr>
        <w:t>.</w:t>
      </w:r>
    </w:p>
    <w:p w14:paraId="7B94A33C" w14:textId="77777777" w:rsidR="00DE610F" w:rsidRDefault="00DE610F" w:rsidP="00DE610F">
      <w:pPr>
        <w:pStyle w:val="Sinespaciado"/>
        <w:jc w:val="both"/>
        <w:rPr>
          <w:rFonts w:ascii="Arial" w:hAnsi="Arial" w:cs="Arial"/>
          <w:color w:val="000000" w:themeColor="text1"/>
          <w:sz w:val="24"/>
          <w:szCs w:val="24"/>
          <w:shd w:val="clear" w:color="auto" w:fill="FFFFFF"/>
        </w:rPr>
      </w:pPr>
    </w:p>
    <w:p w14:paraId="607CA640" w14:textId="77777777" w:rsidR="009C3BAA" w:rsidRPr="0077529C" w:rsidRDefault="009C3BAA" w:rsidP="00DE610F">
      <w:pPr>
        <w:pStyle w:val="Sinespaciado"/>
        <w:jc w:val="both"/>
        <w:rPr>
          <w:rFonts w:ascii="Arial" w:hAnsi="Arial" w:cs="Arial"/>
          <w:color w:val="000000" w:themeColor="text1"/>
          <w:sz w:val="24"/>
          <w:szCs w:val="24"/>
          <w:shd w:val="clear" w:color="auto" w:fill="FFFFFF"/>
        </w:rPr>
      </w:pPr>
    </w:p>
    <w:p w14:paraId="104726C4" w14:textId="77777777" w:rsidR="00DE610F" w:rsidRPr="009D0993" w:rsidRDefault="00DE610F" w:rsidP="00DE610F">
      <w:pPr>
        <w:jc w:val="both"/>
        <w:rPr>
          <w:rFonts w:ascii="Arial" w:hAnsi="Arial" w:cs="Arial"/>
          <w:color w:val="000000" w:themeColor="text1"/>
          <w:shd w:val="clear" w:color="auto" w:fill="FFFFFF"/>
        </w:rPr>
      </w:pPr>
    </w:p>
    <w:p w14:paraId="14A6EB52" w14:textId="6AA8B8AB" w:rsidR="00DE610F" w:rsidRPr="0077529C" w:rsidRDefault="00DE610F" w:rsidP="009C3BAA">
      <w:pPr>
        <w:pStyle w:val="Sinespaciado"/>
        <w:jc w:val="center"/>
        <w:rPr>
          <w:rFonts w:ascii="Arial" w:hAnsi="Arial" w:cs="Arial"/>
          <w:color w:val="000000" w:themeColor="text1"/>
          <w:sz w:val="24"/>
          <w:szCs w:val="24"/>
          <w:shd w:val="clear" w:color="auto" w:fill="FFFFFF"/>
        </w:rPr>
      </w:pPr>
      <w:r w:rsidRPr="009D0993">
        <w:rPr>
          <w:rFonts w:ascii="Arial" w:hAnsi="Arial" w:cs="Arial"/>
          <w:b/>
          <w:sz w:val="24"/>
          <w:szCs w:val="24"/>
        </w:rPr>
        <w:t>2.2. Sesiones de la Comisión de Justicia.</w:t>
      </w:r>
    </w:p>
    <w:p w14:paraId="629E7284" w14:textId="77777777" w:rsidR="00DE610F" w:rsidRDefault="00DE610F" w:rsidP="00DE610F">
      <w:pPr>
        <w:pStyle w:val="Sinespaciado"/>
        <w:jc w:val="both"/>
        <w:rPr>
          <w:rFonts w:ascii="Arial" w:hAnsi="Arial" w:cs="Arial"/>
          <w:sz w:val="24"/>
          <w:szCs w:val="24"/>
        </w:rPr>
      </w:pPr>
    </w:p>
    <w:p w14:paraId="65C17ACB" w14:textId="77777777" w:rsidR="009C3BAA" w:rsidRDefault="009C3BAA" w:rsidP="00DE610F">
      <w:pPr>
        <w:pStyle w:val="Sinespaciado"/>
        <w:jc w:val="both"/>
        <w:rPr>
          <w:rFonts w:ascii="Arial" w:hAnsi="Arial" w:cs="Arial"/>
          <w:sz w:val="24"/>
          <w:szCs w:val="24"/>
        </w:rPr>
      </w:pPr>
    </w:p>
    <w:p w14:paraId="4A90B58E" w14:textId="77777777" w:rsidR="009C3BAA" w:rsidRPr="00034A83" w:rsidRDefault="009C3BAA" w:rsidP="00DE610F">
      <w:pPr>
        <w:pStyle w:val="Sinespaciado"/>
        <w:jc w:val="both"/>
        <w:rPr>
          <w:rFonts w:ascii="Arial" w:hAnsi="Arial" w:cs="Arial"/>
          <w:sz w:val="24"/>
          <w:szCs w:val="24"/>
        </w:rPr>
      </w:pPr>
    </w:p>
    <w:p w14:paraId="739C27F6" w14:textId="77777777" w:rsidR="00DE610F" w:rsidRPr="00034A83" w:rsidRDefault="00DE610F" w:rsidP="00DE610F">
      <w:pPr>
        <w:pStyle w:val="Sinespaciado"/>
        <w:jc w:val="both"/>
        <w:rPr>
          <w:rFonts w:ascii="Arial" w:hAnsi="Arial" w:cs="Arial"/>
          <w:b/>
          <w:sz w:val="24"/>
          <w:szCs w:val="24"/>
        </w:rPr>
      </w:pPr>
      <w:r w:rsidRPr="00034A83">
        <w:rPr>
          <w:rFonts w:ascii="Arial" w:hAnsi="Arial" w:cs="Arial"/>
          <w:b/>
          <w:sz w:val="24"/>
          <w:szCs w:val="24"/>
        </w:rPr>
        <w:t>15 de octubre de 2021</w:t>
      </w:r>
    </w:p>
    <w:p w14:paraId="48B60BCB" w14:textId="77777777" w:rsidR="00DE610F" w:rsidRPr="00034A83" w:rsidRDefault="00DE610F" w:rsidP="00DE610F">
      <w:pPr>
        <w:pStyle w:val="Sinespaciado"/>
        <w:jc w:val="both"/>
        <w:rPr>
          <w:rFonts w:ascii="Arial" w:hAnsi="Arial" w:cs="Arial"/>
          <w:b/>
          <w:sz w:val="24"/>
          <w:szCs w:val="24"/>
        </w:rPr>
      </w:pPr>
      <w:r w:rsidRPr="00034A83">
        <w:rPr>
          <w:rFonts w:ascii="Arial" w:hAnsi="Arial" w:cs="Arial"/>
          <w:b/>
          <w:sz w:val="24"/>
          <w:szCs w:val="24"/>
        </w:rPr>
        <w:t>Sesión de Instalación de la Comisión de Justicia.</w:t>
      </w:r>
    </w:p>
    <w:p w14:paraId="0AEF354E" w14:textId="77777777" w:rsidR="00DE610F" w:rsidRPr="00034A83" w:rsidRDefault="00DE610F" w:rsidP="00DE610F">
      <w:pPr>
        <w:pStyle w:val="Sinespaciado"/>
        <w:jc w:val="both"/>
        <w:rPr>
          <w:rFonts w:ascii="Arial" w:hAnsi="Arial" w:cs="Arial"/>
          <w:sz w:val="24"/>
          <w:szCs w:val="24"/>
        </w:rPr>
      </w:pPr>
      <w:r w:rsidRPr="00034A83">
        <w:rPr>
          <w:rFonts w:ascii="Arial" w:hAnsi="Arial" w:cs="Arial"/>
          <w:noProof/>
          <w:sz w:val="24"/>
          <w:szCs w:val="24"/>
          <w:lang w:eastAsia="es-ES"/>
        </w:rPr>
        <w:drawing>
          <wp:anchor distT="0" distB="0" distL="114300" distR="114300" simplePos="0" relativeHeight="251694080" behindDoc="1" locked="0" layoutInCell="1" allowOverlap="1" wp14:anchorId="53585EB8" wp14:editId="00369370">
            <wp:simplePos x="0" y="0"/>
            <wp:positionH relativeFrom="column">
              <wp:posOffset>3758793</wp:posOffset>
            </wp:positionH>
            <wp:positionV relativeFrom="paragraph">
              <wp:posOffset>132715</wp:posOffset>
            </wp:positionV>
            <wp:extent cx="2173605" cy="1089660"/>
            <wp:effectExtent l="0" t="0" r="0" b="0"/>
            <wp:wrapTight wrapText="bothSides">
              <wp:wrapPolygon edited="0">
                <wp:start x="0" y="0"/>
                <wp:lineTo x="0" y="21147"/>
                <wp:lineTo x="21392" y="21147"/>
                <wp:lineTo x="21392" y="0"/>
                <wp:lineTo x="0" y="0"/>
              </wp:wrapPolygon>
            </wp:wrapT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oma de Protesta Comisión de Justicia.jpg"/>
                    <pic:cNvPicPr/>
                  </pic:nvPicPr>
                  <pic:blipFill rotWithShape="1">
                    <a:blip r:embed="rId25">
                      <a:extLst>
                        <a:ext uri="{28A0092B-C50C-407E-A947-70E740481C1C}">
                          <a14:useLocalDpi xmlns:a14="http://schemas.microsoft.com/office/drawing/2010/main" val="0"/>
                        </a:ext>
                      </a:extLst>
                    </a:blip>
                    <a:srcRect t="5888" b="27233"/>
                    <a:stretch/>
                  </pic:blipFill>
                  <pic:spPr bwMode="auto">
                    <a:xfrm>
                      <a:off x="0" y="0"/>
                      <a:ext cx="2173605" cy="1089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DC9A8D" w14:textId="77777777" w:rsidR="00DE610F" w:rsidRPr="00034A83" w:rsidRDefault="00DE610F" w:rsidP="00DE610F">
      <w:pPr>
        <w:pStyle w:val="Sinespaciado"/>
        <w:jc w:val="both"/>
        <w:rPr>
          <w:rFonts w:ascii="Arial" w:hAnsi="Arial" w:cs="Arial"/>
          <w:sz w:val="24"/>
          <w:szCs w:val="24"/>
        </w:rPr>
      </w:pPr>
      <w:r w:rsidRPr="00034A83">
        <w:rPr>
          <w:rFonts w:ascii="Arial" w:hAnsi="Arial" w:cs="Arial"/>
          <w:color w:val="1C1E21"/>
          <w:sz w:val="24"/>
          <w:szCs w:val="24"/>
          <w:shd w:val="clear" w:color="auto" w:fill="FFFFFF"/>
        </w:rPr>
        <w:t>En esta sesión de Comisión solicité se iniciarán los trabajos para emitir la convocaría para la selección de Jueces Municipales y se garantice el acceso a cualquier ciudadano que cumpla con el perfil y sobretodo un proceso transparente y apegado a la legalidad.</w:t>
      </w:r>
    </w:p>
    <w:p w14:paraId="4B21C2F4" w14:textId="77777777" w:rsidR="00DE610F" w:rsidRDefault="00DE610F" w:rsidP="00DE610F">
      <w:pPr>
        <w:pStyle w:val="Sinespaciado"/>
        <w:jc w:val="both"/>
        <w:rPr>
          <w:rFonts w:ascii="Arial" w:hAnsi="Arial" w:cs="Arial"/>
          <w:sz w:val="24"/>
          <w:szCs w:val="24"/>
        </w:rPr>
      </w:pPr>
    </w:p>
    <w:p w14:paraId="2C91F36F" w14:textId="77777777" w:rsidR="009C3BAA" w:rsidRDefault="009C3BAA" w:rsidP="00DE610F">
      <w:pPr>
        <w:pStyle w:val="Sinespaciado"/>
        <w:jc w:val="both"/>
        <w:rPr>
          <w:rFonts w:ascii="Arial" w:hAnsi="Arial" w:cs="Arial"/>
          <w:sz w:val="24"/>
          <w:szCs w:val="24"/>
        </w:rPr>
      </w:pPr>
    </w:p>
    <w:p w14:paraId="6940D92A" w14:textId="77777777" w:rsidR="00DE610F" w:rsidRPr="00034A83" w:rsidRDefault="00DE610F" w:rsidP="00DE610F">
      <w:pPr>
        <w:pStyle w:val="Sinespaciado"/>
        <w:jc w:val="both"/>
        <w:rPr>
          <w:rFonts w:ascii="Arial" w:hAnsi="Arial" w:cs="Arial"/>
          <w:sz w:val="24"/>
          <w:szCs w:val="24"/>
        </w:rPr>
      </w:pPr>
    </w:p>
    <w:p w14:paraId="77D807E1" w14:textId="77777777" w:rsidR="00DE610F" w:rsidRPr="00034A83" w:rsidRDefault="00DE610F" w:rsidP="00DE610F">
      <w:pPr>
        <w:pStyle w:val="Sinespaciado"/>
        <w:jc w:val="both"/>
        <w:rPr>
          <w:rFonts w:ascii="Arial" w:hAnsi="Arial" w:cs="Arial"/>
          <w:b/>
          <w:sz w:val="24"/>
          <w:szCs w:val="24"/>
        </w:rPr>
      </w:pPr>
      <w:r w:rsidRPr="00034A83">
        <w:rPr>
          <w:rFonts w:ascii="Arial" w:hAnsi="Arial" w:cs="Arial"/>
          <w:b/>
          <w:sz w:val="24"/>
          <w:szCs w:val="24"/>
        </w:rPr>
        <w:t>16 de octubre de 2021</w:t>
      </w:r>
    </w:p>
    <w:p w14:paraId="35B34AF5" w14:textId="77777777" w:rsidR="00DE610F" w:rsidRPr="00034A83" w:rsidRDefault="00DE610F" w:rsidP="00DE610F">
      <w:pPr>
        <w:pStyle w:val="Sinespaciado"/>
        <w:jc w:val="both"/>
        <w:rPr>
          <w:rFonts w:ascii="Arial" w:hAnsi="Arial" w:cs="Arial"/>
          <w:b/>
          <w:sz w:val="24"/>
          <w:szCs w:val="24"/>
        </w:rPr>
      </w:pPr>
      <w:r w:rsidRPr="00034A83">
        <w:rPr>
          <w:rFonts w:ascii="Arial" w:hAnsi="Arial" w:cs="Arial"/>
          <w:b/>
          <w:sz w:val="24"/>
          <w:szCs w:val="24"/>
        </w:rPr>
        <w:t>Sesión Extraordinaria de la Comisión de Justicia.</w:t>
      </w:r>
    </w:p>
    <w:p w14:paraId="3A4F7B89" w14:textId="77777777" w:rsidR="00DE610F" w:rsidRPr="00034A83" w:rsidRDefault="00DE610F" w:rsidP="00DE610F">
      <w:pPr>
        <w:pStyle w:val="Sinespaciado"/>
        <w:jc w:val="both"/>
        <w:rPr>
          <w:rFonts w:ascii="Arial" w:hAnsi="Arial" w:cs="Arial"/>
          <w:sz w:val="24"/>
          <w:szCs w:val="24"/>
        </w:rPr>
      </w:pPr>
      <w:r w:rsidRPr="00034A83">
        <w:rPr>
          <w:rFonts w:ascii="Arial" w:hAnsi="Arial" w:cs="Arial"/>
          <w:noProof/>
          <w:sz w:val="24"/>
          <w:szCs w:val="24"/>
          <w:lang w:eastAsia="es-ES"/>
        </w:rPr>
        <w:drawing>
          <wp:anchor distT="0" distB="0" distL="114300" distR="114300" simplePos="0" relativeHeight="251695104" behindDoc="1" locked="0" layoutInCell="1" allowOverlap="1" wp14:anchorId="48C2D3F4" wp14:editId="754A0E2E">
            <wp:simplePos x="0" y="0"/>
            <wp:positionH relativeFrom="column">
              <wp:posOffset>4086752</wp:posOffset>
            </wp:positionH>
            <wp:positionV relativeFrom="paragraph">
              <wp:posOffset>42354</wp:posOffset>
            </wp:positionV>
            <wp:extent cx="1845945" cy="948690"/>
            <wp:effectExtent l="0" t="0" r="1905" b="3810"/>
            <wp:wrapTight wrapText="bothSides">
              <wp:wrapPolygon edited="0">
                <wp:start x="0" y="0"/>
                <wp:lineTo x="0" y="21253"/>
                <wp:lineTo x="21399" y="21253"/>
                <wp:lineTo x="21399" y="0"/>
                <wp:lineTo x="0" y="0"/>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esión Extraordinaria Comisión de Justicia 1-a.jpg"/>
                    <pic:cNvPicPr/>
                  </pic:nvPicPr>
                  <pic:blipFill rotWithShape="1">
                    <a:blip r:embed="rId26">
                      <a:extLst>
                        <a:ext uri="{28A0092B-C50C-407E-A947-70E740481C1C}">
                          <a14:useLocalDpi xmlns:a14="http://schemas.microsoft.com/office/drawing/2010/main" val="0"/>
                        </a:ext>
                      </a:extLst>
                    </a:blip>
                    <a:srcRect r="11182" b="39047"/>
                    <a:stretch/>
                  </pic:blipFill>
                  <pic:spPr bwMode="auto">
                    <a:xfrm>
                      <a:off x="0" y="0"/>
                      <a:ext cx="1845945" cy="948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430B24" w14:textId="77777777" w:rsidR="00DE610F" w:rsidRPr="00034A83" w:rsidRDefault="00DE610F" w:rsidP="00DE610F">
      <w:pPr>
        <w:pStyle w:val="Sinespaciado"/>
        <w:jc w:val="both"/>
        <w:rPr>
          <w:rFonts w:ascii="Arial" w:hAnsi="Arial" w:cs="Arial"/>
          <w:sz w:val="24"/>
          <w:szCs w:val="24"/>
        </w:rPr>
      </w:pPr>
      <w:r w:rsidRPr="00034A83">
        <w:rPr>
          <w:rFonts w:ascii="Arial" w:hAnsi="Arial" w:cs="Arial"/>
          <w:color w:val="1C1E21"/>
          <w:sz w:val="24"/>
          <w:szCs w:val="24"/>
          <w:shd w:val="clear" w:color="auto" w:fill="FFFFFF"/>
        </w:rPr>
        <w:t>Como parte de la Convocatoria para la Selección del Titular del Órgano de Control del Municipio escuchamos a los aspirantes a ocupar el cargo.</w:t>
      </w:r>
      <w:r w:rsidRPr="00034A83">
        <w:rPr>
          <w:rFonts w:ascii="Arial" w:hAnsi="Arial" w:cs="Arial"/>
          <w:noProof/>
          <w:sz w:val="24"/>
          <w:szCs w:val="24"/>
          <w:lang w:eastAsia="es-ES"/>
        </w:rPr>
        <w:t xml:space="preserve"> </w:t>
      </w:r>
    </w:p>
    <w:p w14:paraId="250F2BC9" w14:textId="77777777" w:rsidR="00DE610F" w:rsidRPr="00034A83" w:rsidRDefault="00DE610F" w:rsidP="00DE610F">
      <w:pPr>
        <w:pStyle w:val="Sinespaciado"/>
        <w:jc w:val="both"/>
        <w:rPr>
          <w:rFonts w:ascii="Arial" w:hAnsi="Arial" w:cs="Arial"/>
          <w:sz w:val="24"/>
          <w:szCs w:val="24"/>
        </w:rPr>
      </w:pPr>
    </w:p>
    <w:p w14:paraId="520F9157" w14:textId="09FDC199" w:rsidR="00DE610F" w:rsidRDefault="00DE610F" w:rsidP="00DE610F">
      <w:pPr>
        <w:pStyle w:val="Sinespaciado"/>
        <w:jc w:val="both"/>
        <w:rPr>
          <w:rFonts w:ascii="Arial" w:hAnsi="Arial" w:cs="Arial"/>
          <w:sz w:val="24"/>
          <w:szCs w:val="24"/>
        </w:rPr>
      </w:pPr>
    </w:p>
    <w:p w14:paraId="66F8CCF7" w14:textId="71DC1D62" w:rsidR="00EC4847" w:rsidRDefault="00EC4847" w:rsidP="00DE610F">
      <w:pPr>
        <w:pStyle w:val="Sinespaciado"/>
        <w:jc w:val="both"/>
        <w:rPr>
          <w:rFonts w:ascii="Arial" w:hAnsi="Arial" w:cs="Arial"/>
          <w:sz w:val="24"/>
          <w:szCs w:val="24"/>
        </w:rPr>
      </w:pPr>
    </w:p>
    <w:p w14:paraId="246029E5" w14:textId="77777777" w:rsidR="00EC4847" w:rsidRDefault="00EC4847" w:rsidP="00DE610F">
      <w:pPr>
        <w:pStyle w:val="Sinespaciado"/>
        <w:jc w:val="both"/>
        <w:rPr>
          <w:rFonts w:ascii="Arial" w:hAnsi="Arial" w:cs="Arial"/>
          <w:sz w:val="24"/>
          <w:szCs w:val="24"/>
        </w:rPr>
      </w:pPr>
    </w:p>
    <w:p w14:paraId="0875F3AE" w14:textId="77777777" w:rsidR="009C3BAA" w:rsidRPr="00034A83" w:rsidRDefault="009C3BAA" w:rsidP="00DE610F">
      <w:pPr>
        <w:pStyle w:val="Sinespaciado"/>
        <w:jc w:val="both"/>
        <w:rPr>
          <w:rFonts w:ascii="Arial" w:hAnsi="Arial" w:cs="Arial"/>
          <w:sz w:val="24"/>
          <w:szCs w:val="24"/>
        </w:rPr>
      </w:pPr>
    </w:p>
    <w:p w14:paraId="3A478FD9" w14:textId="77777777" w:rsidR="00DE610F" w:rsidRPr="00A53261" w:rsidRDefault="00DE610F" w:rsidP="00DE610F">
      <w:pPr>
        <w:pStyle w:val="Sinespaciado"/>
        <w:jc w:val="both"/>
        <w:rPr>
          <w:rFonts w:ascii="Arial" w:hAnsi="Arial" w:cs="Arial"/>
          <w:b/>
          <w:sz w:val="24"/>
          <w:szCs w:val="24"/>
        </w:rPr>
      </w:pPr>
      <w:r w:rsidRPr="00A53261">
        <w:rPr>
          <w:rFonts w:ascii="Arial" w:hAnsi="Arial" w:cs="Arial"/>
          <w:b/>
          <w:sz w:val="24"/>
          <w:szCs w:val="24"/>
        </w:rPr>
        <w:t>21 de Octubre de 2021</w:t>
      </w:r>
    </w:p>
    <w:p w14:paraId="6666381E" w14:textId="77777777" w:rsidR="00DE610F" w:rsidRDefault="00DE610F" w:rsidP="00DE610F">
      <w:pPr>
        <w:pStyle w:val="Sinespaciado"/>
        <w:jc w:val="both"/>
        <w:rPr>
          <w:rFonts w:ascii="Arial" w:hAnsi="Arial" w:cs="Arial"/>
          <w:sz w:val="24"/>
          <w:szCs w:val="24"/>
        </w:rPr>
      </w:pPr>
      <w:r w:rsidRPr="00A53261">
        <w:rPr>
          <w:rFonts w:ascii="Arial" w:hAnsi="Arial" w:cs="Arial"/>
          <w:noProof/>
          <w:color w:val="000000" w:themeColor="text1"/>
          <w:sz w:val="24"/>
          <w:szCs w:val="21"/>
          <w:shd w:val="clear" w:color="auto" w:fill="FFFFFF"/>
          <w:lang w:eastAsia="es-ES"/>
        </w:rPr>
        <w:drawing>
          <wp:anchor distT="0" distB="0" distL="114300" distR="114300" simplePos="0" relativeHeight="251696128" behindDoc="1" locked="0" layoutInCell="1" allowOverlap="1" wp14:anchorId="350F016F" wp14:editId="1BB6C995">
            <wp:simplePos x="0" y="0"/>
            <wp:positionH relativeFrom="column">
              <wp:posOffset>3947759</wp:posOffset>
            </wp:positionH>
            <wp:positionV relativeFrom="paragraph">
              <wp:posOffset>83018</wp:posOffset>
            </wp:positionV>
            <wp:extent cx="1950085" cy="1097280"/>
            <wp:effectExtent l="0" t="0" r="0" b="7620"/>
            <wp:wrapTight wrapText="bothSides">
              <wp:wrapPolygon edited="0">
                <wp:start x="0" y="0"/>
                <wp:lineTo x="0" y="21375"/>
                <wp:lineTo x="21312" y="21375"/>
                <wp:lineTo x="21312" y="0"/>
                <wp:lineTo x="0" y="0"/>
              </wp:wrapPolygon>
            </wp:wrapTight>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esión Extraordinaria Comisión de Justicia Delegados.jpg"/>
                    <pic:cNvPicPr/>
                  </pic:nvPicPr>
                  <pic:blipFill>
                    <a:blip r:embed="rId27">
                      <a:extLst>
                        <a:ext uri="{28A0092B-C50C-407E-A947-70E740481C1C}">
                          <a14:useLocalDpi xmlns:a14="http://schemas.microsoft.com/office/drawing/2010/main" val="0"/>
                        </a:ext>
                      </a:extLst>
                    </a:blip>
                    <a:stretch>
                      <a:fillRect/>
                    </a:stretch>
                  </pic:blipFill>
                  <pic:spPr>
                    <a:xfrm>
                      <a:off x="0" y="0"/>
                      <a:ext cx="1950085" cy="1097280"/>
                    </a:xfrm>
                    <a:prstGeom prst="rect">
                      <a:avLst/>
                    </a:prstGeom>
                  </pic:spPr>
                </pic:pic>
              </a:graphicData>
            </a:graphic>
            <wp14:sizeRelH relativeFrom="page">
              <wp14:pctWidth>0</wp14:pctWidth>
            </wp14:sizeRelH>
            <wp14:sizeRelV relativeFrom="page">
              <wp14:pctHeight>0</wp14:pctHeight>
            </wp14:sizeRelV>
          </wp:anchor>
        </w:drawing>
      </w:r>
      <w:r w:rsidRPr="00A53261">
        <w:rPr>
          <w:rFonts w:ascii="Arial" w:hAnsi="Arial" w:cs="Arial"/>
          <w:b/>
          <w:sz w:val="24"/>
          <w:szCs w:val="24"/>
        </w:rPr>
        <w:t>Sesión</w:t>
      </w:r>
      <w:r>
        <w:rPr>
          <w:rFonts w:ascii="Arial" w:hAnsi="Arial" w:cs="Arial"/>
          <w:b/>
          <w:sz w:val="24"/>
          <w:szCs w:val="24"/>
        </w:rPr>
        <w:t xml:space="preserve"> Extraordinaria de la Comisión de Justicia</w:t>
      </w:r>
    </w:p>
    <w:p w14:paraId="7A83D141" w14:textId="77777777" w:rsidR="00DE610F" w:rsidRDefault="00DE610F" w:rsidP="00DE610F">
      <w:pPr>
        <w:pStyle w:val="Sinespaciado"/>
        <w:jc w:val="both"/>
        <w:rPr>
          <w:rFonts w:ascii="Arial" w:hAnsi="Arial" w:cs="Arial"/>
          <w:color w:val="000000" w:themeColor="text1"/>
          <w:sz w:val="24"/>
          <w:szCs w:val="21"/>
          <w:shd w:val="clear" w:color="auto" w:fill="FFFFFF"/>
        </w:rPr>
      </w:pPr>
    </w:p>
    <w:p w14:paraId="2DFF9C35" w14:textId="77777777" w:rsidR="00DE610F" w:rsidRPr="00A53261" w:rsidRDefault="00DE610F" w:rsidP="00DE610F">
      <w:pPr>
        <w:pStyle w:val="Sinespaciado"/>
        <w:jc w:val="both"/>
        <w:rPr>
          <w:rFonts w:ascii="Arial" w:hAnsi="Arial" w:cs="Arial"/>
          <w:color w:val="000000" w:themeColor="text1"/>
          <w:sz w:val="24"/>
          <w:szCs w:val="21"/>
          <w:shd w:val="clear" w:color="auto" w:fill="FFFFFF"/>
        </w:rPr>
      </w:pPr>
      <w:r w:rsidRPr="00A53261">
        <w:rPr>
          <w:rFonts w:ascii="Arial" w:hAnsi="Arial" w:cs="Arial"/>
          <w:color w:val="000000" w:themeColor="text1"/>
          <w:sz w:val="24"/>
          <w:szCs w:val="21"/>
          <w:shd w:val="clear" w:color="auto" w:fill="FFFFFF"/>
        </w:rPr>
        <w:t xml:space="preserve">En Sesión de Comisión Edilicia de Justicia aprobamos la emisión de la convocatoria para la elección de Delegados del Fresnito y </w:t>
      </w:r>
      <w:proofErr w:type="spellStart"/>
      <w:r w:rsidRPr="00A53261">
        <w:rPr>
          <w:rFonts w:ascii="Arial" w:hAnsi="Arial" w:cs="Arial"/>
          <w:color w:val="000000" w:themeColor="text1"/>
          <w:sz w:val="24"/>
          <w:szCs w:val="21"/>
          <w:shd w:val="clear" w:color="auto" w:fill="FFFFFF"/>
        </w:rPr>
        <w:t>Atequizayán</w:t>
      </w:r>
      <w:proofErr w:type="spellEnd"/>
      <w:r w:rsidRPr="00A53261">
        <w:rPr>
          <w:rFonts w:ascii="Arial" w:hAnsi="Arial" w:cs="Arial"/>
          <w:color w:val="000000" w:themeColor="text1"/>
          <w:sz w:val="24"/>
          <w:szCs w:val="21"/>
          <w:shd w:val="clear" w:color="auto" w:fill="FFFFFF"/>
        </w:rPr>
        <w:t xml:space="preserve"> así como de Agente en Los Depósitos.</w:t>
      </w:r>
    </w:p>
    <w:p w14:paraId="42185ED1" w14:textId="77777777" w:rsidR="00DE610F" w:rsidRDefault="00DE610F" w:rsidP="00DE610F">
      <w:pPr>
        <w:pStyle w:val="Sinespaciado"/>
        <w:jc w:val="both"/>
        <w:rPr>
          <w:rFonts w:ascii="Arial" w:hAnsi="Arial" w:cs="Arial"/>
          <w:sz w:val="24"/>
          <w:szCs w:val="24"/>
        </w:rPr>
      </w:pPr>
    </w:p>
    <w:p w14:paraId="3BFA4F4B" w14:textId="1834023F" w:rsidR="00DE610F" w:rsidRDefault="00DE610F" w:rsidP="00DE610F">
      <w:pPr>
        <w:pStyle w:val="Sinespaciado"/>
        <w:jc w:val="both"/>
        <w:rPr>
          <w:rFonts w:ascii="Arial" w:hAnsi="Arial" w:cs="Arial"/>
          <w:sz w:val="24"/>
          <w:szCs w:val="24"/>
        </w:rPr>
      </w:pPr>
    </w:p>
    <w:p w14:paraId="1E46EC60" w14:textId="77777777" w:rsidR="00EC4847" w:rsidRDefault="00EC4847" w:rsidP="00DE610F">
      <w:pPr>
        <w:pStyle w:val="Sinespaciado"/>
        <w:jc w:val="both"/>
        <w:rPr>
          <w:rFonts w:ascii="Arial" w:hAnsi="Arial" w:cs="Arial"/>
          <w:sz w:val="24"/>
          <w:szCs w:val="24"/>
        </w:rPr>
      </w:pPr>
    </w:p>
    <w:p w14:paraId="0CC0C225" w14:textId="77777777" w:rsidR="00DE610F" w:rsidRDefault="00DE610F" w:rsidP="00DE610F">
      <w:pPr>
        <w:pStyle w:val="Sinespaciado"/>
        <w:jc w:val="both"/>
        <w:rPr>
          <w:rFonts w:ascii="Arial" w:hAnsi="Arial" w:cs="Arial"/>
          <w:sz w:val="24"/>
          <w:szCs w:val="24"/>
        </w:rPr>
      </w:pPr>
    </w:p>
    <w:p w14:paraId="59E4CD5F" w14:textId="77777777" w:rsidR="00DE610F" w:rsidRPr="00AE79CD" w:rsidRDefault="00DE610F" w:rsidP="00DE610F">
      <w:pPr>
        <w:pStyle w:val="Sinespaciado"/>
        <w:jc w:val="both"/>
        <w:rPr>
          <w:rFonts w:ascii="Arial" w:hAnsi="Arial" w:cs="Arial"/>
          <w:b/>
          <w:sz w:val="24"/>
          <w:szCs w:val="24"/>
        </w:rPr>
      </w:pPr>
      <w:r w:rsidRPr="00AE79CD">
        <w:rPr>
          <w:rFonts w:ascii="Arial" w:hAnsi="Arial" w:cs="Arial"/>
          <w:b/>
          <w:sz w:val="24"/>
          <w:szCs w:val="24"/>
        </w:rPr>
        <w:t>04 de noviembre de 2021</w:t>
      </w:r>
    </w:p>
    <w:p w14:paraId="39A79DBD" w14:textId="77777777" w:rsidR="00DE610F" w:rsidRPr="00AE79CD" w:rsidRDefault="00DE610F" w:rsidP="00DE610F">
      <w:pPr>
        <w:pStyle w:val="Sinespaciado"/>
        <w:jc w:val="both"/>
        <w:rPr>
          <w:rFonts w:ascii="Arial" w:hAnsi="Arial" w:cs="Arial"/>
          <w:b/>
          <w:sz w:val="24"/>
          <w:szCs w:val="24"/>
        </w:rPr>
      </w:pPr>
      <w:r w:rsidRPr="00AE79CD">
        <w:rPr>
          <w:rFonts w:ascii="Arial" w:hAnsi="Arial" w:cs="Arial"/>
          <w:b/>
          <w:sz w:val="24"/>
          <w:szCs w:val="24"/>
        </w:rPr>
        <w:t>Sesión de extraordinaria de la Comisión de Justicia.</w:t>
      </w:r>
    </w:p>
    <w:p w14:paraId="6E5B2889" w14:textId="77777777" w:rsidR="00DE610F" w:rsidRDefault="00DE610F" w:rsidP="00DE610F">
      <w:pPr>
        <w:pStyle w:val="Sinespaciado"/>
        <w:jc w:val="both"/>
        <w:rPr>
          <w:rFonts w:ascii="Arial" w:hAnsi="Arial" w:cs="Arial"/>
          <w:sz w:val="24"/>
          <w:szCs w:val="24"/>
        </w:rPr>
      </w:pPr>
    </w:p>
    <w:p w14:paraId="3A2EF78C" w14:textId="77777777" w:rsidR="00DE610F" w:rsidRDefault="00DE610F" w:rsidP="00DE610F">
      <w:pPr>
        <w:pStyle w:val="Sinespaciado"/>
        <w:jc w:val="both"/>
        <w:rPr>
          <w:rFonts w:ascii="Arial" w:hAnsi="Arial" w:cs="Arial"/>
          <w:sz w:val="24"/>
          <w:szCs w:val="24"/>
        </w:rPr>
      </w:pPr>
      <w:r>
        <w:rPr>
          <w:rFonts w:ascii="Arial" w:hAnsi="Arial" w:cs="Arial"/>
          <w:noProof/>
          <w:sz w:val="24"/>
          <w:szCs w:val="24"/>
          <w:lang w:eastAsia="es-ES"/>
        </w:rPr>
        <w:drawing>
          <wp:anchor distT="0" distB="0" distL="114300" distR="114300" simplePos="0" relativeHeight="251697152" behindDoc="1" locked="0" layoutInCell="1" allowOverlap="1" wp14:anchorId="4E600CD4" wp14:editId="55D90797">
            <wp:simplePos x="0" y="0"/>
            <wp:positionH relativeFrom="column">
              <wp:posOffset>4367530</wp:posOffset>
            </wp:positionH>
            <wp:positionV relativeFrom="paragraph">
              <wp:posOffset>76560</wp:posOffset>
            </wp:positionV>
            <wp:extent cx="1483360" cy="1038860"/>
            <wp:effectExtent l="0" t="0" r="2540" b="8890"/>
            <wp:wrapTight wrapText="bothSides">
              <wp:wrapPolygon edited="0">
                <wp:start x="0" y="0"/>
                <wp:lineTo x="0" y="21389"/>
                <wp:lineTo x="21360" y="21389"/>
                <wp:lineTo x="21360" y="0"/>
                <wp:lineTo x="0" y="0"/>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esión Extraordinaria Comisión de Justicia 4 de nov.jpg"/>
                    <pic:cNvPicPr/>
                  </pic:nvPicPr>
                  <pic:blipFill rotWithShape="1">
                    <a:blip r:embed="rId28">
                      <a:extLst>
                        <a:ext uri="{28A0092B-C50C-407E-A947-70E740481C1C}">
                          <a14:useLocalDpi xmlns:a14="http://schemas.microsoft.com/office/drawing/2010/main" val="0"/>
                        </a:ext>
                      </a:extLst>
                    </a:blip>
                    <a:srcRect l="-7" t="5868" r="7" b="772"/>
                    <a:stretch/>
                  </pic:blipFill>
                  <pic:spPr bwMode="auto">
                    <a:xfrm>
                      <a:off x="0" y="0"/>
                      <a:ext cx="1483360" cy="1038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DB7F5D" w14:textId="77777777" w:rsidR="00DE610F" w:rsidRPr="00034A83" w:rsidRDefault="00DE610F" w:rsidP="00DE610F">
      <w:pPr>
        <w:pStyle w:val="Sinespaciado"/>
        <w:jc w:val="both"/>
        <w:rPr>
          <w:rFonts w:ascii="Arial" w:hAnsi="Arial" w:cs="Arial"/>
          <w:sz w:val="24"/>
          <w:szCs w:val="24"/>
        </w:rPr>
      </w:pPr>
      <w:r w:rsidRPr="00AE79CD">
        <w:rPr>
          <w:rFonts w:ascii="Arial" w:hAnsi="Arial" w:cs="Arial"/>
          <w:sz w:val="24"/>
          <w:szCs w:val="24"/>
        </w:rPr>
        <w:t>En reunión de trabajo de la</w:t>
      </w:r>
      <w:r>
        <w:rPr>
          <w:rFonts w:ascii="Arial" w:hAnsi="Arial" w:cs="Arial"/>
          <w:sz w:val="24"/>
          <w:szCs w:val="24"/>
        </w:rPr>
        <w:t xml:space="preserve"> Comisión de Justicia</w:t>
      </w:r>
      <w:r w:rsidRPr="00AE79CD">
        <w:rPr>
          <w:rFonts w:ascii="Arial" w:hAnsi="Arial" w:cs="Arial"/>
          <w:sz w:val="24"/>
          <w:szCs w:val="24"/>
        </w:rPr>
        <w:t>, aprobamos por unanimidad importantes dictámenes, como son la expedición de constancias a los candidato</w:t>
      </w:r>
      <w:r>
        <w:rPr>
          <w:rFonts w:ascii="Arial" w:hAnsi="Arial" w:cs="Arial"/>
          <w:sz w:val="24"/>
          <w:szCs w:val="24"/>
        </w:rPr>
        <w:t>s</w:t>
      </w:r>
      <w:r w:rsidRPr="00AE79CD">
        <w:rPr>
          <w:rFonts w:ascii="Arial" w:hAnsi="Arial" w:cs="Arial"/>
          <w:sz w:val="24"/>
          <w:szCs w:val="24"/>
        </w:rPr>
        <w:t xml:space="preserve"> a ocupar los cargos de Delgad</w:t>
      </w:r>
      <w:r>
        <w:rPr>
          <w:rFonts w:ascii="Arial" w:hAnsi="Arial" w:cs="Arial"/>
          <w:sz w:val="24"/>
          <w:szCs w:val="24"/>
        </w:rPr>
        <w:t>o</w:t>
      </w:r>
      <w:r w:rsidRPr="00AE79CD">
        <w:rPr>
          <w:rFonts w:ascii="Arial" w:hAnsi="Arial" w:cs="Arial"/>
          <w:sz w:val="24"/>
          <w:szCs w:val="24"/>
        </w:rPr>
        <w:t>s y Agente en el municipio.</w:t>
      </w:r>
    </w:p>
    <w:p w14:paraId="1DB1F3E5" w14:textId="77777777" w:rsidR="00DE610F" w:rsidRDefault="00DE610F" w:rsidP="00DE610F">
      <w:pPr>
        <w:pStyle w:val="Sinespaciado"/>
        <w:jc w:val="both"/>
        <w:rPr>
          <w:rFonts w:ascii="Arial" w:hAnsi="Arial" w:cs="Arial"/>
          <w:sz w:val="24"/>
          <w:szCs w:val="24"/>
        </w:rPr>
      </w:pPr>
    </w:p>
    <w:p w14:paraId="5246FD73" w14:textId="77777777" w:rsidR="009C3BAA" w:rsidRDefault="009C3BAA" w:rsidP="00DE610F">
      <w:pPr>
        <w:pStyle w:val="Sinespaciado"/>
        <w:jc w:val="both"/>
        <w:rPr>
          <w:rFonts w:ascii="Arial" w:hAnsi="Arial" w:cs="Arial"/>
          <w:sz w:val="24"/>
          <w:szCs w:val="24"/>
        </w:rPr>
      </w:pPr>
    </w:p>
    <w:p w14:paraId="764795E4" w14:textId="77777777" w:rsidR="00DE610F" w:rsidRDefault="00DE610F" w:rsidP="00DE610F">
      <w:pPr>
        <w:pStyle w:val="Sinespaciado"/>
        <w:jc w:val="both"/>
        <w:rPr>
          <w:rFonts w:ascii="Arial" w:hAnsi="Arial" w:cs="Arial"/>
          <w:sz w:val="24"/>
          <w:szCs w:val="24"/>
        </w:rPr>
      </w:pPr>
    </w:p>
    <w:p w14:paraId="334E3E65" w14:textId="77777777" w:rsidR="00DE610F" w:rsidRPr="0077529C" w:rsidRDefault="00DE610F" w:rsidP="00DE610F">
      <w:pPr>
        <w:pStyle w:val="Sinespaciado"/>
        <w:jc w:val="both"/>
        <w:rPr>
          <w:rFonts w:ascii="Arial" w:hAnsi="Arial" w:cs="Arial"/>
          <w:b/>
          <w:sz w:val="24"/>
          <w:szCs w:val="24"/>
        </w:rPr>
      </w:pPr>
      <w:r w:rsidRPr="0077529C">
        <w:rPr>
          <w:rFonts w:ascii="Arial" w:hAnsi="Arial" w:cs="Arial"/>
          <w:b/>
          <w:sz w:val="24"/>
          <w:szCs w:val="24"/>
        </w:rPr>
        <w:t>17 de noviembre de 2021</w:t>
      </w:r>
    </w:p>
    <w:p w14:paraId="5BBC7830" w14:textId="77777777" w:rsidR="00DE610F" w:rsidRPr="0077529C" w:rsidRDefault="00DE610F" w:rsidP="00DE610F">
      <w:pPr>
        <w:pStyle w:val="Sinespaciado"/>
        <w:jc w:val="both"/>
        <w:rPr>
          <w:rFonts w:ascii="Arial" w:hAnsi="Arial" w:cs="Arial"/>
          <w:b/>
          <w:sz w:val="24"/>
          <w:szCs w:val="24"/>
        </w:rPr>
      </w:pPr>
      <w:r w:rsidRPr="0077529C">
        <w:rPr>
          <w:rFonts w:ascii="Arial" w:hAnsi="Arial" w:cs="Arial"/>
          <w:b/>
          <w:sz w:val="24"/>
          <w:szCs w:val="24"/>
        </w:rPr>
        <w:t>Sesión de extraordinaria de la Comisión de Justicia.</w:t>
      </w:r>
    </w:p>
    <w:p w14:paraId="685BBEEC" w14:textId="77777777" w:rsidR="00DE610F" w:rsidRPr="00034A83" w:rsidRDefault="00DE610F" w:rsidP="00DE610F">
      <w:pPr>
        <w:pStyle w:val="Sinespaciado"/>
        <w:jc w:val="both"/>
        <w:rPr>
          <w:rFonts w:ascii="Arial" w:hAnsi="Arial" w:cs="Arial"/>
          <w:sz w:val="24"/>
          <w:szCs w:val="24"/>
        </w:rPr>
      </w:pPr>
      <w:r>
        <w:rPr>
          <w:rFonts w:ascii="Arial" w:hAnsi="Arial" w:cs="Arial"/>
          <w:noProof/>
          <w:color w:val="000000" w:themeColor="text1"/>
          <w:sz w:val="24"/>
          <w:szCs w:val="24"/>
          <w:lang w:eastAsia="es-ES"/>
        </w:rPr>
        <w:drawing>
          <wp:anchor distT="0" distB="0" distL="114300" distR="114300" simplePos="0" relativeHeight="251698176" behindDoc="1" locked="0" layoutInCell="1" allowOverlap="1" wp14:anchorId="02051F40" wp14:editId="198C833D">
            <wp:simplePos x="0" y="0"/>
            <wp:positionH relativeFrom="column">
              <wp:posOffset>3724275</wp:posOffset>
            </wp:positionH>
            <wp:positionV relativeFrom="paragraph">
              <wp:posOffset>162560</wp:posOffset>
            </wp:positionV>
            <wp:extent cx="2199005" cy="1075055"/>
            <wp:effectExtent l="0" t="0" r="0" b="0"/>
            <wp:wrapTight wrapText="bothSides">
              <wp:wrapPolygon edited="0">
                <wp:start x="0" y="0"/>
                <wp:lineTo x="0" y="21051"/>
                <wp:lineTo x="21332" y="21051"/>
                <wp:lineTo x="21332" y="0"/>
                <wp:lineTo x="0" y="0"/>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esión Extraordinaria Comisión de Justicia Delegados 17 Nov.jpg"/>
                    <pic:cNvPicPr/>
                  </pic:nvPicPr>
                  <pic:blipFill rotWithShape="1">
                    <a:blip r:embed="rId29">
                      <a:extLst>
                        <a:ext uri="{28A0092B-C50C-407E-A947-70E740481C1C}">
                          <a14:useLocalDpi xmlns:a14="http://schemas.microsoft.com/office/drawing/2010/main" val="0"/>
                        </a:ext>
                      </a:extLst>
                    </a:blip>
                    <a:srcRect t="9376" r="1117" b="26172"/>
                    <a:stretch/>
                  </pic:blipFill>
                  <pic:spPr bwMode="auto">
                    <a:xfrm>
                      <a:off x="0" y="0"/>
                      <a:ext cx="2199005" cy="1075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B85CBF" w14:textId="77777777" w:rsidR="00DE610F" w:rsidRDefault="00DE610F" w:rsidP="00DE610F">
      <w:pPr>
        <w:pStyle w:val="Sinespaciado"/>
        <w:jc w:val="both"/>
        <w:rPr>
          <w:rFonts w:ascii="Arial" w:hAnsi="Arial" w:cs="Arial"/>
          <w:color w:val="000000" w:themeColor="text1"/>
          <w:sz w:val="24"/>
          <w:szCs w:val="24"/>
          <w:shd w:val="clear" w:color="auto" w:fill="FFFFFF"/>
        </w:rPr>
      </w:pPr>
      <w:r w:rsidRPr="0077529C">
        <w:rPr>
          <w:rFonts w:ascii="Arial" w:hAnsi="Arial" w:cs="Arial"/>
          <w:color w:val="000000" w:themeColor="text1"/>
          <w:sz w:val="24"/>
          <w:szCs w:val="24"/>
          <w:shd w:val="clear" w:color="auto" w:fill="FFFFFF"/>
        </w:rPr>
        <w:t xml:space="preserve">Llevamos a cabo la Reunión de la Comisión de Justicia donde se informó y dictaminó la Jornada electoral del pasado domingo donde se eligieron a delgados y Agente Municipal del Fresnito, </w:t>
      </w:r>
      <w:proofErr w:type="spellStart"/>
      <w:r w:rsidRPr="0077529C">
        <w:rPr>
          <w:rFonts w:ascii="Arial" w:hAnsi="Arial" w:cs="Arial"/>
          <w:color w:val="000000" w:themeColor="text1"/>
          <w:sz w:val="24"/>
          <w:szCs w:val="24"/>
          <w:shd w:val="clear" w:color="auto" w:fill="FFFFFF"/>
        </w:rPr>
        <w:t>Atequizayan</w:t>
      </w:r>
      <w:proofErr w:type="spellEnd"/>
      <w:r w:rsidRPr="0077529C">
        <w:rPr>
          <w:rFonts w:ascii="Arial" w:hAnsi="Arial" w:cs="Arial"/>
          <w:color w:val="000000" w:themeColor="text1"/>
          <w:sz w:val="24"/>
          <w:szCs w:val="24"/>
          <w:shd w:val="clear" w:color="auto" w:fill="FFFFFF"/>
        </w:rPr>
        <w:t xml:space="preserve"> y los Depósitos, un proceso que se llevó a pegado a derecho y donde se mostró civilidad y no se tuvo incidente alguno.</w:t>
      </w:r>
    </w:p>
    <w:p w14:paraId="15CACC47" w14:textId="77777777" w:rsidR="00DE610F" w:rsidRPr="0077529C" w:rsidRDefault="00DE610F" w:rsidP="00DE610F">
      <w:pPr>
        <w:pStyle w:val="Sinespaciado"/>
        <w:jc w:val="both"/>
        <w:rPr>
          <w:rFonts w:ascii="Arial" w:hAnsi="Arial" w:cs="Arial"/>
          <w:color w:val="000000" w:themeColor="text1"/>
          <w:sz w:val="24"/>
          <w:szCs w:val="24"/>
        </w:rPr>
      </w:pPr>
    </w:p>
    <w:p w14:paraId="121AE716" w14:textId="77777777" w:rsidR="009C3BAA" w:rsidRDefault="009C3BAA" w:rsidP="00DE610F">
      <w:pPr>
        <w:pStyle w:val="Sinespaciado"/>
        <w:jc w:val="both"/>
        <w:rPr>
          <w:rFonts w:ascii="Arial" w:hAnsi="Arial" w:cs="Arial"/>
          <w:sz w:val="24"/>
          <w:szCs w:val="24"/>
        </w:rPr>
      </w:pPr>
    </w:p>
    <w:p w14:paraId="740C9BD2" w14:textId="77777777" w:rsidR="00DE610F" w:rsidRPr="00034A83" w:rsidRDefault="00DE610F" w:rsidP="00DE610F">
      <w:pPr>
        <w:pStyle w:val="Sinespaciado"/>
        <w:jc w:val="both"/>
        <w:rPr>
          <w:rFonts w:ascii="Arial" w:hAnsi="Arial" w:cs="Arial"/>
          <w:sz w:val="24"/>
          <w:szCs w:val="24"/>
        </w:rPr>
      </w:pPr>
    </w:p>
    <w:p w14:paraId="22C2B237" w14:textId="77777777" w:rsidR="00DE610F" w:rsidRPr="00034A83" w:rsidRDefault="00DE610F" w:rsidP="009C3BAA">
      <w:pPr>
        <w:pStyle w:val="Sinespaciado"/>
        <w:jc w:val="center"/>
        <w:rPr>
          <w:rFonts w:ascii="Arial" w:hAnsi="Arial" w:cs="Arial"/>
          <w:sz w:val="24"/>
          <w:szCs w:val="24"/>
        </w:rPr>
      </w:pPr>
      <w:r w:rsidRPr="009D0993">
        <w:rPr>
          <w:rFonts w:ascii="Arial" w:hAnsi="Arial" w:cs="Arial"/>
          <w:b/>
          <w:sz w:val="24"/>
          <w:szCs w:val="24"/>
        </w:rPr>
        <w:t>2.</w:t>
      </w:r>
      <w:r>
        <w:rPr>
          <w:rFonts w:ascii="Arial" w:hAnsi="Arial" w:cs="Arial"/>
          <w:b/>
          <w:sz w:val="24"/>
          <w:szCs w:val="24"/>
        </w:rPr>
        <w:t>3</w:t>
      </w:r>
      <w:r w:rsidRPr="009D0993">
        <w:rPr>
          <w:rFonts w:ascii="Arial" w:hAnsi="Arial" w:cs="Arial"/>
          <w:b/>
          <w:sz w:val="24"/>
          <w:szCs w:val="24"/>
        </w:rPr>
        <w:t>. Sesiones de la Comisión de</w:t>
      </w:r>
      <w:r>
        <w:rPr>
          <w:rFonts w:ascii="Arial" w:hAnsi="Arial" w:cs="Arial"/>
          <w:b/>
          <w:sz w:val="24"/>
          <w:szCs w:val="24"/>
        </w:rPr>
        <w:t xml:space="preserve"> </w:t>
      </w:r>
      <w:r w:rsidRPr="00C95CDB">
        <w:rPr>
          <w:rFonts w:ascii="Arial" w:hAnsi="Arial" w:cs="Arial"/>
          <w:b/>
          <w:sz w:val="24"/>
          <w:szCs w:val="24"/>
        </w:rPr>
        <w:t>Transparencia Acceso a la Información Pública Combate a la Corrupción y Protección de Datos Personales.</w:t>
      </w:r>
    </w:p>
    <w:p w14:paraId="223BA340" w14:textId="1C526EA8" w:rsidR="00DE610F" w:rsidRDefault="00DE610F" w:rsidP="00DE610F">
      <w:pPr>
        <w:pStyle w:val="Sinespaciado"/>
        <w:jc w:val="both"/>
        <w:rPr>
          <w:rFonts w:ascii="Arial" w:hAnsi="Arial" w:cs="Arial"/>
          <w:sz w:val="24"/>
          <w:szCs w:val="24"/>
        </w:rPr>
      </w:pPr>
    </w:p>
    <w:p w14:paraId="216BF11C" w14:textId="77777777" w:rsidR="00EC4847" w:rsidRDefault="00EC4847" w:rsidP="00DE610F">
      <w:pPr>
        <w:pStyle w:val="Sinespaciado"/>
        <w:jc w:val="both"/>
        <w:rPr>
          <w:rFonts w:ascii="Arial" w:hAnsi="Arial" w:cs="Arial"/>
          <w:sz w:val="24"/>
          <w:szCs w:val="24"/>
        </w:rPr>
      </w:pPr>
    </w:p>
    <w:p w14:paraId="2D1FEBD1" w14:textId="77777777" w:rsidR="009C3BAA" w:rsidRPr="00034A83" w:rsidRDefault="009C3BAA" w:rsidP="00DE610F">
      <w:pPr>
        <w:pStyle w:val="Sinespaciado"/>
        <w:jc w:val="both"/>
        <w:rPr>
          <w:rFonts w:ascii="Arial" w:hAnsi="Arial" w:cs="Arial"/>
          <w:sz w:val="24"/>
          <w:szCs w:val="24"/>
        </w:rPr>
      </w:pPr>
    </w:p>
    <w:p w14:paraId="64F29BB9" w14:textId="77777777" w:rsidR="00DE610F" w:rsidRDefault="00DE610F" w:rsidP="00DE610F">
      <w:pPr>
        <w:pStyle w:val="Sinespaciado"/>
        <w:jc w:val="both"/>
        <w:rPr>
          <w:rFonts w:ascii="Arial" w:hAnsi="Arial" w:cs="Arial"/>
          <w:sz w:val="24"/>
          <w:szCs w:val="24"/>
        </w:rPr>
      </w:pPr>
    </w:p>
    <w:p w14:paraId="4A4D015E" w14:textId="77777777" w:rsidR="00DE610F" w:rsidRPr="00034A83" w:rsidRDefault="00DE610F" w:rsidP="00DE610F">
      <w:pPr>
        <w:pStyle w:val="Sinespaciado"/>
        <w:jc w:val="both"/>
        <w:rPr>
          <w:rFonts w:ascii="Arial" w:hAnsi="Arial" w:cs="Arial"/>
          <w:b/>
          <w:sz w:val="24"/>
          <w:szCs w:val="24"/>
        </w:rPr>
      </w:pPr>
      <w:r w:rsidRPr="00034A83">
        <w:rPr>
          <w:rFonts w:ascii="Arial" w:hAnsi="Arial" w:cs="Arial"/>
          <w:b/>
          <w:sz w:val="24"/>
          <w:szCs w:val="24"/>
        </w:rPr>
        <w:t>19 de Octubre de 2021</w:t>
      </w:r>
    </w:p>
    <w:p w14:paraId="073A41FA" w14:textId="77777777" w:rsidR="00DE610F" w:rsidRPr="00034A83" w:rsidRDefault="00DE610F" w:rsidP="00DE610F">
      <w:pPr>
        <w:pStyle w:val="Sinespaciado"/>
        <w:jc w:val="both"/>
        <w:rPr>
          <w:rFonts w:ascii="Arial" w:hAnsi="Arial" w:cs="Arial"/>
          <w:sz w:val="24"/>
          <w:szCs w:val="24"/>
        </w:rPr>
      </w:pPr>
      <w:r w:rsidRPr="00034A83">
        <w:rPr>
          <w:rFonts w:ascii="Arial" w:hAnsi="Arial" w:cs="Arial"/>
          <w:b/>
          <w:sz w:val="24"/>
          <w:szCs w:val="24"/>
        </w:rPr>
        <w:t xml:space="preserve">Sesión Ordinaria No.1 de Instalación de la Comisión Edilicia Permanente de </w:t>
      </w:r>
      <w:r w:rsidRPr="00C95CDB">
        <w:rPr>
          <w:rFonts w:ascii="Arial" w:hAnsi="Arial" w:cs="Arial"/>
          <w:b/>
          <w:sz w:val="24"/>
          <w:szCs w:val="24"/>
        </w:rPr>
        <w:t>Transparencia Acceso a la Información Pública Combate a la Corrupción y Protección de Datos Personales.</w:t>
      </w:r>
    </w:p>
    <w:p w14:paraId="3180CA21" w14:textId="77777777" w:rsidR="00EC4847" w:rsidRDefault="00EC4847" w:rsidP="00DE610F">
      <w:pPr>
        <w:pStyle w:val="Sinespaciado"/>
        <w:jc w:val="both"/>
        <w:rPr>
          <w:rFonts w:ascii="Arial" w:hAnsi="Arial" w:cs="Arial"/>
          <w:b/>
          <w:sz w:val="24"/>
          <w:szCs w:val="24"/>
        </w:rPr>
      </w:pPr>
    </w:p>
    <w:p w14:paraId="6101CA97" w14:textId="450D7CFD" w:rsidR="00DE610F" w:rsidRPr="003A6E28" w:rsidRDefault="00DE610F" w:rsidP="00DE610F">
      <w:pPr>
        <w:pStyle w:val="Sinespaciado"/>
        <w:jc w:val="both"/>
        <w:rPr>
          <w:rFonts w:ascii="Arial" w:hAnsi="Arial" w:cs="Arial"/>
          <w:b/>
          <w:sz w:val="24"/>
          <w:szCs w:val="24"/>
        </w:rPr>
      </w:pPr>
      <w:r w:rsidRPr="003A6E28">
        <w:rPr>
          <w:rFonts w:ascii="Arial" w:hAnsi="Arial" w:cs="Arial"/>
          <w:b/>
          <w:noProof/>
          <w:sz w:val="24"/>
          <w:szCs w:val="24"/>
          <w:lang w:eastAsia="es-ES"/>
        </w:rPr>
        <w:drawing>
          <wp:anchor distT="0" distB="0" distL="114300" distR="114300" simplePos="0" relativeHeight="251699200" behindDoc="1" locked="0" layoutInCell="1" allowOverlap="1" wp14:anchorId="3E937C5A" wp14:editId="3B165439">
            <wp:simplePos x="0" y="0"/>
            <wp:positionH relativeFrom="column">
              <wp:posOffset>3974465</wp:posOffset>
            </wp:positionH>
            <wp:positionV relativeFrom="paragraph">
              <wp:posOffset>175260</wp:posOffset>
            </wp:positionV>
            <wp:extent cx="1887220" cy="1094740"/>
            <wp:effectExtent l="0" t="0" r="0" b="0"/>
            <wp:wrapTight wrapText="bothSides">
              <wp:wrapPolygon edited="0">
                <wp:start x="0" y="0"/>
                <wp:lineTo x="0" y="21049"/>
                <wp:lineTo x="21367" y="21049"/>
                <wp:lineTo x="21367"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sión de Instalación Comision Transparencia-2.jpg"/>
                    <pic:cNvPicPr/>
                  </pic:nvPicPr>
                  <pic:blipFill rotWithShape="1">
                    <a:blip r:embed="rId30">
                      <a:extLst>
                        <a:ext uri="{28A0092B-C50C-407E-A947-70E740481C1C}">
                          <a14:useLocalDpi xmlns:a14="http://schemas.microsoft.com/office/drawing/2010/main" val="0"/>
                        </a:ext>
                      </a:extLst>
                    </a:blip>
                    <a:srcRect l="8234" t="13328" r="4162" b="18867"/>
                    <a:stretch/>
                  </pic:blipFill>
                  <pic:spPr bwMode="auto">
                    <a:xfrm>
                      <a:off x="0" y="0"/>
                      <a:ext cx="1887220" cy="1094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C5FA98" w14:textId="77777777" w:rsidR="00DE610F" w:rsidRPr="003A6E28" w:rsidRDefault="00DE610F" w:rsidP="00DE610F">
      <w:pPr>
        <w:pStyle w:val="Sinespaciado"/>
        <w:jc w:val="both"/>
        <w:rPr>
          <w:rFonts w:ascii="Arial" w:hAnsi="Arial" w:cs="Arial"/>
          <w:b/>
          <w:sz w:val="24"/>
          <w:szCs w:val="24"/>
        </w:rPr>
      </w:pPr>
      <w:r w:rsidRPr="003A6E28">
        <w:rPr>
          <w:rFonts w:ascii="Arial" w:hAnsi="Arial" w:cs="Arial"/>
          <w:color w:val="1C1E21"/>
          <w:sz w:val="24"/>
          <w:szCs w:val="24"/>
          <w:shd w:val="clear" w:color="auto" w:fill="FFFFFF"/>
        </w:rPr>
        <w:t>Tomé protesta como vocal de la comisión Edilicia Permanente de Transparencia, Combate a la Corrupción y Protección de Datos Personales de Zapotlán el Grande, en la que vamos a poner especial empeño para que los procesos de este ayuntamiento sean con la mayor transparencia que se pueda.</w:t>
      </w:r>
    </w:p>
    <w:p w14:paraId="722B56BB" w14:textId="77777777" w:rsidR="00DE610F" w:rsidRPr="003A6E28" w:rsidRDefault="00DE610F" w:rsidP="00DE610F">
      <w:pPr>
        <w:pStyle w:val="Sinespaciado"/>
        <w:jc w:val="both"/>
        <w:rPr>
          <w:rFonts w:ascii="Arial" w:hAnsi="Arial" w:cs="Arial"/>
          <w:b/>
          <w:sz w:val="24"/>
          <w:szCs w:val="24"/>
        </w:rPr>
      </w:pPr>
    </w:p>
    <w:p w14:paraId="03AB4903" w14:textId="21E6EF46" w:rsidR="00DE610F" w:rsidRDefault="00DE610F" w:rsidP="00DE610F">
      <w:pPr>
        <w:pStyle w:val="Sinespaciado"/>
        <w:jc w:val="both"/>
        <w:rPr>
          <w:rFonts w:ascii="Arial" w:hAnsi="Arial" w:cs="Arial"/>
          <w:b/>
          <w:sz w:val="24"/>
          <w:szCs w:val="24"/>
        </w:rPr>
      </w:pPr>
    </w:p>
    <w:p w14:paraId="33762673" w14:textId="56ADD155" w:rsidR="00EC4847" w:rsidRDefault="00EC4847" w:rsidP="00DE610F">
      <w:pPr>
        <w:pStyle w:val="Sinespaciado"/>
        <w:jc w:val="both"/>
        <w:rPr>
          <w:rFonts w:ascii="Arial" w:hAnsi="Arial" w:cs="Arial"/>
          <w:b/>
          <w:sz w:val="24"/>
          <w:szCs w:val="24"/>
        </w:rPr>
      </w:pPr>
    </w:p>
    <w:p w14:paraId="654495A0" w14:textId="77777777" w:rsidR="00EC4847" w:rsidRDefault="00EC4847" w:rsidP="00DE610F">
      <w:pPr>
        <w:pStyle w:val="Sinespaciado"/>
        <w:jc w:val="both"/>
        <w:rPr>
          <w:rFonts w:ascii="Arial" w:hAnsi="Arial" w:cs="Arial"/>
          <w:b/>
          <w:sz w:val="24"/>
          <w:szCs w:val="24"/>
        </w:rPr>
      </w:pPr>
    </w:p>
    <w:p w14:paraId="3CA68CF0" w14:textId="77777777" w:rsidR="009C3BAA" w:rsidRDefault="009C3BAA" w:rsidP="00DE610F">
      <w:pPr>
        <w:pStyle w:val="Sinespaciado"/>
        <w:jc w:val="both"/>
        <w:rPr>
          <w:rFonts w:ascii="Arial" w:hAnsi="Arial" w:cs="Arial"/>
          <w:b/>
          <w:sz w:val="24"/>
          <w:szCs w:val="24"/>
        </w:rPr>
      </w:pPr>
    </w:p>
    <w:p w14:paraId="5D1C9BFB" w14:textId="77777777" w:rsidR="00DE610F" w:rsidRPr="00034A83" w:rsidRDefault="00DE610F" w:rsidP="009C3BAA">
      <w:pPr>
        <w:pStyle w:val="Sinespaciado"/>
        <w:jc w:val="center"/>
        <w:rPr>
          <w:rFonts w:ascii="Arial" w:hAnsi="Arial" w:cs="Arial"/>
          <w:sz w:val="24"/>
          <w:szCs w:val="24"/>
        </w:rPr>
      </w:pPr>
      <w:r w:rsidRPr="009D0993">
        <w:rPr>
          <w:rFonts w:ascii="Arial" w:hAnsi="Arial" w:cs="Arial"/>
          <w:b/>
          <w:sz w:val="24"/>
          <w:szCs w:val="24"/>
        </w:rPr>
        <w:t>2.</w:t>
      </w:r>
      <w:r>
        <w:rPr>
          <w:rFonts w:ascii="Arial" w:hAnsi="Arial" w:cs="Arial"/>
          <w:b/>
          <w:sz w:val="24"/>
          <w:szCs w:val="24"/>
        </w:rPr>
        <w:t>3</w:t>
      </w:r>
      <w:r w:rsidRPr="009D0993">
        <w:rPr>
          <w:rFonts w:ascii="Arial" w:hAnsi="Arial" w:cs="Arial"/>
          <w:b/>
          <w:sz w:val="24"/>
          <w:szCs w:val="24"/>
        </w:rPr>
        <w:t xml:space="preserve">. Sesiones de la Comisión </w:t>
      </w:r>
      <w:r w:rsidRPr="00C95CDB">
        <w:rPr>
          <w:rFonts w:ascii="Arial" w:hAnsi="Arial" w:cs="Arial"/>
          <w:b/>
          <w:sz w:val="24"/>
          <w:szCs w:val="24"/>
        </w:rPr>
        <w:t>de Transparencia Acceso a la Información Pública Combate a la Corrupción y Protección de Datos Personales.</w:t>
      </w:r>
    </w:p>
    <w:p w14:paraId="2D98C640" w14:textId="132CFC9C" w:rsidR="00DE610F" w:rsidRDefault="00DE610F" w:rsidP="00DE610F">
      <w:pPr>
        <w:pStyle w:val="Sinespaciado"/>
        <w:jc w:val="both"/>
        <w:rPr>
          <w:rFonts w:ascii="Arial" w:hAnsi="Arial" w:cs="Arial"/>
          <w:b/>
          <w:sz w:val="24"/>
          <w:szCs w:val="24"/>
        </w:rPr>
      </w:pPr>
    </w:p>
    <w:p w14:paraId="3FE3AC36" w14:textId="77777777" w:rsidR="00EC4847" w:rsidRDefault="00EC4847" w:rsidP="00DE610F">
      <w:pPr>
        <w:pStyle w:val="Sinespaciado"/>
        <w:jc w:val="both"/>
        <w:rPr>
          <w:rFonts w:ascii="Arial" w:hAnsi="Arial" w:cs="Arial"/>
          <w:b/>
          <w:sz w:val="24"/>
          <w:szCs w:val="24"/>
        </w:rPr>
      </w:pPr>
    </w:p>
    <w:p w14:paraId="58FA4576" w14:textId="77777777" w:rsidR="00DE610F" w:rsidRPr="003A6E28" w:rsidRDefault="00DE610F" w:rsidP="00DE610F">
      <w:pPr>
        <w:pStyle w:val="Sinespaciado"/>
        <w:jc w:val="both"/>
        <w:rPr>
          <w:rFonts w:ascii="Arial" w:hAnsi="Arial" w:cs="Arial"/>
          <w:b/>
          <w:sz w:val="24"/>
          <w:szCs w:val="24"/>
        </w:rPr>
      </w:pPr>
    </w:p>
    <w:p w14:paraId="1447B342" w14:textId="77777777" w:rsidR="00DE610F" w:rsidRPr="00034A83" w:rsidRDefault="00DE610F" w:rsidP="00DE610F">
      <w:pPr>
        <w:pStyle w:val="Sinespaciado"/>
        <w:jc w:val="both"/>
        <w:rPr>
          <w:rFonts w:ascii="Arial" w:hAnsi="Arial" w:cs="Arial"/>
          <w:b/>
          <w:sz w:val="24"/>
          <w:szCs w:val="24"/>
        </w:rPr>
      </w:pPr>
      <w:r>
        <w:rPr>
          <w:rFonts w:ascii="Arial" w:hAnsi="Arial" w:cs="Arial"/>
          <w:b/>
          <w:sz w:val="24"/>
          <w:szCs w:val="24"/>
        </w:rPr>
        <w:t>27</w:t>
      </w:r>
      <w:r w:rsidRPr="00034A83">
        <w:rPr>
          <w:rFonts w:ascii="Arial" w:hAnsi="Arial" w:cs="Arial"/>
          <w:b/>
          <w:sz w:val="24"/>
          <w:szCs w:val="24"/>
        </w:rPr>
        <w:t xml:space="preserve"> de </w:t>
      </w:r>
      <w:r>
        <w:rPr>
          <w:rFonts w:ascii="Arial" w:hAnsi="Arial" w:cs="Arial"/>
          <w:b/>
          <w:sz w:val="24"/>
          <w:szCs w:val="24"/>
        </w:rPr>
        <w:t>Diciembre</w:t>
      </w:r>
      <w:r w:rsidRPr="00034A83">
        <w:rPr>
          <w:rFonts w:ascii="Arial" w:hAnsi="Arial" w:cs="Arial"/>
          <w:b/>
          <w:sz w:val="24"/>
          <w:szCs w:val="24"/>
        </w:rPr>
        <w:t xml:space="preserve"> de 2021</w:t>
      </w:r>
    </w:p>
    <w:p w14:paraId="1DB4BA54" w14:textId="77777777" w:rsidR="00DE610F" w:rsidRDefault="00DE610F" w:rsidP="00DE610F">
      <w:pPr>
        <w:pStyle w:val="Sinespaciado"/>
        <w:jc w:val="both"/>
        <w:rPr>
          <w:rFonts w:ascii="Arial" w:hAnsi="Arial" w:cs="Arial"/>
          <w:b/>
          <w:sz w:val="24"/>
          <w:szCs w:val="24"/>
        </w:rPr>
      </w:pPr>
      <w:r w:rsidRPr="00034A83">
        <w:rPr>
          <w:rFonts w:ascii="Arial" w:hAnsi="Arial" w:cs="Arial"/>
          <w:b/>
          <w:sz w:val="24"/>
          <w:szCs w:val="24"/>
        </w:rPr>
        <w:t>Sesión Ordinaria No.</w:t>
      </w:r>
      <w:r>
        <w:rPr>
          <w:rFonts w:ascii="Arial" w:hAnsi="Arial" w:cs="Arial"/>
          <w:b/>
          <w:sz w:val="24"/>
          <w:szCs w:val="24"/>
        </w:rPr>
        <w:t>2</w:t>
      </w:r>
      <w:r w:rsidRPr="00034A83">
        <w:rPr>
          <w:rFonts w:ascii="Arial" w:hAnsi="Arial" w:cs="Arial"/>
          <w:b/>
          <w:sz w:val="24"/>
          <w:szCs w:val="24"/>
        </w:rPr>
        <w:t xml:space="preserve"> de la Comisión Edilicia Permanente de </w:t>
      </w:r>
      <w:r w:rsidRPr="00C95CDB">
        <w:rPr>
          <w:rFonts w:ascii="Arial" w:hAnsi="Arial" w:cs="Arial"/>
          <w:b/>
          <w:sz w:val="24"/>
          <w:szCs w:val="24"/>
        </w:rPr>
        <w:t>Transparencia Acceso a la Información Pública Combate a la Corrupción y Protección de Datos Personales.</w:t>
      </w:r>
    </w:p>
    <w:p w14:paraId="395CE9B4" w14:textId="14FA7B26" w:rsidR="00DE610F" w:rsidRDefault="00851E02" w:rsidP="00DE610F">
      <w:pPr>
        <w:pStyle w:val="Sinespaciado"/>
        <w:jc w:val="both"/>
        <w:rPr>
          <w:rFonts w:ascii="Arial" w:hAnsi="Arial" w:cs="Arial"/>
          <w:sz w:val="24"/>
          <w:szCs w:val="24"/>
        </w:rPr>
      </w:pPr>
      <w:r>
        <w:rPr>
          <w:rFonts w:ascii="Arial" w:hAnsi="Arial" w:cs="Arial"/>
          <w:noProof/>
          <w:sz w:val="24"/>
          <w:szCs w:val="24"/>
          <w:lang w:eastAsia="es-ES"/>
        </w:rPr>
        <w:drawing>
          <wp:anchor distT="0" distB="0" distL="114300" distR="114300" simplePos="0" relativeHeight="251710464" behindDoc="1" locked="0" layoutInCell="1" allowOverlap="1" wp14:anchorId="60E33C68" wp14:editId="6853292F">
            <wp:simplePos x="0" y="0"/>
            <wp:positionH relativeFrom="margin">
              <wp:align>right</wp:align>
            </wp:positionH>
            <wp:positionV relativeFrom="paragraph">
              <wp:posOffset>130810</wp:posOffset>
            </wp:positionV>
            <wp:extent cx="2227564" cy="1272540"/>
            <wp:effectExtent l="0" t="0" r="1905" b="3810"/>
            <wp:wrapTight wrapText="bothSides">
              <wp:wrapPolygon edited="0">
                <wp:start x="0" y="0"/>
                <wp:lineTo x="0" y="21341"/>
                <wp:lineTo x="21434" y="21341"/>
                <wp:lineTo x="21434" y="0"/>
                <wp:lineTo x="0" y="0"/>
              </wp:wrapPolygon>
            </wp:wrapTight>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extLst>
                        <a:ext uri="{28A0092B-C50C-407E-A947-70E740481C1C}">
                          <a14:useLocalDpi xmlns:a14="http://schemas.microsoft.com/office/drawing/2010/main" val="0"/>
                        </a:ext>
                      </a:extLst>
                    </a:blip>
                    <a:srcRect l="2195" t="14631" r="4311" b="28015"/>
                    <a:stretch/>
                  </pic:blipFill>
                  <pic:spPr bwMode="auto">
                    <a:xfrm>
                      <a:off x="0" y="0"/>
                      <a:ext cx="2227564" cy="1272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082750" w14:textId="77777777" w:rsidR="009C3BAA" w:rsidRDefault="009C3BAA" w:rsidP="00DE610F">
      <w:pPr>
        <w:pStyle w:val="Sinespaciado"/>
        <w:jc w:val="both"/>
        <w:rPr>
          <w:rFonts w:ascii="Arial" w:hAnsi="Arial" w:cs="Arial"/>
          <w:sz w:val="24"/>
          <w:szCs w:val="24"/>
        </w:rPr>
      </w:pPr>
    </w:p>
    <w:p w14:paraId="3C7E7947" w14:textId="2FCADFDA" w:rsidR="00DE610F" w:rsidRDefault="00DE610F" w:rsidP="00DE610F">
      <w:pPr>
        <w:pStyle w:val="Sinespaciado"/>
        <w:jc w:val="both"/>
        <w:rPr>
          <w:rFonts w:ascii="Arial" w:hAnsi="Arial" w:cs="Arial"/>
          <w:sz w:val="24"/>
          <w:szCs w:val="24"/>
        </w:rPr>
      </w:pPr>
      <w:r>
        <w:rPr>
          <w:rFonts w:ascii="Arial" w:hAnsi="Arial" w:cs="Arial"/>
          <w:sz w:val="24"/>
          <w:szCs w:val="24"/>
        </w:rPr>
        <w:t xml:space="preserve">Presentación y aprobación del plan de trabajo de la Comisión Edilicia Permanente de Transparencia </w:t>
      </w:r>
      <w:r w:rsidRPr="00C95CDB">
        <w:rPr>
          <w:rFonts w:ascii="Arial" w:hAnsi="Arial" w:cs="Arial"/>
          <w:sz w:val="24"/>
          <w:szCs w:val="24"/>
        </w:rPr>
        <w:t>Acceso a la Información Pública Combate a la Corrupción y Protección de Datos Personales.</w:t>
      </w:r>
      <w:r>
        <w:rPr>
          <w:rFonts w:ascii="Arial" w:hAnsi="Arial" w:cs="Arial"/>
          <w:sz w:val="24"/>
          <w:szCs w:val="24"/>
        </w:rPr>
        <w:t xml:space="preserve"> </w:t>
      </w:r>
    </w:p>
    <w:p w14:paraId="5AFF7F4B" w14:textId="65384CDF" w:rsidR="00DE610F" w:rsidRDefault="00DE610F" w:rsidP="00DE610F">
      <w:pPr>
        <w:pStyle w:val="Sinespaciado"/>
        <w:jc w:val="both"/>
        <w:rPr>
          <w:rFonts w:ascii="Arial" w:hAnsi="Arial" w:cs="Arial"/>
          <w:sz w:val="24"/>
          <w:szCs w:val="24"/>
        </w:rPr>
      </w:pPr>
    </w:p>
    <w:p w14:paraId="1A3FF0BF" w14:textId="595FDBBF" w:rsidR="00DE610F" w:rsidRDefault="00DE610F" w:rsidP="00851E02">
      <w:pPr>
        <w:pStyle w:val="Sinespaciado"/>
        <w:jc w:val="center"/>
        <w:rPr>
          <w:rFonts w:ascii="Arial" w:hAnsi="Arial" w:cs="Arial"/>
          <w:sz w:val="24"/>
          <w:szCs w:val="24"/>
        </w:rPr>
      </w:pPr>
    </w:p>
    <w:p w14:paraId="4D7E08E6" w14:textId="6975AE1C" w:rsidR="00851E02" w:rsidRDefault="00851E02" w:rsidP="00851E02">
      <w:pPr>
        <w:pStyle w:val="Sinespaciado"/>
        <w:jc w:val="center"/>
        <w:rPr>
          <w:rFonts w:ascii="Arial" w:hAnsi="Arial" w:cs="Arial"/>
          <w:sz w:val="24"/>
          <w:szCs w:val="24"/>
        </w:rPr>
      </w:pPr>
    </w:p>
    <w:p w14:paraId="62A558CA" w14:textId="77777777" w:rsidR="00851E02" w:rsidRDefault="00851E02" w:rsidP="00851E02">
      <w:pPr>
        <w:pStyle w:val="Sinespaciado"/>
        <w:jc w:val="center"/>
        <w:rPr>
          <w:rFonts w:ascii="Arial" w:hAnsi="Arial" w:cs="Arial"/>
          <w:sz w:val="24"/>
          <w:szCs w:val="24"/>
        </w:rPr>
      </w:pPr>
    </w:p>
    <w:p w14:paraId="220399DE" w14:textId="77777777" w:rsidR="009C3BAA" w:rsidRDefault="009C3BAA" w:rsidP="00DE610F">
      <w:pPr>
        <w:pStyle w:val="Sinespaciado"/>
        <w:jc w:val="both"/>
        <w:rPr>
          <w:rFonts w:ascii="Arial" w:hAnsi="Arial" w:cs="Arial"/>
          <w:sz w:val="24"/>
          <w:szCs w:val="24"/>
        </w:rPr>
      </w:pPr>
    </w:p>
    <w:p w14:paraId="5D610F97" w14:textId="77777777" w:rsidR="00DE610F" w:rsidRPr="003A6E28" w:rsidRDefault="00DE610F" w:rsidP="009C3BAA">
      <w:pPr>
        <w:pStyle w:val="Sinespaciado"/>
        <w:jc w:val="center"/>
        <w:rPr>
          <w:rFonts w:ascii="Arial" w:hAnsi="Arial" w:cs="Arial"/>
          <w:b/>
          <w:sz w:val="24"/>
          <w:szCs w:val="24"/>
        </w:rPr>
      </w:pPr>
      <w:r w:rsidRPr="009D0993">
        <w:rPr>
          <w:rFonts w:ascii="Arial" w:hAnsi="Arial" w:cs="Arial"/>
          <w:b/>
          <w:sz w:val="24"/>
          <w:szCs w:val="24"/>
        </w:rPr>
        <w:lastRenderedPageBreak/>
        <w:t>2.</w:t>
      </w:r>
      <w:r>
        <w:rPr>
          <w:rFonts w:ascii="Arial" w:hAnsi="Arial" w:cs="Arial"/>
          <w:b/>
          <w:sz w:val="24"/>
          <w:szCs w:val="24"/>
        </w:rPr>
        <w:t>4.</w:t>
      </w:r>
      <w:r w:rsidRPr="009D0993">
        <w:rPr>
          <w:rFonts w:ascii="Arial" w:hAnsi="Arial" w:cs="Arial"/>
          <w:b/>
          <w:sz w:val="24"/>
          <w:szCs w:val="24"/>
        </w:rPr>
        <w:t xml:space="preserve"> Sesiones de la Comisión de</w:t>
      </w:r>
      <w:r>
        <w:rPr>
          <w:rFonts w:ascii="Arial" w:hAnsi="Arial" w:cs="Arial"/>
          <w:b/>
          <w:sz w:val="24"/>
          <w:szCs w:val="24"/>
        </w:rPr>
        <w:t xml:space="preserve"> </w:t>
      </w:r>
      <w:r w:rsidRPr="003A6E28">
        <w:rPr>
          <w:rFonts w:ascii="Arial" w:hAnsi="Arial" w:cs="Arial"/>
          <w:b/>
          <w:sz w:val="24"/>
          <w:szCs w:val="24"/>
        </w:rPr>
        <w:t>Comisión Edilicia Permanente de Desarrollo Humano</w:t>
      </w:r>
      <w:r>
        <w:rPr>
          <w:rFonts w:ascii="Arial" w:hAnsi="Arial" w:cs="Arial"/>
          <w:b/>
          <w:sz w:val="24"/>
          <w:szCs w:val="24"/>
        </w:rPr>
        <w:t>,</w:t>
      </w:r>
      <w:r w:rsidRPr="00C95CDB">
        <w:rPr>
          <w:rFonts w:ascii="Arial" w:hAnsi="Arial" w:cs="Arial"/>
          <w:b/>
          <w:sz w:val="24"/>
          <w:szCs w:val="24"/>
        </w:rPr>
        <w:t xml:space="preserve"> Salud Pública e Higiene y Combate a las Adicciones</w:t>
      </w:r>
    </w:p>
    <w:p w14:paraId="6F9FFB07" w14:textId="77777777" w:rsidR="00DE610F" w:rsidRDefault="00DE610F" w:rsidP="009C3BAA">
      <w:pPr>
        <w:pStyle w:val="Sinespaciado"/>
        <w:jc w:val="center"/>
        <w:rPr>
          <w:rFonts w:ascii="Arial" w:hAnsi="Arial" w:cs="Arial"/>
          <w:b/>
          <w:sz w:val="24"/>
          <w:szCs w:val="24"/>
        </w:rPr>
      </w:pPr>
    </w:p>
    <w:p w14:paraId="43403398" w14:textId="77777777" w:rsidR="009C3BAA" w:rsidRPr="00C95CDB" w:rsidRDefault="009C3BAA" w:rsidP="00DE610F">
      <w:pPr>
        <w:pStyle w:val="Sinespaciado"/>
        <w:jc w:val="both"/>
        <w:rPr>
          <w:rFonts w:ascii="Arial" w:hAnsi="Arial" w:cs="Arial"/>
          <w:b/>
          <w:sz w:val="24"/>
          <w:szCs w:val="24"/>
        </w:rPr>
      </w:pPr>
    </w:p>
    <w:p w14:paraId="676E4050" w14:textId="77777777" w:rsidR="00DE610F" w:rsidRDefault="00DE610F" w:rsidP="00DE610F">
      <w:pPr>
        <w:pStyle w:val="Sinespaciado"/>
        <w:jc w:val="both"/>
        <w:rPr>
          <w:rFonts w:ascii="Arial" w:hAnsi="Arial" w:cs="Arial"/>
          <w:sz w:val="24"/>
          <w:szCs w:val="24"/>
        </w:rPr>
      </w:pPr>
    </w:p>
    <w:p w14:paraId="0BA6382C" w14:textId="77777777" w:rsidR="00DE610F" w:rsidRPr="003A6E28" w:rsidRDefault="00DE610F" w:rsidP="00DE610F">
      <w:pPr>
        <w:pStyle w:val="Sinespaciado"/>
        <w:jc w:val="both"/>
        <w:rPr>
          <w:rFonts w:ascii="Arial" w:hAnsi="Arial" w:cs="Arial"/>
          <w:b/>
          <w:sz w:val="24"/>
          <w:szCs w:val="24"/>
        </w:rPr>
      </w:pPr>
      <w:r w:rsidRPr="003A6E28">
        <w:rPr>
          <w:rFonts w:ascii="Arial" w:hAnsi="Arial" w:cs="Arial"/>
          <w:b/>
          <w:sz w:val="24"/>
          <w:szCs w:val="24"/>
        </w:rPr>
        <w:t>19 de Octubre de 2021</w:t>
      </w:r>
    </w:p>
    <w:p w14:paraId="02C5B42C" w14:textId="77777777" w:rsidR="00DE610F" w:rsidRPr="003A6E28" w:rsidRDefault="00DE610F" w:rsidP="00DE610F">
      <w:pPr>
        <w:pStyle w:val="Sinespaciado"/>
        <w:jc w:val="both"/>
        <w:rPr>
          <w:rFonts w:ascii="Arial" w:hAnsi="Arial" w:cs="Arial"/>
          <w:b/>
          <w:sz w:val="24"/>
          <w:szCs w:val="24"/>
        </w:rPr>
      </w:pPr>
      <w:r w:rsidRPr="003A6E28">
        <w:rPr>
          <w:rFonts w:ascii="Arial" w:hAnsi="Arial" w:cs="Arial"/>
          <w:b/>
          <w:sz w:val="24"/>
          <w:szCs w:val="24"/>
        </w:rPr>
        <w:t>Sesión Ordinaria No.1 de Instalación de la Comisión Edilicia Permanente de Desarrollo Humano</w:t>
      </w:r>
      <w:r>
        <w:rPr>
          <w:rFonts w:ascii="Arial" w:hAnsi="Arial" w:cs="Arial"/>
          <w:b/>
          <w:sz w:val="24"/>
          <w:szCs w:val="24"/>
        </w:rPr>
        <w:t>,</w:t>
      </w:r>
      <w:r w:rsidRPr="00C95CDB">
        <w:rPr>
          <w:rFonts w:ascii="Arial" w:hAnsi="Arial" w:cs="Arial"/>
          <w:b/>
          <w:sz w:val="24"/>
          <w:szCs w:val="24"/>
        </w:rPr>
        <w:t xml:space="preserve"> Salud Pública e Higiene y Combate a las Adicciones</w:t>
      </w:r>
    </w:p>
    <w:p w14:paraId="759DBAB2" w14:textId="77777777" w:rsidR="00DE610F" w:rsidRDefault="00DE610F" w:rsidP="00DE610F">
      <w:pPr>
        <w:pStyle w:val="Sinespaciado"/>
        <w:jc w:val="both"/>
        <w:rPr>
          <w:rFonts w:ascii="Arial" w:hAnsi="Arial" w:cs="Arial"/>
          <w:sz w:val="24"/>
          <w:szCs w:val="24"/>
        </w:rPr>
      </w:pPr>
    </w:p>
    <w:p w14:paraId="3F104025" w14:textId="77777777" w:rsidR="00DE610F" w:rsidRPr="003A6E28" w:rsidRDefault="00DE610F" w:rsidP="00DE610F">
      <w:pPr>
        <w:pStyle w:val="Sinespaciado"/>
        <w:jc w:val="both"/>
        <w:rPr>
          <w:rFonts w:ascii="Arial" w:hAnsi="Arial" w:cs="Arial"/>
          <w:color w:val="000000" w:themeColor="text1"/>
          <w:sz w:val="32"/>
          <w:szCs w:val="24"/>
        </w:rPr>
      </w:pPr>
      <w:r>
        <w:rPr>
          <w:rFonts w:ascii="Arial" w:hAnsi="Arial" w:cs="Arial"/>
          <w:noProof/>
          <w:color w:val="000000" w:themeColor="text1"/>
          <w:sz w:val="32"/>
          <w:szCs w:val="24"/>
          <w:lang w:eastAsia="es-ES"/>
        </w:rPr>
        <w:drawing>
          <wp:anchor distT="0" distB="0" distL="114300" distR="114300" simplePos="0" relativeHeight="251700224" behindDoc="1" locked="0" layoutInCell="1" allowOverlap="1" wp14:anchorId="62A9EC24" wp14:editId="2BD50E53">
            <wp:simplePos x="0" y="0"/>
            <wp:positionH relativeFrom="column">
              <wp:posOffset>3949065</wp:posOffset>
            </wp:positionH>
            <wp:positionV relativeFrom="paragraph">
              <wp:posOffset>124460</wp:posOffset>
            </wp:positionV>
            <wp:extent cx="1955800" cy="1371600"/>
            <wp:effectExtent l="0" t="0" r="6350" b="0"/>
            <wp:wrapTight wrapText="bothSides">
              <wp:wrapPolygon edited="0">
                <wp:start x="0" y="0"/>
                <wp:lineTo x="0" y="21300"/>
                <wp:lineTo x="21460" y="21300"/>
                <wp:lineTo x="21460"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esión de Instalación Comision Desarrollo Humano Salud Publica.jpg"/>
                    <pic:cNvPicPr/>
                  </pic:nvPicPr>
                  <pic:blipFill rotWithShape="1">
                    <a:blip r:embed="rId32">
                      <a:extLst>
                        <a:ext uri="{28A0092B-C50C-407E-A947-70E740481C1C}">
                          <a14:useLocalDpi xmlns:a14="http://schemas.microsoft.com/office/drawing/2010/main" val="0"/>
                        </a:ext>
                      </a:extLst>
                    </a:blip>
                    <a:srcRect l="13295" t="23699" r="4250" b="14107"/>
                    <a:stretch/>
                  </pic:blipFill>
                  <pic:spPr bwMode="auto">
                    <a:xfrm>
                      <a:off x="0" y="0"/>
                      <a:ext cx="1955800" cy="137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6E28">
        <w:rPr>
          <w:rFonts w:ascii="Arial" w:hAnsi="Arial" w:cs="Arial"/>
          <w:color w:val="000000" w:themeColor="text1"/>
          <w:sz w:val="24"/>
          <w:szCs w:val="21"/>
          <w:shd w:val="clear" w:color="auto" w:fill="FFFFFF"/>
        </w:rPr>
        <w:t>Instalamos la Comisión Edilicia de Desarrollo Humano, Salud Pública e Higiene y Combate a las Adicciones, Comisión de suma importancia, donde desde su instalación puse en la mesa temas de salud pública que debemos atender, como lo son la prevención de adicciones en jóvenes, personas en situación de calle que duermen en los portales de nuestra ciudad y la sobrepoblación de perritos de la calle, estoy comprometido a trabajar con determinación para fortalecer las áreas operativas y reducir estas situaciones.</w:t>
      </w:r>
    </w:p>
    <w:p w14:paraId="6D799132" w14:textId="77777777" w:rsidR="00DE610F" w:rsidRDefault="00DE610F" w:rsidP="00DE610F">
      <w:pPr>
        <w:pStyle w:val="Sinespaciado"/>
        <w:jc w:val="both"/>
        <w:rPr>
          <w:rFonts w:ascii="Arial" w:hAnsi="Arial" w:cs="Arial"/>
          <w:sz w:val="24"/>
          <w:szCs w:val="24"/>
        </w:rPr>
      </w:pPr>
    </w:p>
    <w:p w14:paraId="6BC42F7C" w14:textId="77777777" w:rsidR="00DE610F" w:rsidRDefault="00DE610F" w:rsidP="00DE610F">
      <w:pPr>
        <w:pStyle w:val="Sinespaciado"/>
        <w:jc w:val="both"/>
        <w:rPr>
          <w:rFonts w:ascii="Arial" w:hAnsi="Arial" w:cs="Arial"/>
          <w:sz w:val="24"/>
          <w:szCs w:val="24"/>
        </w:rPr>
      </w:pPr>
    </w:p>
    <w:p w14:paraId="605E9FDB" w14:textId="77777777" w:rsidR="00DE610F" w:rsidRPr="007E71D3" w:rsidRDefault="00DE610F" w:rsidP="00DE610F">
      <w:pPr>
        <w:pStyle w:val="Sinespaciado"/>
        <w:jc w:val="both"/>
        <w:rPr>
          <w:rFonts w:ascii="Arial" w:hAnsi="Arial" w:cs="Arial"/>
          <w:b/>
          <w:sz w:val="24"/>
          <w:szCs w:val="24"/>
        </w:rPr>
      </w:pPr>
      <w:r w:rsidRPr="007E71D3">
        <w:rPr>
          <w:rFonts w:ascii="Arial" w:hAnsi="Arial" w:cs="Arial"/>
          <w:b/>
          <w:sz w:val="24"/>
          <w:szCs w:val="24"/>
        </w:rPr>
        <w:t>2.5. Comisión Edilicia Permanente de Desarrollo Agropecuario e Industrial</w:t>
      </w:r>
    </w:p>
    <w:p w14:paraId="29277F7C" w14:textId="77777777" w:rsidR="00DE610F" w:rsidRDefault="00DE610F" w:rsidP="00DE610F">
      <w:pPr>
        <w:pStyle w:val="Sinespaciado"/>
        <w:jc w:val="both"/>
        <w:rPr>
          <w:rFonts w:ascii="Arial" w:hAnsi="Arial" w:cs="Arial"/>
          <w:sz w:val="24"/>
          <w:szCs w:val="24"/>
        </w:rPr>
      </w:pPr>
    </w:p>
    <w:p w14:paraId="6B52733D" w14:textId="77777777" w:rsidR="00DE610F" w:rsidRPr="00A53261" w:rsidRDefault="00DE610F" w:rsidP="00DE610F">
      <w:pPr>
        <w:pStyle w:val="Sinespaciado"/>
        <w:jc w:val="both"/>
        <w:rPr>
          <w:rFonts w:ascii="Arial" w:hAnsi="Arial" w:cs="Arial"/>
          <w:b/>
          <w:sz w:val="24"/>
          <w:szCs w:val="24"/>
        </w:rPr>
      </w:pPr>
      <w:r w:rsidRPr="00A53261">
        <w:rPr>
          <w:rFonts w:ascii="Arial" w:hAnsi="Arial" w:cs="Arial"/>
          <w:b/>
          <w:sz w:val="24"/>
          <w:szCs w:val="24"/>
        </w:rPr>
        <w:t>26 de Octubre de 2021</w:t>
      </w:r>
    </w:p>
    <w:p w14:paraId="551BD808" w14:textId="77777777" w:rsidR="00DE610F" w:rsidRPr="00A53261" w:rsidRDefault="00DE610F" w:rsidP="00DE610F">
      <w:pPr>
        <w:pStyle w:val="Sinespaciado"/>
        <w:jc w:val="both"/>
        <w:rPr>
          <w:rFonts w:ascii="Arial" w:hAnsi="Arial" w:cs="Arial"/>
          <w:b/>
          <w:sz w:val="24"/>
          <w:szCs w:val="24"/>
        </w:rPr>
      </w:pPr>
      <w:r w:rsidRPr="00A53261">
        <w:rPr>
          <w:rFonts w:ascii="Arial" w:hAnsi="Arial" w:cs="Arial"/>
          <w:b/>
          <w:sz w:val="24"/>
          <w:szCs w:val="24"/>
        </w:rPr>
        <w:t>Sesión Ordinaria No.1 de Instalación de la Comisión Edilicia Permanente de Desarrollo Agropecuario e Industrial</w:t>
      </w:r>
    </w:p>
    <w:p w14:paraId="283B81E6" w14:textId="77777777" w:rsidR="00DE610F" w:rsidRDefault="00DE610F" w:rsidP="00DE610F">
      <w:pPr>
        <w:pStyle w:val="Sinespaciado"/>
        <w:jc w:val="both"/>
        <w:rPr>
          <w:rFonts w:ascii="Arial" w:hAnsi="Arial" w:cs="Arial"/>
          <w:sz w:val="24"/>
          <w:szCs w:val="24"/>
        </w:rPr>
      </w:pPr>
      <w:r>
        <w:rPr>
          <w:rFonts w:ascii="Arial" w:hAnsi="Arial" w:cs="Arial"/>
          <w:noProof/>
          <w:sz w:val="24"/>
          <w:szCs w:val="24"/>
          <w:lang w:eastAsia="es-ES"/>
        </w:rPr>
        <w:drawing>
          <wp:anchor distT="0" distB="0" distL="114300" distR="114300" simplePos="0" relativeHeight="251701248" behindDoc="1" locked="0" layoutInCell="1" allowOverlap="1" wp14:anchorId="2793598D" wp14:editId="5ADF3011">
            <wp:simplePos x="0" y="0"/>
            <wp:positionH relativeFrom="column">
              <wp:posOffset>3904615</wp:posOffset>
            </wp:positionH>
            <wp:positionV relativeFrom="paragraph">
              <wp:posOffset>59618</wp:posOffset>
            </wp:positionV>
            <wp:extent cx="1828165" cy="1006475"/>
            <wp:effectExtent l="0" t="0" r="635" b="3175"/>
            <wp:wrapTight wrapText="bothSides">
              <wp:wrapPolygon edited="0">
                <wp:start x="0" y="0"/>
                <wp:lineTo x="0" y="21259"/>
                <wp:lineTo x="21382" y="21259"/>
                <wp:lineTo x="21382" y="0"/>
                <wp:lineTo x="0" y="0"/>
              </wp:wrapPolygon>
            </wp:wrapTight>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sión  Comision Desarrollo Agropecuario e Industrial.jpg"/>
                    <pic:cNvPicPr/>
                  </pic:nvPicPr>
                  <pic:blipFill rotWithShape="1">
                    <a:blip r:embed="rId33">
                      <a:extLst>
                        <a:ext uri="{28A0092B-C50C-407E-A947-70E740481C1C}">
                          <a14:useLocalDpi xmlns:a14="http://schemas.microsoft.com/office/drawing/2010/main" val="0"/>
                        </a:ext>
                      </a:extLst>
                    </a:blip>
                    <a:srcRect l="7322" t="15865" r="7846" b="21687"/>
                    <a:stretch/>
                  </pic:blipFill>
                  <pic:spPr bwMode="auto">
                    <a:xfrm>
                      <a:off x="0" y="0"/>
                      <a:ext cx="1828165" cy="1006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F329FA" w14:textId="77777777" w:rsidR="00DE610F" w:rsidRDefault="00DE610F" w:rsidP="00DE610F">
      <w:pPr>
        <w:pStyle w:val="Sinespaciado"/>
        <w:jc w:val="both"/>
        <w:rPr>
          <w:rFonts w:ascii="Arial" w:hAnsi="Arial" w:cs="Arial"/>
          <w:sz w:val="24"/>
          <w:szCs w:val="24"/>
        </w:rPr>
      </w:pPr>
    </w:p>
    <w:p w14:paraId="449E11FE" w14:textId="77777777" w:rsidR="00DE610F" w:rsidRDefault="00DE610F" w:rsidP="00DE610F">
      <w:pPr>
        <w:pStyle w:val="Sinespaciado"/>
        <w:jc w:val="both"/>
        <w:rPr>
          <w:rFonts w:ascii="Arial" w:hAnsi="Arial" w:cs="Arial"/>
          <w:sz w:val="24"/>
          <w:szCs w:val="24"/>
        </w:rPr>
      </w:pPr>
      <w:r>
        <w:rPr>
          <w:rFonts w:ascii="Arial" w:hAnsi="Arial" w:cs="Arial"/>
          <w:sz w:val="24"/>
          <w:szCs w:val="24"/>
        </w:rPr>
        <w:t>Se instaló formalmente la Comisión Edilicia Permanente de Desarrollo Agropecuario e Industrial.</w:t>
      </w:r>
    </w:p>
    <w:p w14:paraId="7F25239F" w14:textId="77777777" w:rsidR="00DE610F" w:rsidRPr="00034A83" w:rsidRDefault="00DE610F" w:rsidP="00DE610F">
      <w:pPr>
        <w:pStyle w:val="Sinespaciado"/>
        <w:jc w:val="both"/>
        <w:rPr>
          <w:rFonts w:ascii="Arial" w:hAnsi="Arial" w:cs="Arial"/>
          <w:sz w:val="24"/>
          <w:szCs w:val="24"/>
        </w:rPr>
      </w:pPr>
    </w:p>
    <w:p w14:paraId="4ED48F9C" w14:textId="77777777" w:rsidR="00DE610F" w:rsidRDefault="00DE610F" w:rsidP="00DE610F">
      <w:pPr>
        <w:pStyle w:val="Sinespaciado"/>
        <w:jc w:val="both"/>
        <w:rPr>
          <w:rFonts w:ascii="Arial" w:hAnsi="Arial" w:cs="Arial"/>
          <w:sz w:val="24"/>
          <w:szCs w:val="24"/>
        </w:rPr>
      </w:pPr>
    </w:p>
    <w:p w14:paraId="4B962F75" w14:textId="77777777" w:rsidR="00DE610F" w:rsidRDefault="00DE610F" w:rsidP="00DE610F">
      <w:pPr>
        <w:pStyle w:val="Sinespaciado"/>
        <w:jc w:val="both"/>
        <w:rPr>
          <w:rFonts w:ascii="Arial" w:hAnsi="Arial" w:cs="Arial"/>
          <w:sz w:val="24"/>
          <w:szCs w:val="24"/>
        </w:rPr>
      </w:pPr>
    </w:p>
    <w:p w14:paraId="5BA788E6" w14:textId="77777777" w:rsidR="00DE610F" w:rsidRPr="00034A83" w:rsidRDefault="00DE610F" w:rsidP="00DE610F">
      <w:pPr>
        <w:pStyle w:val="Sinespaciado"/>
        <w:jc w:val="both"/>
        <w:rPr>
          <w:rFonts w:ascii="Arial" w:hAnsi="Arial" w:cs="Arial"/>
          <w:sz w:val="24"/>
          <w:szCs w:val="24"/>
        </w:rPr>
      </w:pPr>
    </w:p>
    <w:p w14:paraId="453BC0E3" w14:textId="77777777" w:rsidR="00DE610F" w:rsidRPr="009D0993" w:rsidRDefault="00DE610F" w:rsidP="00DE610F">
      <w:pPr>
        <w:jc w:val="both"/>
        <w:rPr>
          <w:rFonts w:ascii="Arial" w:hAnsi="Arial" w:cs="Arial"/>
          <w:color w:val="000000" w:themeColor="text1"/>
          <w:shd w:val="clear" w:color="auto" w:fill="FFFFFF"/>
        </w:rPr>
      </w:pPr>
    </w:p>
    <w:p w14:paraId="20639C6F" w14:textId="77777777" w:rsidR="00DE610F" w:rsidRPr="00DF03D6" w:rsidRDefault="00DE610F" w:rsidP="00DE610F">
      <w:pPr>
        <w:pStyle w:val="Sinespaciado"/>
        <w:rPr>
          <w:rFonts w:ascii="Arial" w:hAnsi="Arial" w:cs="Arial"/>
          <w:b/>
          <w:sz w:val="24"/>
          <w:szCs w:val="24"/>
        </w:rPr>
      </w:pPr>
      <w:r w:rsidRPr="00DF03D6">
        <w:rPr>
          <w:rFonts w:ascii="Arial" w:hAnsi="Arial" w:cs="Arial"/>
          <w:b/>
          <w:sz w:val="24"/>
          <w:szCs w:val="24"/>
        </w:rPr>
        <w:t>23 de Noviembre de 2021</w:t>
      </w:r>
    </w:p>
    <w:p w14:paraId="28750B3E" w14:textId="77777777" w:rsidR="00DE610F" w:rsidRPr="00DF03D6" w:rsidRDefault="00DE610F" w:rsidP="00DE610F">
      <w:pPr>
        <w:pStyle w:val="Sinespaciado"/>
        <w:rPr>
          <w:rFonts w:ascii="Arial" w:hAnsi="Arial" w:cs="Arial"/>
          <w:b/>
          <w:sz w:val="24"/>
          <w:szCs w:val="24"/>
        </w:rPr>
      </w:pPr>
      <w:r w:rsidRPr="00DF03D6">
        <w:rPr>
          <w:rFonts w:ascii="Arial" w:hAnsi="Arial" w:cs="Arial"/>
          <w:b/>
          <w:sz w:val="24"/>
          <w:szCs w:val="24"/>
        </w:rPr>
        <w:t>Sesión de la Comisión de Desarrollo Agropecuario e Industrial.</w:t>
      </w:r>
    </w:p>
    <w:p w14:paraId="2D3D16DA" w14:textId="77777777" w:rsidR="00DE610F" w:rsidRPr="00034A83" w:rsidRDefault="00DE610F" w:rsidP="00DE610F">
      <w:pPr>
        <w:pStyle w:val="Sinespaciado"/>
        <w:rPr>
          <w:rFonts w:ascii="Arial" w:hAnsi="Arial" w:cs="Arial"/>
          <w:sz w:val="24"/>
          <w:szCs w:val="24"/>
        </w:rPr>
      </w:pPr>
    </w:p>
    <w:p w14:paraId="3EF764D3" w14:textId="33E3CB25" w:rsidR="00EC4847" w:rsidRDefault="00DE610F" w:rsidP="00DE610F">
      <w:pPr>
        <w:pStyle w:val="Sinespaciado"/>
        <w:jc w:val="both"/>
        <w:rPr>
          <w:rFonts w:ascii="Arial" w:hAnsi="Arial" w:cs="Arial"/>
          <w:sz w:val="24"/>
          <w:szCs w:val="24"/>
        </w:rPr>
      </w:pPr>
      <w:r>
        <w:rPr>
          <w:rFonts w:ascii="Arial" w:hAnsi="Arial" w:cs="Arial"/>
          <w:noProof/>
          <w:sz w:val="24"/>
          <w:szCs w:val="24"/>
          <w:lang w:eastAsia="es-ES"/>
        </w:rPr>
        <w:drawing>
          <wp:anchor distT="0" distB="0" distL="114300" distR="114300" simplePos="0" relativeHeight="251702272" behindDoc="1" locked="0" layoutInCell="1" allowOverlap="1" wp14:anchorId="3F43DEB5" wp14:editId="29C39A20">
            <wp:simplePos x="0" y="0"/>
            <wp:positionH relativeFrom="column">
              <wp:posOffset>3905885</wp:posOffset>
            </wp:positionH>
            <wp:positionV relativeFrom="paragraph">
              <wp:posOffset>15875</wp:posOffset>
            </wp:positionV>
            <wp:extent cx="2105660" cy="1026160"/>
            <wp:effectExtent l="0" t="0" r="8890" b="2540"/>
            <wp:wrapTight wrapText="bothSides">
              <wp:wrapPolygon edited="0">
                <wp:start x="0" y="0"/>
                <wp:lineTo x="0" y="21252"/>
                <wp:lineTo x="21496" y="21252"/>
                <wp:lineTo x="21496" y="0"/>
                <wp:lineTo x="0" y="0"/>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esión  Comision Desarrollo Agropecuario e Industrial 24 nov.jpg"/>
                    <pic:cNvPicPr/>
                  </pic:nvPicPr>
                  <pic:blipFill rotWithShape="1">
                    <a:blip r:embed="rId34">
                      <a:extLst>
                        <a:ext uri="{28A0092B-C50C-407E-A947-70E740481C1C}">
                          <a14:useLocalDpi xmlns:a14="http://schemas.microsoft.com/office/drawing/2010/main" val="0"/>
                        </a:ext>
                      </a:extLst>
                    </a:blip>
                    <a:srcRect t="19043" r="7919" b="21104"/>
                    <a:stretch/>
                  </pic:blipFill>
                  <pic:spPr bwMode="auto">
                    <a:xfrm>
                      <a:off x="0" y="0"/>
                      <a:ext cx="2105660" cy="1026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E3002">
        <w:rPr>
          <w:rFonts w:ascii="Arial" w:hAnsi="Arial" w:cs="Arial"/>
          <w:sz w:val="24"/>
          <w:szCs w:val="24"/>
        </w:rPr>
        <w:t>Llevamos a cabo la Segunda Reunión Ordinaria de la Comisión Edilicia de Desarrollo Agropecuario e Industrial en conjunto con otras Comisiones del Ayuntamientos, en ella aprobamos algunas reformas al reglamento orgánico del municipio donde se desaparece la figura de “Jefe de Gabinete”.</w:t>
      </w:r>
    </w:p>
    <w:p w14:paraId="27AC1A01" w14:textId="77777777" w:rsidR="00DE610F" w:rsidRPr="009D0993" w:rsidRDefault="00DE610F" w:rsidP="00DE610F">
      <w:pPr>
        <w:jc w:val="both"/>
        <w:rPr>
          <w:rFonts w:ascii="Arial" w:hAnsi="Arial" w:cs="Arial"/>
          <w:color w:val="000000" w:themeColor="text1"/>
          <w:shd w:val="clear" w:color="auto" w:fill="FFFFFF"/>
        </w:rPr>
      </w:pPr>
    </w:p>
    <w:p w14:paraId="08B7AFC6" w14:textId="77777777" w:rsidR="00EC4847" w:rsidRDefault="00EC4847" w:rsidP="00DE610F">
      <w:pPr>
        <w:pStyle w:val="Sinespaciado"/>
        <w:rPr>
          <w:rFonts w:ascii="Arial" w:hAnsi="Arial" w:cs="Arial"/>
          <w:b/>
          <w:sz w:val="24"/>
          <w:szCs w:val="24"/>
        </w:rPr>
      </w:pPr>
    </w:p>
    <w:p w14:paraId="106E58BB" w14:textId="44F511C6" w:rsidR="00DE610F" w:rsidRPr="0064528C" w:rsidRDefault="00DE610F" w:rsidP="00DE610F">
      <w:pPr>
        <w:pStyle w:val="Sinespaciado"/>
        <w:rPr>
          <w:rFonts w:ascii="Arial" w:hAnsi="Arial" w:cs="Arial"/>
          <w:b/>
          <w:sz w:val="24"/>
          <w:szCs w:val="24"/>
        </w:rPr>
      </w:pPr>
      <w:r w:rsidRPr="0064528C">
        <w:rPr>
          <w:rFonts w:ascii="Arial" w:hAnsi="Arial" w:cs="Arial"/>
          <w:b/>
          <w:sz w:val="24"/>
          <w:szCs w:val="24"/>
        </w:rPr>
        <w:t xml:space="preserve">20 de Diciembre de 2021 </w:t>
      </w:r>
    </w:p>
    <w:p w14:paraId="744EB288" w14:textId="23AA8EAE" w:rsidR="00DE610F" w:rsidRPr="0064528C" w:rsidRDefault="00DE610F" w:rsidP="00DE610F">
      <w:pPr>
        <w:pStyle w:val="Sinespaciado"/>
        <w:rPr>
          <w:rFonts w:ascii="Arial" w:hAnsi="Arial" w:cs="Arial"/>
          <w:b/>
          <w:sz w:val="24"/>
          <w:szCs w:val="24"/>
        </w:rPr>
      </w:pPr>
      <w:r w:rsidRPr="0064528C">
        <w:rPr>
          <w:rFonts w:ascii="Arial" w:hAnsi="Arial" w:cs="Arial"/>
          <w:b/>
          <w:sz w:val="24"/>
          <w:szCs w:val="24"/>
        </w:rPr>
        <w:t>Sesión de la Comisión Edilicia Permanente de Desarrollo Agropecuario e Industrial.</w:t>
      </w:r>
    </w:p>
    <w:p w14:paraId="70EDF7CE" w14:textId="77777777" w:rsidR="009C3BAA" w:rsidRDefault="009C3BAA" w:rsidP="00DE610F">
      <w:pPr>
        <w:pStyle w:val="Sinespaciado"/>
        <w:jc w:val="both"/>
        <w:rPr>
          <w:rFonts w:ascii="Arial" w:hAnsi="Arial" w:cs="Arial"/>
          <w:color w:val="1C1E21"/>
          <w:sz w:val="24"/>
          <w:szCs w:val="21"/>
          <w:shd w:val="clear" w:color="auto" w:fill="FFFFFF"/>
        </w:rPr>
      </w:pPr>
    </w:p>
    <w:p w14:paraId="0A23F8E1" w14:textId="61307689" w:rsidR="00DE610F" w:rsidRPr="0064528C" w:rsidRDefault="009C3BAA" w:rsidP="00DE610F">
      <w:pPr>
        <w:pStyle w:val="Sinespaciado"/>
        <w:jc w:val="both"/>
        <w:rPr>
          <w:rFonts w:ascii="Arial" w:hAnsi="Arial" w:cs="Arial"/>
          <w:color w:val="1C1E21"/>
          <w:sz w:val="24"/>
          <w:szCs w:val="21"/>
          <w:shd w:val="clear" w:color="auto" w:fill="FFFFFF"/>
        </w:rPr>
      </w:pPr>
      <w:r>
        <w:rPr>
          <w:rFonts w:ascii="Arial" w:hAnsi="Arial" w:cs="Arial"/>
          <w:noProof/>
          <w:sz w:val="24"/>
          <w:szCs w:val="24"/>
          <w:lang w:eastAsia="es-ES"/>
        </w:rPr>
        <w:drawing>
          <wp:anchor distT="0" distB="0" distL="114300" distR="114300" simplePos="0" relativeHeight="251703296" behindDoc="1" locked="0" layoutInCell="1" allowOverlap="1" wp14:anchorId="4FFC8555" wp14:editId="43641106">
            <wp:simplePos x="0" y="0"/>
            <wp:positionH relativeFrom="column">
              <wp:posOffset>3996690</wp:posOffset>
            </wp:positionH>
            <wp:positionV relativeFrom="paragraph">
              <wp:posOffset>104380</wp:posOffset>
            </wp:positionV>
            <wp:extent cx="1920899" cy="1337481"/>
            <wp:effectExtent l="0" t="0" r="3175" b="0"/>
            <wp:wrapTight wrapText="bothSides">
              <wp:wrapPolygon edited="0">
                <wp:start x="0" y="0"/>
                <wp:lineTo x="0" y="21231"/>
                <wp:lineTo x="21421" y="21231"/>
                <wp:lineTo x="21421" y="0"/>
                <wp:lineTo x="0" y="0"/>
              </wp:wrapPolygon>
            </wp:wrapTight>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misión de Desarrollo Agropecuario 20 de Diciembre.jpg"/>
                    <pic:cNvPicPr/>
                  </pic:nvPicPr>
                  <pic:blipFill rotWithShape="1">
                    <a:blip r:embed="rId35">
                      <a:extLst>
                        <a:ext uri="{28A0092B-C50C-407E-A947-70E740481C1C}">
                          <a14:useLocalDpi xmlns:a14="http://schemas.microsoft.com/office/drawing/2010/main" val="0"/>
                        </a:ext>
                      </a:extLst>
                    </a:blip>
                    <a:srcRect l="1744" t="17793" r="4067" b="33021"/>
                    <a:stretch/>
                  </pic:blipFill>
                  <pic:spPr bwMode="auto">
                    <a:xfrm>
                      <a:off x="0" y="0"/>
                      <a:ext cx="1920899" cy="13374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0F91C1" w14:textId="77777777" w:rsidR="00DE610F" w:rsidRPr="0064528C" w:rsidRDefault="00DE610F" w:rsidP="00DE610F">
      <w:pPr>
        <w:pStyle w:val="Sinespaciado"/>
        <w:jc w:val="both"/>
        <w:rPr>
          <w:rFonts w:ascii="Arial" w:hAnsi="Arial" w:cs="Arial"/>
          <w:color w:val="1C1E21"/>
          <w:sz w:val="24"/>
          <w:szCs w:val="21"/>
          <w:shd w:val="clear" w:color="auto" w:fill="FFFFFF"/>
        </w:rPr>
      </w:pPr>
      <w:r w:rsidRPr="0064528C">
        <w:rPr>
          <w:rFonts w:ascii="Arial" w:hAnsi="Arial" w:cs="Arial"/>
          <w:color w:val="1C1E21"/>
          <w:sz w:val="24"/>
          <w:szCs w:val="21"/>
          <w:shd w:val="clear" w:color="auto" w:fill="FFFFFF"/>
        </w:rPr>
        <w:t>En la Comisión Edilicia de Desarrollo Agropecuario e Industrial, aprobamos el Plan Anual de trabajo, con el cual coadyuvaremos a implementar medidas que favorezcan la inversión agropecuaria e industrial y, en consecuencia, una mejor economía municipal.</w:t>
      </w:r>
    </w:p>
    <w:p w14:paraId="6D574D90" w14:textId="77777777" w:rsidR="00DE610F" w:rsidRDefault="00DE610F" w:rsidP="00DE610F">
      <w:pPr>
        <w:jc w:val="both"/>
        <w:rPr>
          <w:rFonts w:ascii="Arial" w:hAnsi="Arial" w:cs="Arial"/>
          <w:color w:val="000000" w:themeColor="text1"/>
          <w:shd w:val="clear" w:color="auto" w:fill="FFFFFF"/>
        </w:rPr>
      </w:pPr>
    </w:p>
    <w:p w14:paraId="49476CD9" w14:textId="77777777" w:rsidR="00DE610F" w:rsidRDefault="00DE610F" w:rsidP="00DE610F">
      <w:pPr>
        <w:jc w:val="both"/>
        <w:rPr>
          <w:rFonts w:ascii="Arial" w:hAnsi="Arial" w:cs="Arial"/>
          <w:color w:val="000000" w:themeColor="text1"/>
          <w:shd w:val="clear" w:color="auto" w:fill="FFFFFF"/>
        </w:rPr>
      </w:pPr>
    </w:p>
    <w:p w14:paraId="54278B16" w14:textId="77777777" w:rsidR="00DE610F" w:rsidRDefault="00DE610F" w:rsidP="00DE610F">
      <w:pPr>
        <w:jc w:val="both"/>
        <w:rPr>
          <w:rFonts w:ascii="Arial" w:hAnsi="Arial" w:cs="Arial"/>
          <w:color w:val="000000" w:themeColor="text1"/>
          <w:shd w:val="clear" w:color="auto" w:fill="FFFFFF"/>
        </w:rPr>
      </w:pPr>
    </w:p>
    <w:p w14:paraId="3F18AB91" w14:textId="77777777" w:rsidR="009C3BAA" w:rsidRDefault="009C3BAA" w:rsidP="00DE610F">
      <w:pPr>
        <w:jc w:val="both"/>
        <w:rPr>
          <w:rFonts w:ascii="Arial" w:hAnsi="Arial" w:cs="Arial"/>
          <w:b/>
          <w:color w:val="000000" w:themeColor="text1"/>
          <w:shd w:val="clear" w:color="auto" w:fill="FFFFFF"/>
        </w:rPr>
      </w:pPr>
    </w:p>
    <w:p w14:paraId="744897DD" w14:textId="77777777" w:rsidR="009C3BAA" w:rsidRPr="00227DF7" w:rsidRDefault="009C3BAA" w:rsidP="00DE610F">
      <w:pPr>
        <w:jc w:val="both"/>
        <w:rPr>
          <w:rFonts w:ascii="Arial" w:hAnsi="Arial" w:cs="Arial"/>
          <w:b/>
          <w:color w:val="000000" w:themeColor="text1"/>
          <w:shd w:val="clear" w:color="auto" w:fill="FFFFFF"/>
        </w:rPr>
      </w:pPr>
    </w:p>
    <w:p w14:paraId="4F3BF0AA" w14:textId="77777777" w:rsidR="00DE610F" w:rsidRPr="00227DF7" w:rsidRDefault="00DE610F" w:rsidP="00DE610F">
      <w:pPr>
        <w:jc w:val="center"/>
        <w:rPr>
          <w:rFonts w:ascii="Arial" w:hAnsi="Arial" w:cs="Arial"/>
          <w:b/>
          <w:color w:val="000000" w:themeColor="text1"/>
          <w:shd w:val="clear" w:color="auto" w:fill="FFFFFF"/>
        </w:rPr>
      </w:pPr>
      <w:r>
        <w:rPr>
          <w:rFonts w:ascii="Arial" w:hAnsi="Arial" w:cs="Arial"/>
          <w:b/>
          <w:color w:val="000000" w:themeColor="text1"/>
          <w:shd w:val="clear" w:color="auto" w:fill="FFFFFF"/>
        </w:rPr>
        <w:t xml:space="preserve">3. </w:t>
      </w:r>
      <w:r w:rsidRPr="00227DF7">
        <w:rPr>
          <w:rFonts w:ascii="Arial" w:hAnsi="Arial" w:cs="Arial"/>
          <w:b/>
          <w:color w:val="000000" w:themeColor="text1"/>
          <w:shd w:val="clear" w:color="auto" w:fill="FFFFFF"/>
        </w:rPr>
        <w:t>Comisiones Edilicias Permanentes e</w:t>
      </w:r>
      <w:r>
        <w:rPr>
          <w:rFonts w:ascii="Arial" w:hAnsi="Arial" w:cs="Arial"/>
          <w:b/>
          <w:color w:val="000000" w:themeColor="text1"/>
          <w:shd w:val="clear" w:color="auto" w:fill="FFFFFF"/>
        </w:rPr>
        <w:t>n la que participé como invitado</w:t>
      </w:r>
      <w:r w:rsidRPr="00227DF7">
        <w:rPr>
          <w:rFonts w:ascii="Arial" w:hAnsi="Arial" w:cs="Arial"/>
          <w:b/>
          <w:color w:val="000000" w:themeColor="text1"/>
          <w:shd w:val="clear" w:color="auto" w:fill="FFFFFF"/>
        </w:rPr>
        <w:t>.</w:t>
      </w:r>
    </w:p>
    <w:p w14:paraId="498C76C9" w14:textId="77777777" w:rsidR="00DE610F" w:rsidRDefault="00DE610F" w:rsidP="00DE610F">
      <w:pPr>
        <w:jc w:val="both"/>
        <w:rPr>
          <w:rFonts w:ascii="Arial" w:hAnsi="Arial" w:cs="Arial"/>
          <w:color w:val="000000" w:themeColor="text1"/>
          <w:shd w:val="clear" w:color="auto" w:fill="FFFFFF"/>
        </w:rPr>
      </w:pPr>
    </w:p>
    <w:p w14:paraId="1FF6E735" w14:textId="77777777" w:rsidR="009C3BAA" w:rsidRDefault="009C3BAA" w:rsidP="00DE610F">
      <w:pPr>
        <w:jc w:val="both"/>
        <w:rPr>
          <w:rFonts w:ascii="Arial" w:hAnsi="Arial" w:cs="Arial"/>
          <w:color w:val="000000" w:themeColor="text1"/>
          <w:shd w:val="clear" w:color="auto" w:fill="FFFFFF"/>
        </w:rPr>
      </w:pPr>
    </w:p>
    <w:p w14:paraId="2CB5CC5F" w14:textId="77777777" w:rsidR="00DE610F" w:rsidRPr="00DF03D6" w:rsidRDefault="00DE610F" w:rsidP="00DE610F">
      <w:pPr>
        <w:pStyle w:val="Sinespaciado"/>
        <w:rPr>
          <w:rFonts w:ascii="Arial" w:hAnsi="Arial" w:cs="Arial"/>
          <w:b/>
          <w:sz w:val="24"/>
          <w:szCs w:val="24"/>
        </w:rPr>
      </w:pPr>
      <w:r w:rsidRPr="00DF03D6">
        <w:rPr>
          <w:rFonts w:ascii="Arial" w:hAnsi="Arial" w:cs="Arial"/>
          <w:b/>
          <w:sz w:val="24"/>
          <w:szCs w:val="24"/>
        </w:rPr>
        <w:t>24 de Noviembre de 2021</w:t>
      </w:r>
    </w:p>
    <w:p w14:paraId="556E19B3" w14:textId="77777777" w:rsidR="00DE610F" w:rsidRPr="00DF03D6" w:rsidRDefault="00DE610F" w:rsidP="00DE610F">
      <w:pPr>
        <w:pStyle w:val="Sinespaciado"/>
        <w:rPr>
          <w:rFonts w:ascii="Arial" w:hAnsi="Arial" w:cs="Arial"/>
          <w:b/>
          <w:sz w:val="24"/>
          <w:szCs w:val="24"/>
        </w:rPr>
      </w:pPr>
      <w:r w:rsidRPr="00DF03D6">
        <w:rPr>
          <w:rFonts w:ascii="Arial" w:hAnsi="Arial" w:cs="Arial"/>
          <w:b/>
          <w:sz w:val="24"/>
          <w:szCs w:val="24"/>
        </w:rPr>
        <w:t xml:space="preserve">Sesión de la Comisión de Innovación Ciencia y Tecnología </w:t>
      </w:r>
    </w:p>
    <w:p w14:paraId="7BDCC2E9" w14:textId="77777777" w:rsidR="00DE610F" w:rsidRDefault="00DE610F" w:rsidP="00DE610F">
      <w:pPr>
        <w:pStyle w:val="Sinespaciado"/>
        <w:jc w:val="both"/>
        <w:rPr>
          <w:rFonts w:ascii="Arial" w:hAnsi="Arial" w:cs="Arial"/>
          <w:sz w:val="24"/>
          <w:szCs w:val="24"/>
        </w:rPr>
      </w:pPr>
    </w:p>
    <w:p w14:paraId="5F2E7182" w14:textId="77777777" w:rsidR="00DE610F" w:rsidRDefault="00DE610F" w:rsidP="00DE610F">
      <w:pPr>
        <w:pStyle w:val="Sinespaciado"/>
        <w:jc w:val="both"/>
        <w:rPr>
          <w:rFonts w:ascii="Arial" w:hAnsi="Arial" w:cs="Arial"/>
          <w:sz w:val="24"/>
          <w:szCs w:val="24"/>
        </w:rPr>
      </w:pPr>
      <w:r>
        <w:rPr>
          <w:rFonts w:ascii="Arial" w:hAnsi="Arial" w:cs="Arial"/>
          <w:noProof/>
          <w:sz w:val="24"/>
          <w:szCs w:val="24"/>
          <w:lang w:eastAsia="es-ES"/>
        </w:rPr>
        <w:drawing>
          <wp:anchor distT="0" distB="0" distL="114300" distR="114300" simplePos="0" relativeHeight="251705344" behindDoc="1" locked="0" layoutInCell="1" allowOverlap="1" wp14:anchorId="35333AC5" wp14:editId="096257DC">
            <wp:simplePos x="0" y="0"/>
            <wp:positionH relativeFrom="column">
              <wp:posOffset>4147185</wp:posOffset>
            </wp:positionH>
            <wp:positionV relativeFrom="paragraph">
              <wp:posOffset>24765</wp:posOffset>
            </wp:positionV>
            <wp:extent cx="1784350" cy="1319530"/>
            <wp:effectExtent l="0" t="0" r="6350" b="0"/>
            <wp:wrapTight wrapText="bothSides">
              <wp:wrapPolygon edited="0">
                <wp:start x="21600" y="21600"/>
                <wp:lineTo x="21600" y="395"/>
                <wp:lineTo x="154" y="395"/>
                <wp:lineTo x="154" y="21600"/>
                <wp:lineTo x="21600" y="21600"/>
              </wp:wrapPolygon>
            </wp:wrapTight>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misión Conjunta de Innovación 24 Nov.jpg"/>
                    <pic:cNvPicPr/>
                  </pic:nvPicPr>
                  <pic:blipFill rotWithShape="1">
                    <a:blip r:embed="rId36">
                      <a:extLst>
                        <a:ext uri="{28A0092B-C50C-407E-A947-70E740481C1C}">
                          <a14:useLocalDpi xmlns:a14="http://schemas.microsoft.com/office/drawing/2010/main" val="0"/>
                        </a:ext>
                      </a:extLst>
                    </a:blip>
                    <a:srcRect r="23904"/>
                    <a:stretch/>
                  </pic:blipFill>
                  <pic:spPr bwMode="auto">
                    <a:xfrm rot="10800000" flipV="1">
                      <a:off x="0" y="0"/>
                      <a:ext cx="1784350" cy="1319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03D6">
        <w:rPr>
          <w:rFonts w:ascii="Arial" w:hAnsi="Arial" w:cs="Arial"/>
          <w:sz w:val="24"/>
          <w:szCs w:val="24"/>
        </w:rPr>
        <w:t>Aprobamos reformas de carácter municipal donde se retoma la conformación del Consejo Consultivo de Innovación, Ciencia y Tecnología del Municipio de Zapotlán el Grande, con el objeto de ser un organismo asesor del Ejecutivo y especializado para articular las políticas públicas y promover el desarrollo de la investigación científica y tecnológica, la innovación, el desarrollo y la modernización tecnológica de nuestro municipio.</w:t>
      </w:r>
    </w:p>
    <w:p w14:paraId="13C574A7" w14:textId="77777777" w:rsidR="00DE610F" w:rsidRDefault="00DE610F" w:rsidP="00DE610F">
      <w:pPr>
        <w:pStyle w:val="Sinespaciado"/>
        <w:jc w:val="both"/>
        <w:rPr>
          <w:rFonts w:ascii="Arial" w:hAnsi="Arial" w:cs="Arial"/>
          <w:sz w:val="24"/>
          <w:szCs w:val="24"/>
        </w:rPr>
      </w:pPr>
    </w:p>
    <w:p w14:paraId="1918D7C7" w14:textId="77777777" w:rsidR="00DE610F" w:rsidRDefault="00DE610F" w:rsidP="00DE610F">
      <w:pPr>
        <w:jc w:val="both"/>
        <w:rPr>
          <w:rFonts w:ascii="Arial" w:hAnsi="Arial" w:cs="Arial"/>
          <w:color w:val="000000" w:themeColor="text1"/>
          <w:shd w:val="clear" w:color="auto" w:fill="FFFFFF"/>
        </w:rPr>
      </w:pPr>
    </w:p>
    <w:p w14:paraId="307ABB75" w14:textId="77777777" w:rsidR="009C3BAA" w:rsidRDefault="009C3BAA" w:rsidP="00DE610F">
      <w:pPr>
        <w:jc w:val="both"/>
        <w:rPr>
          <w:rFonts w:ascii="Arial" w:hAnsi="Arial" w:cs="Arial"/>
          <w:color w:val="000000" w:themeColor="text1"/>
          <w:shd w:val="clear" w:color="auto" w:fill="FFFFFF"/>
        </w:rPr>
      </w:pPr>
    </w:p>
    <w:p w14:paraId="3F962038" w14:textId="77777777" w:rsidR="00DE610F" w:rsidRPr="00F45CD2" w:rsidRDefault="00DE610F" w:rsidP="00DE610F">
      <w:pPr>
        <w:pStyle w:val="Sinespaciado"/>
        <w:jc w:val="both"/>
        <w:rPr>
          <w:rFonts w:ascii="Arial" w:hAnsi="Arial" w:cs="Arial"/>
          <w:b/>
          <w:sz w:val="24"/>
          <w:szCs w:val="24"/>
        </w:rPr>
      </w:pPr>
      <w:r>
        <w:rPr>
          <w:rFonts w:ascii="Arial" w:hAnsi="Arial" w:cs="Arial"/>
          <w:b/>
          <w:sz w:val="24"/>
          <w:szCs w:val="24"/>
        </w:rPr>
        <w:t xml:space="preserve">Los días </w:t>
      </w:r>
      <w:r w:rsidRPr="00F45CD2">
        <w:rPr>
          <w:rFonts w:ascii="Arial" w:hAnsi="Arial" w:cs="Arial"/>
          <w:b/>
          <w:sz w:val="24"/>
          <w:szCs w:val="24"/>
        </w:rPr>
        <w:t>06</w:t>
      </w:r>
      <w:r>
        <w:rPr>
          <w:rFonts w:ascii="Arial" w:hAnsi="Arial" w:cs="Arial"/>
          <w:b/>
          <w:sz w:val="24"/>
          <w:szCs w:val="24"/>
        </w:rPr>
        <w:t>, 08, 09 y 10</w:t>
      </w:r>
      <w:r w:rsidRPr="00F45CD2">
        <w:rPr>
          <w:rFonts w:ascii="Arial" w:hAnsi="Arial" w:cs="Arial"/>
          <w:b/>
          <w:sz w:val="24"/>
          <w:szCs w:val="24"/>
        </w:rPr>
        <w:t xml:space="preserve"> de Diciembre de 2021 </w:t>
      </w:r>
    </w:p>
    <w:p w14:paraId="7D5ED916" w14:textId="77777777" w:rsidR="00DE610F" w:rsidRPr="00F45CD2" w:rsidRDefault="00DE610F" w:rsidP="00DE610F">
      <w:pPr>
        <w:pStyle w:val="Sinespaciado"/>
        <w:jc w:val="both"/>
        <w:rPr>
          <w:rFonts w:ascii="Arial" w:hAnsi="Arial" w:cs="Arial"/>
          <w:b/>
          <w:sz w:val="24"/>
          <w:szCs w:val="24"/>
        </w:rPr>
      </w:pPr>
      <w:r w:rsidRPr="00F45CD2">
        <w:rPr>
          <w:rFonts w:ascii="Arial" w:hAnsi="Arial" w:cs="Arial"/>
          <w:b/>
          <w:sz w:val="24"/>
          <w:szCs w:val="24"/>
        </w:rPr>
        <w:t xml:space="preserve">Sesión de la Comisión Edilicia Permanente de Hacienda </w:t>
      </w:r>
    </w:p>
    <w:p w14:paraId="3ABB0B8A" w14:textId="77777777" w:rsidR="00DE610F" w:rsidRDefault="00DE610F" w:rsidP="00DE610F">
      <w:pPr>
        <w:pStyle w:val="Sinespaciado"/>
        <w:jc w:val="both"/>
        <w:rPr>
          <w:rFonts w:ascii="Arial" w:hAnsi="Arial" w:cs="Arial"/>
          <w:sz w:val="24"/>
          <w:szCs w:val="24"/>
        </w:rPr>
      </w:pPr>
      <w:r>
        <w:rPr>
          <w:rFonts w:ascii="Arial" w:hAnsi="Arial" w:cs="Arial"/>
          <w:noProof/>
          <w:sz w:val="24"/>
          <w:szCs w:val="24"/>
          <w:lang w:eastAsia="es-ES"/>
        </w:rPr>
        <w:drawing>
          <wp:anchor distT="0" distB="0" distL="114300" distR="114300" simplePos="0" relativeHeight="251704320" behindDoc="1" locked="0" layoutInCell="1" allowOverlap="1" wp14:anchorId="1CD1408E" wp14:editId="7E76D19F">
            <wp:simplePos x="0" y="0"/>
            <wp:positionH relativeFrom="column">
              <wp:posOffset>4301490</wp:posOffset>
            </wp:positionH>
            <wp:positionV relativeFrom="paragraph">
              <wp:posOffset>142240</wp:posOffset>
            </wp:positionV>
            <wp:extent cx="1713865" cy="1285875"/>
            <wp:effectExtent l="0" t="0" r="635" b="9525"/>
            <wp:wrapTight wrapText="bothSides">
              <wp:wrapPolygon edited="0">
                <wp:start x="0" y="0"/>
                <wp:lineTo x="0" y="21440"/>
                <wp:lineTo x="21368" y="21440"/>
                <wp:lineTo x="21368" y="0"/>
                <wp:lineTo x="0" y="0"/>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omisión de Hacienda.jpg"/>
                    <pic:cNvPicPr/>
                  </pic:nvPicPr>
                  <pic:blipFill>
                    <a:blip r:embed="rId37">
                      <a:extLst>
                        <a:ext uri="{28A0092B-C50C-407E-A947-70E740481C1C}">
                          <a14:useLocalDpi xmlns:a14="http://schemas.microsoft.com/office/drawing/2010/main" val="0"/>
                        </a:ext>
                      </a:extLst>
                    </a:blip>
                    <a:stretch>
                      <a:fillRect/>
                    </a:stretch>
                  </pic:blipFill>
                  <pic:spPr>
                    <a:xfrm>
                      <a:off x="0" y="0"/>
                      <a:ext cx="1713865" cy="1285875"/>
                    </a:xfrm>
                    <a:prstGeom prst="rect">
                      <a:avLst/>
                    </a:prstGeom>
                  </pic:spPr>
                </pic:pic>
              </a:graphicData>
            </a:graphic>
            <wp14:sizeRelH relativeFrom="page">
              <wp14:pctWidth>0</wp14:pctWidth>
            </wp14:sizeRelH>
            <wp14:sizeRelV relativeFrom="page">
              <wp14:pctHeight>0</wp14:pctHeight>
            </wp14:sizeRelV>
          </wp:anchor>
        </w:drawing>
      </w:r>
    </w:p>
    <w:p w14:paraId="34B6925D" w14:textId="77777777" w:rsidR="00DE610F" w:rsidRDefault="00DE610F" w:rsidP="00DE610F">
      <w:pPr>
        <w:pStyle w:val="Sinespaciado"/>
        <w:jc w:val="both"/>
        <w:rPr>
          <w:rFonts w:ascii="Arial" w:hAnsi="Arial" w:cs="Arial"/>
          <w:sz w:val="24"/>
          <w:szCs w:val="24"/>
        </w:rPr>
      </w:pPr>
    </w:p>
    <w:p w14:paraId="5B19BC78" w14:textId="77777777" w:rsidR="00DE610F" w:rsidRPr="00034A83" w:rsidRDefault="00DE610F" w:rsidP="00DE610F">
      <w:pPr>
        <w:pStyle w:val="Sinespaciado"/>
        <w:jc w:val="both"/>
        <w:rPr>
          <w:rFonts w:ascii="Arial" w:hAnsi="Arial" w:cs="Arial"/>
          <w:sz w:val="24"/>
          <w:szCs w:val="24"/>
        </w:rPr>
      </w:pPr>
      <w:r>
        <w:rPr>
          <w:rFonts w:ascii="Arial" w:hAnsi="Arial" w:cs="Arial"/>
          <w:sz w:val="24"/>
          <w:szCs w:val="24"/>
        </w:rPr>
        <w:t>En estas extraordinaria con jornada de análisis de varios días se efectuó la revisión del proyecto de Presupuesto de Egresos para el Ejercicio Fiscal 2022 del Gobierno de Zapotlán el Grande, Jalisco.</w:t>
      </w:r>
    </w:p>
    <w:p w14:paraId="05603AC3" w14:textId="77777777" w:rsidR="00DE610F" w:rsidRDefault="00DE610F" w:rsidP="00DE610F">
      <w:pPr>
        <w:pStyle w:val="Sinespaciado"/>
        <w:jc w:val="both"/>
        <w:rPr>
          <w:rFonts w:ascii="Arial" w:hAnsi="Arial" w:cs="Arial"/>
          <w:sz w:val="24"/>
          <w:szCs w:val="24"/>
        </w:rPr>
      </w:pPr>
    </w:p>
    <w:p w14:paraId="57BB0548" w14:textId="77777777" w:rsidR="00DE610F" w:rsidRDefault="00DE610F" w:rsidP="00DE610F">
      <w:pPr>
        <w:pStyle w:val="Sinespaciado"/>
        <w:jc w:val="both"/>
        <w:rPr>
          <w:rFonts w:ascii="Arial" w:hAnsi="Arial" w:cs="Arial"/>
          <w:sz w:val="24"/>
          <w:szCs w:val="24"/>
        </w:rPr>
      </w:pPr>
    </w:p>
    <w:p w14:paraId="275111DA" w14:textId="77777777" w:rsidR="00734F63" w:rsidRDefault="00734F63" w:rsidP="00734F63">
      <w:pPr>
        <w:pStyle w:val="Sinespaciado"/>
        <w:rPr>
          <w:rFonts w:ascii="Arial" w:hAnsi="Arial" w:cs="Arial"/>
          <w:sz w:val="24"/>
          <w:szCs w:val="24"/>
        </w:rPr>
      </w:pPr>
    </w:p>
    <w:p w14:paraId="6F7652EA" w14:textId="77777777" w:rsidR="009C3BAA" w:rsidRDefault="009C3BAA" w:rsidP="00734F63">
      <w:pPr>
        <w:pStyle w:val="Sinespaciado"/>
        <w:rPr>
          <w:rFonts w:ascii="Arial" w:hAnsi="Arial" w:cs="Arial"/>
          <w:sz w:val="24"/>
          <w:szCs w:val="24"/>
        </w:rPr>
      </w:pPr>
    </w:p>
    <w:p w14:paraId="2957CBED" w14:textId="77777777" w:rsidR="009C3BAA" w:rsidRDefault="009C3BAA" w:rsidP="00734F63">
      <w:pPr>
        <w:pStyle w:val="Sinespaciado"/>
        <w:rPr>
          <w:rFonts w:ascii="Arial" w:hAnsi="Arial" w:cs="Arial"/>
          <w:sz w:val="24"/>
          <w:szCs w:val="24"/>
        </w:rPr>
      </w:pPr>
    </w:p>
    <w:p w14:paraId="283712C0" w14:textId="77777777" w:rsidR="009C3BAA" w:rsidRPr="00034A83" w:rsidRDefault="009C3BAA" w:rsidP="00734F63">
      <w:pPr>
        <w:pStyle w:val="Sinespaciado"/>
        <w:rPr>
          <w:rFonts w:ascii="Arial" w:hAnsi="Arial" w:cs="Arial"/>
          <w:sz w:val="24"/>
          <w:szCs w:val="24"/>
        </w:rPr>
      </w:pPr>
    </w:p>
    <w:p w14:paraId="6C269BEE" w14:textId="77777777" w:rsidR="00734F63" w:rsidRPr="0064528C" w:rsidRDefault="00734F63" w:rsidP="00734F63">
      <w:pPr>
        <w:pStyle w:val="Sinespaciado"/>
        <w:rPr>
          <w:rFonts w:ascii="Arial" w:hAnsi="Arial" w:cs="Arial"/>
          <w:b/>
          <w:sz w:val="24"/>
          <w:szCs w:val="24"/>
        </w:rPr>
      </w:pPr>
      <w:r w:rsidRPr="0064528C">
        <w:rPr>
          <w:rFonts w:ascii="Arial" w:hAnsi="Arial" w:cs="Arial"/>
          <w:b/>
          <w:sz w:val="24"/>
          <w:szCs w:val="24"/>
        </w:rPr>
        <w:t>23 de diciembre de 2021</w:t>
      </w:r>
    </w:p>
    <w:p w14:paraId="2038DB18" w14:textId="4D92B905" w:rsidR="00734F63" w:rsidRPr="0064528C" w:rsidRDefault="00734F63" w:rsidP="00734F63">
      <w:pPr>
        <w:pStyle w:val="Sinespaciado"/>
        <w:rPr>
          <w:rFonts w:ascii="Arial" w:hAnsi="Arial" w:cs="Arial"/>
          <w:b/>
          <w:sz w:val="24"/>
          <w:szCs w:val="24"/>
        </w:rPr>
      </w:pPr>
      <w:r w:rsidRPr="0064528C">
        <w:rPr>
          <w:rFonts w:ascii="Arial" w:hAnsi="Arial" w:cs="Arial"/>
          <w:b/>
          <w:sz w:val="24"/>
          <w:szCs w:val="24"/>
        </w:rPr>
        <w:t>Sesión Extraordinaria de la Comisión de Hacienda.</w:t>
      </w:r>
    </w:p>
    <w:p w14:paraId="4039F545" w14:textId="26E1E73B" w:rsidR="00734F63" w:rsidRPr="0064528C" w:rsidRDefault="00851E02" w:rsidP="00734F63">
      <w:pPr>
        <w:pStyle w:val="Sinespaciado"/>
        <w:rPr>
          <w:rFonts w:ascii="Arial" w:hAnsi="Arial" w:cs="Arial"/>
          <w:b/>
          <w:sz w:val="24"/>
          <w:szCs w:val="24"/>
        </w:rPr>
      </w:pPr>
      <w:r>
        <w:rPr>
          <w:rFonts w:ascii="Arial" w:hAnsi="Arial" w:cs="Arial"/>
          <w:noProof/>
          <w:color w:val="000000" w:themeColor="text1"/>
          <w:shd w:val="clear" w:color="auto" w:fill="FFFFFF"/>
          <w:lang w:eastAsia="es-ES"/>
        </w:rPr>
        <w:drawing>
          <wp:anchor distT="0" distB="0" distL="114300" distR="114300" simplePos="0" relativeHeight="251709440" behindDoc="1" locked="0" layoutInCell="1" allowOverlap="1" wp14:anchorId="688493A6" wp14:editId="59B6F04A">
            <wp:simplePos x="0" y="0"/>
            <wp:positionH relativeFrom="column">
              <wp:posOffset>4339590</wp:posOffset>
            </wp:positionH>
            <wp:positionV relativeFrom="paragraph">
              <wp:posOffset>17145</wp:posOffset>
            </wp:positionV>
            <wp:extent cx="1599565" cy="1199515"/>
            <wp:effectExtent l="0" t="0" r="635" b="635"/>
            <wp:wrapTight wrapText="bothSides">
              <wp:wrapPolygon edited="0">
                <wp:start x="0" y="0"/>
                <wp:lineTo x="0" y="21268"/>
                <wp:lineTo x="21351" y="21268"/>
                <wp:lineTo x="21351" y="0"/>
                <wp:lineTo x="0" y="0"/>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99565" cy="1199515"/>
                    </a:xfrm>
                    <a:prstGeom prst="rect">
                      <a:avLst/>
                    </a:prstGeom>
                    <a:noFill/>
                  </pic:spPr>
                </pic:pic>
              </a:graphicData>
            </a:graphic>
            <wp14:sizeRelH relativeFrom="page">
              <wp14:pctWidth>0</wp14:pctWidth>
            </wp14:sizeRelH>
            <wp14:sizeRelV relativeFrom="page">
              <wp14:pctHeight>0</wp14:pctHeight>
            </wp14:sizeRelV>
          </wp:anchor>
        </w:drawing>
      </w:r>
    </w:p>
    <w:p w14:paraId="0A8331D6" w14:textId="2D7C9440" w:rsidR="00734F63" w:rsidRPr="0064528C" w:rsidRDefault="00734F63" w:rsidP="00851E02">
      <w:pPr>
        <w:pStyle w:val="Sinespaciado"/>
        <w:jc w:val="both"/>
        <w:rPr>
          <w:rFonts w:ascii="Arial" w:hAnsi="Arial" w:cs="Arial"/>
          <w:b/>
          <w:sz w:val="24"/>
          <w:szCs w:val="24"/>
        </w:rPr>
      </w:pPr>
    </w:p>
    <w:p w14:paraId="661B8315" w14:textId="39C071FE" w:rsidR="00734F63" w:rsidRDefault="00734F63" w:rsidP="00851E02">
      <w:pPr>
        <w:pStyle w:val="Sinespaciado"/>
        <w:jc w:val="both"/>
        <w:rPr>
          <w:rFonts w:ascii="Arial" w:hAnsi="Arial" w:cs="Arial"/>
          <w:sz w:val="24"/>
          <w:szCs w:val="24"/>
        </w:rPr>
      </w:pPr>
      <w:r>
        <w:rPr>
          <w:rFonts w:ascii="Arial" w:hAnsi="Arial" w:cs="Arial"/>
          <w:sz w:val="24"/>
          <w:szCs w:val="24"/>
        </w:rPr>
        <w:t xml:space="preserve">En esta sesión aprobaron </w:t>
      </w:r>
      <w:r w:rsidR="009E65FE">
        <w:rPr>
          <w:rFonts w:ascii="Arial" w:hAnsi="Arial" w:cs="Arial"/>
          <w:sz w:val="24"/>
          <w:szCs w:val="24"/>
        </w:rPr>
        <w:t>modificaciones al dictamen de Presupuesto de Egresos del Ayuntamiento para el Ejercicio Fiscal 2022 aprobado en la misma Comisión el 10 de Diciembre de 2021.</w:t>
      </w:r>
    </w:p>
    <w:p w14:paraId="286B7F4E" w14:textId="1A24BFCC" w:rsidR="00DE610F" w:rsidRDefault="00DE610F" w:rsidP="00851E02">
      <w:pPr>
        <w:jc w:val="both"/>
        <w:rPr>
          <w:rFonts w:ascii="Arial" w:hAnsi="Arial" w:cs="Arial"/>
          <w:color w:val="000000" w:themeColor="text1"/>
          <w:shd w:val="clear" w:color="auto" w:fill="FFFFFF"/>
        </w:rPr>
      </w:pPr>
    </w:p>
    <w:p w14:paraId="12A5B1C0" w14:textId="15E01957" w:rsidR="00734F63" w:rsidRDefault="00734F63" w:rsidP="00DE610F">
      <w:pPr>
        <w:jc w:val="both"/>
        <w:rPr>
          <w:rFonts w:ascii="Arial" w:hAnsi="Arial" w:cs="Arial"/>
          <w:color w:val="000000" w:themeColor="text1"/>
          <w:shd w:val="clear" w:color="auto" w:fill="FFFFFF"/>
        </w:rPr>
      </w:pPr>
    </w:p>
    <w:p w14:paraId="5138DDC5" w14:textId="0DA0AD21" w:rsidR="00EC4847" w:rsidRDefault="00EC4847" w:rsidP="00DE610F">
      <w:pPr>
        <w:jc w:val="both"/>
        <w:rPr>
          <w:rFonts w:ascii="Arial" w:hAnsi="Arial" w:cs="Arial"/>
          <w:color w:val="000000" w:themeColor="text1"/>
          <w:shd w:val="clear" w:color="auto" w:fill="FFFFFF"/>
        </w:rPr>
      </w:pPr>
    </w:p>
    <w:p w14:paraId="681E874E" w14:textId="77777777" w:rsidR="00EC4847" w:rsidRDefault="00EC4847" w:rsidP="00DE610F">
      <w:pPr>
        <w:jc w:val="both"/>
        <w:rPr>
          <w:rFonts w:ascii="Arial" w:hAnsi="Arial" w:cs="Arial"/>
          <w:color w:val="000000" w:themeColor="text1"/>
          <w:shd w:val="clear" w:color="auto" w:fill="FFFFFF"/>
        </w:rPr>
      </w:pPr>
    </w:p>
    <w:p w14:paraId="6D22BA41" w14:textId="3D65BEE3" w:rsidR="00734F63" w:rsidRPr="00734F63" w:rsidRDefault="00734F63" w:rsidP="00734F63">
      <w:pPr>
        <w:jc w:val="center"/>
        <w:rPr>
          <w:rFonts w:ascii="Arial" w:hAnsi="Arial" w:cs="Arial"/>
          <w:b/>
          <w:color w:val="000000" w:themeColor="text1"/>
          <w:shd w:val="clear" w:color="auto" w:fill="FFFFFF"/>
        </w:rPr>
      </w:pPr>
      <w:r>
        <w:rPr>
          <w:rFonts w:ascii="Arial" w:hAnsi="Arial" w:cs="Arial"/>
          <w:b/>
          <w:color w:val="000000" w:themeColor="text1"/>
          <w:shd w:val="clear" w:color="auto" w:fill="FFFFFF"/>
        </w:rPr>
        <w:t>COMISIONES EDILICIAS TRANSITORIAS</w:t>
      </w:r>
    </w:p>
    <w:p w14:paraId="68505270" w14:textId="77777777" w:rsidR="00734F63" w:rsidRDefault="00734F63" w:rsidP="00DE610F">
      <w:pPr>
        <w:jc w:val="both"/>
        <w:rPr>
          <w:rFonts w:ascii="Arial" w:hAnsi="Arial" w:cs="Arial"/>
          <w:color w:val="000000" w:themeColor="text1"/>
          <w:shd w:val="clear" w:color="auto" w:fill="FFFFFF"/>
        </w:rPr>
      </w:pPr>
    </w:p>
    <w:p w14:paraId="6F5EC324" w14:textId="77777777" w:rsidR="00DE610F" w:rsidRDefault="00DE610F" w:rsidP="00DE610F">
      <w:pPr>
        <w:jc w:val="both"/>
        <w:rPr>
          <w:rFonts w:ascii="Arial" w:hAnsi="Arial" w:cs="Arial"/>
          <w:color w:val="000000" w:themeColor="text1"/>
          <w:shd w:val="clear" w:color="auto" w:fill="FFFFFF"/>
        </w:rPr>
      </w:pPr>
    </w:p>
    <w:p w14:paraId="2171304B" w14:textId="77777777" w:rsidR="00DE610F" w:rsidRDefault="00DE610F" w:rsidP="00DE610F">
      <w:pPr>
        <w:jc w:val="both"/>
        <w:rPr>
          <w:rFonts w:ascii="Arial" w:hAnsi="Arial" w:cs="Arial"/>
          <w:color w:val="000000" w:themeColor="text1"/>
          <w:shd w:val="clear" w:color="auto" w:fill="FFFFFF"/>
        </w:rPr>
      </w:pPr>
      <w:r w:rsidRPr="006C30D5">
        <w:rPr>
          <w:rFonts w:ascii="Arial" w:hAnsi="Arial" w:cs="Arial"/>
          <w:b/>
        </w:rPr>
        <w:t>Comisión Transitoria para activar el espacio para mujeres violentadas</w:t>
      </w:r>
    </w:p>
    <w:p w14:paraId="63D70672" w14:textId="09DF066A" w:rsidR="009C3BAA" w:rsidRDefault="009C3BAA" w:rsidP="00DE610F">
      <w:pPr>
        <w:pStyle w:val="Sinespaciado"/>
        <w:jc w:val="both"/>
        <w:rPr>
          <w:rFonts w:ascii="Arial" w:hAnsi="Arial" w:cs="Arial"/>
          <w:b/>
          <w:sz w:val="24"/>
          <w:szCs w:val="24"/>
        </w:rPr>
      </w:pPr>
    </w:p>
    <w:p w14:paraId="4C05CEEC" w14:textId="77777777" w:rsidR="00EC4847" w:rsidRDefault="00EC4847" w:rsidP="00DE610F">
      <w:pPr>
        <w:pStyle w:val="Sinespaciado"/>
        <w:jc w:val="both"/>
        <w:rPr>
          <w:rFonts w:ascii="Arial" w:hAnsi="Arial" w:cs="Arial"/>
          <w:b/>
          <w:sz w:val="24"/>
          <w:szCs w:val="24"/>
        </w:rPr>
      </w:pPr>
    </w:p>
    <w:p w14:paraId="0E567C99" w14:textId="77777777" w:rsidR="00DE610F" w:rsidRDefault="00DE610F" w:rsidP="00DE610F">
      <w:pPr>
        <w:pStyle w:val="Sinespaciado"/>
        <w:jc w:val="both"/>
        <w:rPr>
          <w:rFonts w:ascii="Arial" w:hAnsi="Arial" w:cs="Arial"/>
          <w:b/>
          <w:sz w:val="24"/>
          <w:szCs w:val="24"/>
        </w:rPr>
      </w:pPr>
      <w:r w:rsidRPr="006C30D5">
        <w:rPr>
          <w:rFonts w:ascii="Arial" w:hAnsi="Arial" w:cs="Arial"/>
          <w:b/>
          <w:sz w:val="24"/>
          <w:szCs w:val="24"/>
        </w:rPr>
        <w:t>25 de Noviembre de 2021</w:t>
      </w:r>
      <w:r>
        <w:rPr>
          <w:rFonts w:ascii="Arial" w:hAnsi="Arial" w:cs="Arial"/>
          <w:b/>
          <w:sz w:val="24"/>
          <w:szCs w:val="24"/>
        </w:rPr>
        <w:t>.</w:t>
      </w:r>
    </w:p>
    <w:p w14:paraId="6267F274" w14:textId="77777777" w:rsidR="00DE610F" w:rsidRPr="006C30D5" w:rsidRDefault="00DE610F" w:rsidP="00DE610F">
      <w:pPr>
        <w:pStyle w:val="Sinespaciado"/>
        <w:jc w:val="both"/>
        <w:rPr>
          <w:rFonts w:ascii="Arial" w:hAnsi="Arial" w:cs="Arial"/>
          <w:b/>
          <w:sz w:val="24"/>
          <w:szCs w:val="24"/>
        </w:rPr>
      </w:pPr>
      <w:r w:rsidRPr="006C30D5">
        <w:rPr>
          <w:rFonts w:ascii="Arial" w:hAnsi="Arial" w:cs="Arial"/>
          <w:b/>
          <w:sz w:val="24"/>
          <w:szCs w:val="24"/>
        </w:rPr>
        <w:t xml:space="preserve">1ª Sesión de la Comisión Transitoria para activar el espacio para mujeres violentadas (Casa de medio camino). </w:t>
      </w:r>
    </w:p>
    <w:p w14:paraId="48CD32A4" w14:textId="77777777" w:rsidR="00DE610F" w:rsidRDefault="00DE610F" w:rsidP="00DE610F">
      <w:pPr>
        <w:jc w:val="both"/>
        <w:rPr>
          <w:rFonts w:ascii="Arial" w:hAnsi="Arial" w:cs="Arial"/>
          <w:color w:val="000000" w:themeColor="text1"/>
          <w:shd w:val="clear" w:color="auto" w:fill="FFFFFF"/>
        </w:rPr>
      </w:pPr>
    </w:p>
    <w:p w14:paraId="031CAA01" w14:textId="77777777" w:rsidR="00DE610F" w:rsidRDefault="00DE610F" w:rsidP="00DE610F">
      <w:pPr>
        <w:jc w:val="both"/>
        <w:rPr>
          <w:rFonts w:ascii="Arial" w:hAnsi="Arial" w:cs="Arial"/>
          <w:color w:val="000000" w:themeColor="text1"/>
          <w:shd w:val="clear" w:color="auto" w:fill="FFFFFF"/>
        </w:rPr>
      </w:pPr>
      <w:r>
        <w:rPr>
          <w:rFonts w:ascii="Arial" w:hAnsi="Arial" w:cs="Arial"/>
          <w:color w:val="000000" w:themeColor="text1"/>
          <w:shd w:val="clear" w:color="auto" w:fill="FFFFFF"/>
        </w:rPr>
        <w:t>Como Integrante de la Comisión Temporal para evaluar la situación de la Casa de Medio Camino para Mujeres Violentadas participé en la primera sesión de Instalación y de inicio de trabajos de la misma.</w:t>
      </w:r>
    </w:p>
    <w:p w14:paraId="7DB29577" w14:textId="77777777" w:rsidR="00DE610F" w:rsidRDefault="00DE610F" w:rsidP="00DE610F">
      <w:pPr>
        <w:jc w:val="both"/>
        <w:rPr>
          <w:rFonts w:ascii="Arial" w:hAnsi="Arial" w:cs="Arial"/>
          <w:color w:val="000000" w:themeColor="text1"/>
          <w:shd w:val="clear" w:color="auto" w:fill="FFFFFF"/>
        </w:rPr>
      </w:pPr>
    </w:p>
    <w:p w14:paraId="321DE247" w14:textId="77777777" w:rsidR="004B522A" w:rsidRDefault="004B522A" w:rsidP="004B522A">
      <w:pPr>
        <w:jc w:val="center"/>
        <w:rPr>
          <w:rFonts w:ascii="Arial" w:hAnsi="Arial" w:cs="Arial"/>
          <w:color w:val="000000" w:themeColor="text1"/>
          <w:shd w:val="clear" w:color="auto" w:fill="FFFFFF"/>
        </w:rPr>
      </w:pPr>
      <w:r>
        <w:rPr>
          <w:lang w:val="es-ES"/>
        </w:rPr>
        <w:drawing>
          <wp:inline distT="0" distB="0" distL="0" distR="0" wp14:anchorId="2DABF4C8" wp14:editId="18E4BCF7">
            <wp:extent cx="3045124" cy="1227565"/>
            <wp:effectExtent l="0" t="0" r="317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6225" t="29008" r="9717" b="25814"/>
                    <a:stretch/>
                  </pic:blipFill>
                  <pic:spPr bwMode="auto">
                    <a:xfrm>
                      <a:off x="0" y="0"/>
                      <a:ext cx="3090739" cy="1245954"/>
                    </a:xfrm>
                    <a:prstGeom prst="rect">
                      <a:avLst/>
                    </a:prstGeom>
                    <a:ln>
                      <a:noFill/>
                    </a:ln>
                    <a:extLst>
                      <a:ext uri="{53640926-AAD7-44D8-BBD7-CCE9431645EC}">
                        <a14:shadowObscured xmlns:a14="http://schemas.microsoft.com/office/drawing/2010/main"/>
                      </a:ext>
                    </a:extLst>
                  </pic:spPr>
                </pic:pic>
              </a:graphicData>
            </a:graphic>
          </wp:inline>
        </w:drawing>
      </w:r>
    </w:p>
    <w:p w14:paraId="1A320E00" w14:textId="77777777" w:rsidR="004B522A" w:rsidRDefault="004B522A" w:rsidP="004B522A">
      <w:pPr>
        <w:jc w:val="center"/>
        <w:rPr>
          <w:rFonts w:ascii="Arial" w:hAnsi="Arial" w:cs="Arial"/>
          <w:color w:val="000000" w:themeColor="text1"/>
          <w:shd w:val="clear" w:color="auto" w:fill="FFFFFF"/>
        </w:rPr>
      </w:pPr>
    </w:p>
    <w:p w14:paraId="59F5B508" w14:textId="3F7E7E9B" w:rsidR="004B522A" w:rsidRDefault="004B522A" w:rsidP="004B522A">
      <w:pPr>
        <w:jc w:val="center"/>
        <w:rPr>
          <w:rFonts w:ascii="Arial" w:hAnsi="Arial" w:cs="Arial"/>
          <w:color w:val="000000" w:themeColor="text1"/>
          <w:shd w:val="clear" w:color="auto" w:fill="FFFFFF"/>
        </w:rPr>
      </w:pPr>
      <w:r>
        <w:rPr>
          <w:lang w:val="es-ES"/>
        </w:rPr>
        <w:drawing>
          <wp:inline distT="0" distB="0" distL="0" distR="0" wp14:anchorId="00AFD1BC" wp14:editId="79B15731">
            <wp:extent cx="3052832" cy="1250830"/>
            <wp:effectExtent l="0" t="0" r="0" b="698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861" t="17543" r="6599" b="33544"/>
                    <a:stretch/>
                  </pic:blipFill>
                  <pic:spPr bwMode="auto">
                    <a:xfrm>
                      <a:off x="0" y="0"/>
                      <a:ext cx="3102128" cy="1271028"/>
                    </a:xfrm>
                    <a:prstGeom prst="rect">
                      <a:avLst/>
                    </a:prstGeom>
                    <a:ln>
                      <a:noFill/>
                    </a:ln>
                    <a:extLst>
                      <a:ext uri="{53640926-AAD7-44D8-BBD7-CCE9431645EC}">
                        <a14:shadowObscured xmlns:a14="http://schemas.microsoft.com/office/drawing/2010/main"/>
                      </a:ext>
                    </a:extLst>
                  </pic:spPr>
                </pic:pic>
              </a:graphicData>
            </a:graphic>
          </wp:inline>
        </w:drawing>
      </w:r>
    </w:p>
    <w:p w14:paraId="236AFEFE" w14:textId="77777777" w:rsidR="007A606C" w:rsidRDefault="007A606C" w:rsidP="004B522A">
      <w:pPr>
        <w:jc w:val="center"/>
        <w:rPr>
          <w:rFonts w:ascii="Arial" w:hAnsi="Arial" w:cs="Arial"/>
          <w:color w:val="000000" w:themeColor="text1"/>
          <w:shd w:val="clear" w:color="auto" w:fill="FFFFFF"/>
        </w:rPr>
      </w:pPr>
    </w:p>
    <w:p w14:paraId="5AC52A6B" w14:textId="77777777" w:rsidR="007A606C" w:rsidRDefault="007A606C" w:rsidP="004B522A">
      <w:pPr>
        <w:jc w:val="center"/>
        <w:rPr>
          <w:rFonts w:ascii="Arial" w:hAnsi="Arial" w:cs="Arial"/>
          <w:color w:val="000000" w:themeColor="text1"/>
          <w:shd w:val="clear" w:color="auto" w:fill="FFFFFF"/>
        </w:rPr>
      </w:pPr>
    </w:p>
    <w:p w14:paraId="53DA1640" w14:textId="77777777" w:rsidR="00DE610F" w:rsidRDefault="00DE610F" w:rsidP="00DE610F">
      <w:pPr>
        <w:jc w:val="both"/>
        <w:rPr>
          <w:rFonts w:ascii="Arial" w:hAnsi="Arial" w:cs="Arial"/>
          <w:color w:val="000000" w:themeColor="text1"/>
          <w:shd w:val="clear" w:color="auto" w:fill="FFFFFF"/>
        </w:rPr>
      </w:pPr>
    </w:p>
    <w:p w14:paraId="10CEBCA2" w14:textId="77777777" w:rsidR="007A606C" w:rsidRDefault="007A606C" w:rsidP="00DE610F">
      <w:pPr>
        <w:jc w:val="both"/>
        <w:rPr>
          <w:rFonts w:ascii="Arial" w:hAnsi="Arial" w:cs="Arial"/>
          <w:color w:val="000000" w:themeColor="text1"/>
          <w:shd w:val="clear" w:color="auto" w:fill="FFFFFF"/>
        </w:rPr>
      </w:pPr>
    </w:p>
    <w:p w14:paraId="70946964" w14:textId="77777777" w:rsidR="00DE610F" w:rsidRPr="007E71D3" w:rsidRDefault="00DE610F" w:rsidP="00DE610F">
      <w:pPr>
        <w:jc w:val="center"/>
        <w:rPr>
          <w:rFonts w:ascii="Arial" w:hAnsi="Arial" w:cs="Arial"/>
          <w:b/>
          <w:color w:val="000000" w:themeColor="text1"/>
          <w:shd w:val="clear" w:color="auto" w:fill="FFFFFF"/>
        </w:rPr>
      </w:pPr>
      <w:r w:rsidRPr="007E71D3">
        <w:rPr>
          <w:rFonts w:ascii="Arial" w:hAnsi="Arial" w:cs="Arial"/>
          <w:b/>
          <w:color w:val="000000" w:themeColor="text1"/>
          <w:shd w:val="clear" w:color="auto" w:fill="FFFFFF"/>
        </w:rPr>
        <w:t>4. Consejos Consultivos Ciudadanos</w:t>
      </w:r>
    </w:p>
    <w:p w14:paraId="0BAD5ABC" w14:textId="77777777" w:rsidR="00734F63" w:rsidRDefault="00734F63" w:rsidP="00DE610F">
      <w:pPr>
        <w:pStyle w:val="Sinespaciado"/>
        <w:rPr>
          <w:rFonts w:ascii="Arial" w:hAnsi="Arial" w:cs="Arial"/>
          <w:b/>
          <w:sz w:val="24"/>
          <w:szCs w:val="24"/>
        </w:rPr>
      </w:pPr>
    </w:p>
    <w:p w14:paraId="4798EEF6" w14:textId="77777777" w:rsidR="007A606C" w:rsidRDefault="007A606C" w:rsidP="00DE610F">
      <w:pPr>
        <w:pStyle w:val="Sinespaciado"/>
        <w:rPr>
          <w:rFonts w:ascii="Arial" w:hAnsi="Arial" w:cs="Arial"/>
          <w:b/>
          <w:sz w:val="24"/>
          <w:szCs w:val="24"/>
        </w:rPr>
      </w:pPr>
    </w:p>
    <w:p w14:paraId="51143F57" w14:textId="77777777" w:rsidR="007A606C" w:rsidRDefault="007A606C" w:rsidP="00DE610F">
      <w:pPr>
        <w:pStyle w:val="Sinespaciado"/>
        <w:rPr>
          <w:rFonts w:ascii="Arial" w:hAnsi="Arial" w:cs="Arial"/>
          <w:b/>
          <w:sz w:val="24"/>
          <w:szCs w:val="24"/>
        </w:rPr>
      </w:pPr>
    </w:p>
    <w:p w14:paraId="3D622537" w14:textId="77777777" w:rsidR="00DE610F" w:rsidRPr="00A53261" w:rsidRDefault="00DE610F" w:rsidP="00DE610F">
      <w:pPr>
        <w:pStyle w:val="Sinespaciado"/>
        <w:rPr>
          <w:rFonts w:ascii="Arial" w:hAnsi="Arial" w:cs="Arial"/>
          <w:b/>
          <w:sz w:val="24"/>
          <w:szCs w:val="24"/>
        </w:rPr>
      </w:pPr>
      <w:r w:rsidRPr="00A53261">
        <w:rPr>
          <w:rFonts w:ascii="Arial" w:hAnsi="Arial" w:cs="Arial"/>
          <w:b/>
          <w:sz w:val="24"/>
          <w:szCs w:val="24"/>
        </w:rPr>
        <w:t>20 de Octubre de 2021</w:t>
      </w:r>
    </w:p>
    <w:p w14:paraId="793A74CF" w14:textId="77777777" w:rsidR="00DE610F" w:rsidRPr="00A53261" w:rsidRDefault="00DE610F" w:rsidP="00DE610F">
      <w:pPr>
        <w:pStyle w:val="Sinespaciado"/>
        <w:rPr>
          <w:rFonts w:ascii="Arial" w:hAnsi="Arial" w:cs="Arial"/>
          <w:b/>
          <w:sz w:val="24"/>
          <w:szCs w:val="24"/>
        </w:rPr>
      </w:pPr>
      <w:r w:rsidRPr="00A53261">
        <w:rPr>
          <w:rFonts w:ascii="Arial" w:hAnsi="Arial" w:cs="Arial"/>
          <w:b/>
          <w:sz w:val="24"/>
          <w:szCs w:val="24"/>
        </w:rPr>
        <w:t>Sesión de Instalación del Consejo Consultivo Ciudadano de Protección Civil</w:t>
      </w:r>
    </w:p>
    <w:p w14:paraId="52A0347D" w14:textId="1FC1AE07" w:rsidR="00DE610F" w:rsidRDefault="00DE610F" w:rsidP="00DE610F">
      <w:pPr>
        <w:pStyle w:val="Sinespaciado"/>
        <w:rPr>
          <w:rFonts w:ascii="Arial" w:hAnsi="Arial" w:cs="Arial"/>
          <w:sz w:val="24"/>
          <w:szCs w:val="24"/>
        </w:rPr>
      </w:pPr>
    </w:p>
    <w:p w14:paraId="643DF44B" w14:textId="37D1D277" w:rsidR="00EC4847" w:rsidRDefault="00EC4847" w:rsidP="00DE610F">
      <w:pPr>
        <w:pStyle w:val="Sinespaciado"/>
        <w:rPr>
          <w:rFonts w:ascii="Arial" w:hAnsi="Arial" w:cs="Arial"/>
          <w:sz w:val="24"/>
          <w:szCs w:val="24"/>
        </w:rPr>
      </w:pPr>
    </w:p>
    <w:p w14:paraId="0783E451" w14:textId="21BBE4AB" w:rsidR="00EC4847" w:rsidRPr="00034A83" w:rsidRDefault="007F56DF" w:rsidP="007F56DF">
      <w:pPr>
        <w:pStyle w:val="Sinespaciado"/>
        <w:jc w:val="center"/>
        <w:rPr>
          <w:rFonts w:ascii="Arial" w:hAnsi="Arial" w:cs="Arial"/>
          <w:sz w:val="24"/>
          <w:szCs w:val="24"/>
        </w:rPr>
      </w:pPr>
      <w:r>
        <w:rPr>
          <w:noProof/>
          <w:lang w:eastAsia="es-ES"/>
        </w:rPr>
        <w:drawing>
          <wp:inline distT="0" distB="0" distL="0" distR="0" wp14:anchorId="404038E8" wp14:editId="0D7587BC">
            <wp:extent cx="3140015" cy="2004876"/>
            <wp:effectExtent l="0" t="0" r="381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4895" t="20778" r="17287" b="21490"/>
                    <a:stretch/>
                  </pic:blipFill>
                  <pic:spPr bwMode="auto">
                    <a:xfrm>
                      <a:off x="0" y="0"/>
                      <a:ext cx="3166355" cy="2021694"/>
                    </a:xfrm>
                    <a:prstGeom prst="rect">
                      <a:avLst/>
                    </a:prstGeom>
                    <a:ln>
                      <a:noFill/>
                    </a:ln>
                    <a:extLst>
                      <a:ext uri="{53640926-AAD7-44D8-BBD7-CCE9431645EC}">
                        <a14:shadowObscured xmlns:a14="http://schemas.microsoft.com/office/drawing/2010/main"/>
                      </a:ext>
                    </a:extLst>
                  </pic:spPr>
                </pic:pic>
              </a:graphicData>
            </a:graphic>
          </wp:inline>
        </w:drawing>
      </w:r>
    </w:p>
    <w:p w14:paraId="207F14A2" w14:textId="77777777" w:rsidR="00DE610F" w:rsidRDefault="00DE610F" w:rsidP="007F56DF">
      <w:pPr>
        <w:pStyle w:val="Sinespaciado"/>
        <w:jc w:val="center"/>
        <w:rPr>
          <w:rFonts w:ascii="Arial" w:hAnsi="Arial" w:cs="Arial"/>
          <w:sz w:val="24"/>
          <w:szCs w:val="24"/>
        </w:rPr>
      </w:pPr>
    </w:p>
    <w:p w14:paraId="34A28A88" w14:textId="77777777" w:rsidR="007F56DF" w:rsidRPr="00034A83" w:rsidRDefault="007F56DF" w:rsidP="007F56DF">
      <w:pPr>
        <w:pStyle w:val="Sinespaciado"/>
        <w:jc w:val="center"/>
        <w:rPr>
          <w:rFonts w:ascii="Arial" w:hAnsi="Arial" w:cs="Arial"/>
          <w:sz w:val="24"/>
          <w:szCs w:val="24"/>
        </w:rPr>
      </w:pPr>
    </w:p>
    <w:p w14:paraId="46473D34" w14:textId="77777777" w:rsidR="00DE610F" w:rsidRPr="006C30D5" w:rsidRDefault="00DE610F" w:rsidP="00DE610F">
      <w:pPr>
        <w:pStyle w:val="Sinespaciado"/>
        <w:jc w:val="both"/>
        <w:rPr>
          <w:rFonts w:ascii="Arial" w:hAnsi="Arial" w:cs="Arial"/>
          <w:b/>
          <w:sz w:val="24"/>
          <w:szCs w:val="24"/>
        </w:rPr>
      </w:pPr>
      <w:r w:rsidRPr="006C30D5">
        <w:rPr>
          <w:rFonts w:ascii="Arial" w:hAnsi="Arial" w:cs="Arial"/>
          <w:b/>
          <w:sz w:val="24"/>
          <w:szCs w:val="24"/>
        </w:rPr>
        <w:t>30 de Noviembre de 2021</w:t>
      </w:r>
    </w:p>
    <w:p w14:paraId="3603D021" w14:textId="77777777" w:rsidR="00DE610F" w:rsidRPr="006C30D5" w:rsidRDefault="00DE610F" w:rsidP="00DE610F">
      <w:pPr>
        <w:pStyle w:val="Sinespaciado"/>
        <w:jc w:val="both"/>
        <w:rPr>
          <w:rFonts w:ascii="Arial" w:hAnsi="Arial" w:cs="Arial"/>
          <w:b/>
          <w:sz w:val="24"/>
          <w:szCs w:val="24"/>
        </w:rPr>
      </w:pPr>
      <w:r w:rsidRPr="006C30D5">
        <w:rPr>
          <w:rFonts w:ascii="Arial" w:hAnsi="Arial" w:cs="Arial"/>
          <w:b/>
          <w:sz w:val="24"/>
          <w:szCs w:val="24"/>
        </w:rPr>
        <w:t xml:space="preserve">Sesión del Consejo Municipal de Desarrollo Sustentable </w:t>
      </w:r>
    </w:p>
    <w:p w14:paraId="4B544C77" w14:textId="77777777" w:rsidR="00DE610F" w:rsidRPr="00034A83" w:rsidRDefault="00DE610F" w:rsidP="00DE610F">
      <w:pPr>
        <w:pStyle w:val="Sinespaciado"/>
        <w:jc w:val="both"/>
        <w:rPr>
          <w:rFonts w:ascii="Arial" w:hAnsi="Arial" w:cs="Arial"/>
          <w:sz w:val="24"/>
          <w:szCs w:val="24"/>
        </w:rPr>
      </w:pPr>
    </w:p>
    <w:p w14:paraId="0A6688C8" w14:textId="77777777" w:rsidR="00734F63" w:rsidRDefault="00734F63" w:rsidP="00DE610F">
      <w:pPr>
        <w:pStyle w:val="Sinespaciado"/>
        <w:jc w:val="both"/>
        <w:rPr>
          <w:rFonts w:ascii="Arial" w:hAnsi="Arial" w:cs="Arial"/>
          <w:color w:val="000000" w:themeColor="text1"/>
          <w:sz w:val="24"/>
          <w:szCs w:val="24"/>
          <w:shd w:val="clear" w:color="auto" w:fill="FFFFFF"/>
        </w:rPr>
      </w:pPr>
    </w:p>
    <w:p w14:paraId="1A9A23DF" w14:textId="77777777" w:rsidR="00734F63" w:rsidRDefault="00734F63" w:rsidP="00DE610F">
      <w:pPr>
        <w:pStyle w:val="Sinespaciado"/>
        <w:jc w:val="both"/>
        <w:rPr>
          <w:rFonts w:ascii="Arial" w:hAnsi="Arial" w:cs="Arial"/>
          <w:color w:val="000000" w:themeColor="text1"/>
          <w:sz w:val="24"/>
          <w:szCs w:val="24"/>
          <w:shd w:val="clear" w:color="auto" w:fill="FFFFFF"/>
        </w:rPr>
      </w:pPr>
    </w:p>
    <w:p w14:paraId="713C2996" w14:textId="77777777" w:rsidR="00734F63" w:rsidRDefault="00734F63" w:rsidP="00DE610F">
      <w:pPr>
        <w:pStyle w:val="Sinespaciado"/>
        <w:jc w:val="both"/>
        <w:rPr>
          <w:rFonts w:ascii="Arial" w:hAnsi="Arial" w:cs="Arial"/>
          <w:color w:val="000000" w:themeColor="text1"/>
          <w:sz w:val="24"/>
          <w:szCs w:val="24"/>
          <w:shd w:val="clear" w:color="auto" w:fill="FFFFFF"/>
        </w:rPr>
      </w:pPr>
    </w:p>
    <w:p w14:paraId="2C1449AB" w14:textId="3C76FABF" w:rsidR="00734F63" w:rsidRDefault="00AE24D4" w:rsidP="00AE24D4">
      <w:pPr>
        <w:pStyle w:val="Sinespaciado"/>
        <w:jc w:val="center"/>
        <w:rPr>
          <w:rFonts w:ascii="Arial" w:hAnsi="Arial" w:cs="Arial"/>
          <w:color w:val="000000" w:themeColor="text1"/>
          <w:sz w:val="24"/>
          <w:szCs w:val="24"/>
          <w:shd w:val="clear" w:color="auto" w:fill="FFFFFF"/>
        </w:rPr>
      </w:pPr>
      <w:bookmarkStart w:id="0" w:name="_GoBack"/>
      <w:r>
        <w:rPr>
          <w:rFonts w:ascii="Arial" w:hAnsi="Arial" w:cs="Arial"/>
          <w:noProof/>
          <w:color w:val="000000" w:themeColor="text1"/>
          <w:sz w:val="24"/>
          <w:szCs w:val="24"/>
          <w:shd w:val="clear" w:color="auto" w:fill="FFFFFF"/>
          <w:lang w:eastAsia="es-ES"/>
        </w:rPr>
        <w:drawing>
          <wp:inline distT="0" distB="0" distL="0" distR="0" wp14:anchorId="5036018D" wp14:editId="0B8068BA">
            <wp:extent cx="4662827" cy="2219325"/>
            <wp:effectExtent l="0" t="0" r="444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2">
                      <a:extLst>
                        <a:ext uri="{28A0092B-C50C-407E-A947-70E740481C1C}">
                          <a14:useLocalDpi xmlns:a14="http://schemas.microsoft.com/office/drawing/2010/main" val="0"/>
                        </a:ext>
                      </a:extLst>
                    </a:blip>
                    <a:srcRect l="5179" t="21547" r="8632" b="23757"/>
                    <a:stretch/>
                  </pic:blipFill>
                  <pic:spPr bwMode="auto">
                    <a:xfrm>
                      <a:off x="0" y="0"/>
                      <a:ext cx="4664701" cy="2220217"/>
                    </a:xfrm>
                    <a:prstGeom prst="rect">
                      <a:avLst/>
                    </a:prstGeom>
                    <a:noFill/>
                    <a:ln>
                      <a:noFill/>
                    </a:ln>
                    <a:extLst>
                      <a:ext uri="{53640926-AAD7-44D8-BBD7-CCE9431645EC}">
                        <a14:shadowObscured xmlns:a14="http://schemas.microsoft.com/office/drawing/2010/main"/>
                      </a:ext>
                    </a:extLst>
                  </pic:spPr>
                </pic:pic>
              </a:graphicData>
            </a:graphic>
          </wp:inline>
        </w:drawing>
      </w:r>
      <w:bookmarkEnd w:id="0"/>
    </w:p>
    <w:p w14:paraId="215AE76F" w14:textId="77777777" w:rsidR="00734F63" w:rsidRDefault="00734F63" w:rsidP="00DE610F">
      <w:pPr>
        <w:pStyle w:val="Sinespaciado"/>
        <w:jc w:val="both"/>
        <w:rPr>
          <w:rFonts w:ascii="Arial" w:hAnsi="Arial" w:cs="Arial"/>
          <w:color w:val="000000" w:themeColor="text1"/>
          <w:sz w:val="24"/>
          <w:szCs w:val="24"/>
          <w:shd w:val="clear" w:color="auto" w:fill="FFFFFF"/>
        </w:rPr>
      </w:pPr>
    </w:p>
    <w:p w14:paraId="265ED2DE" w14:textId="06D4A3EE" w:rsidR="00734F63" w:rsidRDefault="00734F63" w:rsidP="00DE610F">
      <w:pPr>
        <w:pStyle w:val="Sinespaciado"/>
        <w:jc w:val="both"/>
        <w:rPr>
          <w:rFonts w:ascii="Arial" w:hAnsi="Arial" w:cs="Arial"/>
          <w:color w:val="000000" w:themeColor="text1"/>
          <w:sz w:val="24"/>
          <w:szCs w:val="24"/>
          <w:shd w:val="clear" w:color="auto" w:fill="FFFFFF"/>
        </w:rPr>
      </w:pPr>
    </w:p>
    <w:p w14:paraId="05A255DF" w14:textId="69DABD08" w:rsidR="00734F63" w:rsidRDefault="00734F63" w:rsidP="00DE610F">
      <w:pPr>
        <w:pStyle w:val="Sinespaciado"/>
        <w:jc w:val="both"/>
        <w:rPr>
          <w:rFonts w:ascii="Arial" w:hAnsi="Arial" w:cs="Arial"/>
          <w:color w:val="000000" w:themeColor="text1"/>
          <w:sz w:val="24"/>
          <w:szCs w:val="24"/>
          <w:shd w:val="clear" w:color="auto" w:fill="FFFFFF"/>
        </w:rPr>
      </w:pPr>
    </w:p>
    <w:p w14:paraId="79EA4000" w14:textId="77777777" w:rsidR="00734F63" w:rsidRPr="00DF03D6" w:rsidRDefault="00734F63" w:rsidP="00734F63">
      <w:pPr>
        <w:pStyle w:val="Sinespaciado"/>
        <w:rPr>
          <w:rFonts w:ascii="Arial" w:hAnsi="Arial" w:cs="Arial"/>
          <w:b/>
          <w:sz w:val="24"/>
          <w:szCs w:val="24"/>
        </w:rPr>
      </w:pPr>
      <w:r w:rsidRPr="00DF03D6">
        <w:rPr>
          <w:rFonts w:ascii="Arial" w:hAnsi="Arial" w:cs="Arial"/>
          <w:b/>
          <w:sz w:val="24"/>
          <w:szCs w:val="24"/>
        </w:rPr>
        <w:t xml:space="preserve">01 de Diciembre de 2021 </w:t>
      </w:r>
    </w:p>
    <w:p w14:paraId="2AA62C0C" w14:textId="77777777" w:rsidR="00734F63" w:rsidRDefault="00734F63" w:rsidP="00734F63">
      <w:pPr>
        <w:pStyle w:val="Sinespaciado"/>
        <w:rPr>
          <w:rFonts w:ascii="Arial" w:hAnsi="Arial" w:cs="Arial"/>
          <w:b/>
          <w:sz w:val="24"/>
          <w:szCs w:val="24"/>
        </w:rPr>
      </w:pPr>
      <w:r w:rsidRPr="00DF03D6">
        <w:rPr>
          <w:rFonts w:ascii="Arial" w:hAnsi="Arial" w:cs="Arial"/>
          <w:b/>
          <w:sz w:val="24"/>
          <w:szCs w:val="24"/>
        </w:rPr>
        <w:t>Instalación del Consejo Consultivo Ciudadano de Movilidad Integral y Transporte</w:t>
      </w:r>
    </w:p>
    <w:p w14:paraId="66274607" w14:textId="77777777" w:rsidR="007A606C" w:rsidRDefault="007A606C" w:rsidP="00734F63">
      <w:pPr>
        <w:pStyle w:val="Sinespaciado"/>
        <w:rPr>
          <w:rFonts w:ascii="Arial" w:hAnsi="Arial" w:cs="Arial"/>
          <w:b/>
          <w:sz w:val="24"/>
          <w:szCs w:val="24"/>
        </w:rPr>
      </w:pPr>
    </w:p>
    <w:p w14:paraId="0BB656B5" w14:textId="77777777" w:rsidR="007A606C" w:rsidRPr="00DF03D6" w:rsidRDefault="007A606C" w:rsidP="00734F63">
      <w:pPr>
        <w:pStyle w:val="Sinespaciado"/>
        <w:rPr>
          <w:rFonts w:ascii="Arial" w:hAnsi="Arial" w:cs="Arial"/>
          <w:b/>
          <w:sz w:val="24"/>
          <w:szCs w:val="24"/>
        </w:rPr>
      </w:pPr>
    </w:p>
    <w:p w14:paraId="52A4A88F" w14:textId="77777777" w:rsidR="00DE610F" w:rsidRPr="00DF03D6" w:rsidRDefault="00DE610F" w:rsidP="00DE610F">
      <w:pPr>
        <w:pStyle w:val="Sinespaciado"/>
        <w:jc w:val="both"/>
        <w:rPr>
          <w:rFonts w:ascii="Arial" w:hAnsi="Arial" w:cs="Arial"/>
          <w:color w:val="000000" w:themeColor="text1"/>
          <w:sz w:val="24"/>
          <w:szCs w:val="24"/>
          <w:shd w:val="clear" w:color="auto" w:fill="FFFFFF"/>
        </w:rPr>
      </w:pPr>
      <w:r>
        <w:rPr>
          <w:rFonts w:ascii="Arial" w:hAnsi="Arial" w:cs="Arial"/>
          <w:noProof/>
          <w:color w:val="000000" w:themeColor="text1"/>
          <w:sz w:val="24"/>
          <w:szCs w:val="24"/>
          <w:shd w:val="clear" w:color="auto" w:fill="FFFFFF"/>
          <w:lang w:eastAsia="es-ES"/>
        </w:rPr>
        <w:drawing>
          <wp:anchor distT="0" distB="0" distL="114300" distR="114300" simplePos="0" relativeHeight="251706368" behindDoc="1" locked="0" layoutInCell="1" allowOverlap="1" wp14:anchorId="61C3DD7C" wp14:editId="3214DBC7">
            <wp:simplePos x="0" y="0"/>
            <wp:positionH relativeFrom="column">
              <wp:posOffset>3757295</wp:posOffset>
            </wp:positionH>
            <wp:positionV relativeFrom="paragraph">
              <wp:posOffset>52705</wp:posOffset>
            </wp:positionV>
            <wp:extent cx="2287270" cy="1129665"/>
            <wp:effectExtent l="0" t="0" r="0" b="0"/>
            <wp:wrapTight wrapText="bothSides">
              <wp:wrapPolygon edited="0">
                <wp:start x="0" y="0"/>
                <wp:lineTo x="0" y="21126"/>
                <wp:lineTo x="21408" y="21126"/>
                <wp:lineTo x="21408" y="0"/>
                <wp:lineTo x="0" y="0"/>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ntegración del Consejo Consultivo de Movilidad.jpg"/>
                    <pic:cNvPicPr/>
                  </pic:nvPicPr>
                  <pic:blipFill rotWithShape="1">
                    <a:blip r:embed="rId43">
                      <a:extLst>
                        <a:ext uri="{28A0092B-C50C-407E-A947-70E740481C1C}">
                          <a14:useLocalDpi xmlns:a14="http://schemas.microsoft.com/office/drawing/2010/main" val="0"/>
                        </a:ext>
                      </a:extLst>
                    </a:blip>
                    <a:srcRect t="34133"/>
                    <a:stretch/>
                  </pic:blipFill>
                  <pic:spPr bwMode="auto">
                    <a:xfrm>
                      <a:off x="0" y="0"/>
                      <a:ext cx="2287270" cy="1129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03D6">
        <w:rPr>
          <w:rFonts w:ascii="Arial" w:hAnsi="Arial" w:cs="Arial"/>
          <w:color w:val="000000" w:themeColor="text1"/>
          <w:sz w:val="24"/>
          <w:szCs w:val="24"/>
          <w:shd w:val="clear" w:color="auto" w:fill="FFFFFF"/>
        </w:rPr>
        <w:t>Instalamos el Consejo Consultivo de Movilidad Integral, organismo con el cual se coadyuvara a la solución de problemas de movilidad en nuestro municipio, a través de programas, proyectos, estudios y demandas que, en materia de Movilidad, Tránsito y Transporte, presente cualquier persona o grupo de la comunidad, preponderando la seguridad del peatón y la movilidad no motorizada.</w:t>
      </w:r>
    </w:p>
    <w:p w14:paraId="11E36033" w14:textId="77777777" w:rsidR="00DE610F" w:rsidRPr="00DF03D6" w:rsidRDefault="00DE610F" w:rsidP="00DE610F">
      <w:pPr>
        <w:pStyle w:val="Sinespaciado"/>
        <w:jc w:val="both"/>
        <w:rPr>
          <w:rFonts w:ascii="Arial" w:hAnsi="Arial" w:cs="Arial"/>
          <w:color w:val="000000" w:themeColor="text1"/>
          <w:sz w:val="24"/>
          <w:szCs w:val="24"/>
          <w:shd w:val="clear" w:color="auto" w:fill="FFFFFF"/>
        </w:rPr>
      </w:pPr>
    </w:p>
    <w:p w14:paraId="376D5DA6" w14:textId="77777777" w:rsidR="00734F63" w:rsidRDefault="00734F63" w:rsidP="00DE610F">
      <w:pPr>
        <w:pStyle w:val="Sinespaciado"/>
        <w:rPr>
          <w:rFonts w:ascii="Arial" w:hAnsi="Arial" w:cs="Arial"/>
          <w:sz w:val="24"/>
          <w:szCs w:val="24"/>
        </w:rPr>
      </w:pPr>
    </w:p>
    <w:p w14:paraId="29DAF66D" w14:textId="77777777" w:rsidR="00DE610F" w:rsidRPr="0077529C" w:rsidRDefault="00DE610F" w:rsidP="00DE610F">
      <w:pPr>
        <w:pStyle w:val="Sinespaciado"/>
        <w:rPr>
          <w:rFonts w:ascii="Arial" w:hAnsi="Arial" w:cs="Arial"/>
          <w:b/>
          <w:sz w:val="24"/>
          <w:szCs w:val="24"/>
        </w:rPr>
      </w:pPr>
      <w:r w:rsidRPr="0077529C">
        <w:rPr>
          <w:rFonts w:ascii="Arial" w:hAnsi="Arial" w:cs="Arial"/>
          <w:b/>
          <w:sz w:val="24"/>
          <w:szCs w:val="24"/>
        </w:rPr>
        <w:t>18 de noviembre de 2021</w:t>
      </w:r>
    </w:p>
    <w:p w14:paraId="502C7E86" w14:textId="77777777" w:rsidR="00DE610F" w:rsidRPr="0077529C" w:rsidRDefault="00DE610F" w:rsidP="00DE610F">
      <w:pPr>
        <w:pStyle w:val="Sinespaciado"/>
        <w:rPr>
          <w:rFonts w:ascii="Arial" w:hAnsi="Arial" w:cs="Arial"/>
          <w:b/>
          <w:sz w:val="24"/>
          <w:szCs w:val="24"/>
        </w:rPr>
      </w:pPr>
      <w:r w:rsidRPr="0077529C">
        <w:rPr>
          <w:rFonts w:ascii="Arial" w:hAnsi="Arial" w:cs="Arial"/>
          <w:b/>
          <w:sz w:val="24"/>
          <w:szCs w:val="24"/>
        </w:rPr>
        <w:t>Sesión de Instalación de la COMUR</w:t>
      </w:r>
    </w:p>
    <w:p w14:paraId="55FECD18" w14:textId="77777777" w:rsidR="00DE610F" w:rsidRDefault="00DE610F" w:rsidP="00DE610F">
      <w:pPr>
        <w:pStyle w:val="Sinespaciado"/>
        <w:jc w:val="both"/>
        <w:rPr>
          <w:rFonts w:ascii="Arial" w:hAnsi="Arial" w:cs="Arial"/>
          <w:color w:val="000000" w:themeColor="text1"/>
          <w:sz w:val="24"/>
          <w:szCs w:val="24"/>
          <w:shd w:val="clear" w:color="auto" w:fill="FFFFFF"/>
        </w:rPr>
      </w:pPr>
      <w:r>
        <w:rPr>
          <w:rFonts w:ascii="Arial" w:hAnsi="Arial" w:cs="Arial"/>
          <w:noProof/>
          <w:color w:val="000000" w:themeColor="text1"/>
          <w:sz w:val="24"/>
          <w:szCs w:val="24"/>
          <w:shd w:val="clear" w:color="auto" w:fill="FFFFFF"/>
          <w:lang w:eastAsia="es-ES"/>
        </w:rPr>
        <w:drawing>
          <wp:anchor distT="0" distB="0" distL="114300" distR="114300" simplePos="0" relativeHeight="251707392" behindDoc="1" locked="0" layoutInCell="1" allowOverlap="1" wp14:anchorId="65403330" wp14:editId="6AF8A6BB">
            <wp:simplePos x="0" y="0"/>
            <wp:positionH relativeFrom="column">
              <wp:posOffset>3776345</wp:posOffset>
            </wp:positionH>
            <wp:positionV relativeFrom="paragraph">
              <wp:posOffset>103745</wp:posOffset>
            </wp:positionV>
            <wp:extent cx="2068830" cy="1432560"/>
            <wp:effectExtent l="0" t="0" r="7620" b="0"/>
            <wp:wrapTight wrapText="bothSides">
              <wp:wrapPolygon edited="0">
                <wp:start x="0" y="0"/>
                <wp:lineTo x="0" y="21255"/>
                <wp:lineTo x="21481" y="21255"/>
                <wp:lineTo x="21481" y="0"/>
                <wp:lineTo x="0" y="0"/>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nstalación de la Comur.jpg"/>
                    <pic:cNvPicPr/>
                  </pic:nvPicPr>
                  <pic:blipFill>
                    <a:blip r:embed="rId44">
                      <a:extLst>
                        <a:ext uri="{28A0092B-C50C-407E-A947-70E740481C1C}">
                          <a14:useLocalDpi xmlns:a14="http://schemas.microsoft.com/office/drawing/2010/main" val="0"/>
                        </a:ext>
                      </a:extLst>
                    </a:blip>
                    <a:stretch>
                      <a:fillRect/>
                    </a:stretch>
                  </pic:blipFill>
                  <pic:spPr>
                    <a:xfrm>
                      <a:off x="0" y="0"/>
                      <a:ext cx="2068830" cy="1432560"/>
                    </a:xfrm>
                    <a:prstGeom prst="rect">
                      <a:avLst/>
                    </a:prstGeom>
                  </pic:spPr>
                </pic:pic>
              </a:graphicData>
            </a:graphic>
            <wp14:sizeRelH relativeFrom="page">
              <wp14:pctWidth>0</wp14:pctWidth>
            </wp14:sizeRelH>
            <wp14:sizeRelV relativeFrom="page">
              <wp14:pctHeight>0</wp14:pctHeight>
            </wp14:sizeRelV>
          </wp:anchor>
        </w:drawing>
      </w:r>
    </w:p>
    <w:p w14:paraId="2B0EF992" w14:textId="77777777" w:rsidR="00DE610F" w:rsidRPr="002E3002" w:rsidRDefault="00DE610F" w:rsidP="00DE610F">
      <w:pPr>
        <w:pStyle w:val="Sinespaciado"/>
        <w:jc w:val="both"/>
        <w:rPr>
          <w:rFonts w:ascii="Arial" w:hAnsi="Arial" w:cs="Arial"/>
          <w:color w:val="000000" w:themeColor="text1"/>
          <w:sz w:val="24"/>
          <w:szCs w:val="24"/>
          <w:shd w:val="clear" w:color="auto" w:fill="FFFFFF"/>
        </w:rPr>
      </w:pPr>
    </w:p>
    <w:p w14:paraId="7889266F" w14:textId="77777777" w:rsidR="00DE610F" w:rsidRPr="002E3002" w:rsidRDefault="00DE610F" w:rsidP="00DE610F">
      <w:pPr>
        <w:pStyle w:val="Sinespaciado"/>
        <w:jc w:val="both"/>
        <w:rPr>
          <w:rFonts w:ascii="Arial" w:hAnsi="Arial" w:cs="Arial"/>
          <w:color w:val="000000" w:themeColor="text1"/>
          <w:sz w:val="24"/>
          <w:szCs w:val="24"/>
          <w:shd w:val="clear" w:color="auto" w:fill="FFFFFF"/>
        </w:rPr>
      </w:pPr>
      <w:r w:rsidRPr="002E3002">
        <w:rPr>
          <w:rFonts w:ascii="Arial" w:hAnsi="Arial" w:cs="Arial"/>
          <w:color w:val="000000" w:themeColor="text1"/>
          <w:sz w:val="24"/>
          <w:szCs w:val="24"/>
          <w:shd w:val="clear" w:color="auto" w:fill="FFFFFF"/>
        </w:rPr>
        <w:t xml:space="preserve">Tomé protesta como miembro </w:t>
      </w:r>
      <w:r>
        <w:rPr>
          <w:rFonts w:ascii="Arial" w:hAnsi="Arial" w:cs="Arial"/>
          <w:color w:val="000000" w:themeColor="text1"/>
          <w:sz w:val="24"/>
          <w:szCs w:val="24"/>
          <w:shd w:val="clear" w:color="auto" w:fill="FFFFFF"/>
        </w:rPr>
        <w:t xml:space="preserve">de la COMUR </w:t>
      </w:r>
      <w:r w:rsidRPr="002E3002">
        <w:rPr>
          <w:rFonts w:ascii="Arial" w:hAnsi="Arial" w:cs="Arial"/>
          <w:color w:val="000000" w:themeColor="text1"/>
          <w:sz w:val="24"/>
          <w:szCs w:val="24"/>
          <w:shd w:val="clear" w:color="auto" w:fill="FFFFFF"/>
        </w:rPr>
        <w:t>Comisión Municipal de Regularización.</w:t>
      </w:r>
      <w:r>
        <w:rPr>
          <w:rFonts w:ascii="Arial" w:hAnsi="Arial" w:cs="Arial"/>
          <w:color w:val="000000" w:themeColor="text1"/>
          <w:sz w:val="24"/>
          <w:szCs w:val="24"/>
          <w:shd w:val="clear" w:color="auto" w:fill="FFFFFF"/>
        </w:rPr>
        <w:t xml:space="preserve"> </w:t>
      </w:r>
      <w:r w:rsidRPr="002E3002">
        <w:rPr>
          <w:rFonts w:ascii="Arial" w:hAnsi="Arial" w:cs="Arial"/>
          <w:color w:val="000000" w:themeColor="text1"/>
          <w:sz w:val="24"/>
          <w:szCs w:val="24"/>
          <w:shd w:val="clear" w:color="auto" w:fill="FFFFFF"/>
        </w:rPr>
        <w:t>Instancia que se encarga de brindar a las y los ciudadanos certeza jurídica sobre su patrimonio.</w:t>
      </w:r>
      <w:r w:rsidRPr="002E3002">
        <w:rPr>
          <w:rFonts w:ascii="Arial" w:hAnsi="Arial" w:cs="Arial"/>
          <w:noProof/>
          <w:color w:val="000000" w:themeColor="text1"/>
          <w:sz w:val="24"/>
          <w:szCs w:val="24"/>
          <w:shd w:val="clear" w:color="auto" w:fill="FFFFFF"/>
          <w:lang w:eastAsia="es-ES"/>
        </w:rPr>
        <w:t xml:space="preserve"> </w:t>
      </w:r>
    </w:p>
    <w:p w14:paraId="40946CB5" w14:textId="77777777" w:rsidR="00DE610F" w:rsidRPr="002E3002" w:rsidRDefault="00DE610F" w:rsidP="00DE610F">
      <w:pPr>
        <w:pStyle w:val="Sinespaciado"/>
        <w:jc w:val="both"/>
        <w:rPr>
          <w:rFonts w:ascii="Arial" w:hAnsi="Arial" w:cs="Arial"/>
          <w:color w:val="000000" w:themeColor="text1"/>
          <w:sz w:val="24"/>
          <w:szCs w:val="24"/>
          <w:shd w:val="clear" w:color="auto" w:fill="FFFFFF"/>
        </w:rPr>
      </w:pPr>
    </w:p>
    <w:p w14:paraId="191B2350" w14:textId="77777777" w:rsidR="00DE610F" w:rsidRDefault="00DE610F" w:rsidP="00DE610F">
      <w:pPr>
        <w:pStyle w:val="Sinespaciado"/>
        <w:jc w:val="both"/>
        <w:rPr>
          <w:rFonts w:ascii="Arial" w:hAnsi="Arial" w:cs="Arial"/>
          <w:color w:val="000000" w:themeColor="text1"/>
          <w:sz w:val="24"/>
          <w:szCs w:val="24"/>
          <w:shd w:val="clear" w:color="auto" w:fill="FFFFFF"/>
        </w:rPr>
      </w:pPr>
    </w:p>
    <w:p w14:paraId="7C0DEBE4" w14:textId="77777777" w:rsidR="00DE610F" w:rsidRDefault="00DE610F" w:rsidP="00DE610F">
      <w:pPr>
        <w:pStyle w:val="Sinespaciado"/>
        <w:jc w:val="both"/>
        <w:rPr>
          <w:rFonts w:ascii="Arial" w:hAnsi="Arial" w:cs="Arial"/>
          <w:color w:val="000000" w:themeColor="text1"/>
          <w:sz w:val="24"/>
          <w:szCs w:val="24"/>
          <w:shd w:val="clear" w:color="auto" w:fill="FFFFFF"/>
        </w:rPr>
      </w:pPr>
    </w:p>
    <w:p w14:paraId="3D1F9618" w14:textId="77777777" w:rsidR="00DE610F" w:rsidRDefault="00DE610F" w:rsidP="00DE610F">
      <w:pPr>
        <w:pStyle w:val="Sinespaciado"/>
        <w:jc w:val="both"/>
        <w:rPr>
          <w:rFonts w:ascii="Arial" w:hAnsi="Arial" w:cs="Arial"/>
          <w:color w:val="000000" w:themeColor="text1"/>
          <w:sz w:val="24"/>
          <w:szCs w:val="24"/>
          <w:shd w:val="clear" w:color="auto" w:fill="FFFFFF"/>
        </w:rPr>
      </w:pPr>
    </w:p>
    <w:p w14:paraId="79AE785A" w14:textId="583E7199" w:rsidR="00734F63" w:rsidRDefault="00734F63" w:rsidP="00DE610F">
      <w:pPr>
        <w:pStyle w:val="Sinespaciado"/>
        <w:jc w:val="both"/>
        <w:rPr>
          <w:rFonts w:ascii="Arial" w:hAnsi="Arial" w:cs="Arial"/>
          <w:color w:val="000000" w:themeColor="text1"/>
          <w:sz w:val="24"/>
          <w:szCs w:val="24"/>
          <w:shd w:val="clear" w:color="auto" w:fill="FFFFFF"/>
        </w:rPr>
      </w:pPr>
    </w:p>
    <w:p w14:paraId="6E98E61A" w14:textId="77777777" w:rsidR="00EC4847" w:rsidRDefault="00EC4847" w:rsidP="00DE610F">
      <w:pPr>
        <w:pStyle w:val="Sinespaciado"/>
        <w:jc w:val="both"/>
        <w:rPr>
          <w:rFonts w:ascii="Arial" w:hAnsi="Arial" w:cs="Arial"/>
          <w:color w:val="000000" w:themeColor="text1"/>
          <w:sz w:val="24"/>
          <w:szCs w:val="24"/>
          <w:shd w:val="clear" w:color="auto" w:fill="FFFFFF"/>
        </w:rPr>
      </w:pPr>
    </w:p>
    <w:p w14:paraId="354C06BD" w14:textId="729CD678" w:rsidR="00734F63" w:rsidRDefault="00506253" w:rsidP="00EC4847">
      <w:pPr>
        <w:pStyle w:val="Sinespaciado"/>
        <w:ind w:firstLine="708"/>
        <w:jc w:val="both"/>
        <w:rPr>
          <w:rFonts w:ascii="Arial" w:hAnsi="Arial" w:cs="Arial"/>
          <w:color w:val="000000" w:themeColor="text1"/>
          <w:sz w:val="24"/>
          <w:szCs w:val="24"/>
          <w:shd w:val="clear" w:color="auto" w:fill="FFFFFF"/>
        </w:rPr>
      </w:pPr>
      <w:r>
        <w:rPr>
          <w:rFonts w:ascii="Arial" w:hAnsi="Arial" w:cs="Arial"/>
          <w:color w:val="000000" w:themeColor="text1"/>
          <w:sz w:val="24"/>
          <w:szCs w:val="24"/>
          <w:shd w:val="clear" w:color="auto" w:fill="FFFFFF"/>
        </w:rPr>
        <w:t xml:space="preserve">He realizado múltiples atenciones a ciudadanos de nuestro municipio que han recurrido a solicitarnos alguna gestión y/o plantearnos diversas problemáticas personales o de sus colonias. </w:t>
      </w:r>
    </w:p>
    <w:p w14:paraId="05DC9C34" w14:textId="7B612BDD" w:rsidR="00506253" w:rsidRDefault="00506253" w:rsidP="00DE610F">
      <w:pPr>
        <w:pStyle w:val="Sinespaciado"/>
        <w:jc w:val="both"/>
        <w:rPr>
          <w:rFonts w:ascii="Arial" w:hAnsi="Arial" w:cs="Arial"/>
          <w:color w:val="000000" w:themeColor="text1"/>
          <w:sz w:val="24"/>
          <w:szCs w:val="24"/>
          <w:shd w:val="clear" w:color="auto" w:fill="FFFFFF"/>
        </w:rPr>
      </w:pPr>
    </w:p>
    <w:p w14:paraId="3DA2833C" w14:textId="09488210" w:rsidR="00506253" w:rsidRDefault="00F464D3" w:rsidP="00DE610F">
      <w:pPr>
        <w:pStyle w:val="Sinespaciado"/>
        <w:jc w:val="both"/>
        <w:rPr>
          <w:rFonts w:ascii="Arial" w:hAnsi="Arial" w:cs="Arial"/>
          <w:color w:val="000000" w:themeColor="text1"/>
          <w:sz w:val="24"/>
          <w:szCs w:val="24"/>
          <w:shd w:val="clear" w:color="auto" w:fill="FFFFFF"/>
        </w:rPr>
      </w:pPr>
      <w:r>
        <w:rPr>
          <w:rFonts w:ascii="Arial" w:hAnsi="Arial" w:cs="Arial"/>
          <w:noProof/>
          <w:color w:val="000000" w:themeColor="text1"/>
          <w:sz w:val="24"/>
          <w:szCs w:val="24"/>
          <w:shd w:val="clear" w:color="auto" w:fill="FFFFFF"/>
          <w:lang w:eastAsia="es-ES"/>
        </w:rPr>
        <w:drawing>
          <wp:inline distT="0" distB="0" distL="0" distR="0" wp14:anchorId="1F6B6ADB" wp14:editId="7CCBAE56">
            <wp:extent cx="2489240" cy="1924050"/>
            <wp:effectExtent l="0" t="0" r="635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a:extLst>
                        <a:ext uri="{28A0092B-C50C-407E-A947-70E740481C1C}">
                          <a14:useLocalDpi xmlns:a14="http://schemas.microsoft.com/office/drawing/2010/main" val="0"/>
                        </a:ext>
                      </a:extLst>
                    </a:blip>
                    <a:srcRect l="15502" t="23887" r="8096" b="5335"/>
                    <a:stretch/>
                  </pic:blipFill>
                  <pic:spPr bwMode="auto">
                    <a:xfrm>
                      <a:off x="0" y="0"/>
                      <a:ext cx="2494221" cy="1927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color w:val="000000" w:themeColor="text1"/>
          <w:sz w:val="24"/>
          <w:szCs w:val="24"/>
          <w:shd w:val="clear" w:color="auto" w:fill="FFFFFF"/>
        </w:rPr>
        <w:t xml:space="preserve"> </w:t>
      </w:r>
      <w:r w:rsidR="00EC4847">
        <w:rPr>
          <w:rFonts w:ascii="Arial" w:hAnsi="Arial" w:cs="Arial"/>
          <w:color w:val="000000" w:themeColor="text1"/>
          <w:sz w:val="24"/>
          <w:szCs w:val="24"/>
          <w:shd w:val="clear" w:color="auto" w:fill="FFFFFF"/>
        </w:rPr>
        <w:tab/>
      </w:r>
      <w:r w:rsidR="00EC4847">
        <w:rPr>
          <w:rFonts w:ascii="Arial" w:hAnsi="Arial" w:cs="Arial"/>
          <w:color w:val="000000" w:themeColor="text1"/>
          <w:sz w:val="24"/>
          <w:szCs w:val="24"/>
          <w:shd w:val="clear" w:color="auto" w:fill="FFFFFF"/>
        </w:rPr>
        <w:tab/>
        <w:t xml:space="preserve">    </w:t>
      </w:r>
      <w:r w:rsidR="00FD4E03">
        <w:rPr>
          <w:rFonts w:ascii="Arial" w:hAnsi="Arial" w:cs="Arial"/>
          <w:color w:val="000000" w:themeColor="text1"/>
          <w:sz w:val="24"/>
          <w:szCs w:val="24"/>
          <w:shd w:val="clear" w:color="auto" w:fill="FFFFFF"/>
        </w:rPr>
        <w:t xml:space="preserve">   </w:t>
      </w:r>
      <w:r w:rsidR="00FD4E03">
        <w:rPr>
          <w:rFonts w:ascii="Arial" w:hAnsi="Arial" w:cs="Arial"/>
          <w:noProof/>
          <w:color w:val="000000" w:themeColor="text1"/>
          <w:sz w:val="24"/>
          <w:szCs w:val="24"/>
          <w:shd w:val="clear" w:color="auto" w:fill="FFFFFF"/>
          <w:lang w:eastAsia="es-ES"/>
        </w:rPr>
        <w:drawing>
          <wp:inline distT="0" distB="0" distL="0" distR="0" wp14:anchorId="5468A1A6" wp14:editId="0355AFDE">
            <wp:extent cx="2572074" cy="1929191"/>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on Panchito.jpg"/>
                    <pic:cNvPicPr/>
                  </pic:nvPicPr>
                  <pic:blipFill>
                    <a:blip r:embed="rId46">
                      <a:extLst>
                        <a:ext uri="{28A0092B-C50C-407E-A947-70E740481C1C}">
                          <a14:useLocalDpi xmlns:a14="http://schemas.microsoft.com/office/drawing/2010/main" val="0"/>
                        </a:ext>
                      </a:extLst>
                    </a:blip>
                    <a:stretch>
                      <a:fillRect/>
                    </a:stretch>
                  </pic:blipFill>
                  <pic:spPr>
                    <a:xfrm>
                      <a:off x="0" y="0"/>
                      <a:ext cx="2583784" cy="1937974"/>
                    </a:xfrm>
                    <a:prstGeom prst="rect">
                      <a:avLst/>
                    </a:prstGeom>
                  </pic:spPr>
                </pic:pic>
              </a:graphicData>
            </a:graphic>
          </wp:inline>
        </w:drawing>
      </w:r>
    </w:p>
    <w:p w14:paraId="40AB45D2" w14:textId="77777777" w:rsidR="00734F63" w:rsidRPr="002E3002" w:rsidRDefault="00734F63" w:rsidP="00DE610F">
      <w:pPr>
        <w:pStyle w:val="Sinespaciado"/>
        <w:jc w:val="both"/>
        <w:rPr>
          <w:rFonts w:ascii="Arial" w:hAnsi="Arial" w:cs="Arial"/>
          <w:color w:val="000000" w:themeColor="text1"/>
          <w:sz w:val="24"/>
          <w:szCs w:val="24"/>
          <w:shd w:val="clear" w:color="auto" w:fill="FFFFFF"/>
        </w:rPr>
      </w:pPr>
    </w:p>
    <w:p w14:paraId="4460F0E8" w14:textId="77777777" w:rsidR="00DE610F" w:rsidRDefault="00DE610F" w:rsidP="000C0D12">
      <w:pPr>
        <w:pStyle w:val="Sinespaciado"/>
        <w:rPr>
          <w:rFonts w:ascii="Arial" w:hAnsi="Arial" w:cs="Arial"/>
          <w:sz w:val="24"/>
          <w:szCs w:val="24"/>
        </w:rPr>
      </w:pPr>
    </w:p>
    <w:p w14:paraId="32AD50E9" w14:textId="77777777" w:rsidR="00734F63" w:rsidRDefault="00734F63" w:rsidP="000C0D12">
      <w:pPr>
        <w:pStyle w:val="Sinespaciado"/>
        <w:rPr>
          <w:rFonts w:ascii="Arial" w:hAnsi="Arial" w:cs="Arial"/>
          <w:sz w:val="24"/>
          <w:szCs w:val="24"/>
        </w:rPr>
      </w:pPr>
    </w:p>
    <w:p w14:paraId="3E05BDA2" w14:textId="77777777" w:rsidR="00734F63" w:rsidRDefault="00734F63" w:rsidP="000C0D12">
      <w:pPr>
        <w:pStyle w:val="Sinespaciado"/>
        <w:rPr>
          <w:rFonts w:ascii="Arial" w:hAnsi="Arial" w:cs="Arial"/>
          <w:sz w:val="24"/>
          <w:szCs w:val="24"/>
        </w:rPr>
      </w:pPr>
    </w:p>
    <w:p w14:paraId="44F76C72" w14:textId="27088184" w:rsidR="00A64AB3" w:rsidRPr="00A64AB3" w:rsidRDefault="00A64AB3" w:rsidP="007A606C">
      <w:pPr>
        <w:pStyle w:val="Sinespaciado"/>
        <w:ind w:firstLine="708"/>
        <w:jc w:val="both"/>
        <w:rPr>
          <w:rFonts w:ascii="Arial" w:hAnsi="Arial" w:cs="Arial"/>
          <w:szCs w:val="24"/>
        </w:rPr>
      </w:pPr>
      <w:r>
        <w:rPr>
          <w:rFonts w:ascii="Arial" w:hAnsi="Arial" w:cs="Arial"/>
          <w:sz w:val="24"/>
          <w:szCs w:val="26"/>
        </w:rPr>
        <w:t xml:space="preserve">El objetivo que tengo </w:t>
      </w:r>
      <w:r w:rsidRPr="00A64AB3">
        <w:rPr>
          <w:rFonts w:ascii="Arial" w:hAnsi="Arial" w:cs="Arial"/>
          <w:sz w:val="24"/>
          <w:szCs w:val="26"/>
        </w:rPr>
        <w:t xml:space="preserve">es seguir trabajando </w:t>
      </w:r>
      <w:r>
        <w:rPr>
          <w:rFonts w:ascii="Arial" w:hAnsi="Arial" w:cs="Arial"/>
          <w:sz w:val="24"/>
          <w:szCs w:val="26"/>
        </w:rPr>
        <w:t xml:space="preserve">desde la regiduría </w:t>
      </w:r>
      <w:r w:rsidRPr="00A64AB3">
        <w:rPr>
          <w:rFonts w:ascii="Arial" w:hAnsi="Arial" w:cs="Arial"/>
          <w:sz w:val="24"/>
          <w:szCs w:val="26"/>
        </w:rPr>
        <w:t xml:space="preserve">para lograr cambios, con honestidad, esfuerzo, equidad y vocación de servicio, así́ como </w:t>
      </w:r>
      <w:r>
        <w:rPr>
          <w:rFonts w:ascii="Arial" w:hAnsi="Arial" w:cs="Arial"/>
          <w:sz w:val="24"/>
          <w:szCs w:val="26"/>
        </w:rPr>
        <w:t xml:space="preserve">realizar y aplicar estrategias </w:t>
      </w:r>
      <w:r w:rsidRPr="00A64AB3">
        <w:rPr>
          <w:rFonts w:ascii="Arial" w:hAnsi="Arial" w:cs="Arial"/>
          <w:sz w:val="24"/>
          <w:szCs w:val="26"/>
        </w:rPr>
        <w:t>en coordinación con las dependencias Locales, Estatales y Federales</w:t>
      </w:r>
      <w:r>
        <w:rPr>
          <w:rFonts w:ascii="Arial" w:hAnsi="Arial" w:cs="Arial"/>
          <w:sz w:val="24"/>
          <w:szCs w:val="26"/>
        </w:rPr>
        <w:t xml:space="preserve"> para mejorar las condiciones de vida de los </w:t>
      </w:r>
      <w:proofErr w:type="spellStart"/>
      <w:r>
        <w:rPr>
          <w:rFonts w:ascii="Arial" w:hAnsi="Arial" w:cs="Arial"/>
          <w:sz w:val="24"/>
          <w:szCs w:val="26"/>
        </w:rPr>
        <w:t>zapotlenses</w:t>
      </w:r>
      <w:proofErr w:type="spellEnd"/>
      <w:r>
        <w:rPr>
          <w:rFonts w:ascii="Arial" w:hAnsi="Arial" w:cs="Arial"/>
          <w:sz w:val="24"/>
          <w:szCs w:val="26"/>
        </w:rPr>
        <w:t xml:space="preserve">. </w:t>
      </w:r>
    </w:p>
    <w:p w14:paraId="630837EA" w14:textId="77777777" w:rsidR="00A64AB3" w:rsidRDefault="00A64AB3" w:rsidP="000C0D12">
      <w:pPr>
        <w:pStyle w:val="Sinespaciado"/>
        <w:rPr>
          <w:rFonts w:ascii="Arial" w:hAnsi="Arial" w:cs="Arial"/>
          <w:sz w:val="24"/>
          <w:szCs w:val="24"/>
        </w:rPr>
      </w:pPr>
    </w:p>
    <w:p w14:paraId="7D48B229" w14:textId="77777777" w:rsidR="00734F63" w:rsidRDefault="00734F63" w:rsidP="000C0D12">
      <w:pPr>
        <w:pStyle w:val="Sinespaciado"/>
        <w:rPr>
          <w:rFonts w:ascii="Arial" w:hAnsi="Arial" w:cs="Arial"/>
          <w:sz w:val="24"/>
          <w:szCs w:val="24"/>
        </w:rPr>
      </w:pPr>
    </w:p>
    <w:p w14:paraId="68E7C594" w14:textId="77777777" w:rsidR="00734F63" w:rsidRDefault="00734F63" w:rsidP="000C0D12">
      <w:pPr>
        <w:pStyle w:val="Sinespaciado"/>
        <w:rPr>
          <w:rFonts w:ascii="Arial" w:hAnsi="Arial" w:cs="Arial"/>
          <w:sz w:val="24"/>
          <w:szCs w:val="24"/>
        </w:rPr>
      </w:pPr>
    </w:p>
    <w:p w14:paraId="4D55F86E" w14:textId="77777777" w:rsidR="00A64AB3" w:rsidRDefault="00A64AB3" w:rsidP="000C0D12">
      <w:pPr>
        <w:pStyle w:val="Sinespaciado"/>
        <w:rPr>
          <w:rFonts w:ascii="Arial" w:hAnsi="Arial" w:cs="Arial"/>
          <w:sz w:val="24"/>
          <w:szCs w:val="24"/>
        </w:rPr>
      </w:pPr>
    </w:p>
    <w:p w14:paraId="33FC0533" w14:textId="77777777" w:rsidR="00A64AB3" w:rsidRPr="00F86252" w:rsidRDefault="00A64AB3" w:rsidP="00A64AB3">
      <w:pPr>
        <w:jc w:val="center"/>
        <w:rPr>
          <w:rFonts w:ascii="Arial" w:hAnsi="Arial" w:cs="Arial"/>
        </w:rPr>
      </w:pPr>
      <w:r w:rsidRPr="00F86252">
        <w:rPr>
          <w:rFonts w:ascii="Arial" w:hAnsi="Arial" w:cs="Arial"/>
        </w:rPr>
        <w:t>A T E N T A M E N T E</w:t>
      </w:r>
    </w:p>
    <w:p w14:paraId="66604E77" w14:textId="77777777" w:rsidR="00A64AB3" w:rsidRPr="00582FA0" w:rsidRDefault="00A64AB3" w:rsidP="00A64AB3">
      <w:pPr>
        <w:jc w:val="center"/>
        <w:rPr>
          <w:rFonts w:ascii="Arial" w:hAnsi="Arial" w:cs="Arial"/>
          <w:sz w:val="22"/>
          <w:szCs w:val="22"/>
          <w:lang w:val="es-ES"/>
        </w:rPr>
      </w:pPr>
      <w:r w:rsidRPr="00582FA0">
        <w:rPr>
          <w:rFonts w:ascii="Arial" w:hAnsi="Arial" w:cs="Arial"/>
          <w:sz w:val="22"/>
          <w:szCs w:val="22"/>
          <w:lang w:val="es-ES"/>
        </w:rPr>
        <w:t>“</w:t>
      </w:r>
      <w:r w:rsidRPr="00582FA0">
        <w:rPr>
          <w:rFonts w:ascii="Arial" w:hAnsi="Arial" w:cs="Arial"/>
          <w:b/>
          <w:sz w:val="22"/>
          <w:szCs w:val="22"/>
          <w:lang w:val="es-ES"/>
        </w:rPr>
        <w:t>SUFRAGIO EFECTIVO, NO REELECCIÓN”</w:t>
      </w:r>
      <w:r w:rsidRPr="00582FA0">
        <w:rPr>
          <w:rFonts w:ascii="Arial" w:hAnsi="Arial" w:cs="Arial"/>
          <w:sz w:val="22"/>
          <w:szCs w:val="22"/>
          <w:lang w:val="es-ES"/>
        </w:rPr>
        <w:t xml:space="preserve"> </w:t>
      </w:r>
    </w:p>
    <w:p w14:paraId="17AF1C60" w14:textId="3C46F347" w:rsidR="00A64AB3" w:rsidRPr="00582FA0" w:rsidRDefault="00A64AB3" w:rsidP="00A64AB3">
      <w:pPr>
        <w:jc w:val="center"/>
        <w:rPr>
          <w:rFonts w:ascii="Arial" w:hAnsi="Arial" w:cs="Arial"/>
          <w:b/>
          <w:i/>
          <w:sz w:val="22"/>
          <w:szCs w:val="22"/>
          <w:lang w:val="es-ES"/>
        </w:rPr>
      </w:pPr>
      <w:r w:rsidRPr="00582FA0">
        <w:rPr>
          <w:rFonts w:ascii="Arial" w:hAnsi="Arial" w:cs="Arial"/>
          <w:b/>
          <w:i/>
          <w:sz w:val="22"/>
          <w:szCs w:val="22"/>
          <w:lang w:val="es-ES"/>
        </w:rPr>
        <w:t>“202</w:t>
      </w:r>
      <w:r w:rsidR="00734F63">
        <w:rPr>
          <w:rFonts w:ascii="Arial" w:hAnsi="Arial" w:cs="Arial"/>
          <w:b/>
          <w:i/>
          <w:sz w:val="22"/>
          <w:szCs w:val="22"/>
          <w:lang w:val="es-ES"/>
        </w:rPr>
        <w:t>2</w:t>
      </w:r>
      <w:r w:rsidRPr="00582FA0">
        <w:rPr>
          <w:rFonts w:ascii="Arial" w:hAnsi="Arial" w:cs="Arial"/>
          <w:b/>
          <w:i/>
          <w:sz w:val="22"/>
          <w:szCs w:val="22"/>
          <w:lang w:val="es-ES"/>
        </w:rPr>
        <w:t xml:space="preserve">, AÑO DEL </w:t>
      </w:r>
      <w:r w:rsidR="00734F63">
        <w:rPr>
          <w:rFonts w:ascii="Arial" w:hAnsi="Arial" w:cs="Arial"/>
          <w:b/>
          <w:i/>
          <w:sz w:val="22"/>
          <w:szCs w:val="22"/>
          <w:lang w:val="es-ES"/>
        </w:rPr>
        <w:t xml:space="preserve">CINCUENTA </w:t>
      </w:r>
      <w:r w:rsidRPr="00582FA0">
        <w:rPr>
          <w:rFonts w:ascii="Arial" w:hAnsi="Arial" w:cs="Arial"/>
          <w:b/>
          <w:i/>
          <w:sz w:val="22"/>
          <w:szCs w:val="22"/>
          <w:lang w:val="es-ES"/>
        </w:rPr>
        <w:t xml:space="preserve">ANIVERSARIO </w:t>
      </w:r>
      <w:r w:rsidR="00734F63">
        <w:rPr>
          <w:rFonts w:ascii="Arial" w:hAnsi="Arial" w:cs="Arial"/>
          <w:b/>
          <w:i/>
          <w:sz w:val="22"/>
          <w:szCs w:val="22"/>
          <w:lang w:val="es-ES"/>
        </w:rPr>
        <w:t>DE LA FUNDACIÓN DEL INSTITUTO  TECNOLOGICO DE CIUDAD GUZMÁN</w:t>
      </w:r>
      <w:r w:rsidRPr="00582FA0">
        <w:rPr>
          <w:rFonts w:ascii="Arial" w:hAnsi="Arial" w:cs="Arial"/>
          <w:b/>
          <w:i/>
          <w:sz w:val="22"/>
          <w:szCs w:val="22"/>
          <w:lang w:val="es-ES"/>
        </w:rPr>
        <w:t xml:space="preserve">” </w:t>
      </w:r>
    </w:p>
    <w:p w14:paraId="33E04CFE" w14:textId="77777777" w:rsidR="00A64AB3" w:rsidRPr="00582FA0" w:rsidRDefault="00A64AB3" w:rsidP="00A64AB3">
      <w:pPr>
        <w:jc w:val="center"/>
        <w:rPr>
          <w:rFonts w:ascii="Arial" w:hAnsi="Arial" w:cs="Arial"/>
          <w:sz w:val="22"/>
          <w:szCs w:val="22"/>
          <w:lang w:val="es-ES"/>
        </w:rPr>
      </w:pPr>
      <w:r w:rsidRPr="00582FA0">
        <w:rPr>
          <w:rFonts w:ascii="Arial" w:hAnsi="Arial" w:cs="Arial"/>
          <w:sz w:val="22"/>
          <w:szCs w:val="22"/>
          <w:lang w:val="es-ES"/>
        </w:rPr>
        <w:t xml:space="preserve">CIUDAD GUZMÁN, MUNICIPIO DE ZAPOTLÁN EL GRANDE, JALISCO, </w:t>
      </w:r>
    </w:p>
    <w:p w14:paraId="3EF67601" w14:textId="7C185C3A" w:rsidR="00A64AB3" w:rsidRPr="00582FA0" w:rsidRDefault="00A64AB3" w:rsidP="00A64AB3">
      <w:pPr>
        <w:jc w:val="center"/>
        <w:rPr>
          <w:rFonts w:ascii="Arial" w:hAnsi="Arial" w:cs="Arial"/>
          <w:sz w:val="22"/>
          <w:szCs w:val="22"/>
          <w:lang w:val="es-ES"/>
        </w:rPr>
      </w:pPr>
      <w:r w:rsidRPr="00582FA0">
        <w:rPr>
          <w:rFonts w:ascii="Arial" w:hAnsi="Arial" w:cs="Arial"/>
          <w:sz w:val="22"/>
          <w:szCs w:val="22"/>
          <w:lang w:val="es-ES"/>
        </w:rPr>
        <w:t xml:space="preserve">A </w:t>
      </w:r>
      <w:r w:rsidR="00734F63">
        <w:rPr>
          <w:rFonts w:ascii="Arial" w:hAnsi="Arial" w:cs="Arial"/>
          <w:sz w:val="22"/>
          <w:szCs w:val="22"/>
          <w:lang w:val="es-ES"/>
        </w:rPr>
        <w:t>0</w:t>
      </w:r>
      <w:r w:rsidR="00FD4E03">
        <w:rPr>
          <w:rFonts w:ascii="Arial" w:hAnsi="Arial" w:cs="Arial"/>
          <w:sz w:val="22"/>
          <w:szCs w:val="22"/>
          <w:lang w:val="es-ES"/>
        </w:rPr>
        <w:t>7</w:t>
      </w:r>
      <w:r w:rsidRPr="00582FA0">
        <w:rPr>
          <w:rFonts w:ascii="Arial" w:hAnsi="Arial" w:cs="Arial"/>
          <w:sz w:val="22"/>
          <w:szCs w:val="22"/>
          <w:lang w:val="es-ES"/>
        </w:rPr>
        <w:t xml:space="preserve"> DE </w:t>
      </w:r>
      <w:r w:rsidR="00734F63">
        <w:rPr>
          <w:rFonts w:ascii="Arial" w:hAnsi="Arial" w:cs="Arial"/>
          <w:sz w:val="22"/>
          <w:szCs w:val="22"/>
          <w:lang w:val="es-ES"/>
        </w:rPr>
        <w:t xml:space="preserve">ENERO </w:t>
      </w:r>
      <w:r w:rsidRPr="00582FA0">
        <w:rPr>
          <w:rFonts w:ascii="Arial" w:hAnsi="Arial" w:cs="Arial"/>
          <w:sz w:val="22"/>
          <w:szCs w:val="22"/>
          <w:lang w:val="es-ES"/>
        </w:rPr>
        <w:t>DEL 202</w:t>
      </w:r>
      <w:r w:rsidR="00734F63">
        <w:rPr>
          <w:rFonts w:ascii="Arial" w:hAnsi="Arial" w:cs="Arial"/>
          <w:sz w:val="22"/>
          <w:szCs w:val="22"/>
          <w:lang w:val="es-ES"/>
        </w:rPr>
        <w:t>2</w:t>
      </w:r>
      <w:r w:rsidRPr="00582FA0">
        <w:rPr>
          <w:rFonts w:ascii="Arial" w:hAnsi="Arial" w:cs="Arial"/>
          <w:sz w:val="22"/>
          <w:szCs w:val="22"/>
          <w:lang w:val="es-ES"/>
        </w:rPr>
        <w:t>.</w:t>
      </w:r>
    </w:p>
    <w:p w14:paraId="1019D404" w14:textId="77777777" w:rsidR="00A64AB3" w:rsidRPr="00582FA0" w:rsidRDefault="00A64AB3" w:rsidP="00A64AB3">
      <w:pPr>
        <w:jc w:val="center"/>
        <w:rPr>
          <w:rFonts w:ascii="Arial" w:hAnsi="Arial" w:cs="Arial"/>
          <w:sz w:val="22"/>
          <w:szCs w:val="22"/>
          <w:lang w:val="es-ES"/>
        </w:rPr>
      </w:pPr>
    </w:p>
    <w:p w14:paraId="09814FDF" w14:textId="77777777" w:rsidR="00A64AB3" w:rsidRDefault="00A64AB3" w:rsidP="00A64AB3">
      <w:pPr>
        <w:jc w:val="center"/>
        <w:rPr>
          <w:rFonts w:ascii="Arial" w:hAnsi="Arial" w:cs="Arial"/>
          <w:sz w:val="22"/>
          <w:szCs w:val="22"/>
          <w:lang w:val="es-ES"/>
        </w:rPr>
      </w:pPr>
    </w:p>
    <w:p w14:paraId="70E4FA35" w14:textId="77777777" w:rsidR="007F56DF" w:rsidRDefault="007F56DF" w:rsidP="00A64AB3">
      <w:pPr>
        <w:jc w:val="center"/>
        <w:rPr>
          <w:rFonts w:ascii="Arial" w:hAnsi="Arial" w:cs="Arial"/>
          <w:sz w:val="22"/>
          <w:szCs w:val="22"/>
          <w:lang w:val="es-ES"/>
        </w:rPr>
      </w:pPr>
    </w:p>
    <w:p w14:paraId="1B5FA4F7" w14:textId="77777777" w:rsidR="007F56DF" w:rsidRDefault="007F56DF" w:rsidP="00A64AB3">
      <w:pPr>
        <w:jc w:val="center"/>
        <w:rPr>
          <w:rFonts w:ascii="Arial" w:hAnsi="Arial" w:cs="Arial"/>
          <w:sz w:val="22"/>
          <w:szCs w:val="22"/>
          <w:lang w:val="es-ES"/>
        </w:rPr>
      </w:pPr>
    </w:p>
    <w:p w14:paraId="3F4845D0" w14:textId="77777777" w:rsidR="007F56DF" w:rsidRDefault="007F56DF" w:rsidP="00A64AB3">
      <w:pPr>
        <w:jc w:val="center"/>
        <w:rPr>
          <w:rFonts w:ascii="Arial" w:hAnsi="Arial" w:cs="Arial"/>
          <w:sz w:val="22"/>
          <w:szCs w:val="22"/>
          <w:lang w:val="es-ES"/>
        </w:rPr>
      </w:pPr>
    </w:p>
    <w:p w14:paraId="52AB0B3D" w14:textId="77777777" w:rsidR="007F56DF" w:rsidRDefault="007F56DF" w:rsidP="00A64AB3">
      <w:pPr>
        <w:jc w:val="center"/>
        <w:rPr>
          <w:rFonts w:ascii="Arial" w:hAnsi="Arial" w:cs="Arial"/>
          <w:sz w:val="22"/>
          <w:szCs w:val="22"/>
          <w:lang w:val="es-ES"/>
        </w:rPr>
      </w:pPr>
    </w:p>
    <w:p w14:paraId="06DAF25D" w14:textId="77777777" w:rsidR="007F56DF" w:rsidRPr="00582FA0" w:rsidRDefault="007F56DF" w:rsidP="00A64AB3">
      <w:pPr>
        <w:jc w:val="center"/>
        <w:rPr>
          <w:rFonts w:ascii="Arial" w:hAnsi="Arial" w:cs="Arial"/>
          <w:sz w:val="22"/>
          <w:szCs w:val="22"/>
          <w:lang w:val="es-ES"/>
        </w:rPr>
      </w:pPr>
    </w:p>
    <w:p w14:paraId="40E1E651" w14:textId="77777777" w:rsidR="00A64AB3" w:rsidRPr="00BF15B3" w:rsidRDefault="00A64AB3" w:rsidP="00A64AB3">
      <w:pPr>
        <w:jc w:val="center"/>
        <w:rPr>
          <w:rFonts w:ascii="Arial" w:hAnsi="Arial" w:cs="Arial"/>
          <w:sz w:val="22"/>
          <w:szCs w:val="22"/>
          <w:lang w:val="es-ES"/>
        </w:rPr>
      </w:pPr>
    </w:p>
    <w:p w14:paraId="354D9621" w14:textId="77777777" w:rsidR="00A64AB3" w:rsidRPr="00BF15B3" w:rsidRDefault="00A64AB3" w:rsidP="00A64AB3">
      <w:pPr>
        <w:jc w:val="center"/>
        <w:rPr>
          <w:rFonts w:ascii="Arial" w:hAnsi="Arial" w:cs="Arial"/>
          <w:b/>
          <w:sz w:val="22"/>
          <w:szCs w:val="22"/>
          <w:lang w:val="es-ES"/>
        </w:rPr>
      </w:pPr>
      <w:r w:rsidRPr="00BF15B3">
        <w:rPr>
          <w:rFonts w:ascii="Arial" w:hAnsi="Arial" w:cs="Arial"/>
          <w:b/>
          <w:sz w:val="22"/>
          <w:szCs w:val="22"/>
          <w:lang w:val="es-ES"/>
        </w:rPr>
        <w:t>LIC. EDGAR JOEL SALVADOR BAUTISTA</w:t>
      </w:r>
    </w:p>
    <w:p w14:paraId="7C854E9F" w14:textId="77777777" w:rsidR="00A64AB3" w:rsidRPr="00BF15B3" w:rsidRDefault="00A64AB3" w:rsidP="00A64AB3">
      <w:pPr>
        <w:jc w:val="center"/>
        <w:rPr>
          <w:rFonts w:ascii="Arial" w:hAnsi="Arial" w:cs="Arial"/>
          <w:sz w:val="22"/>
          <w:szCs w:val="22"/>
          <w:lang w:val="es-ES"/>
        </w:rPr>
      </w:pPr>
      <w:r w:rsidRPr="00BF15B3">
        <w:rPr>
          <w:rFonts w:ascii="Arial" w:hAnsi="Arial" w:cs="Arial"/>
          <w:sz w:val="22"/>
          <w:szCs w:val="22"/>
          <w:lang w:val="es-ES"/>
        </w:rPr>
        <w:t>REGIDOR DEL H. AYUNTAMIETNO DE ZAPOTLÁN EL GRANDE</w:t>
      </w:r>
    </w:p>
    <w:p w14:paraId="731C8C2C" w14:textId="77777777" w:rsidR="00A64AB3" w:rsidRDefault="00A64AB3" w:rsidP="00A64AB3">
      <w:pPr>
        <w:jc w:val="center"/>
        <w:rPr>
          <w:rFonts w:ascii="Arial" w:hAnsi="Arial" w:cs="Arial"/>
          <w:sz w:val="22"/>
          <w:szCs w:val="22"/>
          <w:lang w:val="es-ES"/>
        </w:rPr>
      </w:pPr>
    </w:p>
    <w:p w14:paraId="00663016" w14:textId="77777777" w:rsidR="00734F63" w:rsidRDefault="00734F63" w:rsidP="00A64AB3">
      <w:pPr>
        <w:jc w:val="center"/>
        <w:rPr>
          <w:rFonts w:ascii="Arial" w:hAnsi="Arial" w:cs="Arial"/>
          <w:sz w:val="22"/>
          <w:szCs w:val="22"/>
          <w:lang w:val="es-ES"/>
        </w:rPr>
      </w:pPr>
    </w:p>
    <w:p w14:paraId="6B4F7203" w14:textId="77777777" w:rsidR="00734F63" w:rsidRDefault="00734F63" w:rsidP="00A64AB3">
      <w:pPr>
        <w:jc w:val="center"/>
        <w:rPr>
          <w:rFonts w:ascii="Arial" w:hAnsi="Arial" w:cs="Arial"/>
          <w:sz w:val="22"/>
          <w:szCs w:val="22"/>
          <w:lang w:val="es-ES"/>
        </w:rPr>
      </w:pPr>
    </w:p>
    <w:p w14:paraId="18908D0A" w14:textId="77777777" w:rsidR="007F56DF" w:rsidRDefault="007F56DF" w:rsidP="00A64AB3">
      <w:pPr>
        <w:jc w:val="center"/>
        <w:rPr>
          <w:rFonts w:ascii="Arial" w:hAnsi="Arial" w:cs="Arial"/>
          <w:sz w:val="22"/>
          <w:szCs w:val="22"/>
          <w:lang w:val="es-ES"/>
        </w:rPr>
      </w:pPr>
    </w:p>
    <w:p w14:paraId="7C7F7565" w14:textId="77777777" w:rsidR="007F56DF" w:rsidRDefault="007F56DF" w:rsidP="00A64AB3">
      <w:pPr>
        <w:jc w:val="center"/>
        <w:rPr>
          <w:rFonts w:ascii="Arial" w:hAnsi="Arial" w:cs="Arial"/>
          <w:sz w:val="22"/>
          <w:szCs w:val="22"/>
          <w:lang w:val="es-ES"/>
        </w:rPr>
      </w:pPr>
    </w:p>
    <w:p w14:paraId="40C7AFCF" w14:textId="77777777" w:rsidR="007F56DF" w:rsidRDefault="007F56DF" w:rsidP="00A64AB3">
      <w:pPr>
        <w:jc w:val="center"/>
        <w:rPr>
          <w:rFonts w:ascii="Arial" w:hAnsi="Arial" w:cs="Arial"/>
          <w:sz w:val="22"/>
          <w:szCs w:val="22"/>
          <w:lang w:val="es-ES"/>
        </w:rPr>
      </w:pPr>
    </w:p>
    <w:p w14:paraId="47B06573" w14:textId="77777777" w:rsidR="007F56DF" w:rsidRDefault="007F56DF" w:rsidP="00A64AB3">
      <w:pPr>
        <w:jc w:val="center"/>
        <w:rPr>
          <w:rFonts w:ascii="Arial" w:hAnsi="Arial" w:cs="Arial"/>
          <w:sz w:val="22"/>
          <w:szCs w:val="22"/>
          <w:lang w:val="es-ES"/>
        </w:rPr>
      </w:pPr>
    </w:p>
    <w:p w14:paraId="5530D108" w14:textId="77777777" w:rsidR="007F56DF" w:rsidRDefault="007F56DF" w:rsidP="00A64AB3">
      <w:pPr>
        <w:jc w:val="center"/>
        <w:rPr>
          <w:rFonts w:ascii="Arial" w:hAnsi="Arial" w:cs="Arial"/>
          <w:sz w:val="22"/>
          <w:szCs w:val="22"/>
          <w:lang w:val="es-ES"/>
        </w:rPr>
      </w:pPr>
    </w:p>
    <w:p w14:paraId="4CCFFB18" w14:textId="77777777" w:rsidR="007F56DF" w:rsidRDefault="007F56DF" w:rsidP="00A64AB3">
      <w:pPr>
        <w:jc w:val="center"/>
        <w:rPr>
          <w:rFonts w:ascii="Arial" w:hAnsi="Arial" w:cs="Arial"/>
          <w:sz w:val="22"/>
          <w:szCs w:val="22"/>
          <w:lang w:val="es-ES"/>
        </w:rPr>
      </w:pPr>
    </w:p>
    <w:p w14:paraId="61E0A3BB" w14:textId="77777777" w:rsidR="007F56DF" w:rsidRDefault="007F56DF" w:rsidP="00A64AB3">
      <w:pPr>
        <w:jc w:val="center"/>
        <w:rPr>
          <w:rFonts w:ascii="Arial" w:hAnsi="Arial" w:cs="Arial"/>
          <w:sz w:val="22"/>
          <w:szCs w:val="22"/>
          <w:lang w:val="es-ES"/>
        </w:rPr>
      </w:pPr>
    </w:p>
    <w:p w14:paraId="01F618E0" w14:textId="77777777" w:rsidR="007F56DF" w:rsidRDefault="007F56DF" w:rsidP="00A64AB3">
      <w:pPr>
        <w:jc w:val="center"/>
        <w:rPr>
          <w:rFonts w:ascii="Arial" w:hAnsi="Arial" w:cs="Arial"/>
          <w:sz w:val="22"/>
          <w:szCs w:val="22"/>
          <w:lang w:val="es-ES"/>
        </w:rPr>
      </w:pPr>
    </w:p>
    <w:p w14:paraId="5924F7FB" w14:textId="77777777" w:rsidR="007F56DF" w:rsidRDefault="007F56DF" w:rsidP="00A64AB3">
      <w:pPr>
        <w:jc w:val="center"/>
        <w:rPr>
          <w:rFonts w:ascii="Arial" w:hAnsi="Arial" w:cs="Arial"/>
          <w:sz w:val="22"/>
          <w:szCs w:val="22"/>
          <w:lang w:val="es-ES"/>
        </w:rPr>
      </w:pPr>
    </w:p>
    <w:p w14:paraId="7A4A3146" w14:textId="77777777" w:rsidR="007F56DF" w:rsidRDefault="007F56DF" w:rsidP="00A64AB3">
      <w:pPr>
        <w:jc w:val="center"/>
        <w:rPr>
          <w:rFonts w:ascii="Arial" w:hAnsi="Arial" w:cs="Arial"/>
          <w:sz w:val="22"/>
          <w:szCs w:val="22"/>
          <w:lang w:val="es-ES"/>
        </w:rPr>
      </w:pPr>
    </w:p>
    <w:p w14:paraId="0B513A27" w14:textId="77777777" w:rsidR="007F56DF" w:rsidRDefault="007F56DF" w:rsidP="00A64AB3">
      <w:pPr>
        <w:jc w:val="center"/>
        <w:rPr>
          <w:rFonts w:ascii="Arial" w:hAnsi="Arial" w:cs="Arial"/>
          <w:sz w:val="22"/>
          <w:szCs w:val="22"/>
          <w:lang w:val="es-ES"/>
        </w:rPr>
      </w:pPr>
    </w:p>
    <w:p w14:paraId="4630970D" w14:textId="77777777" w:rsidR="007F56DF" w:rsidRDefault="007F56DF" w:rsidP="00A64AB3">
      <w:pPr>
        <w:jc w:val="center"/>
        <w:rPr>
          <w:rFonts w:ascii="Arial" w:hAnsi="Arial" w:cs="Arial"/>
          <w:sz w:val="22"/>
          <w:szCs w:val="22"/>
          <w:lang w:val="es-ES"/>
        </w:rPr>
      </w:pPr>
    </w:p>
    <w:p w14:paraId="6AED0A8D" w14:textId="77777777" w:rsidR="00734F63" w:rsidRDefault="00734F63" w:rsidP="00A64AB3">
      <w:pPr>
        <w:jc w:val="center"/>
        <w:rPr>
          <w:rFonts w:ascii="Arial" w:hAnsi="Arial" w:cs="Arial"/>
          <w:sz w:val="22"/>
          <w:szCs w:val="22"/>
          <w:lang w:val="es-ES"/>
        </w:rPr>
      </w:pPr>
    </w:p>
    <w:p w14:paraId="6D292143" w14:textId="77777777" w:rsidR="007A606C" w:rsidRPr="00BF15B3" w:rsidRDefault="007A606C" w:rsidP="00A64AB3">
      <w:pPr>
        <w:jc w:val="center"/>
        <w:rPr>
          <w:rFonts w:ascii="Arial" w:hAnsi="Arial" w:cs="Arial"/>
          <w:sz w:val="22"/>
          <w:szCs w:val="22"/>
          <w:lang w:val="es-ES"/>
        </w:rPr>
      </w:pPr>
    </w:p>
    <w:p w14:paraId="293A58B1" w14:textId="77777777" w:rsidR="00A64AB3" w:rsidRPr="00C22A40" w:rsidRDefault="00A64AB3" w:rsidP="00A64AB3">
      <w:pPr>
        <w:jc w:val="both"/>
      </w:pPr>
      <w:r w:rsidRPr="00582FA0">
        <w:rPr>
          <w:rFonts w:ascii="Arial" w:hAnsi="Arial" w:cs="Arial"/>
          <w:i/>
          <w:sz w:val="18"/>
          <w:szCs w:val="20"/>
          <w:lang w:val="es-ES"/>
        </w:rPr>
        <w:t>EJSB/krag</w:t>
      </w:r>
    </w:p>
    <w:sectPr w:rsidR="00A64AB3" w:rsidRPr="00C22A40" w:rsidSect="00EC4847">
      <w:headerReference w:type="even" r:id="rId47"/>
      <w:headerReference w:type="default" r:id="rId48"/>
      <w:headerReference w:type="first" r:id="rId49"/>
      <w:pgSz w:w="12240" w:h="15840"/>
      <w:pgMar w:top="1985" w:right="104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203A392" w14:textId="77777777" w:rsidR="002B33EB" w:rsidRDefault="002B33EB" w:rsidP="007C73C4">
      <w:r>
        <w:separator/>
      </w:r>
    </w:p>
  </w:endnote>
  <w:endnote w:type="continuationSeparator" w:id="0">
    <w:p w14:paraId="6226990D" w14:textId="77777777" w:rsidR="002B33EB" w:rsidRDefault="002B33EB" w:rsidP="007C73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Helvetica">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8D77905" w14:textId="77777777" w:rsidR="002B33EB" w:rsidRDefault="002B33EB" w:rsidP="007C73C4">
      <w:r>
        <w:separator/>
      </w:r>
    </w:p>
  </w:footnote>
  <w:footnote w:type="continuationSeparator" w:id="0">
    <w:p w14:paraId="3BCEE890" w14:textId="77777777" w:rsidR="002B33EB" w:rsidRDefault="002B33EB" w:rsidP="007C73C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868A53" w14:textId="107830FC" w:rsidR="007C73C4" w:rsidRDefault="00877990">
    <w:pPr>
      <w:pStyle w:val="Encabezado"/>
    </w:pPr>
    <w:r>
      <w:pict w14:anchorId="6DFBF0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3" o:spid="_x0000_s2051" type="#_x0000_t75" alt="" style="position:absolute;margin-left:0;margin-top:0;width:612pt;height:11in;z-index:-251653120;mso-wrap-edited:f;mso-width-percent:0;mso-height-percent:0;mso-position-horizontal:center;mso-position-horizontal-relative:margin;mso-position-vertical:center;mso-position-vertical-relative:margin;mso-width-percent:0;mso-height-percent:0" o:allowincell="f">
          <v:imagedata r:id="rId1" o:title="hoja membretada-01"/>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1BC830" w14:textId="7284E519" w:rsidR="007C73C4" w:rsidRDefault="00877990">
    <w:pPr>
      <w:pStyle w:val="Encabezado"/>
    </w:pPr>
    <w:r>
      <w:pict w14:anchorId="6F55E3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4" o:spid="_x0000_s2050" type="#_x0000_t75" alt="" style="position:absolute;margin-left:-68.55pt;margin-top:-99.3pt;width:612pt;height:11in;z-index:-251650048;mso-wrap-edited:f;mso-width-percent:0;mso-height-percent:0;mso-position-horizontal-relative:margin;mso-position-vertical-relative:margin;mso-width-percent:0;mso-height-percent:0" o:allowincell="f">
          <v:imagedata r:id="rId1" o:title="hoja membretada-01"/>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77978D" w14:textId="30E420D4" w:rsidR="007C73C4" w:rsidRDefault="00877990">
    <w:pPr>
      <w:pStyle w:val="Encabezado"/>
    </w:pPr>
    <w:r>
      <w:pict w14:anchorId="3ACC3A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2" o:spid="_x0000_s2049" type="#_x0000_t75" alt="" style="position:absolute;margin-left:0;margin-top:0;width:612pt;height:11in;z-index:-251656192;mso-wrap-edited:f;mso-width-percent:0;mso-height-percent:0;mso-position-horizontal:center;mso-position-horizontal-relative:margin;mso-position-vertical:center;mso-position-vertical-relative:margin;mso-width-percent:0;mso-height-percent:0" o:allowincell="f">
          <v:imagedata r:id="rId1" o:title="hoja membretada-01"/>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7F20354"/>
    <w:multiLevelType w:val="hybridMultilevel"/>
    <w:tmpl w:val="C6AC57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savePreviewPicture/>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73C4"/>
    <w:rsid w:val="00034A83"/>
    <w:rsid w:val="00054D7E"/>
    <w:rsid w:val="00055899"/>
    <w:rsid w:val="000C0D12"/>
    <w:rsid w:val="000D445E"/>
    <w:rsid w:val="001D1C92"/>
    <w:rsid w:val="00245FD9"/>
    <w:rsid w:val="002553AD"/>
    <w:rsid w:val="00270D13"/>
    <w:rsid w:val="002B33EB"/>
    <w:rsid w:val="002B576E"/>
    <w:rsid w:val="002E3002"/>
    <w:rsid w:val="002F082C"/>
    <w:rsid w:val="00323FCD"/>
    <w:rsid w:val="00341D20"/>
    <w:rsid w:val="00376880"/>
    <w:rsid w:val="00390AF3"/>
    <w:rsid w:val="00396002"/>
    <w:rsid w:val="003A2216"/>
    <w:rsid w:val="003A3ABE"/>
    <w:rsid w:val="003A6E28"/>
    <w:rsid w:val="003A7522"/>
    <w:rsid w:val="003C0D1B"/>
    <w:rsid w:val="0044550E"/>
    <w:rsid w:val="00486451"/>
    <w:rsid w:val="004B522A"/>
    <w:rsid w:val="00506253"/>
    <w:rsid w:val="005404E6"/>
    <w:rsid w:val="005E1225"/>
    <w:rsid w:val="0064528C"/>
    <w:rsid w:val="00657D4F"/>
    <w:rsid w:val="006670B6"/>
    <w:rsid w:val="006C30D5"/>
    <w:rsid w:val="00734F63"/>
    <w:rsid w:val="007548A8"/>
    <w:rsid w:val="0077529C"/>
    <w:rsid w:val="007A606C"/>
    <w:rsid w:val="007C73C4"/>
    <w:rsid w:val="007F56DF"/>
    <w:rsid w:val="008068CE"/>
    <w:rsid w:val="00840DFE"/>
    <w:rsid w:val="00851E02"/>
    <w:rsid w:val="00863323"/>
    <w:rsid w:val="00877990"/>
    <w:rsid w:val="008C5592"/>
    <w:rsid w:val="00930B5A"/>
    <w:rsid w:val="009472FF"/>
    <w:rsid w:val="00996E42"/>
    <w:rsid w:val="009C3BAA"/>
    <w:rsid w:val="009E65FE"/>
    <w:rsid w:val="00A16D19"/>
    <w:rsid w:val="00A53261"/>
    <w:rsid w:val="00A64AB3"/>
    <w:rsid w:val="00AE24D4"/>
    <w:rsid w:val="00AE79CD"/>
    <w:rsid w:val="00B10384"/>
    <w:rsid w:val="00B53FC1"/>
    <w:rsid w:val="00BF15B3"/>
    <w:rsid w:val="00C22A40"/>
    <w:rsid w:val="00C400C2"/>
    <w:rsid w:val="00C56007"/>
    <w:rsid w:val="00C71752"/>
    <w:rsid w:val="00CC591B"/>
    <w:rsid w:val="00D55EDD"/>
    <w:rsid w:val="00DA6094"/>
    <w:rsid w:val="00DE610F"/>
    <w:rsid w:val="00DF03D6"/>
    <w:rsid w:val="00DF65F4"/>
    <w:rsid w:val="00E07B9D"/>
    <w:rsid w:val="00E21973"/>
    <w:rsid w:val="00E26023"/>
    <w:rsid w:val="00EB2056"/>
    <w:rsid w:val="00EC4847"/>
    <w:rsid w:val="00F06C68"/>
    <w:rsid w:val="00F45CD2"/>
    <w:rsid w:val="00F464D3"/>
    <w:rsid w:val="00F91DFF"/>
    <w:rsid w:val="00FA6CAD"/>
    <w:rsid w:val="00FC2C49"/>
    <w:rsid w:val="00FD4E03"/>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44608DA8"/>
  <w14:defaultImageDpi w14:val="300"/>
  <w15:docId w15:val="{1EAD447F-DCB7-0546-B671-DAD8CF0E97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noProo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C73C4"/>
    <w:pPr>
      <w:tabs>
        <w:tab w:val="center" w:pos="4252"/>
        <w:tab w:val="right" w:pos="8504"/>
      </w:tabs>
    </w:pPr>
  </w:style>
  <w:style w:type="character" w:customStyle="1" w:styleId="EncabezadoCar">
    <w:name w:val="Encabezado Car"/>
    <w:basedOn w:val="Fuentedeprrafopredeter"/>
    <w:link w:val="Encabezado"/>
    <w:uiPriority w:val="99"/>
    <w:rsid w:val="007C73C4"/>
    <w:rPr>
      <w:noProof/>
    </w:rPr>
  </w:style>
  <w:style w:type="paragraph" w:styleId="Piedepgina">
    <w:name w:val="footer"/>
    <w:basedOn w:val="Normal"/>
    <w:link w:val="PiedepginaCar"/>
    <w:uiPriority w:val="99"/>
    <w:unhideWhenUsed/>
    <w:rsid w:val="007C73C4"/>
    <w:pPr>
      <w:tabs>
        <w:tab w:val="center" w:pos="4252"/>
        <w:tab w:val="right" w:pos="8504"/>
      </w:tabs>
    </w:pPr>
  </w:style>
  <w:style w:type="character" w:customStyle="1" w:styleId="PiedepginaCar">
    <w:name w:val="Pie de página Car"/>
    <w:basedOn w:val="Fuentedeprrafopredeter"/>
    <w:link w:val="Piedepgina"/>
    <w:uiPriority w:val="99"/>
    <w:rsid w:val="007C73C4"/>
    <w:rPr>
      <w:noProof/>
    </w:rPr>
  </w:style>
  <w:style w:type="paragraph" w:styleId="Sinespaciado">
    <w:name w:val="No Spacing"/>
    <w:uiPriority w:val="1"/>
    <w:qFormat/>
    <w:rsid w:val="00C56007"/>
    <w:rPr>
      <w:rFonts w:eastAsiaTheme="minorHAnsi"/>
      <w:sz w:val="22"/>
      <w:szCs w:val="22"/>
      <w:lang w:val="es-ES" w:eastAsia="en-US"/>
    </w:rPr>
  </w:style>
  <w:style w:type="table" w:styleId="Tablaconcuadrcula">
    <w:name w:val="Table Grid"/>
    <w:basedOn w:val="Tablanormal"/>
    <w:uiPriority w:val="59"/>
    <w:rsid w:val="00C5600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C56007"/>
    <w:pPr>
      <w:spacing w:before="100" w:beforeAutospacing="1" w:after="100" w:afterAutospacing="1"/>
    </w:pPr>
    <w:rPr>
      <w:rFonts w:ascii="Times New Roman" w:eastAsiaTheme="minorHAnsi" w:hAnsi="Times New Roman" w:cs="Times New Roman"/>
      <w:noProof w:val="0"/>
      <w:lang w:eastAsia="es-ES_tradnl"/>
    </w:rPr>
  </w:style>
  <w:style w:type="paragraph" w:styleId="Textodeglobo">
    <w:name w:val="Balloon Text"/>
    <w:basedOn w:val="Normal"/>
    <w:link w:val="TextodegloboCar"/>
    <w:uiPriority w:val="99"/>
    <w:semiHidden/>
    <w:unhideWhenUsed/>
    <w:rsid w:val="00C56007"/>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56007"/>
    <w:rPr>
      <w:rFonts w:ascii="Segoe UI" w:hAnsi="Segoe UI" w:cs="Segoe UI"/>
      <w:noProof/>
      <w:sz w:val="18"/>
      <w:szCs w:val="18"/>
    </w:rPr>
  </w:style>
  <w:style w:type="character" w:styleId="Hipervnculo">
    <w:name w:val="Hyperlink"/>
    <w:basedOn w:val="Fuentedeprrafopredeter"/>
    <w:uiPriority w:val="99"/>
    <w:semiHidden/>
    <w:unhideWhenUsed/>
    <w:rsid w:val="003A6E28"/>
    <w:rPr>
      <w:color w:val="0000FF"/>
      <w:u w:val="single"/>
    </w:rPr>
  </w:style>
  <w:style w:type="character" w:customStyle="1" w:styleId="textexposedshow">
    <w:name w:val="text_exposed_show"/>
    <w:basedOn w:val="Fuentedeprrafopredeter"/>
    <w:rsid w:val="00AE79CD"/>
  </w:style>
  <w:style w:type="character" w:customStyle="1" w:styleId="58cl">
    <w:name w:val="_58cl"/>
    <w:basedOn w:val="Fuentedeprrafopredeter"/>
    <w:rsid w:val="0064528C"/>
  </w:style>
  <w:style w:type="character" w:customStyle="1" w:styleId="58cm">
    <w:name w:val="_58cm"/>
    <w:basedOn w:val="Fuentedeprrafopredeter"/>
    <w:rsid w:val="006452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7983255">
      <w:bodyDiv w:val="1"/>
      <w:marLeft w:val="0"/>
      <w:marRight w:val="0"/>
      <w:marTop w:val="0"/>
      <w:marBottom w:val="0"/>
      <w:divBdr>
        <w:top w:val="none" w:sz="0" w:space="0" w:color="auto"/>
        <w:left w:val="none" w:sz="0" w:space="0" w:color="auto"/>
        <w:bottom w:val="none" w:sz="0" w:space="0" w:color="auto"/>
        <w:right w:val="none" w:sz="0" w:space="0" w:color="auto"/>
      </w:divBdr>
    </w:div>
    <w:div w:id="112296497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20.jp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jpg"/><Relationship Id="rId34" Type="http://schemas.openxmlformats.org/officeDocument/2006/relationships/image" Target="media/image28.jpg"/><Relationship Id="rId42" Type="http://schemas.openxmlformats.org/officeDocument/2006/relationships/image" Target="media/image36.png"/><Relationship Id="rId47" Type="http://schemas.openxmlformats.org/officeDocument/2006/relationships/header" Target="header1.xml"/><Relationship Id="rId50"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png"/><Relationship Id="rId33" Type="http://schemas.openxmlformats.org/officeDocument/2006/relationships/image" Target="media/image27.jpg"/><Relationship Id="rId38" Type="http://schemas.openxmlformats.org/officeDocument/2006/relationships/image" Target="media/image32.png"/><Relationship Id="rId46" Type="http://schemas.openxmlformats.org/officeDocument/2006/relationships/image" Target="media/image40.jp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jpg"/><Relationship Id="rId29" Type="http://schemas.openxmlformats.org/officeDocument/2006/relationships/image" Target="media/image23.jp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jpg"/><Relationship Id="rId32" Type="http://schemas.openxmlformats.org/officeDocument/2006/relationships/image" Target="media/image26.jpg"/><Relationship Id="rId37" Type="http://schemas.openxmlformats.org/officeDocument/2006/relationships/image" Target="media/image31.jp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image" Target="media/image30.jpg"/><Relationship Id="rId49" Type="http://schemas.openxmlformats.org/officeDocument/2006/relationships/header" Target="header3.xml"/><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5.png"/><Relationship Id="rId44" Type="http://schemas.openxmlformats.org/officeDocument/2006/relationships/image" Target="media/image38.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9.jpg"/><Relationship Id="rId43" Type="http://schemas.openxmlformats.org/officeDocument/2006/relationships/image" Target="media/image37.jpg"/><Relationship Id="rId48" Type="http://schemas.openxmlformats.org/officeDocument/2006/relationships/header" Target="header2.xml"/><Relationship Id="rId8" Type="http://schemas.openxmlformats.org/officeDocument/2006/relationships/image" Target="media/image2.jpg"/><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41.png"/></Relationships>
</file>

<file path=word/_rels/header2.xml.rels><?xml version="1.0" encoding="UTF-8" standalone="yes"?>
<Relationships xmlns="http://schemas.openxmlformats.org/package/2006/relationships"><Relationship Id="rId1" Type="http://schemas.openxmlformats.org/officeDocument/2006/relationships/image" Target="media/image41.png"/></Relationships>
</file>

<file path=word/_rels/header3.xml.rels><?xml version="1.0" encoding="UTF-8" standalone="yes"?>
<Relationships xmlns="http://schemas.openxmlformats.org/package/2006/relationships"><Relationship Id="rId1" Type="http://schemas.openxmlformats.org/officeDocument/2006/relationships/image" Target="media/image4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61</TotalTime>
  <Pages>17</Pages>
  <Words>2873</Words>
  <Characters>15805</Characters>
  <Application>Microsoft Office Word</Application>
  <DocSecurity>0</DocSecurity>
  <Lines>131</Lines>
  <Paragraphs>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18641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Margarita Garcia Vaca</cp:lastModifiedBy>
  <cp:revision>8</cp:revision>
  <cp:lastPrinted>2022-01-10T17:25:00Z</cp:lastPrinted>
  <dcterms:created xsi:type="dcterms:W3CDTF">2022-01-09T23:41:00Z</dcterms:created>
  <dcterms:modified xsi:type="dcterms:W3CDTF">2022-01-12T21:05:00Z</dcterms:modified>
</cp:coreProperties>
</file>