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233" w:rsidRDefault="005D523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bookmarkStart w:id="0" w:name="_GoBack"/>
      <w:bookmarkEnd w:id="0"/>
    </w:p>
    <w:p w:rsidR="005D5233" w:rsidRDefault="005D523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5233" w:rsidRDefault="005D523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5233" w:rsidRDefault="005D523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INFORME DE ACTIVIDADES</w:t>
      </w: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MTRA. CLAUDIA MARGARITA ROBLES GÓMEZ:</w:t>
      </w: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SINDÍCA Y PRESIDENTA DE LA COMISIÓN EDICILIA DE REGALMENTOS Y GOBERNACIÓN y DE LA COMISIÓN EDILICIA DE JUSTICA</w:t>
      </w: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TRIMESTRE:</w:t>
      </w:r>
    </w:p>
    <w:p w:rsidR="005D0EC3" w:rsidRDefault="00EA06E0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ENERO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– </w:t>
      </w:r>
      <w:r>
        <w:rPr>
          <w:rFonts w:ascii="Arial" w:hAnsi="Arial" w:cs="Arial"/>
          <w:b/>
          <w:bCs/>
          <w:sz w:val="40"/>
          <w:szCs w:val="40"/>
        </w:rPr>
        <w:t>MARZO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</w:t>
      </w:r>
      <w:r w:rsidR="005D0EC3" w:rsidRPr="006C0F08">
        <w:rPr>
          <w:rFonts w:ascii="Arial" w:hAnsi="Arial" w:cs="Arial"/>
          <w:b/>
          <w:bCs/>
          <w:sz w:val="40"/>
          <w:szCs w:val="40"/>
        </w:rPr>
        <w:t>202</w:t>
      </w:r>
      <w:r>
        <w:rPr>
          <w:rFonts w:ascii="Arial" w:hAnsi="Arial" w:cs="Arial"/>
          <w:b/>
          <w:bCs/>
          <w:sz w:val="40"/>
          <w:szCs w:val="40"/>
        </w:rPr>
        <w:t>6</w:t>
      </w:r>
    </w:p>
    <w:p w:rsidR="00EA06E0" w:rsidRPr="006C0F08" w:rsidRDefault="00EA06E0" w:rsidP="003F43BC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Default="005D0EC3" w:rsidP="003F43BC">
      <w:pPr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br w:type="page"/>
      </w:r>
    </w:p>
    <w:p w:rsidR="007041DE" w:rsidRDefault="007041DE" w:rsidP="003F43BC">
      <w:pPr>
        <w:rPr>
          <w:rFonts w:ascii="Arial Narrow" w:hAnsi="Arial Narrow"/>
          <w:sz w:val="18"/>
        </w:rPr>
      </w:pPr>
    </w:p>
    <w:p w:rsidR="007041DE" w:rsidRPr="00EA06E0" w:rsidRDefault="00EA06E0" w:rsidP="003F43BC">
      <w:pPr>
        <w:jc w:val="center"/>
        <w:rPr>
          <w:rFonts w:ascii="Arial" w:hAnsi="Arial" w:cs="Arial"/>
          <w:b/>
          <w:sz w:val="32"/>
        </w:rPr>
      </w:pPr>
      <w:r w:rsidRPr="00EA06E0">
        <w:rPr>
          <w:rFonts w:ascii="Arial" w:hAnsi="Arial" w:cs="Arial"/>
          <w:b/>
          <w:sz w:val="32"/>
        </w:rPr>
        <w:t xml:space="preserve">Sesión Ordinaria No. 11 de la Comisión Edilicia </w:t>
      </w:r>
      <w:r>
        <w:rPr>
          <w:rFonts w:ascii="Arial" w:hAnsi="Arial" w:cs="Arial"/>
          <w:b/>
          <w:sz w:val="32"/>
        </w:rPr>
        <w:t xml:space="preserve">Permanente </w:t>
      </w:r>
      <w:r w:rsidRPr="00EA06E0">
        <w:rPr>
          <w:rFonts w:ascii="Arial" w:hAnsi="Arial" w:cs="Arial"/>
          <w:b/>
          <w:sz w:val="32"/>
        </w:rPr>
        <w:t>de Justicia</w:t>
      </w:r>
    </w:p>
    <w:p w:rsidR="00EA06E0" w:rsidRPr="00EA06E0" w:rsidRDefault="00EA06E0" w:rsidP="003F43BC">
      <w:pPr>
        <w:jc w:val="center"/>
        <w:rPr>
          <w:rFonts w:ascii="Arial" w:hAnsi="Arial" w:cs="Arial"/>
          <w:b/>
          <w:sz w:val="32"/>
        </w:rPr>
      </w:pPr>
      <w:r w:rsidRPr="00EA06E0">
        <w:rPr>
          <w:rFonts w:ascii="Arial" w:hAnsi="Arial" w:cs="Arial"/>
          <w:b/>
          <w:sz w:val="32"/>
        </w:rPr>
        <w:t>23 de enero de 2026</w:t>
      </w:r>
    </w:p>
    <w:p w:rsidR="00EA06E0" w:rsidRDefault="00EA06E0" w:rsidP="003F43BC">
      <w:pPr>
        <w:jc w:val="center"/>
        <w:rPr>
          <w:rFonts w:ascii="Arial" w:hAnsi="Arial" w:cs="Arial"/>
          <w:b/>
          <w:sz w:val="32"/>
        </w:rPr>
      </w:pPr>
      <w:r w:rsidRPr="00391FD4">
        <w:rPr>
          <w:rFonts w:ascii="Arial" w:hAnsi="Arial" w:cs="Arial"/>
          <w:b/>
          <w:bCs/>
          <w:noProof/>
          <w:lang w:eastAsia="es-MX"/>
        </w:rPr>
        <w:drawing>
          <wp:inline distT="0" distB="0" distL="0" distR="0" wp14:anchorId="2AAF9082" wp14:editId="2C47A4B1">
            <wp:extent cx="4867275" cy="2928077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74972" cy="293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6E0" w:rsidRDefault="00EA06E0" w:rsidP="003F43BC">
      <w:pPr>
        <w:jc w:val="center"/>
        <w:rPr>
          <w:rFonts w:ascii="Arial" w:hAnsi="Arial" w:cs="Arial"/>
          <w:b/>
          <w:sz w:val="32"/>
        </w:rPr>
      </w:pPr>
    </w:p>
    <w:p w:rsidR="006C120B" w:rsidRDefault="006C120B" w:rsidP="006C120B">
      <w:pPr>
        <w:jc w:val="center"/>
        <w:rPr>
          <w:rFonts w:ascii="Arial" w:hAnsi="Arial" w:cs="Arial"/>
          <w:b/>
          <w:sz w:val="32"/>
        </w:rPr>
      </w:pPr>
      <w:r w:rsidRPr="006C120B">
        <w:rPr>
          <w:rFonts w:ascii="Arial" w:hAnsi="Arial" w:cs="Arial"/>
          <w:b/>
          <w:sz w:val="32"/>
        </w:rPr>
        <w:t>Sesión de la Comisión Edilicia de Derechos Humanos</w:t>
      </w:r>
    </w:p>
    <w:p w:rsidR="006C120B" w:rsidRDefault="006C120B" w:rsidP="006C120B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26 de enero de 2026</w:t>
      </w:r>
    </w:p>
    <w:p w:rsidR="006C120B" w:rsidRDefault="006C120B" w:rsidP="003F43BC">
      <w:pPr>
        <w:jc w:val="center"/>
        <w:rPr>
          <w:rFonts w:ascii="Arial" w:hAnsi="Arial" w:cs="Arial"/>
          <w:b/>
          <w:sz w:val="32"/>
        </w:rPr>
      </w:pPr>
      <w:r w:rsidRPr="006C120B"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36224104" wp14:editId="6B501342">
            <wp:extent cx="5612130" cy="325818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20B" w:rsidRDefault="006C120B" w:rsidP="003F43BC">
      <w:pPr>
        <w:jc w:val="center"/>
        <w:rPr>
          <w:rFonts w:ascii="Arial" w:hAnsi="Arial" w:cs="Arial"/>
          <w:b/>
          <w:sz w:val="32"/>
        </w:rPr>
      </w:pPr>
    </w:p>
    <w:p w:rsidR="00EA06E0" w:rsidRDefault="00EA06E0" w:rsidP="003F43BC">
      <w:pPr>
        <w:jc w:val="center"/>
        <w:rPr>
          <w:rFonts w:ascii="Arial" w:hAnsi="Arial" w:cs="Arial"/>
          <w:b/>
          <w:sz w:val="32"/>
        </w:rPr>
      </w:pPr>
      <w:r w:rsidRPr="00EA06E0">
        <w:rPr>
          <w:rFonts w:ascii="Arial" w:hAnsi="Arial" w:cs="Arial"/>
          <w:b/>
          <w:sz w:val="32"/>
        </w:rPr>
        <w:t>Atención del Refugio temporal para personas en situación de calle</w:t>
      </w:r>
    </w:p>
    <w:p w:rsidR="003F43BC" w:rsidRDefault="003F43BC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26 de enero de 2026</w:t>
      </w:r>
    </w:p>
    <w:p w:rsidR="00EA06E0" w:rsidRPr="00EA06E0" w:rsidRDefault="00EA06E0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3E400413" wp14:editId="38E928D7">
            <wp:extent cx="5010092" cy="3095625"/>
            <wp:effectExtent l="0" t="0" r="63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6" t="5220" b="38519"/>
                    <a:stretch/>
                  </pic:blipFill>
                  <pic:spPr bwMode="auto">
                    <a:xfrm>
                      <a:off x="0" y="0"/>
                      <a:ext cx="5029195" cy="310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1DE" w:rsidRDefault="007041DE" w:rsidP="003F43BC">
      <w:pPr>
        <w:jc w:val="center"/>
        <w:rPr>
          <w:rFonts w:ascii="Arial" w:hAnsi="Arial" w:cs="Arial"/>
          <w:b/>
          <w:sz w:val="32"/>
        </w:rPr>
      </w:pPr>
    </w:p>
    <w:p w:rsidR="003F43BC" w:rsidRDefault="003F43BC" w:rsidP="003F43BC">
      <w:pPr>
        <w:jc w:val="center"/>
        <w:rPr>
          <w:rFonts w:ascii="Arial" w:hAnsi="Arial" w:cs="Arial"/>
          <w:b/>
          <w:sz w:val="32"/>
        </w:rPr>
      </w:pPr>
      <w:r w:rsidRPr="003F43BC">
        <w:rPr>
          <w:rFonts w:ascii="Arial" w:hAnsi="Arial" w:cs="Arial"/>
          <w:b/>
          <w:sz w:val="32"/>
        </w:rPr>
        <w:t>Sesión Ordinaria de Ayuntamiento No. 23</w:t>
      </w:r>
    </w:p>
    <w:p w:rsidR="003F43BC" w:rsidRDefault="003F43BC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29 de enero de 2026</w:t>
      </w:r>
    </w:p>
    <w:p w:rsidR="003F43BC" w:rsidRDefault="003F43BC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6972B172">
            <wp:extent cx="5315867" cy="28575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46" t="36711" r="2006" b="16051"/>
                    <a:stretch/>
                  </pic:blipFill>
                  <pic:spPr bwMode="auto">
                    <a:xfrm>
                      <a:off x="0" y="0"/>
                      <a:ext cx="5350775" cy="287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0A7" w:rsidRDefault="00A570A7" w:rsidP="003F43BC">
      <w:pPr>
        <w:jc w:val="center"/>
        <w:rPr>
          <w:rFonts w:ascii="Arial" w:hAnsi="Arial" w:cs="Arial"/>
          <w:b/>
          <w:sz w:val="32"/>
        </w:rPr>
      </w:pPr>
    </w:p>
    <w:p w:rsidR="00A570A7" w:rsidRDefault="00A570A7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Sesión Extraordinaria de Ayuntamiento No. 54</w:t>
      </w:r>
    </w:p>
    <w:p w:rsidR="006C120B" w:rsidRDefault="00A570A7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03 de febrero de 2026. </w:t>
      </w:r>
    </w:p>
    <w:p w:rsidR="003F43BC" w:rsidRDefault="00A570A7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5B05D644" wp14:editId="09F9CF11">
            <wp:extent cx="4284797" cy="2583180"/>
            <wp:effectExtent l="0" t="0" r="1905" b="762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" t="9358"/>
                    <a:stretch/>
                  </pic:blipFill>
                  <pic:spPr bwMode="auto">
                    <a:xfrm>
                      <a:off x="0" y="0"/>
                      <a:ext cx="4296451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0A7" w:rsidRDefault="00A570A7" w:rsidP="003F43BC">
      <w:pPr>
        <w:jc w:val="center"/>
        <w:rPr>
          <w:rFonts w:ascii="Arial" w:hAnsi="Arial" w:cs="Arial"/>
          <w:b/>
          <w:sz w:val="32"/>
        </w:rPr>
      </w:pPr>
    </w:p>
    <w:p w:rsidR="00A570A7" w:rsidRDefault="00A570A7" w:rsidP="00A570A7">
      <w:pPr>
        <w:jc w:val="center"/>
        <w:rPr>
          <w:rFonts w:ascii="Arial" w:hAnsi="Arial" w:cs="Arial"/>
          <w:b/>
          <w:sz w:val="32"/>
        </w:rPr>
      </w:pPr>
      <w:r w:rsidRPr="003F43BC">
        <w:rPr>
          <w:rFonts w:ascii="Arial" w:hAnsi="Arial" w:cs="Arial"/>
          <w:b/>
          <w:sz w:val="32"/>
        </w:rPr>
        <w:t>Acto Cívico por la Conmemoración de la Promulgación de la Constitución Política de los Estados Unidos Mexicanos</w:t>
      </w:r>
    </w:p>
    <w:p w:rsidR="00A570A7" w:rsidRDefault="00A570A7" w:rsidP="00A570A7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05 de febrero de 2026</w:t>
      </w:r>
    </w:p>
    <w:p w:rsidR="003F43BC" w:rsidRPr="00EA06E0" w:rsidRDefault="00A570A7" w:rsidP="003F43BC">
      <w:pPr>
        <w:jc w:val="center"/>
        <w:rPr>
          <w:rFonts w:ascii="Arial" w:hAnsi="Arial" w:cs="Arial"/>
          <w:b/>
          <w:sz w:val="32"/>
        </w:rPr>
      </w:pPr>
      <w:r w:rsidRPr="006C120B"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5809328E" wp14:editId="73E56712">
            <wp:extent cx="3038475" cy="3411461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0411" b="5382"/>
                    <a:stretch/>
                  </pic:blipFill>
                  <pic:spPr bwMode="auto">
                    <a:xfrm>
                      <a:off x="0" y="0"/>
                      <a:ext cx="3049467" cy="342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1DE" w:rsidRDefault="00344BC2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lastRenderedPageBreak/>
        <w:t xml:space="preserve">Sesión Ordinaria No. 13 Comisión Edilicia de Reglamentos y Gobernación </w:t>
      </w:r>
    </w:p>
    <w:p w:rsidR="00344BC2" w:rsidRDefault="00344BC2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12 de febrero de 2026</w:t>
      </w:r>
    </w:p>
    <w:p w:rsidR="00A570A7" w:rsidRDefault="0061170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880A52D">
            <wp:extent cx="4505247" cy="2795617"/>
            <wp:effectExtent l="0" t="0" r="0" b="508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41" cy="2814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70A7" w:rsidRPr="00EA06E0" w:rsidRDefault="00A570A7" w:rsidP="003F43BC">
      <w:pPr>
        <w:jc w:val="center"/>
        <w:rPr>
          <w:rFonts w:ascii="Arial" w:hAnsi="Arial" w:cs="Arial"/>
          <w:b/>
          <w:sz w:val="32"/>
        </w:rPr>
      </w:pPr>
    </w:p>
    <w:p w:rsidR="007041DE" w:rsidRPr="00EA06E0" w:rsidRDefault="0061170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Sesión Ordinaria de Ayuntamiento No. 24</w:t>
      </w:r>
    </w:p>
    <w:p w:rsidR="007041DE" w:rsidRPr="00EA06E0" w:rsidRDefault="0061170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13 de febrero de 2024</w:t>
      </w:r>
    </w:p>
    <w:p w:rsidR="007041DE" w:rsidRPr="00EA06E0" w:rsidRDefault="0061170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3DCAB2B">
            <wp:extent cx="4508499" cy="3381375"/>
            <wp:effectExtent l="0" t="0" r="698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656" cy="3403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41DE" w:rsidRDefault="00D636E4" w:rsidP="003F43BC">
      <w:pPr>
        <w:jc w:val="center"/>
        <w:rPr>
          <w:rFonts w:ascii="Arial" w:hAnsi="Arial" w:cs="Arial"/>
          <w:b/>
          <w:sz w:val="32"/>
        </w:rPr>
      </w:pPr>
      <w:r w:rsidRPr="00D636E4">
        <w:rPr>
          <w:rFonts w:ascii="Arial" w:hAnsi="Arial" w:cs="Arial"/>
          <w:b/>
          <w:sz w:val="32"/>
        </w:rPr>
        <w:lastRenderedPageBreak/>
        <w:t xml:space="preserve">Continuación de la Sesión Ordinaria No. </w:t>
      </w:r>
      <w:r w:rsidR="00096B2C">
        <w:rPr>
          <w:rFonts w:ascii="Arial" w:hAnsi="Arial" w:cs="Arial"/>
          <w:b/>
          <w:sz w:val="32"/>
        </w:rPr>
        <w:t>8</w:t>
      </w:r>
      <w:r w:rsidRPr="00D636E4">
        <w:rPr>
          <w:rFonts w:ascii="Arial" w:hAnsi="Arial" w:cs="Arial"/>
          <w:b/>
          <w:sz w:val="32"/>
        </w:rPr>
        <w:t xml:space="preserve"> de Comisión Edilicia de Reglamentos y Gobernación</w:t>
      </w:r>
    </w:p>
    <w:p w:rsidR="00096B2C" w:rsidRDefault="00096B2C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16 de febrero de 2026</w:t>
      </w:r>
    </w:p>
    <w:p w:rsidR="0061170A" w:rsidRDefault="00096B2C" w:rsidP="003F43BC">
      <w:pPr>
        <w:jc w:val="center"/>
        <w:rPr>
          <w:rFonts w:ascii="Arial" w:hAnsi="Arial" w:cs="Arial"/>
          <w:b/>
          <w:sz w:val="32"/>
        </w:rPr>
      </w:pPr>
      <w:r w:rsidRPr="00583AF2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614E0729" wp14:editId="09758A1D">
            <wp:extent cx="5197764" cy="2905760"/>
            <wp:effectExtent l="0" t="0" r="3175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2144" cy="291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0A" w:rsidRDefault="0061170A" w:rsidP="003F43BC">
      <w:pPr>
        <w:jc w:val="center"/>
        <w:rPr>
          <w:rFonts w:ascii="Arial" w:hAnsi="Arial" w:cs="Arial"/>
          <w:b/>
          <w:sz w:val="32"/>
        </w:rPr>
      </w:pPr>
    </w:p>
    <w:p w:rsidR="0061170A" w:rsidRDefault="002C43E2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Continuación de la Sesión Ordinaria No. 3 </w:t>
      </w:r>
      <w:r w:rsidRPr="002C43E2">
        <w:rPr>
          <w:rFonts w:ascii="Arial" w:hAnsi="Arial" w:cs="Arial"/>
          <w:b/>
          <w:sz w:val="32"/>
        </w:rPr>
        <w:t>Sesión de la Comisión Edilicia de Cultura de la Paz</w:t>
      </w:r>
    </w:p>
    <w:p w:rsidR="002C43E2" w:rsidRDefault="002C43E2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18 de febrero de 2026</w:t>
      </w:r>
    </w:p>
    <w:p w:rsidR="00096B2C" w:rsidRDefault="002C43E2" w:rsidP="003F43BC">
      <w:pPr>
        <w:jc w:val="center"/>
        <w:rPr>
          <w:rFonts w:ascii="Arial" w:hAnsi="Arial" w:cs="Arial"/>
          <w:b/>
          <w:sz w:val="32"/>
        </w:rPr>
      </w:pPr>
      <w:r w:rsidRPr="002C43E2"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02F20D00" wp14:editId="1C261623">
            <wp:extent cx="5612130" cy="323977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AC4" w:rsidRDefault="007E2AC4" w:rsidP="007E2AC4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lastRenderedPageBreak/>
        <w:t xml:space="preserve">Sesión de la Comisión Edilicia de Hacienda Pública y Patrimonio Municipal </w:t>
      </w:r>
    </w:p>
    <w:p w:rsidR="007E2AC4" w:rsidRDefault="007E2AC4" w:rsidP="007E2AC4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20 de febrero de 2026</w:t>
      </w:r>
    </w:p>
    <w:p w:rsidR="007E2AC4" w:rsidRDefault="007E2AC4" w:rsidP="007E2AC4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81AD7B1" wp14:editId="58D168DC">
            <wp:extent cx="5153025" cy="2956659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97"/>
                    <a:stretch/>
                  </pic:blipFill>
                  <pic:spPr bwMode="auto">
                    <a:xfrm>
                      <a:off x="0" y="0"/>
                      <a:ext cx="5177281" cy="297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70A" w:rsidRDefault="0061170A" w:rsidP="003F43BC">
      <w:pPr>
        <w:jc w:val="center"/>
        <w:rPr>
          <w:rFonts w:ascii="Arial" w:hAnsi="Arial" w:cs="Arial"/>
          <w:b/>
          <w:sz w:val="32"/>
        </w:rPr>
      </w:pPr>
    </w:p>
    <w:p w:rsidR="00096B2C" w:rsidRDefault="00096B2C" w:rsidP="00096B2C">
      <w:pPr>
        <w:jc w:val="center"/>
        <w:rPr>
          <w:rFonts w:ascii="Arial" w:hAnsi="Arial" w:cs="Arial"/>
          <w:b/>
          <w:sz w:val="32"/>
        </w:rPr>
      </w:pPr>
      <w:r w:rsidRPr="00D636E4">
        <w:rPr>
          <w:rFonts w:ascii="Arial" w:hAnsi="Arial" w:cs="Arial"/>
          <w:b/>
          <w:sz w:val="32"/>
        </w:rPr>
        <w:t xml:space="preserve">Continuación de la Sesión Ordinaria No. </w:t>
      </w:r>
      <w:r>
        <w:rPr>
          <w:rFonts w:ascii="Arial" w:hAnsi="Arial" w:cs="Arial"/>
          <w:b/>
          <w:sz w:val="32"/>
        </w:rPr>
        <w:t>8</w:t>
      </w:r>
      <w:r w:rsidRPr="00D636E4">
        <w:rPr>
          <w:rFonts w:ascii="Arial" w:hAnsi="Arial" w:cs="Arial"/>
          <w:b/>
          <w:sz w:val="32"/>
        </w:rPr>
        <w:t xml:space="preserve"> de Comisión Edilicia de Reglamentos y Gobernación</w:t>
      </w:r>
    </w:p>
    <w:p w:rsidR="00096B2C" w:rsidRDefault="00096B2C" w:rsidP="00096B2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25 de febrero de 2026</w:t>
      </w:r>
    </w:p>
    <w:p w:rsidR="0061170A" w:rsidRDefault="0061170A" w:rsidP="003F43BC">
      <w:pPr>
        <w:jc w:val="center"/>
        <w:rPr>
          <w:rFonts w:ascii="Arial" w:hAnsi="Arial" w:cs="Arial"/>
          <w:b/>
          <w:sz w:val="32"/>
        </w:rPr>
      </w:pPr>
    </w:p>
    <w:p w:rsidR="0061170A" w:rsidRPr="00EA06E0" w:rsidRDefault="00096B2C" w:rsidP="003F43BC">
      <w:pPr>
        <w:jc w:val="center"/>
        <w:rPr>
          <w:rFonts w:ascii="Arial" w:hAnsi="Arial" w:cs="Arial"/>
          <w:b/>
          <w:sz w:val="32"/>
        </w:rPr>
      </w:pPr>
      <w:r w:rsidRPr="00583AF2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3F855D70" wp14:editId="7A5E59C4">
            <wp:extent cx="5353050" cy="297282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58123" cy="297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1DE" w:rsidRDefault="007E2AC4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lastRenderedPageBreak/>
        <w:t>Sesión Solemne de Ayuntamiento No. 20</w:t>
      </w:r>
    </w:p>
    <w:p w:rsidR="007E2AC4" w:rsidRDefault="007E2AC4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27 de febrero de 2026.</w:t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 w:rsidRPr="00B9508F"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4D1CA6FD" wp14:editId="7E83DAD1">
            <wp:extent cx="4573776" cy="3341579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84036" cy="334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8F" w:rsidRDefault="00B9508F" w:rsidP="00B9508F">
      <w:pPr>
        <w:jc w:val="center"/>
        <w:rPr>
          <w:rFonts w:ascii="Arial" w:hAnsi="Arial" w:cs="Arial"/>
          <w:b/>
          <w:sz w:val="32"/>
        </w:rPr>
      </w:pPr>
    </w:p>
    <w:p w:rsidR="00B9508F" w:rsidRDefault="00B9508F" w:rsidP="00B9508F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Sesión Solemne de Ayuntamiento No. 21</w:t>
      </w:r>
    </w:p>
    <w:p w:rsidR="00B9508F" w:rsidRDefault="00B9508F" w:rsidP="00B9508F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 de marzo de 2026.</w:t>
      </w:r>
    </w:p>
    <w:p w:rsidR="007041DE" w:rsidRPr="00EA06E0" w:rsidRDefault="007E2AC4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36695B1E">
            <wp:extent cx="4622800" cy="3276600"/>
            <wp:effectExtent l="0" t="0" r="635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5"/>
                    <a:stretch/>
                  </pic:blipFill>
                  <pic:spPr bwMode="auto">
                    <a:xfrm>
                      <a:off x="0" y="0"/>
                      <a:ext cx="4630259" cy="328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1DE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lastRenderedPageBreak/>
        <w:t>Sesión Extraordinaria de Ayuntamiento No. 56</w:t>
      </w:r>
    </w:p>
    <w:p w:rsidR="00B9508F" w:rsidRPr="00EA06E0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3 de marzo de 2026</w:t>
      </w:r>
    </w:p>
    <w:p w:rsidR="007041DE" w:rsidRPr="00EA06E0" w:rsidRDefault="00E72713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B4FDAD8" wp14:editId="618B6104">
            <wp:extent cx="4297680" cy="2864217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412" cy="2868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41DE" w:rsidRDefault="007041DE" w:rsidP="003F43BC">
      <w:pPr>
        <w:jc w:val="center"/>
        <w:rPr>
          <w:rFonts w:ascii="Arial" w:hAnsi="Arial" w:cs="Arial"/>
          <w:b/>
          <w:sz w:val="32"/>
        </w:rPr>
      </w:pP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Sesión de la Comisión Edilicia de Rastro</w:t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04 de marzo de 2026.</w:t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3CEC829">
            <wp:extent cx="5238750" cy="315054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4"/>
                    <a:stretch/>
                  </pic:blipFill>
                  <pic:spPr bwMode="auto">
                    <a:xfrm>
                      <a:off x="0" y="0"/>
                      <a:ext cx="5264689" cy="316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08F" w:rsidRPr="00B9508F" w:rsidRDefault="00B9508F" w:rsidP="00B9508F">
      <w:pPr>
        <w:jc w:val="center"/>
        <w:rPr>
          <w:rFonts w:ascii="Arial" w:hAnsi="Arial" w:cs="Arial"/>
          <w:b/>
          <w:sz w:val="32"/>
        </w:rPr>
      </w:pPr>
      <w:r w:rsidRPr="00B9508F">
        <w:rPr>
          <w:rFonts w:ascii="Arial" w:hAnsi="Arial" w:cs="Arial"/>
          <w:b/>
          <w:sz w:val="32"/>
        </w:rPr>
        <w:lastRenderedPageBreak/>
        <w:t>Conferencia sobre derechos políticos de la Mujer, en el marco del día Internacional de la Mujer. Convocado por SAPAZA.</w:t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09 de marzo de 2026</w:t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707DC9EC">
            <wp:extent cx="4998124" cy="22860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97" b="13619"/>
                    <a:stretch/>
                  </pic:blipFill>
                  <pic:spPr bwMode="auto">
                    <a:xfrm>
                      <a:off x="0" y="0"/>
                      <a:ext cx="5026611" cy="229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84A" w:rsidRDefault="0057084A" w:rsidP="003F43BC">
      <w:pPr>
        <w:jc w:val="center"/>
        <w:rPr>
          <w:rFonts w:ascii="Arial" w:hAnsi="Arial" w:cs="Arial"/>
          <w:b/>
          <w:sz w:val="32"/>
        </w:rPr>
      </w:pPr>
      <w:r w:rsidRPr="0057084A">
        <w:rPr>
          <w:rFonts w:ascii="Arial" w:hAnsi="Arial" w:cs="Arial"/>
          <w:b/>
          <w:sz w:val="32"/>
        </w:rPr>
        <w:t xml:space="preserve">Sesión Solemne </w:t>
      </w:r>
      <w:r w:rsidR="008E3DF4">
        <w:rPr>
          <w:rFonts w:ascii="Arial" w:hAnsi="Arial" w:cs="Arial"/>
          <w:b/>
          <w:sz w:val="32"/>
        </w:rPr>
        <w:t>de</w:t>
      </w:r>
      <w:r w:rsidRPr="0057084A">
        <w:rPr>
          <w:rFonts w:ascii="Arial" w:hAnsi="Arial" w:cs="Arial"/>
          <w:b/>
          <w:sz w:val="32"/>
        </w:rPr>
        <w:t xml:space="preserve"> Ayuntamiento de Zapotlán El Grande, Jalisco, con motivo de la Entrega de la Presea María Elena Larios González 2026, en conmemoración del Día Internacional de la Mujer.</w:t>
      </w:r>
    </w:p>
    <w:p w:rsidR="0057084A" w:rsidRDefault="0057084A" w:rsidP="0057084A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09 de marzo de 2026</w:t>
      </w:r>
    </w:p>
    <w:p w:rsidR="0057084A" w:rsidRDefault="0057084A" w:rsidP="0057084A">
      <w:pPr>
        <w:jc w:val="center"/>
        <w:rPr>
          <w:rFonts w:ascii="Arial" w:hAnsi="Arial" w:cs="Arial"/>
          <w:b/>
          <w:sz w:val="32"/>
        </w:rPr>
      </w:pPr>
      <w:r w:rsidRPr="0057084A"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357EEEC" wp14:editId="720374FB">
            <wp:extent cx="4676140" cy="3304619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6612"/>
                    <a:stretch/>
                  </pic:blipFill>
                  <pic:spPr bwMode="auto">
                    <a:xfrm>
                      <a:off x="0" y="0"/>
                      <a:ext cx="4676140" cy="3304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Inauguración 2° Feria del Artesano</w:t>
      </w: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13 de marzo de 2026</w:t>
      </w: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4C0AF96C">
            <wp:extent cx="4859649" cy="3238500"/>
            <wp:effectExtent l="0" t="0" r="0" b="0"/>
            <wp:docPr id="1127041733" name="Imagen 112704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683" cy="3251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3AD536FE">
            <wp:extent cx="4914900" cy="2914650"/>
            <wp:effectExtent l="0" t="0" r="0" b="0"/>
            <wp:docPr id="1127041735" name="Imagen 112704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6" b="11809"/>
                    <a:stretch/>
                  </pic:blipFill>
                  <pic:spPr bwMode="auto">
                    <a:xfrm>
                      <a:off x="0" y="0"/>
                      <a:ext cx="4923533" cy="291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</w:p>
    <w:p w:rsidR="005D5233" w:rsidRDefault="005D5233" w:rsidP="00E72713">
      <w:pPr>
        <w:jc w:val="center"/>
        <w:rPr>
          <w:rFonts w:ascii="Arial" w:hAnsi="Arial" w:cs="Arial"/>
          <w:b/>
          <w:sz w:val="32"/>
        </w:rPr>
      </w:pPr>
    </w:p>
    <w:p w:rsidR="00E72713" w:rsidRPr="0076605A" w:rsidRDefault="00E72713" w:rsidP="00E72713">
      <w:pPr>
        <w:jc w:val="center"/>
        <w:rPr>
          <w:rFonts w:ascii="Arial" w:hAnsi="Arial" w:cs="Arial"/>
          <w:b/>
          <w:sz w:val="32"/>
        </w:rPr>
      </w:pPr>
      <w:r w:rsidRPr="0076605A">
        <w:rPr>
          <w:rFonts w:ascii="Arial" w:hAnsi="Arial" w:cs="Arial"/>
          <w:b/>
          <w:sz w:val="32"/>
        </w:rPr>
        <w:lastRenderedPageBreak/>
        <w:t xml:space="preserve">Sesión Extraordinaria de Ayuntamiento No. </w:t>
      </w:r>
      <w:r>
        <w:rPr>
          <w:rFonts w:ascii="Arial" w:hAnsi="Arial" w:cs="Arial"/>
          <w:b/>
          <w:sz w:val="32"/>
        </w:rPr>
        <w:t>26</w:t>
      </w:r>
    </w:p>
    <w:p w:rsidR="00E72713" w:rsidRDefault="00E72713" w:rsidP="00E72713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17 de marzo de 2026</w:t>
      </w:r>
    </w:p>
    <w:p w:rsidR="00E72713" w:rsidRDefault="00E72713" w:rsidP="0076605A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3F47123A">
            <wp:extent cx="4819015" cy="3603288"/>
            <wp:effectExtent l="0" t="0" r="63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2" r="18417"/>
                    <a:stretch/>
                  </pic:blipFill>
                  <pic:spPr bwMode="auto">
                    <a:xfrm>
                      <a:off x="0" y="0"/>
                      <a:ext cx="4844121" cy="362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DF4" w:rsidRPr="0076605A" w:rsidRDefault="0076605A" w:rsidP="0076605A">
      <w:pPr>
        <w:jc w:val="center"/>
        <w:rPr>
          <w:rFonts w:ascii="Arial" w:hAnsi="Arial" w:cs="Arial"/>
          <w:b/>
          <w:sz w:val="32"/>
        </w:rPr>
      </w:pPr>
      <w:r w:rsidRPr="0076605A">
        <w:rPr>
          <w:rFonts w:ascii="Arial" w:hAnsi="Arial" w:cs="Arial"/>
          <w:b/>
          <w:sz w:val="32"/>
        </w:rPr>
        <w:t>Sesión Extraordinaria de Ayuntamiento No. 56</w:t>
      </w:r>
    </w:p>
    <w:p w:rsidR="00B9508F" w:rsidRDefault="0076605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17 de marzo de 2026</w:t>
      </w:r>
    </w:p>
    <w:p w:rsidR="0076605A" w:rsidRDefault="0076605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013E34E0" wp14:editId="4A7F34EA">
            <wp:extent cx="4930687" cy="3200400"/>
            <wp:effectExtent l="0" t="0" r="381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35" cy="321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08F" w:rsidRDefault="0076605A" w:rsidP="003F43BC">
      <w:pPr>
        <w:jc w:val="center"/>
        <w:rPr>
          <w:rFonts w:ascii="Arial" w:hAnsi="Arial" w:cs="Arial"/>
          <w:b/>
          <w:sz w:val="32"/>
        </w:rPr>
      </w:pPr>
      <w:r w:rsidRPr="0076605A">
        <w:rPr>
          <w:rFonts w:ascii="Arial" w:hAnsi="Arial" w:cs="Arial"/>
          <w:b/>
          <w:sz w:val="32"/>
        </w:rPr>
        <w:lastRenderedPageBreak/>
        <w:t>88° Aniversario de la Expropiación Petrolera (1938)</w:t>
      </w:r>
    </w:p>
    <w:p w:rsidR="00B9508F" w:rsidRDefault="0076605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18 de marzo</w:t>
      </w:r>
      <w:r w:rsidR="00D176DB">
        <w:rPr>
          <w:rFonts w:ascii="Arial" w:hAnsi="Arial" w:cs="Arial"/>
          <w:b/>
          <w:sz w:val="32"/>
        </w:rPr>
        <w:t xml:space="preserve"> de 2026</w:t>
      </w:r>
    </w:p>
    <w:p w:rsidR="00B9508F" w:rsidRDefault="0076605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226BDF2">
            <wp:extent cx="4853598" cy="3181350"/>
            <wp:effectExtent l="0" t="0" r="444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11" b="12261"/>
                    <a:stretch/>
                  </pic:blipFill>
                  <pic:spPr bwMode="auto">
                    <a:xfrm>
                      <a:off x="0" y="0"/>
                      <a:ext cx="4869169" cy="319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08F" w:rsidRDefault="00B9508F" w:rsidP="003F43BC">
      <w:pPr>
        <w:jc w:val="center"/>
        <w:rPr>
          <w:rFonts w:ascii="Arial" w:hAnsi="Arial" w:cs="Arial"/>
          <w:b/>
          <w:sz w:val="32"/>
        </w:rPr>
      </w:pPr>
    </w:p>
    <w:p w:rsidR="00E72713" w:rsidRDefault="00E72713" w:rsidP="003F43BC">
      <w:pPr>
        <w:jc w:val="center"/>
        <w:rPr>
          <w:rFonts w:ascii="Arial" w:hAnsi="Arial" w:cs="Arial"/>
          <w:b/>
          <w:sz w:val="32"/>
        </w:rPr>
      </w:pPr>
      <w:r w:rsidRPr="00E72713">
        <w:rPr>
          <w:rFonts w:ascii="Arial" w:hAnsi="Arial" w:cs="Arial"/>
          <w:b/>
          <w:sz w:val="32"/>
        </w:rPr>
        <w:t>Conferencia en el marco de la Inauguración De La Unidad De Igualdad de Género E Inclusión UPN.</w:t>
      </w:r>
    </w:p>
    <w:p w:rsidR="00E72713" w:rsidRDefault="00E72713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20 de marzo de 2026</w:t>
      </w:r>
    </w:p>
    <w:p w:rsidR="00E72713" w:rsidRDefault="00E72713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6452DCB5">
            <wp:extent cx="4162425" cy="3121819"/>
            <wp:effectExtent l="0" t="0" r="0" b="254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948" cy="3125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713" w:rsidRDefault="00E72713" w:rsidP="003F43BC">
      <w:pPr>
        <w:jc w:val="center"/>
        <w:rPr>
          <w:rFonts w:ascii="Arial" w:hAnsi="Arial" w:cs="Arial"/>
          <w:b/>
          <w:sz w:val="32"/>
        </w:rPr>
      </w:pPr>
      <w:r w:rsidRPr="00E72713">
        <w:rPr>
          <w:rFonts w:ascii="Arial" w:hAnsi="Arial" w:cs="Arial"/>
          <w:b/>
          <w:sz w:val="32"/>
        </w:rPr>
        <w:lastRenderedPageBreak/>
        <w:t>Sesión Solemne de Ayuntamiento No. 2</w:t>
      </w:r>
      <w:r w:rsidR="002F69E0">
        <w:rPr>
          <w:rFonts w:ascii="Arial" w:hAnsi="Arial" w:cs="Arial"/>
          <w:b/>
          <w:sz w:val="32"/>
        </w:rPr>
        <w:t>3</w:t>
      </w:r>
    </w:p>
    <w:p w:rsidR="00E72713" w:rsidRDefault="00E72713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</w:t>
      </w:r>
      <w:r w:rsidR="002F69E0">
        <w:rPr>
          <w:rFonts w:ascii="Arial" w:hAnsi="Arial" w:cs="Arial"/>
          <w:b/>
          <w:sz w:val="32"/>
        </w:rPr>
        <w:t>7</w:t>
      </w:r>
      <w:r>
        <w:rPr>
          <w:rFonts w:ascii="Arial" w:hAnsi="Arial" w:cs="Arial"/>
          <w:b/>
          <w:sz w:val="32"/>
        </w:rPr>
        <w:t xml:space="preserve"> de marzo de 2026</w:t>
      </w:r>
    </w:p>
    <w:p w:rsidR="00BF281A" w:rsidRDefault="00BF281A" w:rsidP="003F43B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eastAsia="es-MX"/>
        </w:rPr>
        <w:drawing>
          <wp:inline distT="0" distB="0" distL="0" distR="0" wp14:anchorId="1E41E550">
            <wp:extent cx="4951322" cy="2895600"/>
            <wp:effectExtent l="0" t="0" r="1905" b="0"/>
            <wp:docPr id="1127041731" name="Imagen 112704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9" b="15136"/>
                    <a:stretch/>
                  </pic:blipFill>
                  <pic:spPr bwMode="auto">
                    <a:xfrm>
                      <a:off x="0" y="0"/>
                      <a:ext cx="4968593" cy="29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281A" w:rsidRDefault="00BF281A" w:rsidP="003F43BC">
      <w:pPr>
        <w:jc w:val="center"/>
        <w:rPr>
          <w:rFonts w:ascii="Arial" w:hAnsi="Arial" w:cs="Arial"/>
          <w:b/>
          <w:sz w:val="32"/>
        </w:rPr>
      </w:pPr>
    </w:p>
    <w:p w:rsidR="00BF281A" w:rsidRDefault="00BF281A" w:rsidP="00BF281A">
      <w:pPr>
        <w:jc w:val="center"/>
        <w:rPr>
          <w:rFonts w:ascii="Arial" w:hAnsi="Arial" w:cs="Arial"/>
          <w:b/>
          <w:sz w:val="32"/>
        </w:rPr>
      </w:pPr>
      <w:r w:rsidRPr="00E72713">
        <w:rPr>
          <w:rFonts w:ascii="Arial" w:hAnsi="Arial" w:cs="Arial"/>
          <w:b/>
          <w:sz w:val="32"/>
        </w:rPr>
        <w:t xml:space="preserve">Sesión </w:t>
      </w:r>
      <w:r>
        <w:rPr>
          <w:rFonts w:ascii="Arial" w:hAnsi="Arial" w:cs="Arial"/>
          <w:b/>
          <w:sz w:val="32"/>
        </w:rPr>
        <w:t>Ordinaria</w:t>
      </w:r>
      <w:r w:rsidRPr="00E72713">
        <w:rPr>
          <w:rFonts w:ascii="Arial" w:hAnsi="Arial" w:cs="Arial"/>
          <w:b/>
          <w:sz w:val="32"/>
        </w:rPr>
        <w:t xml:space="preserve"> de Ayuntamiento No. 2</w:t>
      </w:r>
      <w:r>
        <w:rPr>
          <w:rFonts w:ascii="Arial" w:hAnsi="Arial" w:cs="Arial"/>
          <w:b/>
          <w:sz w:val="32"/>
        </w:rPr>
        <w:t>7</w:t>
      </w:r>
    </w:p>
    <w:p w:rsidR="00BF281A" w:rsidRDefault="00BF281A" w:rsidP="00BF281A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27 de marzo de 2026</w:t>
      </w:r>
    </w:p>
    <w:p w:rsidR="00BF281A" w:rsidRDefault="00BF281A" w:rsidP="003F43BC">
      <w:pPr>
        <w:jc w:val="center"/>
        <w:rPr>
          <w:rFonts w:ascii="Arial" w:hAnsi="Arial" w:cs="Arial"/>
          <w:b/>
          <w:sz w:val="32"/>
        </w:rPr>
      </w:pPr>
      <w:r w:rsidRPr="00C33A33">
        <w:rPr>
          <w:rFonts w:ascii="Arial" w:eastAsia="Arial" w:hAnsi="Arial" w:cs="Arial"/>
          <w:noProof/>
          <w:sz w:val="16"/>
          <w:szCs w:val="16"/>
          <w:u w:val="single"/>
          <w:lang w:eastAsia="es-MX"/>
        </w:rPr>
        <w:drawing>
          <wp:inline distT="0" distB="0" distL="0" distR="0" wp14:anchorId="49526E40" wp14:editId="7A5C6669">
            <wp:extent cx="5001162" cy="3227641"/>
            <wp:effectExtent l="0" t="0" r="0" b="0"/>
            <wp:docPr id="198110959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3" t="13670" r="18016" b="29973"/>
                    <a:stretch/>
                  </pic:blipFill>
                  <pic:spPr bwMode="auto">
                    <a:xfrm>
                      <a:off x="0" y="0"/>
                      <a:ext cx="5027618" cy="324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1DE" w:rsidRDefault="007041DE" w:rsidP="003F43BC">
      <w:pPr>
        <w:rPr>
          <w:rFonts w:ascii="Arial Narrow" w:hAnsi="Arial Narrow"/>
          <w:sz w:val="18"/>
        </w:rPr>
      </w:pPr>
    </w:p>
    <w:p w:rsidR="007041DE" w:rsidRDefault="007041DE" w:rsidP="003F43BC">
      <w:pPr>
        <w:rPr>
          <w:rFonts w:ascii="Arial Narrow" w:hAnsi="Arial Narrow"/>
          <w:sz w:val="18"/>
        </w:rPr>
      </w:pPr>
    </w:p>
    <w:p w:rsidR="000218DB" w:rsidRPr="007041DE" w:rsidRDefault="007041DE" w:rsidP="003F43BC">
      <w:pPr>
        <w:rPr>
          <w:rFonts w:ascii="Arial Narrow" w:hAnsi="Arial Narrow"/>
          <w:sz w:val="18"/>
        </w:rPr>
      </w:pPr>
      <w:r w:rsidRPr="007041DE">
        <w:rPr>
          <w:rFonts w:ascii="Arial Narrow" w:hAnsi="Arial Narrow"/>
          <w:sz w:val="18"/>
        </w:rPr>
        <w:t>CMRG/krag.</w:t>
      </w:r>
    </w:p>
    <w:sectPr w:rsidR="000218DB" w:rsidRPr="007041DE" w:rsidSect="005D0EC3">
      <w:headerReference w:type="default" r:id="rId32"/>
      <w:pgSz w:w="12240" w:h="15840"/>
      <w:pgMar w:top="1843" w:right="1701" w:bottom="170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2A5B" w:rsidRDefault="00EF2A5B" w:rsidP="005D0EC3">
      <w:r>
        <w:separator/>
      </w:r>
    </w:p>
  </w:endnote>
  <w:endnote w:type="continuationSeparator" w:id="0">
    <w:p w:rsidR="00EF2A5B" w:rsidRDefault="00EF2A5B" w:rsidP="005D0E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2A5B" w:rsidRDefault="00EF2A5B" w:rsidP="005D0EC3">
      <w:r>
        <w:separator/>
      </w:r>
    </w:p>
  </w:footnote>
  <w:footnote w:type="continuationSeparator" w:id="0">
    <w:p w:rsidR="00EF2A5B" w:rsidRDefault="00EF2A5B" w:rsidP="005D0EC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8336367"/>
      <w:docPartObj>
        <w:docPartGallery w:val="Page Numbers (Top of Page)"/>
        <w:docPartUnique/>
      </w:docPartObj>
    </w:sdtPr>
    <w:sdtEndPr/>
    <w:sdtContent>
      <w:p w:rsidR="008E3DF4" w:rsidRDefault="008E3DF4">
        <w:pPr>
          <w:pStyle w:val="Encabezado"/>
          <w:jc w:val="right"/>
        </w:pPr>
        <w:r>
          <w:rPr>
            <w:lang w:val="es-ES"/>
          </w:rPr>
          <w:t xml:space="preserve">Página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</w:rPr>
          <w:fldChar w:fldCharType="separate"/>
        </w:r>
        <w:r w:rsidR="00A36D9C">
          <w:rPr>
            <w:b/>
            <w:bCs/>
            <w:noProof/>
          </w:rPr>
          <w:t>1</w:t>
        </w:r>
        <w:r>
          <w:rPr>
            <w:b/>
            <w:bCs/>
          </w:rPr>
          <w:fldChar w:fldCharType="end"/>
        </w:r>
        <w:r>
          <w:rPr>
            <w:lang w:val="es-ES"/>
          </w:rPr>
          <w:t xml:space="preserve"> de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</w:rPr>
          <w:fldChar w:fldCharType="separate"/>
        </w:r>
        <w:r w:rsidR="00A36D9C">
          <w:rPr>
            <w:b/>
            <w:bCs/>
            <w:noProof/>
          </w:rPr>
          <w:t>14</w:t>
        </w:r>
        <w:r>
          <w:rPr>
            <w:b/>
            <w:bCs/>
          </w:rPr>
          <w:fldChar w:fldCharType="end"/>
        </w:r>
      </w:p>
    </w:sdtContent>
  </w:sdt>
  <w:p w:rsidR="008E3DF4" w:rsidRDefault="00EF2A5B">
    <w:pPr>
      <w:pStyle w:val="Encabezado"/>
    </w:pPr>
    <w:r>
      <w:rPr>
        <w:noProof/>
        <w:lang w:eastAsia="es-MX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49" type="#_x0000_t75" alt="" style="position:absolute;margin-left:-95.75pt;margin-top:-93.45pt;width:635.6pt;height:822.45pt;z-index:-251658752;mso-wrap-edited:f;mso-position-horizontal-relative:margin;mso-position-vertical-relative:margin" o:allowincell="f">
          <v:imagedata r:id="rId1" o:title="Hoja membretada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0EC3"/>
    <w:rsid w:val="000218DB"/>
    <w:rsid w:val="0008024F"/>
    <w:rsid w:val="00096B2C"/>
    <w:rsid w:val="000D3D79"/>
    <w:rsid w:val="00123315"/>
    <w:rsid w:val="0024465E"/>
    <w:rsid w:val="002905DB"/>
    <w:rsid w:val="002968AC"/>
    <w:rsid w:val="002B1158"/>
    <w:rsid w:val="002B6B1D"/>
    <w:rsid w:val="002C43E2"/>
    <w:rsid w:val="002F69E0"/>
    <w:rsid w:val="00344BC2"/>
    <w:rsid w:val="0037097F"/>
    <w:rsid w:val="003B3B56"/>
    <w:rsid w:val="003F43BC"/>
    <w:rsid w:val="00415C18"/>
    <w:rsid w:val="004C7457"/>
    <w:rsid w:val="00506458"/>
    <w:rsid w:val="00536EA1"/>
    <w:rsid w:val="00542B88"/>
    <w:rsid w:val="0057084A"/>
    <w:rsid w:val="005D0EC3"/>
    <w:rsid w:val="005D5233"/>
    <w:rsid w:val="0061170A"/>
    <w:rsid w:val="00657651"/>
    <w:rsid w:val="006944D2"/>
    <w:rsid w:val="006C120B"/>
    <w:rsid w:val="006C4CF1"/>
    <w:rsid w:val="006E3F28"/>
    <w:rsid w:val="007041DE"/>
    <w:rsid w:val="0076605A"/>
    <w:rsid w:val="007E2AC4"/>
    <w:rsid w:val="008921DD"/>
    <w:rsid w:val="008E3DF4"/>
    <w:rsid w:val="009E700F"/>
    <w:rsid w:val="00A36D9C"/>
    <w:rsid w:val="00A570A7"/>
    <w:rsid w:val="00B20AB0"/>
    <w:rsid w:val="00B24A5F"/>
    <w:rsid w:val="00B9508F"/>
    <w:rsid w:val="00BF281A"/>
    <w:rsid w:val="00C20072"/>
    <w:rsid w:val="00C221D1"/>
    <w:rsid w:val="00C87C05"/>
    <w:rsid w:val="00D176DB"/>
    <w:rsid w:val="00D636E4"/>
    <w:rsid w:val="00E72713"/>
    <w:rsid w:val="00EA06E0"/>
    <w:rsid w:val="00EA3E8C"/>
    <w:rsid w:val="00EF2A5B"/>
    <w:rsid w:val="00F914B0"/>
    <w:rsid w:val="00FB26C3"/>
    <w:rsid w:val="00FB2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E36BA20B-1787-45E7-B71A-62CA16A51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0EC3"/>
    <w:pPr>
      <w:spacing w:after="0" w:line="240" w:lineRule="auto"/>
    </w:pPr>
    <w:rPr>
      <w:kern w:val="2"/>
      <w:sz w:val="24"/>
      <w:szCs w:val="24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D0EC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D0EC3"/>
  </w:style>
  <w:style w:type="paragraph" w:styleId="Piedepgina">
    <w:name w:val="footer"/>
    <w:basedOn w:val="Normal"/>
    <w:link w:val="PiedepginaCar"/>
    <w:uiPriority w:val="99"/>
    <w:unhideWhenUsed/>
    <w:rsid w:val="005D0EC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D0EC3"/>
  </w:style>
  <w:style w:type="paragraph" w:styleId="Textodeglobo">
    <w:name w:val="Balloon Text"/>
    <w:basedOn w:val="Normal"/>
    <w:link w:val="TextodegloboCar"/>
    <w:uiPriority w:val="99"/>
    <w:semiHidden/>
    <w:unhideWhenUsed/>
    <w:rsid w:val="00123315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3315"/>
    <w:rPr>
      <w:rFonts w:ascii="Segoe UI" w:hAnsi="Segoe UI" w:cs="Segoe UI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522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383</Words>
  <Characters>2107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Rocio Alcaraz Gomez</dc:creator>
  <cp:keywords/>
  <dc:description/>
  <cp:lastModifiedBy>Karla Rocio Alcaraz Gomez</cp:lastModifiedBy>
  <cp:revision>2</cp:revision>
  <cp:lastPrinted>2026-04-24T22:35:00Z</cp:lastPrinted>
  <dcterms:created xsi:type="dcterms:W3CDTF">2026-04-27T18:17:00Z</dcterms:created>
  <dcterms:modified xsi:type="dcterms:W3CDTF">2026-04-27T18:17:00Z</dcterms:modified>
</cp:coreProperties>
</file>