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DE3AF" w14:textId="77777777" w:rsidR="006C349B" w:rsidRPr="00717771" w:rsidRDefault="006C349B" w:rsidP="006C349B">
      <w:pPr>
        <w:spacing w:after="0" w:line="240" w:lineRule="auto"/>
        <w:jc w:val="center"/>
        <w:rPr>
          <w:rFonts w:ascii="Arial" w:eastAsiaTheme="minorEastAsia" w:hAnsi="Arial" w:cs="Arial"/>
          <w:b/>
          <w:sz w:val="32"/>
          <w:szCs w:val="24"/>
          <w:lang w:val="es-ES_tradnl" w:eastAsia="es-ES"/>
        </w:rPr>
      </w:pPr>
    </w:p>
    <w:p w14:paraId="7CC4B1F9" w14:textId="77777777" w:rsidR="006C349B" w:rsidRPr="00717771" w:rsidRDefault="006C349B" w:rsidP="006C349B">
      <w:pPr>
        <w:spacing w:after="0" w:line="240" w:lineRule="auto"/>
        <w:jc w:val="center"/>
        <w:rPr>
          <w:rFonts w:ascii="Arial" w:eastAsiaTheme="minorEastAsia" w:hAnsi="Arial" w:cs="Arial"/>
          <w:b/>
          <w:sz w:val="32"/>
          <w:szCs w:val="24"/>
          <w:lang w:val="es-ES_tradnl" w:eastAsia="es-ES"/>
        </w:rPr>
      </w:pPr>
    </w:p>
    <w:p w14:paraId="20EC91F9" w14:textId="77777777" w:rsidR="006C349B" w:rsidRPr="00717771" w:rsidRDefault="006C349B" w:rsidP="006C349B">
      <w:pPr>
        <w:spacing w:after="0" w:line="240" w:lineRule="auto"/>
        <w:jc w:val="center"/>
        <w:rPr>
          <w:rFonts w:ascii="Arial" w:eastAsiaTheme="minorEastAsia" w:hAnsi="Arial" w:cs="Arial"/>
          <w:b/>
          <w:sz w:val="28"/>
          <w:szCs w:val="24"/>
          <w:lang w:val="es-ES" w:eastAsia="es-ES"/>
        </w:rPr>
      </w:pPr>
      <w:bookmarkStart w:id="0" w:name="_Hlk119309978"/>
      <w:r w:rsidRPr="00717771">
        <w:rPr>
          <w:rFonts w:ascii="Arial" w:eastAsiaTheme="minorEastAsia" w:hAnsi="Arial" w:cs="Arial"/>
          <w:b/>
          <w:sz w:val="32"/>
          <w:szCs w:val="24"/>
          <w:lang w:val="es-ES_tradnl" w:eastAsia="es-ES"/>
        </w:rPr>
        <w:t>SENTIDO DE LA VOTACION</w:t>
      </w:r>
    </w:p>
    <w:p w14:paraId="2EA8C251" w14:textId="77777777" w:rsidR="006C349B" w:rsidRPr="00717771" w:rsidRDefault="006C349B" w:rsidP="006C349B">
      <w:pPr>
        <w:spacing w:after="0" w:line="240" w:lineRule="auto"/>
        <w:jc w:val="center"/>
        <w:rPr>
          <w:rFonts w:ascii="Arial" w:eastAsiaTheme="minorEastAsia" w:hAnsi="Arial" w:cs="Arial"/>
          <w:b/>
          <w:sz w:val="28"/>
          <w:szCs w:val="24"/>
          <w:lang w:val="es-ES" w:eastAsia="es-ES"/>
        </w:rPr>
      </w:pPr>
    </w:p>
    <w:p w14:paraId="1B33747F" w14:textId="77777777" w:rsidR="006C349B" w:rsidRPr="00717771" w:rsidRDefault="006C349B" w:rsidP="006C349B">
      <w:pPr>
        <w:spacing w:after="0" w:line="240" w:lineRule="auto"/>
        <w:jc w:val="center"/>
        <w:rPr>
          <w:rFonts w:ascii="Arial" w:eastAsiaTheme="minorEastAsia" w:hAnsi="Arial" w:cs="Arial"/>
          <w:b/>
          <w:sz w:val="28"/>
          <w:szCs w:val="24"/>
          <w:lang w:val="es-ES" w:eastAsia="es-ES"/>
        </w:rPr>
      </w:pPr>
    </w:p>
    <w:p w14:paraId="2008E22A" w14:textId="77777777" w:rsidR="006C349B" w:rsidRPr="00717771" w:rsidRDefault="006C349B" w:rsidP="006C349B">
      <w:pPr>
        <w:spacing w:after="0" w:line="240" w:lineRule="auto"/>
        <w:jc w:val="center"/>
        <w:rPr>
          <w:rFonts w:ascii="Arial" w:eastAsiaTheme="minorEastAsia" w:hAnsi="Arial" w:cs="Arial"/>
          <w:b/>
          <w:sz w:val="28"/>
          <w:szCs w:val="24"/>
          <w:lang w:val="es-ES" w:eastAsia="es-ES"/>
        </w:rPr>
      </w:pPr>
      <w:bookmarkStart w:id="1" w:name="_Hlk120002766"/>
      <w:r w:rsidRPr="00717771">
        <w:rPr>
          <w:rFonts w:ascii="Arial" w:eastAsiaTheme="minorEastAsia" w:hAnsi="Arial" w:cs="Arial"/>
          <w:b/>
          <w:sz w:val="28"/>
          <w:szCs w:val="24"/>
          <w:lang w:val="es-ES" w:eastAsia="es-ES"/>
        </w:rPr>
        <w:t xml:space="preserve">SESIÓN ORDINARIA NO. </w:t>
      </w:r>
      <w:r>
        <w:rPr>
          <w:rFonts w:ascii="Arial" w:eastAsiaTheme="minorEastAsia" w:hAnsi="Arial" w:cs="Arial"/>
          <w:b/>
          <w:sz w:val="28"/>
          <w:szCs w:val="24"/>
          <w:lang w:val="es-ES" w:eastAsia="es-ES"/>
        </w:rPr>
        <w:t>11</w:t>
      </w:r>
      <w:r w:rsidRPr="00717771">
        <w:rPr>
          <w:rFonts w:ascii="Arial" w:eastAsiaTheme="minorEastAsia" w:hAnsi="Arial" w:cs="Arial"/>
          <w:b/>
          <w:sz w:val="28"/>
          <w:szCs w:val="24"/>
          <w:lang w:val="es-ES" w:eastAsia="es-ES"/>
        </w:rPr>
        <w:t xml:space="preserve"> DE LA </w:t>
      </w:r>
    </w:p>
    <w:p w14:paraId="0FD91750" w14:textId="77777777" w:rsidR="006C349B" w:rsidRPr="00717771" w:rsidRDefault="006C349B" w:rsidP="006C349B">
      <w:pPr>
        <w:spacing w:after="0" w:line="240" w:lineRule="auto"/>
        <w:jc w:val="center"/>
        <w:rPr>
          <w:rFonts w:ascii="Arial" w:eastAsiaTheme="minorEastAsia" w:hAnsi="Arial" w:cs="Arial"/>
          <w:b/>
          <w:sz w:val="28"/>
          <w:szCs w:val="24"/>
          <w:lang w:val="es-ES" w:eastAsia="es-ES"/>
        </w:rPr>
      </w:pPr>
      <w:r w:rsidRPr="00717771">
        <w:rPr>
          <w:rFonts w:ascii="Arial" w:eastAsiaTheme="minorEastAsia" w:hAnsi="Arial" w:cs="Arial"/>
          <w:b/>
          <w:sz w:val="28"/>
          <w:szCs w:val="24"/>
          <w:lang w:val="es-ES" w:eastAsia="es-ES"/>
        </w:rPr>
        <w:t xml:space="preserve">COMISIÓN EDILICIA PERMANENTE DE </w:t>
      </w:r>
      <w:r>
        <w:rPr>
          <w:rFonts w:ascii="Arial" w:eastAsiaTheme="minorEastAsia" w:hAnsi="Arial" w:cs="Arial"/>
          <w:b/>
          <w:sz w:val="28"/>
          <w:szCs w:val="24"/>
          <w:lang w:val="es-ES" w:eastAsia="es-ES"/>
        </w:rPr>
        <w:t>OBRAS PÚBLICAS, PLANERACION URBANA Y REGULARIZACION DE LA TENENCIA DE LA TIERRA</w:t>
      </w:r>
      <w:r w:rsidRPr="00717771">
        <w:rPr>
          <w:rFonts w:ascii="Arial" w:eastAsiaTheme="minorEastAsia" w:hAnsi="Arial" w:cs="Arial"/>
          <w:b/>
          <w:sz w:val="28"/>
          <w:szCs w:val="24"/>
          <w:lang w:val="es-ES" w:eastAsia="es-ES"/>
        </w:rPr>
        <w:t>.</w:t>
      </w:r>
    </w:p>
    <w:p w14:paraId="1660186E" w14:textId="77777777" w:rsidR="006C349B" w:rsidRPr="00717771" w:rsidRDefault="006C349B" w:rsidP="006C349B">
      <w:pPr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val="es-ES" w:eastAsia="es-ES"/>
        </w:rPr>
      </w:pPr>
    </w:p>
    <w:p w14:paraId="7F95E88F" w14:textId="77777777" w:rsidR="006C349B" w:rsidRPr="00717771" w:rsidRDefault="006C349B" w:rsidP="006C349B">
      <w:pPr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val="es-ES" w:eastAsia="es-ES"/>
        </w:rPr>
      </w:pPr>
      <w:r>
        <w:rPr>
          <w:rFonts w:ascii="Arial" w:eastAsiaTheme="minorEastAsia" w:hAnsi="Arial" w:cs="Arial"/>
          <w:sz w:val="24"/>
          <w:szCs w:val="24"/>
          <w:lang w:val="es-ES" w:eastAsia="es-ES"/>
        </w:rPr>
        <w:t>26</w:t>
      </w:r>
      <w:r w:rsidRPr="00717771">
        <w:rPr>
          <w:rFonts w:ascii="Arial" w:eastAsiaTheme="minorEastAsia" w:hAnsi="Arial" w:cs="Arial"/>
          <w:sz w:val="24"/>
          <w:szCs w:val="24"/>
          <w:lang w:val="es-ES" w:eastAsia="es-ES"/>
        </w:rPr>
        <w:t xml:space="preserve"> de </w:t>
      </w:r>
      <w:r>
        <w:rPr>
          <w:rFonts w:ascii="Arial" w:eastAsiaTheme="minorEastAsia" w:hAnsi="Arial" w:cs="Arial"/>
          <w:sz w:val="24"/>
          <w:szCs w:val="24"/>
          <w:lang w:val="es-ES" w:eastAsia="es-ES"/>
        </w:rPr>
        <w:t>octubre del año 2022</w:t>
      </w:r>
      <w:r w:rsidRPr="00717771">
        <w:rPr>
          <w:rFonts w:ascii="Arial" w:eastAsiaTheme="minorEastAsia" w:hAnsi="Arial" w:cs="Arial"/>
          <w:sz w:val="24"/>
          <w:szCs w:val="24"/>
          <w:lang w:val="es-ES" w:eastAsia="es-ES"/>
        </w:rPr>
        <w:t xml:space="preserve">, a las </w:t>
      </w:r>
      <w:r>
        <w:rPr>
          <w:rFonts w:ascii="Arial" w:eastAsiaTheme="minorEastAsia" w:hAnsi="Arial" w:cs="Arial"/>
          <w:sz w:val="24"/>
          <w:szCs w:val="24"/>
          <w:lang w:val="es-ES" w:eastAsia="es-ES"/>
        </w:rPr>
        <w:t>02</w:t>
      </w:r>
      <w:r w:rsidRPr="00717771">
        <w:rPr>
          <w:rFonts w:ascii="Arial" w:eastAsiaTheme="minorEastAsia" w:hAnsi="Arial" w:cs="Arial"/>
          <w:sz w:val="24"/>
          <w:szCs w:val="24"/>
          <w:lang w:val="es-ES" w:eastAsia="es-ES"/>
        </w:rPr>
        <w:t>:</w:t>
      </w:r>
      <w:r>
        <w:rPr>
          <w:rFonts w:ascii="Arial" w:eastAsiaTheme="minorEastAsia" w:hAnsi="Arial" w:cs="Arial"/>
          <w:sz w:val="24"/>
          <w:szCs w:val="24"/>
          <w:lang w:val="es-ES" w:eastAsia="es-ES"/>
        </w:rPr>
        <w:t xml:space="preserve">30 </w:t>
      </w:r>
      <w:r w:rsidRPr="00717771">
        <w:rPr>
          <w:rFonts w:ascii="Arial" w:eastAsiaTheme="minorEastAsia" w:hAnsi="Arial" w:cs="Arial"/>
          <w:sz w:val="24"/>
          <w:szCs w:val="24"/>
          <w:lang w:val="es-ES" w:eastAsia="es-ES"/>
        </w:rPr>
        <w:t>horas.</w:t>
      </w:r>
    </w:p>
    <w:bookmarkEnd w:id="0"/>
    <w:bookmarkEnd w:id="1"/>
    <w:p w14:paraId="01152840" w14:textId="77777777" w:rsidR="006C349B" w:rsidRPr="00717771" w:rsidRDefault="006C349B" w:rsidP="00E53D15">
      <w:pPr>
        <w:spacing w:after="0" w:line="240" w:lineRule="auto"/>
        <w:rPr>
          <w:rFonts w:ascii="Arial" w:eastAsiaTheme="minorEastAsia" w:hAnsi="Arial" w:cs="Arial"/>
          <w:sz w:val="24"/>
          <w:szCs w:val="24"/>
          <w:lang w:val="es-ES" w:eastAsia="es-ES"/>
        </w:rPr>
      </w:pPr>
    </w:p>
    <w:p w14:paraId="23B5D3B4" w14:textId="77777777" w:rsidR="006C349B" w:rsidRPr="00717771" w:rsidRDefault="006C349B" w:rsidP="006C349B">
      <w:pPr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val="es-ES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52"/>
        <w:gridCol w:w="3338"/>
        <w:gridCol w:w="3038"/>
      </w:tblGrid>
      <w:tr w:rsidR="006C349B" w:rsidRPr="00717771" w14:paraId="1083BEFF" w14:textId="77777777" w:rsidTr="006E44FC">
        <w:tc>
          <w:tcPr>
            <w:tcW w:w="8828" w:type="dxa"/>
            <w:gridSpan w:val="3"/>
          </w:tcPr>
          <w:p w14:paraId="11875991" w14:textId="77777777" w:rsidR="006C349B" w:rsidRPr="00717771" w:rsidRDefault="006C349B" w:rsidP="006E44FC">
            <w:pPr>
              <w:jc w:val="center"/>
              <w:rPr>
                <w:rFonts w:ascii="Arial" w:eastAsiaTheme="minorEastAsia" w:hAnsi="Arial" w:cs="Arial"/>
                <w:sz w:val="36"/>
                <w:szCs w:val="28"/>
                <w:lang w:val="es-ES" w:eastAsia="es-ES"/>
              </w:rPr>
            </w:pPr>
            <w:r>
              <w:rPr>
                <w:rFonts w:ascii="Arial" w:eastAsiaTheme="minorEastAsia" w:hAnsi="Arial" w:cs="Arial"/>
                <w:sz w:val="36"/>
                <w:szCs w:val="28"/>
                <w:lang w:eastAsia="es-ES"/>
              </w:rPr>
              <w:t>SENTIDO DEL VOTO</w:t>
            </w:r>
          </w:p>
        </w:tc>
      </w:tr>
      <w:tr w:rsidR="006C349B" w:rsidRPr="00717771" w14:paraId="4F50201C" w14:textId="77777777" w:rsidTr="006E44FC">
        <w:tc>
          <w:tcPr>
            <w:tcW w:w="6091" w:type="dxa"/>
            <w:gridSpan w:val="2"/>
          </w:tcPr>
          <w:p w14:paraId="2942F805" w14:textId="77777777" w:rsidR="006C349B" w:rsidRPr="00717771" w:rsidRDefault="006C349B" w:rsidP="006E44FC">
            <w:pPr>
              <w:jc w:val="center"/>
              <w:rPr>
                <w:rFonts w:ascii="Arial" w:eastAsiaTheme="minorEastAsia" w:hAnsi="Arial" w:cs="Arial"/>
                <w:b/>
                <w:sz w:val="36"/>
                <w:szCs w:val="28"/>
                <w:lang w:eastAsia="es-ES"/>
              </w:rPr>
            </w:pPr>
            <w:r w:rsidRPr="00717771">
              <w:rPr>
                <w:rFonts w:ascii="Arial" w:eastAsiaTheme="minorEastAsia" w:hAnsi="Arial" w:cs="Arial"/>
                <w:b/>
                <w:sz w:val="36"/>
                <w:szCs w:val="28"/>
                <w:lang w:eastAsia="es-ES"/>
              </w:rPr>
              <w:t>Regidores</w:t>
            </w:r>
          </w:p>
        </w:tc>
        <w:tc>
          <w:tcPr>
            <w:tcW w:w="2737" w:type="dxa"/>
          </w:tcPr>
          <w:p w14:paraId="09319C91" w14:textId="77777777" w:rsidR="006C349B" w:rsidRPr="00717771" w:rsidRDefault="006C349B" w:rsidP="006E44FC">
            <w:pPr>
              <w:jc w:val="center"/>
              <w:rPr>
                <w:rFonts w:ascii="Arial" w:eastAsiaTheme="minorEastAsia" w:hAnsi="Arial" w:cs="Arial"/>
                <w:sz w:val="36"/>
                <w:szCs w:val="28"/>
                <w:lang w:val="es-ES" w:eastAsia="es-ES"/>
              </w:rPr>
            </w:pPr>
            <w:r w:rsidRPr="00717771">
              <w:rPr>
                <w:rFonts w:ascii="Arial" w:eastAsiaTheme="minorEastAsia" w:hAnsi="Arial" w:cs="Arial"/>
                <w:b/>
                <w:sz w:val="36"/>
                <w:szCs w:val="28"/>
                <w:lang w:eastAsia="es-ES"/>
              </w:rPr>
              <w:t>Firma/asistencia</w:t>
            </w:r>
          </w:p>
        </w:tc>
      </w:tr>
      <w:tr w:rsidR="006C349B" w:rsidRPr="00717771" w14:paraId="736F066D" w14:textId="77777777" w:rsidTr="006E44FC">
        <w:trPr>
          <w:trHeight w:val="1020"/>
        </w:trPr>
        <w:tc>
          <w:tcPr>
            <w:tcW w:w="2547" w:type="dxa"/>
            <w:vAlign w:val="center"/>
          </w:tcPr>
          <w:p w14:paraId="4FECA18F" w14:textId="77777777" w:rsidR="006C349B" w:rsidRPr="00717771" w:rsidRDefault="006C349B" w:rsidP="006E44FC">
            <w:pPr>
              <w:jc w:val="center"/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</w:pPr>
            <w:r w:rsidRPr="00717771"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  <w:t>Presidente</w:t>
            </w:r>
          </w:p>
        </w:tc>
        <w:tc>
          <w:tcPr>
            <w:tcW w:w="3544" w:type="dxa"/>
            <w:vAlign w:val="center"/>
          </w:tcPr>
          <w:p w14:paraId="43FEC2C4" w14:textId="77777777" w:rsidR="006C349B" w:rsidRPr="00717771" w:rsidRDefault="006C349B" w:rsidP="006E44FC">
            <w:pPr>
              <w:jc w:val="center"/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</w:pPr>
            <w:r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  <w:t>Arq. Víctor Manuel Monroy Rivera</w:t>
            </w:r>
          </w:p>
        </w:tc>
        <w:tc>
          <w:tcPr>
            <w:tcW w:w="2737" w:type="dxa"/>
            <w:vAlign w:val="center"/>
          </w:tcPr>
          <w:p w14:paraId="1F82AE8C" w14:textId="77777777" w:rsidR="006C349B" w:rsidRPr="00717771" w:rsidRDefault="006C349B" w:rsidP="006E44FC">
            <w:pPr>
              <w:jc w:val="center"/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</w:pPr>
            <w:r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  <w:t>A favor</w:t>
            </w:r>
          </w:p>
        </w:tc>
      </w:tr>
      <w:tr w:rsidR="006C349B" w:rsidRPr="00717771" w14:paraId="77A085B0" w14:textId="77777777" w:rsidTr="006E44FC">
        <w:trPr>
          <w:trHeight w:val="1020"/>
        </w:trPr>
        <w:tc>
          <w:tcPr>
            <w:tcW w:w="2547" w:type="dxa"/>
            <w:vAlign w:val="center"/>
          </w:tcPr>
          <w:p w14:paraId="05566E13" w14:textId="77777777" w:rsidR="006C349B" w:rsidRPr="00717771" w:rsidRDefault="006C349B" w:rsidP="006E44FC">
            <w:pPr>
              <w:jc w:val="center"/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</w:pPr>
            <w:r w:rsidRPr="00717771"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  <w:t>Vocal</w:t>
            </w:r>
          </w:p>
        </w:tc>
        <w:tc>
          <w:tcPr>
            <w:tcW w:w="3544" w:type="dxa"/>
            <w:vAlign w:val="center"/>
          </w:tcPr>
          <w:p w14:paraId="5FC986B9" w14:textId="77777777" w:rsidR="006C349B" w:rsidRPr="00717771" w:rsidRDefault="006C349B" w:rsidP="006E44FC">
            <w:pPr>
              <w:jc w:val="center"/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</w:pPr>
            <w:r w:rsidRPr="00717771"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  <w:t xml:space="preserve">Lic. </w:t>
            </w:r>
            <w:r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  <w:t>Magali Casillas Contreras.</w:t>
            </w:r>
          </w:p>
        </w:tc>
        <w:tc>
          <w:tcPr>
            <w:tcW w:w="2737" w:type="dxa"/>
            <w:vAlign w:val="center"/>
          </w:tcPr>
          <w:p w14:paraId="51424D69" w14:textId="77777777" w:rsidR="006C349B" w:rsidRPr="00717771" w:rsidRDefault="006C349B" w:rsidP="006E44FC">
            <w:pPr>
              <w:jc w:val="center"/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</w:pPr>
            <w:r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  <w:t>A favor</w:t>
            </w:r>
          </w:p>
        </w:tc>
      </w:tr>
      <w:tr w:rsidR="006C349B" w:rsidRPr="00717771" w14:paraId="0814F09D" w14:textId="77777777" w:rsidTr="006E44FC">
        <w:trPr>
          <w:trHeight w:val="1020"/>
        </w:trPr>
        <w:tc>
          <w:tcPr>
            <w:tcW w:w="2547" w:type="dxa"/>
            <w:vAlign w:val="center"/>
          </w:tcPr>
          <w:p w14:paraId="6435BB41" w14:textId="77777777" w:rsidR="006C349B" w:rsidRPr="00717771" w:rsidRDefault="006C349B" w:rsidP="006E44FC">
            <w:pPr>
              <w:jc w:val="center"/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</w:pPr>
            <w:r w:rsidRPr="00717771"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  <w:t>Vocal</w:t>
            </w:r>
          </w:p>
        </w:tc>
        <w:tc>
          <w:tcPr>
            <w:tcW w:w="3544" w:type="dxa"/>
            <w:vAlign w:val="center"/>
          </w:tcPr>
          <w:p w14:paraId="7C5D9270" w14:textId="77777777" w:rsidR="006C349B" w:rsidRPr="00717771" w:rsidRDefault="006C349B" w:rsidP="006E44FC">
            <w:pPr>
              <w:jc w:val="center"/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</w:pPr>
            <w:r w:rsidRPr="00717771"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  <w:t>Lic</w:t>
            </w:r>
            <w:r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  <w:t>. Tania Magdalena Bernardino Juárez.</w:t>
            </w:r>
          </w:p>
        </w:tc>
        <w:tc>
          <w:tcPr>
            <w:tcW w:w="2737" w:type="dxa"/>
            <w:vAlign w:val="center"/>
          </w:tcPr>
          <w:p w14:paraId="2CC7CD1F" w14:textId="77777777" w:rsidR="006C349B" w:rsidRPr="00717771" w:rsidRDefault="006C349B" w:rsidP="006E44FC">
            <w:pPr>
              <w:jc w:val="center"/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</w:pPr>
            <w:proofErr w:type="spellStart"/>
            <w:r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  <w:t>Abstencion</w:t>
            </w:r>
            <w:proofErr w:type="spellEnd"/>
          </w:p>
        </w:tc>
      </w:tr>
    </w:tbl>
    <w:p w14:paraId="265F5C0D" w14:textId="77777777" w:rsidR="006C349B" w:rsidRDefault="006C349B" w:rsidP="006C349B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val="es-ES_tradnl" w:eastAsia="es-ES"/>
        </w:rPr>
      </w:pPr>
    </w:p>
    <w:p w14:paraId="335B2E39" w14:textId="77777777" w:rsidR="006C349B" w:rsidRDefault="006C349B" w:rsidP="006C349B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val="es-ES_tradnl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52"/>
        <w:gridCol w:w="3338"/>
        <w:gridCol w:w="3038"/>
      </w:tblGrid>
      <w:tr w:rsidR="006C349B" w:rsidRPr="00717771" w14:paraId="12B13107" w14:textId="77777777" w:rsidTr="006E44FC">
        <w:tc>
          <w:tcPr>
            <w:tcW w:w="8828" w:type="dxa"/>
            <w:gridSpan w:val="3"/>
          </w:tcPr>
          <w:p w14:paraId="4C090FD5" w14:textId="77777777" w:rsidR="006C349B" w:rsidRPr="00717771" w:rsidRDefault="006C349B" w:rsidP="006E44FC">
            <w:pPr>
              <w:jc w:val="center"/>
              <w:rPr>
                <w:rFonts w:ascii="Arial" w:eastAsiaTheme="minorEastAsia" w:hAnsi="Arial" w:cs="Arial"/>
                <w:sz w:val="36"/>
                <w:szCs w:val="28"/>
                <w:lang w:val="es-ES" w:eastAsia="es-ES"/>
              </w:rPr>
            </w:pPr>
            <w:r>
              <w:rPr>
                <w:rFonts w:ascii="Arial" w:eastAsiaTheme="minorEastAsia" w:hAnsi="Arial" w:cs="Arial"/>
                <w:sz w:val="36"/>
                <w:szCs w:val="28"/>
                <w:lang w:eastAsia="es-ES"/>
              </w:rPr>
              <w:t>SENTIDO DEL VOTO</w:t>
            </w:r>
          </w:p>
        </w:tc>
      </w:tr>
      <w:tr w:rsidR="006C349B" w:rsidRPr="00717771" w14:paraId="6119013A" w14:textId="77777777" w:rsidTr="006E44FC">
        <w:tc>
          <w:tcPr>
            <w:tcW w:w="6091" w:type="dxa"/>
            <w:gridSpan w:val="2"/>
          </w:tcPr>
          <w:p w14:paraId="32B29A6F" w14:textId="77777777" w:rsidR="006C349B" w:rsidRPr="00717771" w:rsidRDefault="006C349B" w:rsidP="006E44FC">
            <w:pPr>
              <w:jc w:val="center"/>
              <w:rPr>
                <w:rFonts w:ascii="Arial" w:eastAsiaTheme="minorEastAsia" w:hAnsi="Arial" w:cs="Arial"/>
                <w:b/>
                <w:sz w:val="36"/>
                <w:szCs w:val="28"/>
                <w:lang w:eastAsia="es-ES"/>
              </w:rPr>
            </w:pPr>
            <w:r w:rsidRPr="00717771">
              <w:rPr>
                <w:rFonts w:ascii="Arial" w:eastAsiaTheme="minorEastAsia" w:hAnsi="Arial" w:cs="Arial"/>
                <w:b/>
                <w:sz w:val="36"/>
                <w:szCs w:val="28"/>
                <w:lang w:eastAsia="es-ES"/>
              </w:rPr>
              <w:t>Regidores</w:t>
            </w:r>
          </w:p>
        </w:tc>
        <w:tc>
          <w:tcPr>
            <w:tcW w:w="2737" w:type="dxa"/>
          </w:tcPr>
          <w:p w14:paraId="08DB5358" w14:textId="77777777" w:rsidR="006C349B" w:rsidRPr="00717771" w:rsidRDefault="006C349B" w:rsidP="006E44FC">
            <w:pPr>
              <w:jc w:val="center"/>
              <w:rPr>
                <w:rFonts w:ascii="Arial" w:eastAsiaTheme="minorEastAsia" w:hAnsi="Arial" w:cs="Arial"/>
                <w:sz w:val="36"/>
                <w:szCs w:val="28"/>
                <w:lang w:val="es-ES" w:eastAsia="es-ES"/>
              </w:rPr>
            </w:pPr>
            <w:r w:rsidRPr="00717771">
              <w:rPr>
                <w:rFonts w:ascii="Arial" w:eastAsiaTheme="minorEastAsia" w:hAnsi="Arial" w:cs="Arial"/>
                <w:b/>
                <w:sz w:val="36"/>
                <w:szCs w:val="28"/>
                <w:lang w:eastAsia="es-ES"/>
              </w:rPr>
              <w:t>Firma/asistencia</w:t>
            </w:r>
          </w:p>
        </w:tc>
      </w:tr>
      <w:tr w:rsidR="006C349B" w:rsidRPr="00717771" w14:paraId="00F23963" w14:textId="77777777" w:rsidTr="006E44FC">
        <w:trPr>
          <w:trHeight w:val="1020"/>
        </w:trPr>
        <w:tc>
          <w:tcPr>
            <w:tcW w:w="2547" w:type="dxa"/>
            <w:vAlign w:val="center"/>
          </w:tcPr>
          <w:p w14:paraId="1750F8FF" w14:textId="77777777" w:rsidR="006C349B" w:rsidRPr="00717771" w:rsidRDefault="006C349B" w:rsidP="006E44FC">
            <w:pPr>
              <w:jc w:val="center"/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</w:pPr>
            <w:r w:rsidRPr="00717771"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  <w:t>Presidente</w:t>
            </w:r>
          </w:p>
        </w:tc>
        <w:tc>
          <w:tcPr>
            <w:tcW w:w="3544" w:type="dxa"/>
            <w:vAlign w:val="center"/>
          </w:tcPr>
          <w:p w14:paraId="186D09D5" w14:textId="77777777" w:rsidR="006C349B" w:rsidRPr="00717771" w:rsidRDefault="006C349B" w:rsidP="006E44FC">
            <w:pPr>
              <w:jc w:val="center"/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</w:pPr>
            <w:r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  <w:t>Arq. Víctor Manuel Monroy Rivera</w:t>
            </w:r>
          </w:p>
        </w:tc>
        <w:tc>
          <w:tcPr>
            <w:tcW w:w="2737" w:type="dxa"/>
            <w:vAlign w:val="center"/>
          </w:tcPr>
          <w:p w14:paraId="2A1EF6E3" w14:textId="77777777" w:rsidR="006C349B" w:rsidRPr="00717771" w:rsidRDefault="006C349B" w:rsidP="006E44FC">
            <w:pPr>
              <w:jc w:val="center"/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</w:pPr>
          </w:p>
        </w:tc>
      </w:tr>
      <w:tr w:rsidR="006C349B" w:rsidRPr="00717771" w14:paraId="5C51E933" w14:textId="77777777" w:rsidTr="006E44FC">
        <w:trPr>
          <w:trHeight w:val="1020"/>
        </w:trPr>
        <w:tc>
          <w:tcPr>
            <w:tcW w:w="2547" w:type="dxa"/>
            <w:vAlign w:val="center"/>
          </w:tcPr>
          <w:p w14:paraId="6790330D" w14:textId="77777777" w:rsidR="006C349B" w:rsidRPr="00717771" w:rsidRDefault="006C349B" w:rsidP="006E44FC">
            <w:pPr>
              <w:jc w:val="center"/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</w:pPr>
            <w:r w:rsidRPr="00717771"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  <w:t>Vocal</w:t>
            </w:r>
          </w:p>
        </w:tc>
        <w:tc>
          <w:tcPr>
            <w:tcW w:w="3544" w:type="dxa"/>
            <w:vAlign w:val="center"/>
          </w:tcPr>
          <w:p w14:paraId="22035A62" w14:textId="77777777" w:rsidR="006C349B" w:rsidRPr="00717771" w:rsidRDefault="006C349B" w:rsidP="006E44FC">
            <w:pPr>
              <w:jc w:val="center"/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</w:pPr>
            <w:r w:rsidRPr="00717771"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  <w:t xml:space="preserve">Lic. </w:t>
            </w:r>
            <w:r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  <w:t>Magali Casillas Contreras.</w:t>
            </w:r>
          </w:p>
        </w:tc>
        <w:tc>
          <w:tcPr>
            <w:tcW w:w="2737" w:type="dxa"/>
            <w:vAlign w:val="center"/>
          </w:tcPr>
          <w:p w14:paraId="75AF2CAD" w14:textId="77777777" w:rsidR="006C349B" w:rsidRPr="00717771" w:rsidRDefault="006C349B" w:rsidP="006E44FC">
            <w:pPr>
              <w:jc w:val="center"/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</w:pPr>
          </w:p>
        </w:tc>
      </w:tr>
      <w:tr w:rsidR="006C349B" w:rsidRPr="00717771" w14:paraId="64A5CC40" w14:textId="77777777" w:rsidTr="006E44FC">
        <w:trPr>
          <w:trHeight w:val="1020"/>
        </w:trPr>
        <w:tc>
          <w:tcPr>
            <w:tcW w:w="2547" w:type="dxa"/>
            <w:vAlign w:val="center"/>
          </w:tcPr>
          <w:p w14:paraId="4D6C2936" w14:textId="77777777" w:rsidR="006C349B" w:rsidRPr="00717771" w:rsidRDefault="006C349B" w:rsidP="006E44FC">
            <w:pPr>
              <w:jc w:val="center"/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</w:pPr>
            <w:r w:rsidRPr="00717771"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  <w:t>Vocal</w:t>
            </w:r>
          </w:p>
        </w:tc>
        <w:tc>
          <w:tcPr>
            <w:tcW w:w="3544" w:type="dxa"/>
            <w:vAlign w:val="center"/>
          </w:tcPr>
          <w:p w14:paraId="4975D4BC" w14:textId="77777777" w:rsidR="006C349B" w:rsidRPr="00717771" w:rsidRDefault="006C349B" w:rsidP="006E44FC">
            <w:pPr>
              <w:jc w:val="center"/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</w:pPr>
            <w:r w:rsidRPr="00717771"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  <w:t>Lic</w:t>
            </w:r>
            <w:r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  <w:t>. Tania Magdalena Bernardino Juárez.</w:t>
            </w:r>
          </w:p>
        </w:tc>
        <w:tc>
          <w:tcPr>
            <w:tcW w:w="2737" w:type="dxa"/>
            <w:vAlign w:val="center"/>
          </w:tcPr>
          <w:p w14:paraId="486EFB26" w14:textId="77777777" w:rsidR="006C349B" w:rsidRPr="00717771" w:rsidRDefault="006C349B" w:rsidP="006E44FC">
            <w:pPr>
              <w:jc w:val="center"/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</w:pPr>
          </w:p>
        </w:tc>
      </w:tr>
    </w:tbl>
    <w:p w14:paraId="47999F39" w14:textId="77777777" w:rsidR="00B14E55" w:rsidRDefault="00B14E55"/>
    <w:sectPr w:rsidR="00B14E5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49B"/>
    <w:rsid w:val="006C349B"/>
    <w:rsid w:val="00B14E55"/>
    <w:rsid w:val="00E53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76879"/>
  <w15:chartTrackingRefBased/>
  <w15:docId w15:val="{DDD412C6-71A9-4165-A778-1908BD334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34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C349B"/>
    <w:pPr>
      <w:spacing w:after="0" w:line="240" w:lineRule="auto"/>
    </w:pPr>
    <w:rPr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Guadalupe Gomez Pinto</dc:creator>
  <cp:keywords/>
  <dc:description/>
  <cp:lastModifiedBy>Juan Carlos Garcia Rodriguez</cp:lastModifiedBy>
  <cp:revision>2</cp:revision>
  <dcterms:created xsi:type="dcterms:W3CDTF">2023-03-22T19:52:00Z</dcterms:created>
  <dcterms:modified xsi:type="dcterms:W3CDTF">2023-06-12T18:27:00Z</dcterms:modified>
</cp:coreProperties>
</file>