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57" w:rsidRDefault="00B20C57" w:rsidP="00BE29A8">
      <w:pPr>
        <w:pStyle w:val="Textoindependiente"/>
        <w:spacing w:before="2"/>
        <w:ind w:left="0" w:firstLine="0"/>
        <w:rPr>
          <w:rFonts w:ascii="Arial" w:hAnsi="Arial" w:cs="Arial"/>
          <w:b/>
          <w:sz w:val="24"/>
          <w:szCs w:val="24"/>
        </w:rPr>
      </w:pPr>
      <w:bookmarkStart w:id="0" w:name="_GoBack"/>
      <w:bookmarkEnd w:id="0"/>
    </w:p>
    <w:p w:rsidR="00B20C57" w:rsidRDefault="00B20C57" w:rsidP="00B20C57">
      <w:pPr>
        <w:pStyle w:val="Textoindependiente"/>
        <w:spacing w:before="2"/>
        <w:ind w:left="0" w:firstLine="0"/>
        <w:jc w:val="center"/>
        <w:rPr>
          <w:rFonts w:ascii="Arial" w:hAnsi="Arial" w:cs="Arial"/>
          <w:b/>
          <w:sz w:val="24"/>
          <w:szCs w:val="24"/>
        </w:rPr>
      </w:pPr>
      <w:r>
        <w:rPr>
          <w:rFonts w:ascii="Arial" w:hAnsi="Arial" w:cs="Arial"/>
          <w:b/>
          <w:sz w:val="24"/>
          <w:szCs w:val="24"/>
        </w:rPr>
        <w:t>AVISO DE PRIVACIDAD INTEGRAL DE LA DIRECCIÓN GENERAL DE GESTIÓN DE LA CIUDAD DEL GOBIERNO MUNICIPAL DE ZAPOTLÁN EL GRANDE, JALISCO.</w:t>
      </w:r>
    </w:p>
    <w:p w:rsidR="00C04CC1" w:rsidRDefault="00C04CC1" w:rsidP="0039295D">
      <w:pPr>
        <w:pStyle w:val="Textoindependiente"/>
        <w:spacing w:before="2"/>
        <w:ind w:left="0" w:firstLine="0"/>
        <w:jc w:val="both"/>
        <w:rPr>
          <w:rFonts w:ascii="Arial" w:hAnsi="Arial" w:cs="Arial"/>
          <w:b/>
          <w:sz w:val="24"/>
          <w:szCs w:val="24"/>
        </w:rPr>
      </w:pPr>
    </w:p>
    <w:p w:rsidR="000F414C" w:rsidRPr="00444AAF" w:rsidRDefault="004F7405" w:rsidP="00444AAF">
      <w:pPr>
        <w:pStyle w:val="Textoindependiente"/>
        <w:ind w:left="0" w:right="102" w:firstLine="0"/>
        <w:jc w:val="both"/>
        <w:rPr>
          <w:rFonts w:ascii="Arial" w:hAnsi="Arial" w:cs="Arial"/>
          <w:sz w:val="24"/>
        </w:rPr>
      </w:pPr>
      <w:r w:rsidRPr="006168DB">
        <w:rPr>
          <w:rFonts w:ascii="Arial" w:hAnsi="Arial" w:cs="Arial"/>
          <w:sz w:val="24"/>
          <w:szCs w:val="24"/>
        </w:rPr>
        <w:t>El G</w:t>
      </w:r>
      <w:r w:rsidR="00323A8B">
        <w:rPr>
          <w:rFonts w:ascii="Arial" w:hAnsi="Arial" w:cs="Arial"/>
          <w:sz w:val="24"/>
          <w:szCs w:val="24"/>
        </w:rPr>
        <w:t>obierno Municipal de Zapotlán el Grande, Jalisco; a través de la Dirección General de Gestión</w:t>
      </w:r>
      <w:r w:rsidRPr="006168DB">
        <w:rPr>
          <w:rFonts w:ascii="Arial" w:hAnsi="Arial" w:cs="Arial"/>
          <w:sz w:val="24"/>
          <w:szCs w:val="24"/>
        </w:rPr>
        <w:t xml:space="preserve"> de la </w:t>
      </w:r>
      <w:r w:rsidR="00323A8B">
        <w:rPr>
          <w:rFonts w:ascii="Arial" w:hAnsi="Arial" w:cs="Arial"/>
          <w:sz w:val="24"/>
          <w:szCs w:val="24"/>
        </w:rPr>
        <w:t>Ciudad</w:t>
      </w:r>
      <w:r w:rsidRPr="006168DB">
        <w:rPr>
          <w:rFonts w:ascii="Arial" w:hAnsi="Arial" w:cs="Arial"/>
          <w:sz w:val="24"/>
          <w:szCs w:val="24"/>
        </w:rPr>
        <w:t xml:space="preserve">, </w:t>
      </w:r>
      <w:r w:rsidR="00323A8B">
        <w:rPr>
          <w:rFonts w:ascii="Arial" w:hAnsi="Arial" w:cs="Arial"/>
          <w:sz w:val="24"/>
        </w:rPr>
        <w:t>con domicilio en l</w:t>
      </w:r>
      <w:r w:rsidR="00323A8B" w:rsidRPr="003725CB">
        <w:rPr>
          <w:rFonts w:ascii="Arial" w:hAnsi="Arial" w:cs="Arial"/>
          <w:sz w:val="24"/>
        </w:rPr>
        <w:t>a</w:t>
      </w:r>
      <w:r w:rsidR="00323A8B">
        <w:rPr>
          <w:rFonts w:ascii="Arial" w:hAnsi="Arial" w:cs="Arial"/>
          <w:sz w:val="24"/>
        </w:rPr>
        <w:t xml:space="preserve"> </w:t>
      </w:r>
      <w:r w:rsidR="00323A8B" w:rsidRPr="003725CB">
        <w:rPr>
          <w:rFonts w:ascii="Arial" w:hAnsi="Arial" w:cs="Arial"/>
          <w:sz w:val="24"/>
        </w:rPr>
        <w:t>calle Circunvalación Escritores número 225, colonia Centro, C.P. 49000, en Ciudad Guzmán, Jalisco</w:t>
      </w:r>
      <w:r w:rsidR="00323A8B">
        <w:rPr>
          <w:rFonts w:ascii="Arial" w:hAnsi="Arial" w:cs="Arial"/>
          <w:sz w:val="24"/>
        </w:rPr>
        <w:t>, y con los siguientes datos de contacto:</w:t>
      </w:r>
      <w:r w:rsidRPr="006168DB">
        <w:rPr>
          <w:rFonts w:ascii="Arial" w:hAnsi="Arial" w:cs="Arial"/>
          <w:sz w:val="24"/>
          <w:szCs w:val="24"/>
        </w:rPr>
        <w:t xml:space="preserve"> </w:t>
      </w:r>
      <w:r w:rsidR="003615C8" w:rsidRPr="006168DB">
        <w:rPr>
          <w:rFonts w:ascii="Arial" w:hAnsi="Arial" w:cs="Arial"/>
          <w:sz w:val="24"/>
          <w:szCs w:val="24"/>
        </w:rPr>
        <w:t xml:space="preserve">correo electrónico </w:t>
      </w:r>
      <w:r w:rsidR="003615C8">
        <w:rPr>
          <w:rFonts w:ascii="Arial" w:hAnsi="Arial" w:cs="Arial"/>
          <w:color w:val="0000FF"/>
          <w:sz w:val="24"/>
          <w:szCs w:val="24"/>
          <w:u w:val="single" w:color="0000FF"/>
        </w:rPr>
        <w:t>horacio.contreras@ciudadguzman.gob.mx</w:t>
      </w:r>
      <w:hyperlink r:id="rId8">
        <w:r w:rsidRPr="006168DB">
          <w:rPr>
            <w:rFonts w:ascii="Arial" w:hAnsi="Arial" w:cs="Arial"/>
            <w:sz w:val="24"/>
            <w:szCs w:val="24"/>
          </w:rPr>
          <w:t>,</w:t>
        </w:r>
      </w:hyperlink>
      <w:r w:rsidR="00270DFA">
        <w:rPr>
          <w:rFonts w:ascii="Arial" w:hAnsi="Arial" w:cs="Arial"/>
          <w:sz w:val="24"/>
          <w:szCs w:val="24"/>
        </w:rPr>
        <w:t xml:space="preserve"> </w:t>
      </w:r>
      <w:r w:rsidR="008B2994">
        <w:rPr>
          <w:rFonts w:ascii="Arial" w:hAnsi="Arial" w:cs="Arial"/>
          <w:sz w:val="24"/>
          <w:szCs w:val="24"/>
        </w:rPr>
        <w:t>teléfono 3415752500 extensión 581</w:t>
      </w:r>
      <w:r w:rsidRPr="006168DB">
        <w:rPr>
          <w:rFonts w:ascii="Arial" w:hAnsi="Arial" w:cs="Arial"/>
          <w:sz w:val="24"/>
          <w:szCs w:val="24"/>
        </w:rPr>
        <w:t xml:space="preserve">, </w:t>
      </w:r>
      <w:r w:rsidR="007B14FD">
        <w:rPr>
          <w:rFonts w:ascii="Arial" w:hAnsi="Arial" w:cs="Arial"/>
          <w:sz w:val="24"/>
        </w:rPr>
        <w:t>son los</w:t>
      </w:r>
      <w:r w:rsidR="00D44DDC">
        <w:rPr>
          <w:rFonts w:ascii="Arial" w:hAnsi="Arial" w:cs="Arial"/>
          <w:sz w:val="24"/>
        </w:rPr>
        <w:t xml:space="preserve"> responsable</w:t>
      </w:r>
      <w:r w:rsidR="007B14FD">
        <w:rPr>
          <w:rFonts w:ascii="Arial" w:hAnsi="Arial" w:cs="Arial"/>
          <w:sz w:val="24"/>
        </w:rPr>
        <w:t>s</w:t>
      </w:r>
      <w:r w:rsidR="00D44DDC">
        <w:rPr>
          <w:rFonts w:ascii="Arial" w:hAnsi="Arial" w:cs="Arial"/>
          <w:sz w:val="24"/>
        </w:rPr>
        <w:t xml:space="preserve"> del uso y prot</w:t>
      </w:r>
      <w:r w:rsidR="00FA454F">
        <w:rPr>
          <w:rFonts w:ascii="Arial" w:hAnsi="Arial" w:cs="Arial"/>
          <w:sz w:val="24"/>
        </w:rPr>
        <w:t xml:space="preserve">ección de sus datos personales que nos proporcione </w:t>
      </w:r>
      <w:r w:rsidR="00D44DDC">
        <w:rPr>
          <w:rFonts w:ascii="Arial" w:hAnsi="Arial" w:cs="Arial"/>
          <w:sz w:val="24"/>
        </w:rPr>
        <w:t>y al respecto le informa</w:t>
      </w:r>
      <w:r w:rsidR="007B14FD">
        <w:rPr>
          <w:rFonts w:ascii="Arial" w:hAnsi="Arial" w:cs="Arial"/>
          <w:sz w:val="24"/>
        </w:rPr>
        <w:t>n</w:t>
      </w:r>
      <w:r w:rsidR="00D44DDC">
        <w:rPr>
          <w:rFonts w:ascii="Arial" w:hAnsi="Arial" w:cs="Arial"/>
          <w:sz w:val="24"/>
        </w:rPr>
        <w:t xml:space="preserve"> lo siguiente:</w:t>
      </w:r>
    </w:p>
    <w:p w:rsidR="00587D05" w:rsidRPr="00587D05" w:rsidRDefault="00587D05" w:rsidP="00587D05">
      <w:pPr>
        <w:widowControl/>
        <w:adjustRightInd w:val="0"/>
        <w:jc w:val="both"/>
        <w:rPr>
          <w:rFonts w:ascii="Arial" w:eastAsiaTheme="minorHAnsi" w:hAnsi="Arial" w:cs="Arial"/>
          <w:color w:val="020202"/>
          <w:sz w:val="24"/>
          <w:szCs w:val="24"/>
          <w:lang w:val="es-MX"/>
        </w:rPr>
      </w:pPr>
    </w:p>
    <w:p w:rsidR="00587D05" w:rsidRPr="00587D05" w:rsidRDefault="00587D05" w:rsidP="00587D05">
      <w:pPr>
        <w:widowControl/>
        <w:adjustRightInd w:val="0"/>
        <w:jc w:val="both"/>
        <w:rPr>
          <w:rFonts w:ascii="Arial" w:eastAsiaTheme="minorHAnsi" w:hAnsi="Arial" w:cs="Arial"/>
          <w:color w:val="020202"/>
          <w:sz w:val="24"/>
          <w:szCs w:val="24"/>
          <w:lang w:val="es-MX"/>
        </w:rPr>
      </w:pPr>
      <w:r w:rsidRPr="00587D05">
        <w:rPr>
          <w:rFonts w:ascii="Arial" w:eastAsiaTheme="minorHAnsi" w:hAnsi="Arial" w:cs="Arial"/>
          <w:color w:val="020202"/>
          <w:sz w:val="24"/>
          <w:szCs w:val="24"/>
          <w:lang w:val="es-MX"/>
        </w:rPr>
        <w:t>Los datos personales se refieren a cualquier información conce</w:t>
      </w:r>
      <w:r w:rsidR="003615C8">
        <w:rPr>
          <w:rFonts w:ascii="Arial" w:eastAsiaTheme="minorHAnsi" w:hAnsi="Arial" w:cs="Arial"/>
          <w:color w:val="020202"/>
          <w:sz w:val="24"/>
          <w:szCs w:val="24"/>
          <w:lang w:val="es-MX"/>
        </w:rPr>
        <w:t xml:space="preserve">rniente a una persona física </w:t>
      </w:r>
      <w:r w:rsidRPr="00587D05">
        <w:rPr>
          <w:rFonts w:ascii="Arial" w:eastAsiaTheme="minorHAnsi" w:hAnsi="Arial" w:cs="Arial"/>
          <w:color w:val="020202"/>
          <w:sz w:val="24"/>
          <w:szCs w:val="24"/>
          <w:lang w:val="es-MX"/>
        </w:rPr>
        <w:t>identificada o identificable; y por Datos Personales Sensibles, aquellos que afecten a la esfera más íntima de su titular, o cuya utilización indebida pueda dar origen a discriminación o conlleve un riesgo grave para éste.</w:t>
      </w:r>
    </w:p>
    <w:p w:rsidR="00587D05" w:rsidRPr="00587D05" w:rsidRDefault="00587D05" w:rsidP="00587D05">
      <w:pPr>
        <w:widowControl/>
        <w:adjustRightInd w:val="0"/>
        <w:jc w:val="both"/>
        <w:rPr>
          <w:rFonts w:ascii="Arial" w:eastAsiaTheme="minorHAnsi" w:hAnsi="Arial" w:cs="Arial"/>
          <w:color w:val="020202"/>
          <w:sz w:val="24"/>
          <w:szCs w:val="24"/>
          <w:lang w:val="es-MX"/>
        </w:rPr>
      </w:pPr>
    </w:p>
    <w:p w:rsidR="00587D05" w:rsidRPr="00587D05" w:rsidRDefault="00587D05" w:rsidP="00587D05">
      <w:pPr>
        <w:widowControl/>
        <w:adjustRightInd w:val="0"/>
        <w:jc w:val="both"/>
        <w:rPr>
          <w:rFonts w:ascii="Arial" w:eastAsiaTheme="minorHAnsi" w:hAnsi="Arial" w:cs="Arial"/>
          <w:color w:val="020202"/>
          <w:sz w:val="24"/>
          <w:szCs w:val="24"/>
          <w:lang w:val="es-MX"/>
        </w:rPr>
      </w:pPr>
      <w:r w:rsidRPr="00587D05">
        <w:rPr>
          <w:rFonts w:ascii="Arial" w:eastAsiaTheme="minorHAnsi" w:hAnsi="Arial" w:cs="Arial"/>
          <w:color w:val="020202"/>
          <w:sz w:val="24"/>
          <w:szCs w:val="24"/>
          <w:lang w:val="es-MX"/>
        </w:rPr>
        <w:t>El tratamiento de sus Datos Personales se realiza con fundam</w:t>
      </w:r>
      <w:r w:rsidR="006637D4">
        <w:rPr>
          <w:rFonts w:ascii="Arial" w:eastAsiaTheme="minorHAnsi" w:hAnsi="Arial" w:cs="Arial"/>
          <w:color w:val="020202"/>
          <w:sz w:val="24"/>
          <w:szCs w:val="24"/>
          <w:lang w:val="es-MX"/>
        </w:rPr>
        <w:t>ento en lo establecido en las siguientes disposiciones:</w:t>
      </w:r>
    </w:p>
    <w:p w:rsidR="00587D05" w:rsidRPr="00587D05" w:rsidRDefault="00587D05" w:rsidP="00587D05">
      <w:pPr>
        <w:widowControl/>
        <w:adjustRightInd w:val="0"/>
        <w:jc w:val="both"/>
        <w:rPr>
          <w:rFonts w:ascii="Arial" w:eastAsiaTheme="minorHAnsi" w:hAnsi="Arial" w:cs="Arial"/>
          <w:color w:val="020202"/>
          <w:sz w:val="24"/>
          <w:szCs w:val="24"/>
          <w:lang w:val="es-MX"/>
        </w:rPr>
      </w:pPr>
    </w:p>
    <w:p w:rsidR="00060FF2" w:rsidRPr="00060FF2" w:rsidRDefault="006637D4" w:rsidP="00060FF2">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xml:space="preserve">• </w:t>
      </w:r>
      <w:r w:rsidR="00060FF2" w:rsidRPr="00060FF2">
        <w:rPr>
          <w:rFonts w:ascii="Arial" w:eastAsiaTheme="minorHAnsi" w:hAnsi="Arial" w:cs="Arial"/>
          <w:color w:val="020202"/>
          <w:sz w:val="24"/>
          <w:szCs w:val="24"/>
          <w:lang w:val="es-MX"/>
        </w:rPr>
        <w:t>Constitución Política de</w:t>
      </w:r>
      <w:r w:rsidR="00372E1B">
        <w:rPr>
          <w:rFonts w:ascii="Arial" w:eastAsiaTheme="minorHAnsi" w:hAnsi="Arial" w:cs="Arial"/>
          <w:color w:val="020202"/>
          <w:sz w:val="24"/>
          <w:szCs w:val="24"/>
          <w:lang w:val="es-MX"/>
        </w:rPr>
        <w:t xml:space="preserve"> los Estados Unidos Mexicanos,</w:t>
      </w:r>
      <w:r w:rsidR="00060FF2" w:rsidRPr="00060FF2">
        <w:rPr>
          <w:rFonts w:ascii="Arial" w:eastAsiaTheme="minorHAnsi" w:hAnsi="Arial" w:cs="Arial"/>
          <w:color w:val="020202"/>
          <w:sz w:val="24"/>
          <w:szCs w:val="24"/>
          <w:lang w:val="es-MX"/>
        </w:rPr>
        <w:t xml:space="preserve"> artículo</w:t>
      </w:r>
      <w:r w:rsidR="00966674">
        <w:rPr>
          <w:rFonts w:ascii="Arial" w:eastAsiaTheme="minorHAnsi" w:hAnsi="Arial" w:cs="Arial"/>
          <w:color w:val="020202"/>
          <w:sz w:val="24"/>
          <w:szCs w:val="24"/>
          <w:lang w:val="es-MX"/>
        </w:rPr>
        <w:t>s</w:t>
      </w:r>
      <w:r w:rsidR="00060FF2" w:rsidRPr="00060FF2">
        <w:rPr>
          <w:rFonts w:ascii="Arial" w:eastAsiaTheme="minorHAnsi" w:hAnsi="Arial" w:cs="Arial"/>
          <w:color w:val="020202"/>
          <w:sz w:val="24"/>
          <w:szCs w:val="24"/>
          <w:lang w:val="es-MX"/>
        </w:rPr>
        <w:t xml:space="preserve"> 6</w:t>
      </w:r>
      <w:r w:rsidR="003B3662">
        <w:rPr>
          <w:rFonts w:ascii="Arial" w:eastAsiaTheme="minorHAnsi" w:hAnsi="Arial" w:cs="Arial"/>
          <w:color w:val="020202"/>
          <w:sz w:val="24"/>
          <w:szCs w:val="24"/>
          <w:lang w:val="es-MX"/>
        </w:rPr>
        <w:t>º.</w:t>
      </w:r>
      <w:r w:rsidR="00966674">
        <w:rPr>
          <w:rFonts w:ascii="Arial" w:eastAsiaTheme="minorHAnsi" w:hAnsi="Arial" w:cs="Arial"/>
          <w:color w:val="020202"/>
          <w:sz w:val="24"/>
          <w:szCs w:val="24"/>
          <w:lang w:val="es-MX"/>
        </w:rPr>
        <w:t xml:space="preserve"> apartado A fracciones I y II, y 115</w:t>
      </w:r>
      <w:r w:rsidR="00060FF2" w:rsidRPr="00060FF2">
        <w:rPr>
          <w:rFonts w:ascii="Arial" w:eastAsiaTheme="minorHAnsi" w:hAnsi="Arial" w:cs="Arial"/>
          <w:color w:val="020202"/>
          <w:sz w:val="24"/>
          <w:szCs w:val="24"/>
          <w:lang w:val="es-MX"/>
        </w:rPr>
        <w:t>;</w:t>
      </w:r>
    </w:p>
    <w:p w:rsidR="008806D1" w:rsidRDefault="006637D4" w:rsidP="00060FF2">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xml:space="preserve">• </w:t>
      </w:r>
      <w:r w:rsidR="00060FF2" w:rsidRPr="00060FF2">
        <w:rPr>
          <w:rFonts w:ascii="Arial" w:eastAsiaTheme="minorHAnsi" w:hAnsi="Arial" w:cs="Arial"/>
          <w:color w:val="020202"/>
          <w:sz w:val="24"/>
          <w:szCs w:val="24"/>
          <w:lang w:val="es-MX"/>
        </w:rPr>
        <w:t>Ley General de Protección de Datos Personales en</w:t>
      </w:r>
      <w:r w:rsidR="00F80FC5">
        <w:rPr>
          <w:rFonts w:ascii="Arial" w:eastAsiaTheme="minorHAnsi" w:hAnsi="Arial" w:cs="Arial"/>
          <w:color w:val="020202"/>
          <w:sz w:val="24"/>
          <w:szCs w:val="24"/>
          <w:lang w:val="es-MX"/>
        </w:rPr>
        <w:t xml:space="preserve"> Posesión de Sujetos Obligados, </w:t>
      </w:r>
      <w:r w:rsidR="00060FF2" w:rsidRPr="00060FF2">
        <w:rPr>
          <w:rFonts w:ascii="Arial" w:eastAsiaTheme="minorHAnsi" w:hAnsi="Arial" w:cs="Arial"/>
          <w:color w:val="020202"/>
          <w:sz w:val="24"/>
          <w:szCs w:val="24"/>
          <w:lang w:val="es-MX"/>
        </w:rPr>
        <w:t>artículos 16, 17 y 18;</w:t>
      </w:r>
    </w:p>
    <w:p w:rsidR="00170C17" w:rsidRDefault="00170C17" w:rsidP="00060FF2">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xml:space="preserve">• </w:t>
      </w:r>
      <w:r w:rsidRPr="00170C17">
        <w:rPr>
          <w:rFonts w:ascii="Arial" w:hAnsi="Arial" w:cs="Arial"/>
          <w:sz w:val="24"/>
          <w:szCs w:val="24"/>
        </w:rPr>
        <w:t>Ley General de Transparencia y Acceso a</w:t>
      </w:r>
      <w:r>
        <w:rPr>
          <w:rFonts w:ascii="Arial" w:hAnsi="Arial" w:cs="Arial"/>
          <w:sz w:val="24"/>
          <w:szCs w:val="24"/>
        </w:rPr>
        <w:t xml:space="preserve"> la Información Pública,</w:t>
      </w:r>
      <w:r w:rsidRPr="00170C17">
        <w:rPr>
          <w:rFonts w:ascii="Arial" w:hAnsi="Arial" w:cs="Arial"/>
          <w:sz w:val="24"/>
          <w:szCs w:val="24"/>
        </w:rPr>
        <w:t xml:space="preserve"> artículo</w:t>
      </w:r>
      <w:r>
        <w:rPr>
          <w:rFonts w:ascii="Arial" w:hAnsi="Arial" w:cs="Arial"/>
          <w:sz w:val="24"/>
          <w:szCs w:val="24"/>
        </w:rPr>
        <w:t xml:space="preserve">s 70 fracciones VII, XI y XVII y </w:t>
      </w:r>
      <w:r w:rsidRPr="00170C17">
        <w:rPr>
          <w:rFonts w:ascii="Arial" w:hAnsi="Arial" w:cs="Arial"/>
          <w:sz w:val="24"/>
          <w:szCs w:val="24"/>
        </w:rPr>
        <w:t>71</w:t>
      </w:r>
      <w:r w:rsidR="00150E4F">
        <w:rPr>
          <w:rFonts w:ascii="Arial" w:hAnsi="Arial" w:cs="Arial"/>
          <w:sz w:val="24"/>
          <w:szCs w:val="24"/>
        </w:rPr>
        <w:t>;</w:t>
      </w:r>
    </w:p>
    <w:p w:rsidR="008806D1" w:rsidRPr="00060FF2" w:rsidRDefault="008806D1" w:rsidP="00060FF2">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Constitución Política del Estado de Jalisco</w:t>
      </w:r>
      <w:r w:rsidR="00571058">
        <w:rPr>
          <w:rFonts w:ascii="Arial" w:eastAsiaTheme="minorHAnsi" w:hAnsi="Arial" w:cs="Arial"/>
          <w:color w:val="020202"/>
          <w:sz w:val="24"/>
          <w:szCs w:val="24"/>
          <w:lang w:val="es-MX"/>
        </w:rPr>
        <w:t xml:space="preserve">, </w:t>
      </w:r>
      <w:r w:rsidR="00A77A82">
        <w:rPr>
          <w:rFonts w:ascii="Arial" w:eastAsiaTheme="minorHAnsi" w:hAnsi="Arial" w:cs="Arial"/>
          <w:color w:val="020202"/>
          <w:sz w:val="24"/>
          <w:szCs w:val="24"/>
          <w:lang w:val="es-MX"/>
        </w:rPr>
        <w:t xml:space="preserve">artículos 4º. párrafo séptimo, </w:t>
      </w:r>
      <w:r w:rsidR="00F32804">
        <w:rPr>
          <w:rFonts w:ascii="Arial" w:eastAsiaTheme="minorHAnsi" w:hAnsi="Arial" w:cs="Arial"/>
          <w:color w:val="020202"/>
          <w:sz w:val="24"/>
          <w:szCs w:val="24"/>
          <w:lang w:val="es-MX"/>
        </w:rPr>
        <w:t xml:space="preserve">y </w:t>
      </w:r>
      <w:r w:rsidR="00A77A82">
        <w:rPr>
          <w:rFonts w:ascii="Arial" w:eastAsiaTheme="minorHAnsi" w:hAnsi="Arial" w:cs="Arial"/>
          <w:color w:val="020202"/>
          <w:sz w:val="24"/>
          <w:szCs w:val="24"/>
          <w:lang w:val="es-MX"/>
        </w:rPr>
        <w:t xml:space="preserve">9º. fracción </w:t>
      </w:r>
      <w:r w:rsidR="00F32804">
        <w:rPr>
          <w:rFonts w:ascii="Arial" w:eastAsiaTheme="minorHAnsi" w:hAnsi="Arial" w:cs="Arial"/>
          <w:color w:val="020202"/>
          <w:sz w:val="24"/>
          <w:szCs w:val="24"/>
          <w:lang w:val="es-MX"/>
        </w:rPr>
        <w:t>V;</w:t>
      </w:r>
    </w:p>
    <w:p w:rsidR="00060FF2" w:rsidRDefault="006637D4" w:rsidP="00060FF2">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xml:space="preserve">• </w:t>
      </w:r>
      <w:r w:rsidR="00060FF2" w:rsidRPr="00060FF2">
        <w:rPr>
          <w:rFonts w:ascii="Arial" w:eastAsiaTheme="minorHAnsi" w:hAnsi="Arial" w:cs="Arial"/>
          <w:color w:val="020202"/>
          <w:sz w:val="24"/>
          <w:szCs w:val="24"/>
          <w:lang w:val="es-MX"/>
        </w:rPr>
        <w:t xml:space="preserve">Ley de Protección de Datos Personales en Posesión de Sujetos Obligados del Estado </w:t>
      </w:r>
      <w:r>
        <w:rPr>
          <w:rFonts w:ascii="Arial" w:eastAsiaTheme="minorHAnsi" w:hAnsi="Arial" w:cs="Arial"/>
          <w:color w:val="020202"/>
          <w:sz w:val="24"/>
          <w:szCs w:val="24"/>
          <w:lang w:val="es-MX"/>
        </w:rPr>
        <w:t>de Jalisco y sus Municipios</w:t>
      </w:r>
      <w:r w:rsidR="00C83980">
        <w:rPr>
          <w:rFonts w:ascii="Arial" w:eastAsiaTheme="minorHAnsi" w:hAnsi="Arial" w:cs="Arial"/>
          <w:color w:val="020202"/>
          <w:sz w:val="24"/>
          <w:szCs w:val="24"/>
          <w:lang w:val="es-MX"/>
        </w:rPr>
        <w:t>,</w:t>
      </w:r>
      <w:r>
        <w:rPr>
          <w:rFonts w:ascii="Arial" w:eastAsiaTheme="minorHAnsi" w:hAnsi="Arial" w:cs="Arial"/>
          <w:color w:val="020202"/>
          <w:sz w:val="24"/>
          <w:szCs w:val="24"/>
          <w:lang w:val="es-MX"/>
        </w:rPr>
        <w:t xml:space="preserve"> </w:t>
      </w:r>
      <w:r w:rsidR="00455EAE">
        <w:rPr>
          <w:rFonts w:ascii="Arial" w:eastAsiaTheme="minorHAnsi" w:hAnsi="Arial" w:cs="Arial"/>
          <w:color w:val="020202"/>
          <w:sz w:val="24"/>
          <w:szCs w:val="24"/>
          <w:lang w:val="es-MX"/>
        </w:rPr>
        <w:t>ar</w:t>
      </w:r>
      <w:r w:rsidR="00806764">
        <w:rPr>
          <w:rFonts w:ascii="Arial" w:eastAsiaTheme="minorHAnsi" w:hAnsi="Arial" w:cs="Arial"/>
          <w:color w:val="020202"/>
          <w:sz w:val="24"/>
          <w:szCs w:val="24"/>
          <w:lang w:val="es-MX"/>
        </w:rPr>
        <w:t xml:space="preserve">tículos 1 numerales 1, 2, 3 y 5; 2, 3 numeral 1, fracciones </w:t>
      </w:r>
      <w:r w:rsidR="006D4900">
        <w:rPr>
          <w:rFonts w:ascii="Arial" w:eastAsiaTheme="minorHAnsi" w:hAnsi="Arial" w:cs="Arial"/>
          <w:color w:val="020202"/>
          <w:sz w:val="24"/>
          <w:szCs w:val="24"/>
          <w:lang w:val="es-MX"/>
        </w:rPr>
        <w:t>III, IX, X</w:t>
      </w:r>
      <w:r w:rsidR="004D6CF2">
        <w:rPr>
          <w:rFonts w:ascii="Arial" w:eastAsiaTheme="minorHAnsi" w:hAnsi="Arial" w:cs="Arial"/>
          <w:color w:val="020202"/>
          <w:sz w:val="24"/>
          <w:szCs w:val="24"/>
          <w:lang w:val="es-MX"/>
        </w:rPr>
        <w:t>, X; 10, 15, 19 numeral 2;</w:t>
      </w:r>
      <w:r w:rsidR="006D4900">
        <w:rPr>
          <w:rFonts w:ascii="Arial" w:eastAsiaTheme="minorHAnsi" w:hAnsi="Arial" w:cs="Arial"/>
          <w:color w:val="020202"/>
          <w:sz w:val="24"/>
          <w:szCs w:val="24"/>
          <w:lang w:val="es-MX"/>
        </w:rPr>
        <w:t xml:space="preserve"> </w:t>
      </w:r>
      <w:r w:rsidR="00B92422">
        <w:rPr>
          <w:rFonts w:ascii="Arial" w:eastAsiaTheme="minorHAnsi" w:hAnsi="Arial" w:cs="Arial"/>
          <w:color w:val="020202"/>
          <w:sz w:val="24"/>
          <w:szCs w:val="24"/>
          <w:lang w:val="es-MX"/>
        </w:rPr>
        <w:t xml:space="preserve">20, 21, 24 y </w:t>
      </w:r>
      <w:r w:rsidR="00B82A4F">
        <w:rPr>
          <w:rFonts w:ascii="Arial" w:hAnsi="Arial" w:cs="Arial"/>
          <w:sz w:val="24"/>
          <w:szCs w:val="24"/>
        </w:rPr>
        <w:t>51 fracciones</w:t>
      </w:r>
      <w:r w:rsidR="00B82A4F" w:rsidRPr="00030ED6">
        <w:rPr>
          <w:rFonts w:ascii="Arial" w:hAnsi="Arial" w:cs="Arial"/>
          <w:sz w:val="24"/>
          <w:szCs w:val="24"/>
        </w:rPr>
        <w:t xml:space="preserve"> II, III y IV</w:t>
      </w:r>
      <w:r w:rsidR="00B82A4F">
        <w:rPr>
          <w:rFonts w:ascii="Arial" w:hAnsi="Arial" w:cs="Arial"/>
          <w:sz w:val="24"/>
          <w:szCs w:val="24"/>
        </w:rPr>
        <w:t>;</w:t>
      </w:r>
    </w:p>
    <w:p w:rsidR="00150E4F" w:rsidRDefault="006637D4" w:rsidP="0084025E">
      <w:pPr>
        <w:pStyle w:val="Default"/>
        <w:jc w:val="both"/>
      </w:pPr>
      <w:r>
        <w:rPr>
          <w:color w:val="020202"/>
        </w:rPr>
        <w:t xml:space="preserve">• </w:t>
      </w:r>
      <w:r w:rsidR="00150E4F" w:rsidRPr="00150E4F">
        <w:t>Ley de Transparencia y Acceso a la Información Pública del Esta</w:t>
      </w:r>
      <w:r w:rsidR="00150E4F">
        <w:t xml:space="preserve">do de Jalisco y sus Municipios, </w:t>
      </w:r>
      <w:r w:rsidR="00150E4F" w:rsidRPr="00150E4F">
        <w:t>artículo</w:t>
      </w:r>
      <w:r w:rsidR="00030ED6">
        <w:t>s</w:t>
      </w:r>
      <w:r w:rsidR="00B82A4F">
        <w:t xml:space="preserve"> 8</w:t>
      </w:r>
      <w:r w:rsidR="00150E4F" w:rsidRPr="00150E4F">
        <w:t>, párrafo 1, fracción I, incisos j</w:t>
      </w:r>
      <w:r w:rsidR="00150E4F">
        <w:t>) k) y l), 25 fracción VII, 66 numeral 1</w:t>
      </w:r>
      <w:r w:rsidR="00030ED6">
        <w:t xml:space="preserve"> y 68 fracciones</w:t>
      </w:r>
      <w:r w:rsidR="00150E4F" w:rsidRPr="00150E4F">
        <w:t xml:space="preserve"> II y III</w:t>
      </w:r>
      <w:r w:rsidR="00030ED6">
        <w:t>;</w:t>
      </w:r>
    </w:p>
    <w:p w:rsidR="003C0360" w:rsidRPr="00AC7E67" w:rsidRDefault="003C0360" w:rsidP="003C0360">
      <w:pPr>
        <w:widowControl/>
        <w:adjustRightInd w:val="0"/>
        <w:jc w:val="both"/>
        <w:rPr>
          <w:rFonts w:ascii="Arial" w:eastAsiaTheme="minorHAnsi" w:hAnsi="Arial" w:cs="Arial"/>
          <w:color w:val="020202"/>
          <w:sz w:val="24"/>
          <w:szCs w:val="24"/>
          <w:lang w:val="es-MX"/>
        </w:rPr>
      </w:pPr>
      <w:r>
        <w:rPr>
          <w:color w:val="020202"/>
        </w:rPr>
        <w:t xml:space="preserve">• </w:t>
      </w:r>
      <w:r w:rsidRPr="00AC7E67">
        <w:rPr>
          <w:rFonts w:ascii="Arial" w:hAnsi="Arial" w:cs="Arial"/>
          <w:sz w:val="24"/>
          <w:szCs w:val="24"/>
        </w:rPr>
        <w:t>Ley para los Servidores Públicos del Estado de Jalisco y sus Municipios, artículo 17 fracción I y XII</w:t>
      </w:r>
      <w:r>
        <w:rPr>
          <w:rFonts w:ascii="Arial" w:hAnsi="Arial" w:cs="Arial"/>
          <w:sz w:val="24"/>
          <w:szCs w:val="24"/>
        </w:rPr>
        <w:t>;</w:t>
      </w:r>
    </w:p>
    <w:p w:rsidR="007600BE" w:rsidRPr="00060FF2" w:rsidRDefault="007600BE" w:rsidP="007600BE">
      <w:pPr>
        <w:widowControl/>
        <w:adjustRightInd w:val="0"/>
        <w:jc w:val="both"/>
        <w:rPr>
          <w:rFonts w:ascii="Arial" w:eastAsiaTheme="minorHAnsi" w:hAnsi="Arial" w:cs="Arial"/>
          <w:color w:val="020202"/>
          <w:sz w:val="24"/>
          <w:szCs w:val="24"/>
          <w:lang w:val="es-MX"/>
        </w:rPr>
      </w:pPr>
      <w:r w:rsidRPr="00060FF2">
        <w:rPr>
          <w:rFonts w:ascii="Arial" w:eastAsiaTheme="minorHAnsi" w:hAnsi="Arial" w:cs="Arial"/>
          <w:color w:val="020202"/>
          <w:sz w:val="24"/>
          <w:szCs w:val="24"/>
          <w:lang w:val="es-MX"/>
        </w:rPr>
        <w:t>•</w:t>
      </w:r>
      <w:r w:rsidRPr="007600BE">
        <w:rPr>
          <w:rFonts w:ascii="Arial" w:eastAsiaTheme="minorHAnsi" w:hAnsi="Arial" w:cs="Arial"/>
          <w:color w:val="020202"/>
          <w:sz w:val="24"/>
          <w:szCs w:val="24"/>
          <w:lang w:val="es-MX"/>
        </w:rPr>
        <w:t xml:space="preserve"> </w:t>
      </w:r>
      <w:r w:rsidRPr="00060FF2">
        <w:rPr>
          <w:rFonts w:ascii="Arial" w:eastAsiaTheme="minorHAnsi" w:hAnsi="Arial" w:cs="Arial"/>
          <w:color w:val="020202"/>
          <w:sz w:val="24"/>
          <w:szCs w:val="24"/>
          <w:lang w:val="es-MX"/>
        </w:rPr>
        <w:t>Código Ur</w:t>
      </w:r>
      <w:r w:rsidR="00D763B1">
        <w:rPr>
          <w:rFonts w:ascii="Arial" w:eastAsiaTheme="minorHAnsi" w:hAnsi="Arial" w:cs="Arial"/>
          <w:color w:val="020202"/>
          <w:sz w:val="24"/>
          <w:szCs w:val="24"/>
          <w:lang w:val="es-MX"/>
        </w:rPr>
        <w:t xml:space="preserve">bano para el Estado de Jalisco, </w:t>
      </w:r>
      <w:r w:rsidR="004F74BA">
        <w:rPr>
          <w:rFonts w:ascii="Arial" w:eastAsiaTheme="minorHAnsi" w:hAnsi="Arial" w:cs="Arial"/>
          <w:color w:val="020202"/>
          <w:sz w:val="24"/>
          <w:szCs w:val="24"/>
          <w:lang w:val="es-MX"/>
        </w:rPr>
        <w:t>artículo</w:t>
      </w:r>
      <w:r w:rsidR="008A5095">
        <w:rPr>
          <w:rFonts w:ascii="Arial" w:eastAsiaTheme="minorHAnsi" w:hAnsi="Arial" w:cs="Arial"/>
          <w:color w:val="020202"/>
          <w:sz w:val="24"/>
          <w:szCs w:val="24"/>
          <w:lang w:val="es-MX"/>
        </w:rPr>
        <w:t>s</w:t>
      </w:r>
      <w:r w:rsidR="004F74BA">
        <w:rPr>
          <w:rFonts w:ascii="Arial" w:eastAsiaTheme="minorHAnsi" w:hAnsi="Arial" w:cs="Arial"/>
          <w:color w:val="020202"/>
          <w:sz w:val="24"/>
          <w:szCs w:val="24"/>
          <w:lang w:val="es-MX"/>
        </w:rPr>
        <w:t xml:space="preserve"> 5º. fracción XXXIII</w:t>
      </w:r>
      <w:r w:rsidR="008A5095">
        <w:rPr>
          <w:rFonts w:ascii="Arial" w:eastAsiaTheme="minorHAnsi" w:hAnsi="Arial" w:cs="Arial"/>
          <w:color w:val="020202"/>
          <w:sz w:val="24"/>
          <w:szCs w:val="24"/>
          <w:lang w:val="es-MX"/>
        </w:rPr>
        <w:t xml:space="preserve"> y 10 fracciones de la XIX a la XXIV;</w:t>
      </w:r>
    </w:p>
    <w:p w:rsidR="001652D6" w:rsidRDefault="00AD3294" w:rsidP="00D6755A">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xml:space="preserve">• </w:t>
      </w:r>
      <w:r w:rsidR="00523CC5">
        <w:rPr>
          <w:rFonts w:ascii="Arial" w:eastAsiaTheme="minorHAnsi" w:hAnsi="Arial" w:cs="Arial"/>
          <w:color w:val="020202"/>
          <w:sz w:val="24"/>
          <w:szCs w:val="24"/>
          <w:lang w:val="es-MX"/>
        </w:rPr>
        <w:t xml:space="preserve">Ley de Obra Pública para el </w:t>
      </w:r>
      <w:r w:rsidRPr="00060FF2">
        <w:rPr>
          <w:rFonts w:ascii="Arial" w:eastAsiaTheme="minorHAnsi" w:hAnsi="Arial" w:cs="Arial"/>
          <w:color w:val="020202"/>
          <w:sz w:val="24"/>
          <w:szCs w:val="24"/>
          <w:lang w:val="es-MX"/>
        </w:rPr>
        <w:t>Estado de Jali</w:t>
      </w:r>
      <w:r>
        <w:rPr>
          <w:rFonts w:ascii="Arial" w:eastAsiaTheme="minorHAnsi" w:hAnsi="Arial" w:cs="Arial"/>
          <w:color w:val="020202"/>
          <w:sz w:val="24"/>
          <w:szCs w:val="24"/>
          <w:lang w:val="es-MX"/>
        </w:rPr>
        <w:t>sco y sus Municipios, artículos</w:t>
      </w:r>
      <w:r w:rsidR="00523CC5">
        <w:rPr>
          <w:rFonts w:ascii="Arial" w:eastAsiaTheme="minorHAnsi" w:hAnsi="Arial" w:cs="Arial"/>
          <w:color w:val="020202"/>
          <w:sz w:val="24"/>
          <w:szCs w:val="24"/>
          <w:lang w:val="es-MX"/>
        </w:rPr>
        <w:t xml:space="preserve"> 2 </w:t>
      </w:r>
      <w:r w:rsidR="00951806" w:rsidRPr="00D6755A">
        <w:rPr>
          <w:rFonts w:ascii="Arial" w:eastAsiaTheme="minorHAnsi" w:hAnsi="Arial" w:cs="Arial"/>
          <w:color w:val="020202"/>
          <w:sz w:val="24"/>
          <w:szCs w:val="24"/>
          <w:lang w:val="es-MX"/>
        </w:rPr>
        <w:t xml:space="preserve">numeral 1, </w:t>
      </w:r>
      <w:r w:rsidR="00523CC5" w:rsidRPr="00D6755A">
        <w:rPr>
          <w:rFonts w:ascii="Arial" w:eastAsiaTheme="minorHAnsi" w:hAnsi="Arial" w:cs="Arial"/>
          <w:color w:val="020202"/>
          <w:sz w:val="24"/>
          <w:szCs w:val="24"/>
          <w:lang w:val="es-MX"/>
        </w:rPr>
        <w:t xml:space="preserve">fracciones III, V, </w:t>
      </w:r>
      <w:r w:rsidR="00E40EE2" w:rsidRPr="00D6755A">
        <w:rPr>
          <w:rFonts w:ascii="Arial" w:eastAsiaTheme="minorHAnsi" w:hAnsi="Arial" w:cs="Arial"/>
          <w:color w:val="020202"/>
          <w:sz w:val="24"/>
          <w:szCs w:val="24"/>
          <w:lang w:val="es-MX"/>
        </w:rPr>
        <w:t>VI, XII, XV,</w:t>
      </w:r>
      <w:r w:rsidR="00951806" w:rsidRPr="00D6755A">
        <w:rPr>
          <w:rFonts w:ascii="Arial" w:eastAsiaTheme="minorHAnsi" w:hAnsi="Arial" w:cs="Arial"/>
          <w:color w:val="020202"/>
          <w:sz w:val="24"/>
          <w:szCs w:val="24"/>
          <w:lang w:val="es-MX"/>
        </w:rPr>
        <w:t xml:space="preserve"> XVIII, XIX, XX y </w:t>
      </w:r>
      <w:r w:rsidR="00E40EE2" w:rsidRPr="00D6755A">
        <w:rPr>
          <w:rFonts w:ascii="Arial" w:eastAsiaTheme="minorHAnsi" w:hAnsi="Arial" w:cs="Arial"/>
          <w:color w:val="020202"/>
          <w:sz w:val="24"/>
          <w:szCs w:val="24"/>
          <w:lang w:val="es-MX"/>
        </w:rPr>
        <w:t xml:space="preserve">XXII, </w:t>
      </w:r>
      <w:r w:rsidR="001652D6">
        <w:rPr>
          <w:rFonts w:ascii="Arial" w:eastAsiaTheme="minorHAnsi" w:hAnsi="Arial" w:cs="Arial"/>
          <w:color w:val="020202"/>
          <w:sz w:val="24"/>
          <w:szCs w:val="24"/>
          <w:lang w:val="es-MX"/>
        </w:rPr>
        <w:t xml:space="preserve">y numeral 2; 6, 7 </w:t>
      </w:r>
      <w:r w:rsidR="00951806" w:rsidRPr="00D6755A">
        <w:rPr>
          <w:rFonts w:ascii="Arial" w:eastAsiaTheme="minorHAnsi" w:hAnsi="Arial" w:cs="Arial"/>
          <w:color w:val="020202"/>
          <w:sz w:val="24"/>
          <w:szCs w:val="24"/>
          <w:lang w:val="es-MX"/>
        </w:rPr>
        <w:t xml:space="preserve">numeral 1, fracción VI, </w:t>
      </w:r>
      <w:r w:rsidR="00CC3BA9" w:rsidRPr="00D6755A">
        <w:rPr>
          <w:rFonts w:ascii="Arial" w:eastAsiaTheme="minorHAnsi" w:hAnsi="Arial" w:cs="Arial"/>
          <w:color w:val="020202"/>
          <w:sz w:val="24"/>
          <w:szCs w:val="24"/>
          <w:lang w:val="es-MX"/>
        </w:rPr>
        <w:t xml:space="preserve">47, 55 numeral 2, 67, 69, 70, </w:t>
      </w:r>
      <w:r w:rsidR="003C3618" w:rsidRPr="00D6755A">
        <w:rPr>
          <w:rFonts w:ascii="Arial" w:eastAsiaTheme="minorHAnsi" w:hAnsi="Arial" w:cs="Arial"/>
          <w:color w:val="020202"/>
          <w:sz w:val="24"/>
          <w:szCs w:val="24"/>
          <w:lang w:val="es-MX"/>
        </w:rPr>
        <w:t xml:space="preserve">78, 79, 81, 82, 89, 95, 97, 127, </w:t>
      </w:r>
    </w:p>
    <w:p w:rsidR="001652D6" w:rsidRDefault="001652D6" w:rsidP="00D6755A">
      <w:pPr>
        <w:widowControl/>
        <w:adjustRightInd w:val="0"/>
        <w:jc w:val="both"/>
        <w:rPr>
          <w:rFonts w:ascii="Arial" w:eastAsiaTheme="minorHAnsi" w:hAnsi="Arial" w:cs="Arial"/>
          <w:color w:val="020202"/>
          <w:sz w:val="24"/>
          <w:szCs w:val="24"/>
          <w:lang w:val="es-MX"/>
        </w:rPr>
      </w:pPr>
    </w:p>
    <w:p w:rsidR="001652D6" w:rsidRDefault="001652D6" w:rsidP="00D6755A">
      <w:pPr>
        <w:widowControl/>
        <w:adjustRightInd w:val="0"/>
        <w:jc w:val="both"/>
        <w:rPr>
          <w:rFonts w:ascii="Arial" w:eastAsiaTheme="minorHAnsi" w:hAnsi="Arial" w:cs="Arial"/>
          <w:color w:val="020202"/>
          <w:sz w:val="24"/>
          <w:szCs w:val="24"/>
          <w:lang w:val="es-MX"/>
        </w:rPr>
      </w:pPr>
    </w:p>
    <w:p w:rsidR="001652D6" w:rsidRDefault="001652D6" w:rsidP="00D6755A">
      <w:pPr>
        <w:widowControl/>
        <w:adjustRightInd w:val="0"/>
        <w:jc w:val="both"/>
        <w:rPr>
          <w:rFonts w:ascii="Arial" w:eastAsiaTheme="minorHAnsi" w:hAnsi="Arial" w:cs="Arial"/>
          <w:color w:val="020202"/>
          <w:sz w:val="24"/>
          <w:szCs w:val="24"/>
          <w:lang w:val="es-MX"/>
        </w:rPr>
      </w:pPr>
    </w:p>
    <w:p w:rsidR="001652D6" w:rsidRDefault="001652D6" w:rsidP="00D6755A">
      <w:pPr>
        <w:widowControl/>
        <w:adjustRightInd w:val="0"/>
        <w:jc w:val="both"/>
        <w:rPr>
          <w:rFonts w:ascii="Arial" w:eastAsiaTheme="minorHAnsi" w:hAnsi="Arial" w:cs="Arial"/>
          <w:color w:val="020202"/>
          <w:sz w:val="24"/>
          <w:szCs w:val="24"/>
          <w:lang w:val="es-MX"/>
        </w:rPr>
      </w:pPr>
    </w:p>
    <w:p w:rsidR="001652D6" w:rsidRDefault="001652D6" w:rsidP="00D6755A">
      <w:pPr>
        <w:widowControl/>
        <w:adjustRightInd w:val="0"/>
        <w:jc w:val="both"/>
        <w:rPr>
          <w:rFonts w:ascii="Arial" w:eastAsiaTheme="minorHAnsi" w:hAnsi="Arial" w:cs="Arial"/>
          <w:color w:val="020202"/>
          <w:sz w:val="24"/>
          <w:szCs w:val="24"/>
          <w:lang w:val="es-MX"/>
        </w:rPr>
      </w:pPr>
    </w:p>
    <w:p w:rsidR="003C0360" w:rsidRDefault="003C3618" w:rsidP="00D6755A">
      <w:pPr>
        <w:widowControl/>
        <w:adjustRightInd w:val="0"/>
        <w:jc w:val="both"/>
        <w:rPr>
          <w:rFonts w:ascii="Arial" w:eastAsiaTheme="minorHAnsi" w:hAnsi="Arial" w:cs="Arial"/>
          <w:color w:val="020202"/>
          <w:sz w:val="24"/>
          <w:szCs w:val="24"/>
          <w:lang w:val="es-MX"/>
        </w:rPr>
      </w:pPr>
      <w:r w:rsidRPr="00D6755A">
        <w:rPr>
          <w:rFonts w:ascii="Arial" w:eastAsiaTheme="minorHAnsi" w:hAnsi="Arial" w:cs="Arial"/>
          <w:color w:val="020202"/>
          <w:sz w:val="24"/>
          <w:szCs w:val="24"/>
          <w:lang w:val="es-MX"/>
        </w:rPr>
        <w:lastRenderedPageBreak/>
        <w:t>128, 129, 140 y 146;</w:t>
      </w:r>
      <w:r w:rsidR="00D6755A">
        <w:rPr>
          <w:rFonts w:ascii="Arial" w:eastAsiaTheme="minorHAnsi" w:hAnsi="Arial" w:cs="Arial"/>
          <w:color w:val="020202"/>
          <w:sz w:val="24"/>
          <w:szCs w:val="24"/>
          <w:lang w:val="es-MX"/>
        </w:rPr>
        <w:t xml:space="preserve"> y los correlativos y aplicables del Reglamento </w:t>
      </w:r>
      <w:r w:rsidR="004F50E0">
        <w:rPr>
          <w:rFonts w:ascii="Arial" w:eastAsiaTheme="minorHAnsi" w:hAnsi="Arial" w:cs="Arial"/>
          <w:color w:val="020202"/>
          <w:sz w:val="24"/>
          <w:szCs w:val="24"/>
          <w:lang w:val="es-MX"/>
        </w:rPr>
        <w:t>de la Ley de Obra Pública del Estado de Jalisco y sus Municipios;</w:t>
      </w:r>
    </w:p>
    <w:p w:rsidR="00385B7C" w:rsidRDefault="004F70B9" w:rsidP="00D6755A">
      <w:pPr>
        <w:widowControl/>
        <w:adjustRightInd w:val="0"/>
        <w:jc w:val="both"/>
        <w:rPr>
          <w:rFonts w:ascii="Arial" w:eastAsiaTheme="minorHAnsi" w:hAnsi="Arial" w:cs="Arial"/>
          <w:color w:val="020202"/>
          <w:sz w:val="24"/>
          <w:szCs w:val="24"/>
          <w:lang w:val="es-MX"/>
        </w:rPr>
      </w:pPr>
      <w:r>
        <w:rPr>
          <w:rFonts w:ascii="Arial" w:eastAsiaTheme="minorHAnsi" w:hAnsi="Arial" w:cs="Arial"/>
          <w:color w:val="020202"/>
          <w:sz w:val="24"/>
          <w:szCs w:val="24"/>
          <w:lang w:val="es-MX"/>
        </w:rPr>
        <w:t xml:space="preserve">•  </w:t>
      </w:r>
      <w:r w:rsidRPr="00060FF2">
        <w:rPr>
          <w:rFonts w:ascii="Arial" w:eastAsiaTheme="minorHAnsi" w:hAnsi="Arial" w:cs="Arial"/>
          <w:color w:val="020202"/>
          <w:sz w:val="24"/>
          <w:szCs w:val="24"/>
          <w:lang w:val="es-MX"/>
        </w:rPr>
        <w:t>Ley Estatal del Equilibrio Ecológico y la Protección al</w:t>
      </w:r>
      <w:r>
        <w:rPr>
          <w:rFonts w:ascii="Arial" w:eastAsiaTheme="minorHAnsi" w:hAnsi="Arial" w:cs="Arial"/>
          <w:color w:val="020202"/>
          <w:sz w:val="24"/>
          <w:szCs w:val="24"/>
          <w:lang w:val="es-MX"/>
        </w:rPr>
        <w:t xml:space="preserve"> Am</w:t>
      </w:r>
      <w:r w:rsidR="00385B7C">
        <w:rPr>
          <w:rFonts w:ascii="Arial" w:eastAsiaTheme="minorHAnsi" w:hAnsi="Arial" w:cs="Arial"/>
          <w:color w:val="020202"/>
          <w:sz w:val="24"/>
          <w:szCs w:val="24"/>
          <w:lang w:val="es-MX"/>
        </w:rPr>
        <w:t>biente,</w:t>
      </w:r>
      <w:r>
        <w:rPr>
          <w:rFonts w:ascii="Arial" w:eastAsiaTheme="minorHAnsi" w:hAnsi="Arial" w:cs="Arial"/>
          <w:color w:val="020202"/>
          <w:sz w:val="24"/>
          <w:szCs w:val="24"/>
          <w:lang w:val="es-MX"/>
        </w:rPr>
        <w:t xml:space="preserve"> artículos 1, 4, 5, 8, 26, 27 y </w:t>
      </w:r>
      <w:r w:rsidRPr="00060FF2">
        <w:rPr>
          <w:rFonts w:ascii="Arial" w:eastAsiaTheme="minorHAnsi" w:hAnsi="Arial" w:cs="Arial"/>
          <w:color w:val="020202"/>
          <w:sz w:val="24"/>
          <w:szCs w:val="24"/>
          <w:lang w:val="es-MX"/>
        </w:rPr>
        <w:t>31;</w:t>
      </w:r>
    </w:p>
    <w:p w:rsidR="00385B7C" w:rsidRDefault="004871B2" w:rsidP="004871B2">
      <w:pPr>
        <w:widowControl/>
        <w:adjustRightInd w:val="0"/>
        <w:jc w:val="both"/>
        <w:rPr>
          <w:rFonts w:ascii="Arial" w:eastAsiaTheme="minorHAnsi" w:hAnsi="Arial" w:cs="Arial"/>
          <w:bCs/>
          <w:sz w:val="24"/>
          <w:szCs w:val="24"/>
          <w:lang w:val="es-MX"/>
        </w:rPr>
      </w:pPr>
      <w:r w:rsidRPr="00060FF2">
        <w:rPr>
          <w:rFonts w:ascii="Arial" w:eastAsiaTheme="minorHAnsi" w:hAnsi="Arial" w:cs="Arial"/>
          <w:color w:val="020202"/>
          <w:sz w:val="24"/>
          <w:szCs w:val="24"/>
          <w:lang w:val="es-MX"/>
        </w:rPr>
        <w:t>•</w:t>
      </w:r>
      <w:r>
        <w:rPr>
          <w:rFonts w:ascii="Arial" w:eastAsiaTheme="minorHAnsi" w:hAnsi="Arial" w:cs="Arial"/>
          <w:color w:val="020202"/>
          <w:sz w:val="24"/>
          <w:szCs w:val="24"/>
          <w:lang w:val="es-MX"/>
        </w:rPr>
        <w:t xml:space="preserve"> </w:t>
      </w:r>
      <w:r>
        <w:rPr>
          <w:rFonts w:ascii="Arial" w:eastAsiaTheme="minorHAnsi" w:hAnsi="Arial" w:cs="Arial"/>
          <w:bCs/>
          <w:sz w:val="24"/>
          <w:szCs w:val="24"/>
          <w:lang w:val="es-MX"/>
        </w:rPr>
        <w:t>Reglamento de Zonificación y Control T</w:t>
      </w:r>
      <w:r w:rsidRPr="004871B2">
        <w:rPr>
          <w:rFonts w:ascii="Arial" w:eastAsiaTheme="minorHAnsi" w:hAnsi="Arial" w:cs="Arial"/>
          <w:bCs/>
          <w:sz w:val="24"/>
          <w:szCs w:val="24"/>
          <w:lang w:val="es-MX"/>
        </w:rPr>
        <w:t>erritorial del</w:t>
      </w:r>
      <w:r>
        <w:rPr>
          <w:rFonts w:ascii="Arial" w:eastAsiaTheme="minorHAnsi" w:hAnsi="Arial" w:cs="Arial"/>
          <w:bCs/>
          <w:sz w:val="24"/>
          <w:szCs w:val="24"/>
          <w:lang w:val="es-MX"/>
        </w:rPr>
        <w:t xml:space="preserve"> Municipio de Zapotlán el Grande, J</w:t>
      </w:r>
      <w:r w:rsidRPr="004871B2">
        <w:rPr>
          <w:rFonts w:ascii="Arial" w:eastAsiaTheme="minorHAnsi" w:hAnsi="Arial" w:cs="Arial"/>
          <w:bCs/>
          <w:sz w:val="24"/>
          <w:szCs w:val="24"/>
          <w:lang w:val="es-MX"/>
        </w:rPr>
        <w:t>alisco</w:t>
      </w:r>
      <w:r>
        <w:rPr>
          <w:rFonts w:ascii="Arial" w:eastAsiaTheme="minorHAnsi" w:hAnsi="Arial" w:cs="Arial"/>
          <w:bCs/>
          <w:sz w:val="24"/>
          <w:szCs w:val="24"/>
          <w:lang w:val="es-MX"/>
        </w:rPr>
        <w:t xml:space="preserve">, artículos </w:t>
      </w:r>
      <w:r w:rsidR="00CF3EB9">
        <w:rPr>
          <w:rFonts w:ascii="Arial" w:eastAsiaTheme="minorHAnsi" w:hAnsi="Arial" w:cs="Arial"/>
          <w:bCs/>
          <w:sz w:val="24"/>
          <w:szCs w:val="24"/>
          <w:lang w:val="es-MX"/>
        </w:rPr>
        <w:t xml:space="preserve">1, 2 fracciones </w:t>
      </w:r>
      <w:r w:rsidR="003529C5">
        <w:rPr>
          <w:rFonts w:ascii="Arial" w:eastAsiaTheme="minorHAnsi" w:hAnsi="Arial" w:cs="Arial"/>
          <w:bCs/>
          <w:sz w:val="24"/>
          <w:szCs w:val="24"/>
          <w:lang w:val="es-MX"/>
        </w:rPr>
        <w:t xml:space="preserve">I, XXVI, XXXI, </w:t>
      </w:r>
      <w:r w:rsidR="00507D43">
        <w:rPr>
          <w:rFonts w:ascii="Arial" w:eastAsiaTheme="minorHAnsi" w:hAnsi="Arial" w:cs="Arial"/>
          <w:bCs/>
          <w:sz w:val="24"/>
          <w:szCs w:val="24"/>
          <w:lang w:val="es-MX"/>
        </w:rPr>
        <w:t xml:space="preserve">4, </w:t>
      </w:r>
      <w:r w:rsidR="00C87404">
        <w:rPr>
          <w:rFonts w:ascii="Arial" w:eastAsiaTheme="minorHAnsi" w:hAnsi="Arial" w:cs="Arial"/>
          <w:bCs/>
          <w:sz w:val="24"/>
          <w:szCs w:val="24"/>
          <w:lang w:val="es-MX"/>
        </w:rPr>
        <w:t xml:space="preserve">338, 339, </w:t>
      </w:r>
      <w:r w:rsidR="00EC4BCE">
        <w:rPr>
          <w:rFonts w:ascii="Arial" w:eastAsiaTheme="minorHAnsi" w:hAnsi="Arial" w:cs="Arial"/>
          <w:bCs/>
          <w:sz w:val="24"/>
          <w:szCs w:val="24"/>
          <w:lang w:val="es-MX"/>
        </w:rPr>
        <w:t xml:space="preserve">447, 448, 450, 452, 454, 456, 461, </w:t>
      </w:r>
      <w:r w:rsidR="00DB2AE3">
        <w:rPr>
          <w:rFonts w:ascii="Arial" w:eastAsiaTheme="minorHAnsi" w:hAnsi="Arial" w:cs="Arial"/>
          <w:bCs/>
          <w:sz w:val="24"/>
          <w:szCs w:val="24"/>
          <w:lang w:val="es-MX"/>
        </w:rPr>
        <w:t xml:space="preserve">465 BIS, 466, 467 BIS, 467 TER, 485, 486, 487, </w:t>
      </w:r>
      <w:r w:rsidR="007B2E8A">
        <w:rPr>
          <w:rFonts w:ascii="Arial" w:eastAsiaTheme="minorHAnsi" w:hAnsi="Arial" w:cs="Arial"/>
          <w:bCs/>
          <w:sz w:val="24"/>
          <w:szCs w:val="24"/>
          <w:lang w:val="es-MX"/>
        </w:rPr>
        <w:t xml:space="preserve">495, 496, 497 bis, 497 ter, 498, 498 Bis, </w:t>
      </w:r>
      <w:r w:rsidR="0046002E">
        <w:rPr>
          <w:rFonts w:ascii="Arial" w:eastAsiaTheme="minorHAnsi" w:hAnsi="Arial" w:cs="Arial"/>
          <w:bCs/>
          <w:sz w:val="24"/>
          <w:szCs w:val="24"/>
          <w:lang w:val="es-MX"/>
        </w:rPr>
        <w:t xml:space="preserve">498 Ter, 498 Quater, 499, 503, 507, 508, 509, 512, 515, </w:t>
      </w:r>
      <w:r w:rsidR="00484ADD">
        <w:rPr>
          <w:rFonts w:ascii="Arial" w:eastAsiaTheme="minorHAnsi" w:hAnsi="Arial" w:cs="Arial"/>
          <w:bCs/>
          <w:sz w:val="24"/>
          <w:szCs w:val="24"/>
          <w:lang w:val="es-MX"/>
        </w:rPr>
        <w:t>559 y 562;</w:t>
      </w:r>
    </w:p>
    <w:p w:rsidR="00385B7C" w:rsidRPr="00AA2124" w:rsidRDefault="00AA2124" w:rsidP="00AA2124">
      <w:pPr>
        <w:widowControl/>
        <w:adjustRightInd w:val="0"/>
        <w:jc w:val="both"/>
        <w:rPr>
          <w:rFonts w:ascii="Arial" w:eastAsiaTheme="minorHAnsi" w:hAnsi="Arial" w:cs="Arial"/>
          <w:bCs/>
          <w:sz w:val="24"/>
          <w:szCs w:val="24"/>
          <w:lang w:val="es-MX"/>
        </w:rPr>
      </w:pPr>
      <w:r w:rsidRPr="00060FF2">
        <w:rPr>
          <w:rFonts w:ascii="Arial" w:eastAsiaTheme="minorHAnsi" w:hAnsi="Arial" w:cs="Arial"/>
          <w:color w:val="020202"/>
          <w:sz w:val="24"/>
          <w:szCs w:val="24"/>
          <w:lang w:val="es-MX"/>
        </w:rPr>
        <w:t>•</w:t>
      </w:r>
      <w:r>
        <w:rPr>
          <w:rFonts w:ascii="Arial" w:eastAsiaTheme="minorHAnsi" w:hAnsi="Arial" w:cs="Arial"/>
          <w:color w:val="020202"/>
          <w:sz w:val="24"/>
          <w:szCs w:val="24"/>
          <w:lang w:val="es-MX"/>
        </w:rPr>
        <w:t xml:space="preserve"> </w:t>
      </w:r>
      <w:r w:rsidR="00484ADD">
        <w:rPr>
          <w:rFonts w:ascii="Arial" w:eastAsiaTheme="minorHAnsi" w:hAnsi="Arial" w:cs="Arial"/>
          <w:bCs/>
          <w:sz w:val="24"/>
          <w:szCs w:val="24"/>
          <w:lang w:val="es-MX"/>
        </w:rPr>
        <w:t>Reglamento interno de la Comisión M</w:t>
      </w:r>
      <w:r w:rsidR="00484ADD" w:rsidRPr="00484ADD">
        <w:rPr>
          <w:rFonts w:ascii="Arial" w:eastAsiaTheme="minorHAnsi" w:hAnsi="Arial" w:cs="Arial"/>
          <w:bCs/>
          <w:sz w:val="24"/>
          <w:szCs w:val="24"/>
          <w:lang w:val="es-MX"/>
        </w:rPr>
        <w:t>unicipal de</w:t>
      </w:r>
      <w:r>
        <w:rPr>
          <w:rFonts w:ascii="Arial" w:eastAsiaTheme="minorHAnsi" w:hAnsi="Arial" w:cs="Arial"/>
          <w:bCs/>
          <w:sz w:val="24"/>
          <w:szCs w:val="24"/>
          <w:lang w:val="es-MX"/>
        </w:rPr>
        <w:t xml:space="preserve"> Directores Responsables, C</w:t>
      </w:r>
      <w:r w:rsidR="00484ADD" w:rsidRPr="00484ADD">
        <w:rPr>
          <w:rFonts w:ascii="Arial" w:eastAsiaTheme="minorHAnsi" w:hAnsi="Arial" w:cs="Arial"/>
          <w:bCs/>
          <w:sz w:val="24"/>
          <w:szCs w:val="24"/>
          <w:lang w:val="es-MX"/>
        </w:rPr>
        <w:t>orresponsables y</w:t>
      </w:r>
      <w:r>
        <w:rPr>
          <w:rFonts w:ascii="Arial" w:eastAsiaTheme="minorHAnsi" w:hAnsi="Arial" w:cs="Arial"/>
          <w:bCs/>
          <w:sz w:val="24"/>
          <w:szCs w:val="24"/>
          <w:lang w:val="es-MX"/>
        </w:rPr>
        <w:t xml:space="preserve"> Peritos en Supervisión M</w:t>
      </w:r>
      <w:r w:rsidR="00484ADD" w:rsidRPr="00484ADD">
        <w:rPr>
          <w:rFonts w:ascii="Arial" w:eastAsiaTheme="minorHAnsi" w:hAnsi="Arial" w:cs="Arial"/>
          <w:bCs/>
          <w:sz w:val="24"/>
          <w:szCs w:val="24"/>
          <w:lang w:val="es-MX"/>
        </w:rPr>
        <w:t>unicipal</w:t>
      </w:r>
      <w:r>
        <w:rPr>
          <w:rFonts w:ascii="Arial" w:eastAsiaTheme="minorHAnsi" w:hAnsi="Arial" w:cs="Arial"/>
          <w:bCs/>
          <w:sz w:val="24"/>
          <w:szCs w:val="24"/>
          <w:lang w:val="es-MX"/>
        </w:rPr>
        <w:t xml:space="preserve">, artículos </w:t>
      </w:r>
      <w:r w:rsidR="00057731">
        <w:rPr>
          <w:rFonts w:ascii="Arial" w:eastAsiaTheme="minorHAnsi" w:hAnsi="Arial" w:cs="Arial"/>
          <w:bCs/>
          <w:sz w:val="24"/>
          <w:szCs w:val="24"/>
          <w:lang w:val="es-MX"/>
        </w:rPr>
        <w:t>6, 17, 18 y 19;</w:t>
      </w:r>
      <w:r>
        <w:rPr>
          <w:rFonts w:ascii="Arial" w:eastAsiaTheme="minorHAnsi" w:hAnsi="Arial" w:cs="Arial"/>
          <w:bCs/>
          <w:sz w:val="24"/>
          <w:szCs w:val="24"/>
          <w:lang w:val="es-MX"/>
        </w:rPr>
        <w:t xml:space="preserve"> </w:t>
      </w:r>
    </w:p>
    <w:p w:rsidR="00060FF2" w:rsidRPr="000A7A04" w:rsidRDefault="003F3928" w:rsidP="00474451">
      <w:pPr>
        <w:widowControl/>
        <w:adjustRightInd w:val="0"/>
        <w:jc w:val="both"/>
        <w:rPr>
          <w:rFonts w:ascii="Arial" w:eastAsiaTheme="minorHAnsi" w:hAnsi="Arial" w:cs="Arial"/>
          <w:bCs/>
          <w:sz w:val="24"/>
          <w:szCs w:val="24"/>
          <w:lang w:val="es-MX"/>
        </w:rPr>
      </w:pPr>
      <w:r w:rsidRPr="00060FF2">
        <w:rPr>
          <w:rFonts w:ascii="Arial" w:eastAsiaTheme="minorHAnsi" w:hAnsi="Arial" w:cs="Arial"/>
          <w:color w:val="020202"/>
          <w:sz w:val="24"/>
          <w:szCs w:val="24"/>
          <w:lang w:val="es-MX"/>
        </w:rPr>
        <w:t>•</w:t>
      </w:r>
      <w:r>
        <w:rPr>
          <w:rFonts w:ascii="Arial" w:eastAsiaTheme="minorHAnsi" w:hAnsi="Arial" w:cs="Arial"/>
          <w:color w:val="020202"/>
          <w:sz w:val="24"/>
          <w:szCs w:val="24"/>
          <w:lang w:val="es-MX"/>
        </w:rPr>
        <w:t xml:space="preserve"> </w:t>
      </w:r>
      <w:r>
        <w:rPr>
          <w:rFonts w:ascii="Arial" w:eastAsiaTheme="minorHAnsi" w:hAnsi="Arial" w:cs="Arial"/>
          <w:bCs/>
          <w:sz w:val="24"/>
          <w:szCs w:val="24"/>
          <w:lang w:val="es-MX"/>
        </w:rPr>
        <w:t>Reglamento del G</w:t>
      </w:r>
      <w:r w:rsidRPr="003F3928">
        <w:rPr>
          <w:rFonts w:ascii="Arial" w:eastAsiaTheme="minorHAnsi" w:hAnsi="Arial" w:cs="Arial"/>
          <w:bCs/>
          <w:sz w:val="24"/>
          <w:szCs w:val="24"/>
          <w:lang w:val="es-MX"/>
        </w:rPr>
        <w:t>obierno y</w:t>
      </w:r>
      <w:r>
        <w:rPr>
          <w:rFonts w:ascii="Arial" w:eastAsiaTheme="minorHAnsi" w:hAnsi="Arial" w:cs="Arial"/>
          <w:bCs/>
          <w:sz w:val="24"/>
          <w:szCs w:val="24"/>
          <w:lang w:val="es-MX"/>
        </w:rPr>
        <w:t xml:space="preserve"> la Administración P</w:t>
      </w:r>
      <w:r w:rsidRPr="003F3928">
        <w:rPr>
          <w:rFonts w:ascii="Arial" w:eastAsiaTheme="minorHAnsi" w:hAnsi="Arial" w:cs="Arial"/>
          <w:bCs/>
          <w:sz w:val="24"/>
          <w:szCs w:val="24"/>
          <w:lang w:val="es-MX"/>
        </w:rPr>
        <w:t>ública</w:t>
      </w:r>
      <w:r>
        <w:rPr>
          <w:rFonts w:ascii="Arial" w:eastAsiaTheme="minorHAnsi" w:hAnsi="Arial" w:cs="Arial"/>
          <w:bCs/>
          <w:sz w:val="24"/>
          <w:szCs w:val="24"/>
          <w:lang w:val="es-MX"/>
        </w:rPr>
        <w:t xml:space="preserve"> </w:t>
      </w:r>
      <w:r w:rsidR="00474451">
        <w:rPr>
          <w:rFonts w:ascii="Arial" w:eastAsiaTheme="minorHAnsi" w:hAnsi="Arial" w:cs="Arial"/>
          <w:bCs/>
          <w:sz w:val="24"/>
          <w:szCs w:val="24"/>
          <w:lang w:val="es-MX"/>
        </w:rPr>
        <w:t xml:space="preserve">Municipal de Zapotlán el </w:t>
      </w:r>
      <w:r>
        <w:rPr>
          <w:rFonts w:ascii="Arial" w:eastAsiaTheme="minorHAnsi" w:hAnsi="Arial" w:cs="Arial"/>
          <w:bCs/>
          <w:sz w:val="24"/>
          <w:szCs w:val="24"/>
          <w:lang w:val="es-MX"/>
        </w:rPr>
        <w:t>Grande, J</w:t>
      </w:r>
      <w:r w:rsidRPr="003F3928">
        <w:rPr>
          <w:rFonts w:ascii="Arial" w:eastAsiaTheme="minorHAnsi" w:hAnsi="Arial" w:cs="Arial"/>
          <w:bCs/>
          <w:sz w:val="24"/>
          <w:szCs w:val="24"/>
          <w:lang w:val="es-MX"/>
        </w:rPr>
        <w:t>alisco</w:t>
      </w:r>
      <w:r w:rsidR="0076303F">
        <w:rPr>
          <w:rFonts w:ascii="Arial" w:eastAsiaTheme="minorHAnsi" w:hAnsi="Arial" w:cs="Arial"/>
          <w:bCs/>
          <w:sz w:val="24"/>
          <w:szCs w:val="24"/>
          <w:lang w:val="es-MX"/>
        </w:rPr>
        <w:t xml:space="preserve">, artículos 198, 199, 202, 206, 208 </w:t>
      </w:r>
      <w:r w:rsidR="00921074">
        <w:rPr>
          <w:rFonts w:ascii="Arial" w:eastAsiaTheme="minorHAnsi" w:hAnsi="Arial" w:cs="Arial"/>
          <w:bCs/>
          <w:sz w:val="24"/>
          <w:szCs w:val="24"/>
          <w:lang w:val="es-MX"/>
        </w:rPr>
        <w:t>y 211;</w:t>
      </w:r>
      <w:r w:rsidR="00385B7C">
        <w:rPr>
          <w:rFonts w:ascii="Arial" w:eastAsiaTheme="minorHAnsi" w:hAnsi="Arial" w:cs="Arial"/>
          <w:color w:val="020202"/>
          <w:sz w:val="24"/>
          <w:szCs w:val="24"/>
          <w:lang w:val="es-MX"/>
        </w:rPr>
        <w:t xml:space="preserve"> y</w:t>
      </w:r>
    </w:p>
    <w:p w:rsidR="00060FF2" w:rsidRDefault="00921074" w:rsidP="00921074">
      <w:pPr>
        <w:widowControl/>
        <w:adjustRightInd w:val="0"/>
        <w:jc w:val="both"/>
        <w:rPr>
          <w:rFonts w:ascii="Arial" w:eastAsiaTheme="minorHAnsi" w:hAnsi="Arial" w:cs="Arial"/>
          <w:sz w:val="24"/>
          <w:szCs w:val="24"/>
          <w:lang w:val="es-MX"/>
        </w:rPr>
      </w:pPr>
      <w:r w:rsidRPr="00921074">
        <w:rPr>
          <w:rFonts w:ascii="Arial" w:eastAsiaTheme="minorHAnsi" w:hAnsi="Arial" w:cs="Arial"/>
          <w:color w:val="020202"/>
          <w:sz w:val="24"/>
          <w:szCs w:val="24"/>
          <w:lang w:val="es-MX"/>
        </w:rPr>
        <w:t xml:space="preserve">• </w:t>
      </w:r>
      <w:r>
        <w:rPr>
          <w:rFonts w:ascii="Arial" w:eastAsiaTheme="minorHAnsi" w:hAnsi="Arial" w:cs="Arial"/>
          <w:sz w:val="24"/>
          <w:szCs w:val="24"/>
          <w:lang w:val="es-MX"/>
        </w:rPr>
        <w:t>R</w:t>
      </w:r>
      <w:r w:rsidR="007B2EB8">
        <w:rPr>
          <w:rFonts w:ascii="Arial" w:eastAsiaTheme="minorHAnsi" w:hAnsi="Arial" w:cs="Arial"/>
          <w:sz w:val="24"/>
          <w:szCs w:val="24"/>
          <w:lang w:val="es-MX"/>
        </w:rPr>
        <w:t>eglamento de Medio Ambiente y Desarrollo S</w:t>
      </w:r>
      <w:r w:rsidRPr="00921074">
        <w:rPr>
          <w:rFonts w:ascii="Arial" w:eastAsiaTheme="minorHAnsi" w:hAnsi="Arial" w:cs="Arial"/>
          <w:sz w:val="24"/>
          <w:szCs w:val="24"/>
          <w:lang w:val="es-MX"/>
        </w:rPr>
        <w:t>ustentable</w:t>
      </w:r>
      <w:r w:rsidR="007B2EB8">
        <w:rPr>
          <w:rFonts w:ascii="Arial" w:eastAsiaTheme="minorHAnsi" w:hAnsi="Arial" w:cs="Arial"/>
          <w:sz w:val="24"/>
          <w:szCs w:val="24"/>
          <w:lang w:val="es-MX"/>
        </w:rPr>
        <w:t xml:space="preserve"> del Municipio de Zapotlán el Grande, J</w:t>
      </w:r>
      <w:r w:rsidRPr="00921074">
        <w:rPr>
          <w:rFonts w:ascii="Arial" w:eastAsiaTheme="minorHAnsi" w:hAnsi="Arial" w:cs="Arial"/>
          <w:sz w:val="24"/>
          <w:szCs w:val="24"/>
          <w:lang w:val="es-MX"/>
        </w:rPr>
        <w:t>alisco</w:t>
      </w:r>
      <w:r w:rsidR="007B2EB8">
        <w:rPr>
          <w:rFonts w:ascii="Arial" w:eastAsiaTheme="minorHAnsi" w:hAnsi="Arial" w:cs="Arial"/>
          <w:sz w:val="24"/>
          <w:szCs w:val="24"/>
          <w:lang w:val="es-MX"/>
        </w:rPr>
        <w:t xml:space="preserve">, artículos 3 fracción I, </w:t>
      </w:r>
      <w:r w:rsidR="00476892">
        <w:rPr>
          <w:rFonts w:ascii="Arial" w:eastAsiaTheme="minorHAnsi" w:hAnsi="Arial" w:cs="Arial"/>
          <w:sz w:val="24"/>
          <w:szCs w:val="24"/>
          <w:lang w:val="es-MX"/>
        </w:rPr>
        <w:t>10, 20, 20 TER y</w:t>
      </w:r>
      <w:r w:rsidR="001234F2">
        <w:rPr>
          <w:rFonts w:ascii="Arial" w:eastAsiaTheme="minorHAnsi" w:hAnsi="Arial" w:cs="Arial"/>
          <w:sz w:val="24"/>
          <w:szCs w:val="24"/>
          <w:lang w:val="es-MX"/>
        </w:rPr>
        <w:t xml:space="preserve"> </w:t>
      </w:r>
      <w:r w:rsidR="00385B7C">
        <w:rPr>
          <w:rFonts w:ascii="Arial" w:eastAsiaTheme="minorHAnsi" w:hAnsi="Arial" w:cs="Arial"/>
          <w:sz w:val="24"/>
          <w:szCs w:val="24"/>
          <w:lang w:val="es-MX"/>
        </w:rPr>
        <w:t>46.</w:t>
      </w:r>
    </w:p>
    <w:p w:rsidR="00384087" w:rsidRPr="00384087" w:rsidRDefault="00384087" w:rsidP="00384087">
      <w:pPr>
        <w:widowControl/>
        <w:adjustRightInd w:val="0"/>
        <w:jc w:val="both"/>
        <w:rPr>
          <w:rFonts w:ascii="Arial" w:eastAsiaTheme="minorHAnsi" w:hAnsi="Arial" w:cs="Arial"/>
          <w:sz w:val="24"/>
          <w:szCs w:val="24"/>
          <w:lang w:val="es-MX"/>
        </w:rPr>
      </w:pPr>
    </w:p>
    <w:p w:rsidR="00384087" w:rsidRPr="00384087" w:rsidRDefault="00384087" w:rsidP="00384087">
      <w:pPr>
        <w:spacing w:line="278" w:lineRule="auto"/>
        <w:ind w:right="-52"/>
        <w:jc w:val="both"/>
        <w:rPr>
          <w:rFonts w:ascii="Arial" w:eastAsia="Arial MT" w:hAnsi="Arial" w:cs="Arial"/>
          <w:sz w:val="24"/>
          <w:szCs w:val="24"/>
        </w:rPr>
      </w:pPr>
      <w:r w:rsidRPr="00384087">
        <w:rPr>
          <w:rFonts w:ascii="Arial" w:eastAsia="Arial MT" w:hAnsi="Arial" w:cs="Arial"/>
          <w:color w:val="010101"/>
          <w:sz w:val="24"/>
          <w:szCs w:val="24"/>
        </w:rPr>
        <w:t>Los Datos Personales</w:t>
      </w:r>
      <w:r w:rsidRPr="00384087">
        <w:rPr>
          <w:rFonts w:ascii="Arial" w:eastAsia="Arial MT" w:hAnsi="Arial" w:cs="Arial"/>
          <w:color w:val="010101"/>
          <w:spacing w:val="-8"/>
          <w:sz w:val="24"/>
          <w:szCs w:val="24"/>
        </w:rPr>
        <w:t xml:space="preserve"> </w:t>
      </w:r>
      <w:r w:rsidRPr="00384087">
        <w:rPr>
          <w:rFonts w:ascii="Arial" w:eastAsia="Arial MT" w:hAnsi="Arial" w:cs="Arial"/>
          <w:color w:val="010101"/>
          <w:sz w:val="24"/>
          <w:szCs w:val="24"/>
        </w:rPr>
        <w:t>que serán sometidos a tratamiento, mismos</w:t>
      </w:r>
      <w:r w:rsidRPr="00384087">
        <w:rPr>
          <w:rFonts w:ascii="Arial" w:eastAsia="Arial MT" w:hAnsi="Arial" w:cs="Arial"/>
          <w:color w:val="010101"/>
          <w:spacing w:val="-1"/>
          <w:sz w:val="24"/>
          <w:szCs w:val="24"/>
        </w:rPr>
        <w:t xml:space="preserve"> </w:t>
      </w:r>
      <w:r w:rsidRPr="00384087">
        <w:rPr>
          <w:rFonts w:ascii="Arial" w:eastAsia="Arial MT" w:hAnsi="Arial" w:cs="Arial"/>
          <w:color w:val="010101"/>
          <w:sz w:val="24"/>
          <w:szCs w:val="24"/>
        </w:rPr>
        <w:t>que tienen sustento en las atribuciones conferidas en los ordenamientos legales mencionados, corresponden a</w:t>
      </w:r>
      <w:r w:rsidRPr="00384087">
        <w:rPr>
          <w:rFonts w:ascii="Arial" w:eastAsia="Arial MT" w:hAnsi="Arial" w:cs="Arial"/>
          <w:color w:val="010101"/>
          <w:spacing w:val="40"/>
          <w:sz w:val="24"/>
          <w:szCs w:val="24"/>
        </w:rPr>
        <w:t xml:space="preserve"> </w:t>
      </w:r>
      <w:r w:rsidRPr="00384087">
        <w:rPr>
          <w:rFonts w:ascii="Arial" w:eastAsia="Arial MT" w:hAnsi="Arial" w:cs="Arial"/>
          <w:color w:val="010101"/>
          <w:sz w:val="24"/>
          <w:szCs w:val="24"/>
        </w:rPr>
        <w:t>los siguientes Datos:</w:t>
      </w:r>
    </w:p>
    <w:p w:rsidR="00384087" w:rsidRPr="00384087" w:rsidRDefault="00384087" w:rsidP="00384087">
      <w:pPr>
        <w:spacing w:before="26"/>
        <w:jc w:val="both"/>
        <w:rPr>
          <w:rFonts w:ascii="Arial" w:eastAsia="Arial MT" w:hAnsi="Arial" w:cs="Arial"/>
          <w:sz w:val="24"/>
          <w:szCs w:val="24"/>
        </w:rPr>
      </w:pPr>
    </w:p>
    <w:p w:rsidR="009F34FD" w:rsidRPr="00A14EF9" w:rsidRDefault="00384087" w:rsidP="00A14EF9">
      <w:pPr>
        <w:spacing w:line="273" w:lineRule="auto"/>
        <w:ind w:right="-52"/>
        <w:jc w:val="both"/>
        <w:rPr>
          <w:rFonts w:ascii="Arial" w:eastAsia="Arial MT" w:hAnsi="Arial" w:cs="Arial"/>
          <w:sz w:val="24"/>
          <w:szCs w:val="24"/>
        </w:rPr>
      </w:pPr>
      <w:r w:rsidRPr="00822031">
        <w:rPr>
          <w:rFonts w:ascii="Arial" w:eastAsia="Arial MT" w:hAnsi="Arial" w:cs="Arial"/>
          <w:b/>
          <w:color w:val="010101"/>
          <w:sz w:val="24"/>
          <w:szCs w:val="24"/>
        </w:rPr>
        <w:t>Datos</w:t>
      </w:r>
      <w:r w:rsidRPr="00822031">
        <w:rPr>
          <w:rFonts w:ascii="Arial" w:eastAsia="Arial MT" w:hAnsi="Arial" w:cs="Arial"/>
          <w:b/>
          <w:color w:val="010101"/>
          <w:spacing w:val="40"/>
          <w:sz w:val="24"/>
          <w:szCs w:val="24"/>
        </w:rPr>
        <w:t xml:space="preserve"> </w:t>
      </w:r>
      <w:r w:rsidRPr="00822031">
        <w:rPr>
          <w:rFonts w:ascii="Arial" w:eastAsia="Arial MT" w:hAnsi="Arial" w:cs="Arial"/>
          <w:b/>
          <w:color w:val="010101"/>
          <w:sz w:val="24"/>
          <w:szCs w:val="24"/>
        </w:rPr>
        <w:t>identificativos:</w:t>
      </w:r>
      <w:r w:rsidRPr="00384087">
        <w:rPr>
          <w:rFonts w:ascii="Arial" w:eastAsia="Arial MT" w:hAnsi="Arial" w:cs="Arial"/>
          <w:color w:val="010101"/>
          <w:sz w:val="24"/>
          <w:szCs w:val="24"/>
        </w:rPr>
        <w:t xml:space="preserve"> Nombre, domicilio, teléfono particular, teléfono celular, </w:t>
      </w:r>
      <w:r w:rsidR="00AF4FC1">
        <w:rPr>
          <w:rFonts w:ascii="Arial" w:eastAsia="Arial MT" w:hAnsi="Arial" w:cs="Arial"/>
          <w:color w:val="010101"/>
          <w:sz w:val="24"/>
          <w:szCs w:val="24"/>
        </w:rPr>
        <w:t>capital contable, capacidad de afianzamiento, Registro Federal de Contribuyentes (RFC), Clave Ú</w:t>
      </w:r>
      <w:r w:rsidRPr="00384087">
        <w:rPr>
          <w:rFonts w:ascii="Arial" w:eastAsia="Arial MT" w:hAnsi="Arial" w:cs="Arial"/>
          <w:color w:val="010101"/>
          <w:sz w:val="24"/>
          <w:szCs w:val="24"/>
        </w:rPr>
        <w:t>nica d</w:t>
      </w:r>
      <w:r w:rsidR="00AF4FC1">
        <w:rPr>
          <w:rFonts w:ascii="Arial" w:eastAsia="Arial MT" w:hAnsi="Arial" w:cs="Arial"/>
          <w:color w:val="010101"/>
          <w:sz w:val="24"/>
          <w:szCs w:val="24"/>
        </w:rPr>
        <w:t>e Registro de P</w:t>
      </w:r>
      <w:r w:rsidRPr="00384087">
        <w:rPr>
          <w:rFonts w:ascii="Arial" w:eastAsia="Arial MT" w:hAnsi="Arial" w:cs="Arial"/>
          <w:color w:val="010101"/>
          <w:sz w:val="24"/>
          <w:szCs w:val="24"/>
        </w:rPr>
        <w:t>oblación (CURP), clave de elector</w:t>
      </w:r>
      <w:r w:rsidR="00AF4FC1">
        <w:rPr>
          <w:rFonts w:ascii="Arial" w:eastAsia="Arial MT" w:hAnsi="Arial" w:cs="Arial"/>
          <w:color w:val="010101"/>
          <w:sz w:val="24"/>
          <w:szCs w:val="24"/>
        </w:rPr>
        <w:t xml:space="preserve"> (INE)</w:t>
      </w:r>
      <w:r w:rsidRPr="00384087">
        <w:rPr>
          <w:rFonts w:ascii="Arial" w:eastAsia="Arial MT" w:hAnsi="Arial" w:cs="Arial"/>
          <w:color w:val="010101"/>
          <w:sz w:val="24"/>
          <w:szCs w:val="24"/>
        </w:rPr>
        <w:t>, matrícula del servicio militar nacional, número de pasaporte, lugar de nacimiento, fecha de nacimiento, naciona</w:t>
      </w:r>
      <w:r w:rsidRPr="00384087">
        <w:rPr>
          <w:rFonts w:ascii="Arial" w:eastAsia="Arial MT" w:hAnsi="Arial" w:cs="Arial"/>
          <w:color w:val="212121"/>
          <w:sz w:val="24"/>
          <w:szCs w:val="24"/>
        </w:rPr>
        <w:t>l</w:t>
      </w:r>
      <w:r w:rsidRPr="00384087">
        <w:rPr>
          <w:rFonts w:ascii="Arial" w:eastAsia="Arial MT" w:hAnsi="Arial" w:cs="Arial"/>
          <w:color w:val="010101"/>
          <w:sz w:val="24"/>
          <w:szCs w:val="24"/>
        </w:rPr>
        <w:t>idad, origen, edad, sexo, fotografía, huella, correo</w:t>
      </w:r>
      <w:r w:rsidRPr="00384087">
        <w:rPr>
          <w:rFonts w:ascii="Arial" w:eastAsia="Arial MT" w:hAnsi="Arial" w:cs="Arial"/>
          <w:color w:val="010101"/>
          <w:spacing w:val="40"/>
          <w:sz w:val="24"/>
          <w:szCs w:val="24"/>
        </w:rPr>
        <w:t xml:space="preserve"> </w:t>
      </w:r>
      <w:r w:rsidRPr="00384087">
        <w:rPr>
          <w:rFonts w:ascii="Arial" w:eastAsia="Arial MT" w:hAnsi="Arial" w:cs="Arial"/>
          <w:color w:val="010101"/>
          <w:sz w:val="24"/>
          <w:szCs w:val="24"/>
        </w:rPr>
        <w:t xml:space="preserve">electrónico, estado civil, </w:t>
      </w:r>
      <w:r w:rsidR="00A541C5">
        <w:rPr>
          <w:rFonts w:ascii="Arial" w:eastAsia="Arial MT" w:hAnsi="Arial" w:cs="Arial"/>
          <w:color w:val="010101"/>
          <w:sz w:val="24"/>
          <w:szCs w:val="24"/>
        </w:rPr>
        <w:t xml:space="preserve">título profesional, </w:t>
      </w:r>
      <w:r w:rsidRPr="00384087">
        <w:rPr>
          <w:rFonts w:ascii="Arial" w:eastAsia="Arial MT" w:hAnsi="Arial" w:cs="Arial"/>
          <w:color w:val="010101"/>
          <w:sz w:val="24"/>
          <w:szCs w:val="24"/>
        </w:rPr>
        <w:t xml:space="preserve">cédula profesional, licencia de conducir, </w:t>
      </w:r>
      <w:r w:rsidR="008E2DF4" w:rsidRPr="008E2DF4">
        <w:rPr>
          <w:rFonts w:ascii="Arial" w:eastAsiaTheme="minorHAnsi" w:hAnsi="Arial" w:cs="Arial"/>
          <w:sz w:val="24"/>
          <w:szCs w:val="24"/>
          <w:lang w:val="es-MX"/>
        </w:rPr>
        <w:t>Registro Estatal Único de Proveedores y Contratistas</w:t>
      </w:r>
      <w:r w:rsidR="008E2DF4">
        <w:rPr>
          <w:rFonts w:ascii="Arial" w:eastAsiaTheme="minorHAnsi" w:hAnsi="Arial" w:cs="Arial"/>
          <w:sz w:val="24"/>
          <w:szCs w:val="24"/>
          <w:lang w:val="es-MX"/>
        </w:rPr>
        <w:t xml:space="preserve">, </w:t>
      </w:r>
      <w:r w:rsidRPr="00384087">
        <w:rPr>
          <w:rFonts w:ascii="Arial" w:eastAsia="Arial MT" w:hAnsi="Arial" w:cs="Arial"/>
          <w:color w:val="010101"/>
          <w:sz w:val="24"/>
          <w:szCs w:val="24"/>
        </w:rPr>
        <w:t xml:space="preserve">firma electrónica avanzada (FIEL) y Código QR (algunos de ellos contenidos en el documento de </w:t>
      </w:r>
      <w:r w:rsidRPr="00384087">
        <w:rPr>
          <w:rFonts w:ascii="Arial" w:eastAsia="Arial MT" w:hAnsi="Arial" w:cs="Arial"/>
          <w:color w:val="010101"/>
          <w:spacing w:val="-2"/>
          <w:sz w:val="24"/>
          <w:szCs w:val="24"/>
        </w:rPr>
        <w:t>identifi</w:t>
      </w:r>
      <w:r w:rsidR="00A14EF9">
        <w:rPr>
          <w:rFonts w:ascii="Arial" w:eastAsia="Arial MT" w:hAnsi="Arial" w:cs="Arial"/>
          <w:color w:val="010101"/>
          <w:spacing w:val="-2"/>
          <w:sz w:val="24"/>
          <w:szCs w:val="24"/>
        </w:rPr>
        <w:t xml:space="preserve">cación) </w:t>
      </w:r>
      <w:r w:rsidR="009F34FD">
        <w:rPr>
          <w:rFonts w:ascii="Arial" w:eastAsia="Arial MT" w:hAnsi="Arial" w:cs="Arial"/>
          <w:color w:val="010101"/>
          <w:sz w:val="24"/>
          <w:szCs w:val="24"/>
        </w:rPr>
        <w:t xml:space="preserve">del Titular y/o en </w:t>
      </w:r>
      <w:r w:rsidR="00CC2D2A">
        <w:rPr>
          <w:rFonts w:ascii="Arial" w:eastAsia="Arial MT" w:hAnsi="Arial" w:cs="Arial"/>
          <w:color w:val="010101"/>
          <w:sz w:val="24"/>
          <w:szCs w:val="24"/>
        </w:rPr>
        <w:t xml:space="preserve">su </w:t>
      </w:r>
      <w:r w:rsidR="009F34FD">
        <w:rPr>
          <w:rFonts w:ascii="Arial" w:eastAsia="Arial MT" w:hAnsi="Arial" w:cs="Arial"/>
          <w:color w:val="010101"/>
          <w:sz w:val="24"/>
          <w:szCs w:val="24"/>
        </w:rPr>
        <w:t xml:space="preserve">caso del representante </w:t>
      </w:r>
      <w:r w:rsidR="00A14EF9">
        <w:rPr>
          <w:rFonts w:ascii="Arial" w:eastAsia="Arial MT" w:hAnsi="Arial" w:cs="Arial"/>
          <w:color w:val="010101"/>
          <w:sz w:val="24"/>
          <w:szCs w:val="24"/>
        </w:rPr>
        <w:t xml:space="preserve">legal </w:t>
      </w:r>
      <w:r w:rsidR="009F34FD">
        <w:rPr>
          <w:rFonts w:ascii="Arial" w:eastAsia="Arial MT" w:hAnsi="Arial" w:cs="Arial"/>
          <w:color w:val="010101"/>
          <w:sz w:val="24"/>
          <w:szCs w:val="24"/>
        </w:rPr>
        <w:t xml:space="preserve">y de las personas autorizadas para suscribir documentos, </w:t>
      </w:r>
      <w:r w:rsidR="00A14EF9">
        <w:rPr>
          <w:rFonts w:ascii="Arial" w:eastAsia="Arial MT" w:hAnsi="Arial" w:cs="Arial"/>
          <w:color w:val="010101"/>
          <w:sz w:val="24"/>
          <w:szCs w:val="24"/>
        </w:rPr>
        <w:t>oír</w:t>
      </w:r>
      <w:r w:rsidR="009F34FD">
        <w:rPr>
          <w:rFonts w:ascii="Arial" w:eastAsia="Arial MT" w:hAnsi="Arial" w:cs="Arial"/>
          <w:color w:val="010101"/>
          <w:sz w:val="24"/>
          <w:szCs w:val="24"/>
        </w:rPr>
        <w:t xml:space="preserve"> y recibir notificaciones; dichos datos podrán ser recabados, directa o indirectamente, tanto de forma física como electrónica y serán utilizados única y exclusivamente para realizar los objetivos y cumplir con las atribuciones d</w:t>
      </w:r>
      <w:r w:rsidR="00A14EF9">
        <w:rPr>
          <w:rFonts w:ascii="Arial" w:eastAsia="Arial MT" w:hAnsi="Arial" w:cs="Arial"/>
          <w:color w:val="010101"/>
          <w:sz w:val="24"/>
          <w:szCs w:val="24"/>
        </w:rPr>
        <w:t>e la Dirección General de Gestión de la Ciudad</w:t>
      </w:r>
      <w:r w:rsidR="009F34FD">
        <w:rPr>
          <w:rFonts w:ascii="Arial" w:eastAsia="Arial MT" w:hAnsi="Arial" w:cs="Arial"/>
          <w:color w:val="010101"/>
          <w:sz w:val="24"/>
          <w:szCs w:val="24"/>
        </w:rPr>
        <w:t xml:space="preserve"> </w:t>
      </w:r>
      <w:r w:rsidR="00580744">
        <w:rPr>
          <w:rFonts w:ascii="Arial" w:eastAsia="Arial MT" w:hAnsi="Arial" w:cs="Arial"/>
          <w:color w:val="010101"/>
          <w:sz w:val="24"/>
          <w:szCs w:val="24"/>
        </w:rPr>
        <w:t xml:space="preserve">en actuación en conjunto con la Dirección de Obras Públicas </w:t>
      </w:r>
      <w:r w:rsidR="009F34FD">
        <w:rPr>
          <w:rFonts w:ascii="Arial" w:eastAsia="Arial MT" w:hAnsi="Arial" w:cs="Arial"/>
          <w:color w:val="010101"/>
          <w:sz w:val="24"/>
          <w:szCs w:val="24"/>
        </w:rPr>
        <w:t>y los utilizaremos con las siguientes finalidades:</w:t>
      </w:r>
    </w:p>
    <w:p w:rsidR="00180B95" w:rsidRDefault="00180B95" w:rsidP="009F34FD">
      <w:pPr>
        <w:spacing w:before="1" w:line="276" w:lineRule="auto"/>
        <w:ind w:right="-52"/>
        <w:jc w:val="both"/>
        <w:rPr>
          <w:rFonts w:ascii="Arial-BoldMT" w:eastAsiaTheme="minorHAnsi" w:hAnsi="Arial-BoldMT" w:cs="Arial-BoldMT"/>
          <w:b/>
          <w:bCs/>
          <w:sz w:val="20"/>
          <w:szCs w:val="20"/>
          <w:lang w:val="es-MX"/>
        </w:rPr>
      </w:pPr>
    </w:p>
    <w:p w:rsidR="009F34FD" w:rsidRPr="00180B95" w:rsidRDefault="009F34FD" w:rsidP="00180B95">
      <w:pPr>
        <w:pStyle w:val="Prrafodelista"/>
        <w:numPr>
          <w:ilvl w:val="0"/>
          <w:numId w:val="5"/>
        </w:numPr>
        <w:spacing w:before="1" w:line="276" w:lineRule="auto"/>
        <w:ind w:right="-52"/>
        <w:jc w:val="both"/>
        <w:rPr>
          <w:rFonts w:ascii="Arial" w:eastAsia="Arial MT" w:hAnsi="Arial" w:cs="Arial"/>
          <w:color w:val="010101"/>
          <w:sz w:val="24"/>
          <w:szCs w:val="24"/>
        </w:rPr>
      </w:pPr>
      <w:r w:rsidRPr="00180B95">
        <w:rPr>
          <w:rFonts w:ascii="Arial" w:eastAsia="Arial MT" w:hAnsi="Arial" w:cs="Arial"/>
          <w:color w:val="010101"/>
          <w:sz w:val="24"/>
          <w:szCs w:val="24"/>
        </w:rPr>
        <w:t>Integrar los Expedientes Unitarios</w:t>
      </w:r>
      <w:r w:rsidR="00180B95" w:rsidRPr="00180B95">
        <w:rPr>
          <w:rFonts w:ascii="Arial" w:eastAsia="Arial MT" w:hAnsi="Arial" w:cs="Arial"/>
          <w:color w:val="010101"/>
          <w:sz w:val="24"/>
          <w:szCs w:val="24"/>
        </w:rPr>
        <w:t xml:space="preserve"> de Obra Pública.</w:t>
      </w:r>
    </w:p>
    <w:p w:rsidR="009F34FD" w:rsidRPr="00384087" w:rsidRDefault="009F34FD" w:rsidP="00384087">
      <w:pPr>
        <w:spacing w:before="54"/>
        <w:jc w:val="both"/>
        <w:rPr>
          <w:rFonts w:ascii="Arial" w:eastAsia="Arial MT" w:hAnsi="Arial" w:cs="Arial"/>
          <w:sz w:val="24"/>
          <w:szCs w:val="24"/>
        </w:rPr>
      </w:pPr>
    </w:p>
    <w:p w:rsidR="00384087" w:rsidRPr="00384087" w:rsidRDefault="00384087" w:rsidP="00384087">
      <w:pPr>
        <w:spacing w:line="271" w:lineRule="auto"/>
        <w:ind w:right="-52"/>
        <w:jc w:val="both"/>
        <w:rPr>
          <w:rFonts w:ascii="Arial" w:eastAsia="Arial MT" w:hAnsi="Arial" w:cs="Arial"/>
          <w:sz w:val="24"/>
          <w:szCs w:val="24"/>
        </w:rPr>
      </w:pPr>
      <w:r w:rsidRPr="00822031">
        <w:rPr>
          <w:rFonts w:ascii="Arial" w:eastAsia="Arial MT" w:hAnsi="Arial" w:cs="Arial"/>
          <w:b/>
          <w:color w:val="010101"/>
          <w:sz w:val="24"/>
          <w:szCs w:val="24"/>
        </w:rPr>
        <w:t>Datos</w:t>
      </w:r>
      <w:r w:rsidRPr="00822031">
        <w:rPr>
          <w:rFonts w:ascii="Arial" w:eastAsia="Arial MT" w:hAnsi="Arial" w:cs="Arial"/>
          <w:b/>
          <w:color w:val="010101"/>
          <w:spacing w:val="40"/>
          <w:sz w:val="24"/>
          <w:szCs w:val="24"/>
        </w:rPr>
        <w:t xml:space="preserve"> </w:t>
      </w:r>
      <w:r w:rsidRPr="00822031">
        <w:rPr>
          <w:rFonts w:ascii="Arial" w:eastAsia="Arial MT" w:hAnsi="Arial" w:cs="Arial"/>
          <w:b/>
          <w:color w:val="010101"/>
          <w:sz w:val="24"/>
          <w:szCs w:val="24"/>
        </w:rPr>
        <w:t>patrimoniales:</w:t>
      </w:r>
      <w:r w:rsidRPr="00384087">
        <w:rPr>
          <w:rFonts w:ascii="Arial" w:eastAsia="Arial MT" w:hAnsi="Arial" w:cs="Arial"/>
          <w:color w:val="010101"/>
          <w:sz w:val="24"/>
          <w:szCs w:val="24"/>
        </w:rPr>
        <w:t xml:space="preserve"> Régimen</w:t>
      </w:r>
      <w:r>
        <w:rPr>
          <w:rFonts w:ascii="Arial" w:eastAsia="Arial MT" w:hAnsi="Arial" w:cs="Arial"/>
          <w:color w:val="010101"/>
          <w:sz w:val="24"/>
          <w:szCs w:val="24"/>
        </w:rPr>
        <w:t xml:space="preserve"> fiscal, obligaciones fiscales, </w:t>
      </w:r>
      <w:r w:rsidRPr="00384087">
        <w:rPr>
          <w:rFonts w:ascii="Arial" w:eastAsia="Arial MT" w:hAnsi="Arial" w:cs="Arial"/>
          <w:color w:val="010101"/>
          <w:sz w:val="24"/>
          <w:szCs w:val="24"/>
        </w:rPr>
        <w:t>declaración fiscal, ingresos, egresos, cuentas bancarias,</w:t>
      </w:r>
      <w:r w:rsidRPr="00384087">
        <w:rPr>
          <w:rFonts w:ascii="Arial" w:eastAsia="Arial MT" w:hAnsi="Arial" w:cs="Arial"/>
          <w:color w:val="010101"/>
          <w:spacing w:val="-10"/>
          <w:sz w:val="24"/>
          <w:szCs w:val="24"/>
        </w:rPr>
        <w:t xml:space="preserve"> </w:t>
      </w:r>
      <w:r w:rsidR="0080673A">
        <w:rPr>
          <w:rFonts w:ascii="Arial" w:eastAsia="Arial MT" w:hAnsi="Arial" w:cs="Arial"/>
          <w:color w:val="010101"/>
          <w:sz w:val="24"/>
          <w:szCs w:val="24"/>
        </w:rPr>
        <w:t xml:space="preserve">fianzas, seguros, historial crediticio, </w:t>
      </w:r>
      <w:r w:rsidRPr="00384087">
        <w:rPr>
          <w:rFonts w:ascii="Arial" w:eastAsia="Arial MT" w:hAnsi="Arial" w:cs="Arial"/>
          <w:color w:val="010101"/>
          <w:sz w:val="24"/>
          <w:szCs w:val="24"/>
        </w:rPr>
        <w:t>y bienes inmuebles</w:t>
      </w:r>
      <w:r w:rsidRPr="00384087">
        <w:rPr>
          <w:rFonts w:ascii="Arial" w:eastAsia="Arial MT" w:hAnsi="Arial" w:cs="Arial"/>
          <w:color w:val="212121"/>
          <w:sz w:val="24"/>
          <w:szCs w:val="24"/>
        </w:rPr>
        <w:t>.</w:t>
      </w:r>
    </w:p>
    <w:p w:rsidR="0080673A" w:rsidRDefault="0080673A" w:rsidP="008E2DF4">
      <w:pPr>
        <w:ind w:left="270" w:hanging="270"/>
        <w:jc w:val="both"/>
      </w:pPr>
    </w:p>
    <w:p w:rsidR="00A01F6F" w:rsidRDefault="00A01F6F" w:rsidP="008E2DF4">
      <w:pPr>
        <w:ind w:left="270" w:hanging="270"/>
        <w:jc w:val="both"/>
        <w:rPr>
          <w:rFonts w:ascii="Arial" w:eastAsia="Arial MT" w:hAnsi="Arial" w:cs="Arial MT"/>
          <w:b/>
          <w:color w:val="010101"/>
          <w:sz w:val="24"/>
          <w:szCs w:val="24"/>
        </w:rPr>
      </w:pPr>
    </w:p>
    <w:p w:rsidR="00A01F6F" w:rsidRDefault="00A01F6F" w:rsidP="008E2DF4">
      <w:pPr>
        <w:ind w:left="270" w:hanging="270"/>
        <w:jc w:val="both"/>
        <w:rPr>
          <w:rFonts w:ascii="Arial" w:eastAsia="Arial MT" w:hAnsi="Arial" w:cs="Arial MT"/>
          <w:b/>
          <w:color w:val="010101"/>
          <w:sz w:val="24"/>
          <w:szCs w:val="24"/>
        </w:rPr>
      </w:pPr>
    </w:p>
    <w:p w:rsidR="00A01F6F" w:rsidRDefault="00A01F6F" w:rsidP="008E2DF4">
      <w:pPr>
        <w:ind w:left="270" w:hanging="270"/>
        <w:jc w:val="both"/>
        <w:rPr>
          <w:rFonts w:ascii="Arial" w:eastAsia="Arial MT" w:hAnsi="Arial" w:cs="Arial MT"/>
          <w:b/>
          <w:color w:val="010101"/>
          <w:sz w:val="24"/>
          <w:szCs w:val="24"/>
        </w:rPr>
      </w:pPr>
    </w:p>
    <w:p w:rsidR="008E2DF4" w:rsidRPr="008E2DF4" w:rsidRDefault="008E2DF4" w:rsidP="008E2DF4">
      <w:pPr>
        <w:ind w:left="270" w:hanging="270"/>
        <w:jc w:val="both"/>
        <w:rPr>
          <w:rFonts w:ascii="Arial MT" w:eastAsia="Arial MT" w:hAnsi="Arial MT" w:cs="Arial MT"/>
          <w:sz w:val="24"/>
          <w:szCs w:val="24"/>
        </w:rPr>
      </w:pPr>
      <w:r w:rsidRPr="008E2DF4">
        <w:rPr>
          <w:rFonts w:ascii="Arial" w:eastAsia="Arial MT" w:hAnsi="Arial" w:cs="Arial MT"/>
          <w:b/>
          <w:color w:val="010101"/>
          <w:sz w:val="24"/>
          <w:szCs w:val="24"/>
        </w:rPr>
        <w:lastRenderedPageBreak/>
        <w:t>Datos</w:t>
      </w:r>
      <w:r w:rsidRPr="008E2DF4">
        <w:rPr>
          <w:rFonts w:ascii="Arial" w:eastAsia="Arial MT" w:hAnsi="Arial" w:cs="Arial MT"/>
          <w:b/>
          <w:color w:val="010101"/>
          <w:spacing w:val="-14"/>
          <w:sz w:val="24"/>
          <w:szCs w:val="24"/>
        </w:rPr>
        <w:t xml:space="preserve"> </w:t>
      </w:r>
      <w:r w:rsidRPr="008E2DF4">
        <w:rPr>
          <w:rFonts w:ascii="Arial" w:eastAsia="Arial MT" w:hAnsi="Arial" w:cs="Arial MT"/>
          <w:b/>
          <w:color w:val="010101"/>
          <w:sz w:val="24"/>
          <w:szCs w:val="24"/>
        </w:rPr>
        <w:t>académicos:</w:t>
      </w:r>
      <w:r w:rsidRPr="008E2DF4">
        <w:rPr>
          <w:rFonts w:ascii="Arial" w:eastAsia="Arial MT" w:hAnsi="Arial" w:cs="Arial MT"/>
          <w:b/>
          <w:color w:val="010101"/>
          <w:spacing w:val="-11"/>
          <w:sz w:val="24"/>
          <w:szCs w:val="24"/>
        </w:rPr>
        <w:t xml:space="preserve"> </w:t>
      </w:r>
      <w:r w:rsidRPr="008E2DF4">
        <w:rPr>
          <w:rFonts w:ascii="Arial MT" w:eastAsia="Arial MT" w:hAnsi="Arial MT" w:cs="Arial MT"/>
          <w:color w:val="010101"/>
          <w:sz w:val="24"/>
          <w:szCs w:val="24"/>
        </w:rPr>
        <w:t>grado</w:t>
      </w:r>
      <w:r w:rsidRPr="008E2DF4">
        <w:rPr>
          <w:rFonts w:ascii="Arial MT" w:eastAsia="Arial MT" w:hAnsi="Arial MT" w:cs="Arial MT"/>
          <w:color w:val="010101"/>
          <w:spacing w:val="-4"/>
          <w:sz w:val="24"/>
          <w:szCs w:val="24"/>
        </w:rPr>
        <w:t xml:space="preserve"> </w:t>
      </w:r>
      <w:r w:rsidRPr="008E2DF4">
        <w:rPr>
          <w:rFonts w:ascii="Arial MT" w:eastAsia="Arial MT" w:hAnsi="Arial MT" w:cs="Arial MT"/>
          <w:color w:val="010101"/>
          <w:spacing w:val="-2"/>
          <w:sz w:val="24"/>
          <w:szCs w:val="24"/>
        </w:rPr>
        <w:t>académico.</w:t>
      </w:r>
    </w:p>
    <w:p w:rsidR="008E2DF4" w:rsidRPr="008E2DF4" w:rsidRDefault="008E2DF4" w:rsidP="008E2DF4">
      <w:pPr>
        <w:spacing w:before="72"/>
        <w:jc w:val="both"/>
        <w:rPr>
          <w:rFonts w:ascii="Arial MT" w:eastAsia="Arial MT" w:hAnsi="Arial MT" w:cs="Arial MT"/>
          <w:sz w:val="24"/>
          <w:szCs w:val="24"/>
        </w:rPr>
      </w:pPr>
    </w:p>
    <w:p w:rsidR="008E2DF4" w:rsidRPr="00A01F6F" w:rsidRDefault="008E2DF4" w:rsidP="008E2DF4">
      <w:pPr>
        <w:spacing w:line="276" w:lineRule="auto"/>
        <w:ind w:right="-52"/>
        <w:jc w:val="both"/>
        <w:rPr>
          <w:rFonts w:ascii="Arial MT" w:eastAsia="Arial MT" w:hAnsi="Arial MT" w:cs="Arial MT"/>
          <w:color w:val="010101"/>
          <w:sz w:val="24"/>
          <w:szCs w:val="24"/>
        </w:rPr>
      </w:pPr>
      <w:r w:rsidRPr="008E2DF4">
        <w:rPr>
          <w:rFonts w:ascii="Arial MT" w:eastAsia="Arial MT" w:hAnsi="Arial MT" w:cs="Arial MT"/>
          <w:color w:val="010101"/>
          <w:sz w:val="24"/>
          <w:szCs w:val="24"/>
        </w:rPr>
        <w:t xml:space="preserve">De los cuales se consideran </w:t>
      </w:r>
      <w:r w:rsidRPr="008E2DF4">
        <w:rPr>
          <w:rFonts w:ascii="Arial" w:eastAsia="Arial MT" w:hAnsi="Arial" w:cs="Arial MT"/>
          <w:b/>
          <w:color w:val="010101"/>
          <w:sz w:val="24"/>
          <w:szCs w:val="24"/>
        </w:rPr>
        <w:t>datos personales sensibles</w:t>
      </w:r>
      <w:r w:rsidRPr="008E2DF4">
        <w:rPr>
          <w:rFonts w:ascii="Arial" w:eastAsia="Arial MT" w:hAnsi="Arial" w:cs="Arial MT"/>
          <w:b/>
          <w:color w:val="010101"/>
          <w:spacing w:val="-9"/>
          <w:sz w:val="24"/>
          <w:szCs w:val="24"/>
        </w:rPr>
        <w:t xml:space="preserve"> </w:t>
      </w:r>
      <w:r w:rsidRPr="008E2DF4">
        <w:rPr>
          <w:rFonts w:ascii="Arial MT" w:eastAsia="Arial MT" w:hAnsi="Arial MT" w:cs="Arial MT"/>
          <w:color w:val="010101"/>
          <w:sz w:val="24"/>
          <w:szCs w:val="24"/>
        </w:rPr>
        <w:t>los siguientes:</w:t>
      </w:r>
      <w:r w:rsidRPr="008E2DF4">
        <w:rPr>
          <w:rFonts w:ascii="Arial MT" w:eastAsia="Arial MT" w:hAnsi="Arial MT" w:cs="Arial MT"/>
          <w:color w:val="010101"/>
          <w:spacing w:val="-2"/>
          <w:sz w:val="24"/>
          <w:szCs w:val="24"/>
        </w:rPr>
        <w:t xml:space="preserve"> </w:t>
      </w:r>
      <w:r w:rsidRPr="008E2DF4">
        <w:rPr>
          <w:rFonts w:ascii="Arial MT" w:eastAsia="Arial MT" w:hAnsi="Arial MT" w:cs="Arial MT"/>
          <w:color w:val="010101"/>
          <w:sz w:val="24"/>
          <w:szCs w:val="24"/>
        </w:rPr>
        <w:t>fotografía, firma, huella, grupo sanguíneo (contenido en l</w:t>
      </w:r>
      <w:r w:rsidR="00A01F6F">
        <w:rPr>
          <w:rFonts w:ascii="Arial MT" w:eastAsia="Arial MT" w:hAnsi="Arial MT" w:cs="Arial MT"/>
          <w:color w:val="010101"/>
          <w:sz w:val="24"/>
          <w:szCs w:val="24"/>
        </w:rPr>
        <w:t xml:space="preserve">a licencia de conducir), origen </w:t>
      </w:r>
      <w:r w:rsidRPr="008E2DF4">
        <w:rPr>
          <w:rFonts w:ascii="Arial MT" w:eastAsia="Arial MT" w:hAnsi="Arial MT" w:cs="Arial MT"/>
          <w:color w:val="010101"/>
          <w:sz w:val="24"/>
          <w:szCs w:val="24"/>
        </w:rPr>
        <w:t xml:space="preserve">expediente clínico o comprobante que haga referencias o descripción de sintomatologías, detección de enfermedades, incapacidades médicas, discapacidades, uso de aparatos oftalmológicos, ortopédicos, auditivos, prótesis, estado físico o embarazo, ingresos, egresos y cuentas </w:t>
      </w:r>
      <w:r w:rsidRPr="008E2DF4">
        <w:rPr>
          <w:rFonts w:ascii="Arial MT" w:eastAsia="Arial MT" w:hAnsi="Arial MT" w:cs="Arial MT"/>
          <w:color w:val="010101"/>
          <w:spacing w:val="-2"/>
          <w:sz w:val="24"/>
          <w:szCs w:val="24"/>
        </w:rPr>
        <w:t>bancarias.</w:t>
      </w:r>
    </w:p>
    <w:p w:rsidR="008E2DF4" w:rsidRPr="008E2DF4" w:rsidRDefault="008E2DF4" w:rsidP="008E2DF4">
      <w:pPr>
        <w:spacing w:before="46"/>
        <w:jc w:val="both"/>
        <w:rPr>
          <w:rFonts w:ascii="Arial MT" w:eastAsia="Arial MT" w:hAnsi="Arial MT" w:cs="Arial MT"/>
          <w:sz w:val="24"/>
          <w:szCs w:val="24"/>
        </w:rPr>
      </w:pPr>
    </w:p>
    <w:p w:rsidR="008E2DF4" w:rsidRDefault="008E2DF4" w:rsidP="00481994">
      <w:pPr>
        <w:spacing w:before="1" w:line="276" w:lineRule="auto"/>
        <w:ind w:right="-52"/>
        <w:jc w:val="both"/>
        <w:rPr>
          <w:rFonts w:ascii="Arial MT" w:eastAsia="Arial MT" w:hAnsi="Arial MT" w:cs="Arial MT"/>
          <w:color w:val="010101"/>
          <w:sz w:val="24"/>
          <w:szCs w:val="24"/>
        </w:rPr>
      </w:pPr>
      <w:r w:rsidRPr="008E2DF4">
        <w:rPr>
          <w:rFonts w:ascii="Arial MT" w:eastAsia="Arial MT" w:hAnsi="Arial MT" w:cs="Arial MT"/>
          <w:color w:val="010101"/>
          <w:sz w:val="24"/>
          <w:szCs w:val="24"/>
        </w:rPr>
        <w:t>Los datos mencionados podrán ser recabados, directa o indirectamente, tanto de forma física como electrónica y serán</w:t>
      </w:r>
      <w:r w:rsidRPr="008E2DF4">
        <w:rPr>
          <w:rFonts w:ascii="Arial MT" w:eastAsia="Arial MT" w:hAnsi="Arial MT" w:cs="Arial MT"/>
          <w:color w:val="010101"/>
          <w:spacing w:val="40"/>
          <w:sz w:val="24"/>
          <w:szCs w:val="24"/>
        </w:rPr>
        <w:t xml:space="preserve"> </w:t>
      </w:r>
      <w:r w:rsidRPr="008E2DF4">
        <w:rPr>
          <w:rFonts w:ascii="Arial MT" w:eastAsia="Arial MT" w:hAnsi="Arial MT" w:cs="Arial MT"/>
          <w:color w:val="010101"/>
          <w:sz w:val="24"/>
          <w:szCs w:val="24"/>
        </w:rPr>
        <w:t>utilizados única y exclusivamente para realizar los</w:t>
      </w:r>
      <w:r w:rsidRPr="008E2DF4">
        <w:rPr>
          <w:rFonts w:ascii="Arial MT" w:eastAsia="Arial MT" w:hAnsi="Arial MT" w:cs="Arial MT"/>
          <w:color w:val="010101"/>
          <w:spacing w:val="40"/>
          <w:sz w:val="24"/>
          <w:szCs w:val="24"/>
        </w:rPr>
        <w:t xml:space="preserve"> </w:t>
      </w:r>
      <w:r w:rsidRPr="008E2DF4">
        <w:rPr>
          <w:rFonts w:ascii="Arial MT" w:eastAsia="Arial MT" w:hAnsi="Arial MT" w:cs="Arial MT"/>
          <w:color w:val="010101"/>
          <w:sz w:val="24"/>
          <w:szCs w:val="24"/>
        </w:rPr>
        <w:t>objetivos y cump</w:t>
      </w:r>
      <w:r w:rsidRPr="008E2DF4">
        <w:rPr>
          <w:rFonts w:ascii="Arial MT" w:eastAsia="Arial MT" w:hAnsi="Arial MT" w:cs="Arial MT"/>
          <w:color w:val="161616"/>
          <w:sz w:val="24"/>
          <w:szCs w:val="24"/>
        </w:rPr>
        <w:t>l</w:t>
      </w:r>
      <w:r w:rsidRPr="008E2DF4">
        <w:rPr>
          <w:rFonts w:ascii="Arial MT" w:eastAsia="Arial MT" w:hAnsi="Arial MT" w:cs="Arial MT"/>
          <w:color w:val="010101"/>
          <w:sz w:val="24"/>
          <w:szCs w:val="24"/>
        </w:rPr>
        <w:t>ir</w:t>
      </w:r>
      <w:r w:rsidRPr="008E2DF4">
        <w:rPr>
          <w:rFonts w:ascii="Arial MT" w:eastAsia="Arial MT" w:hAnsi="Arial MT" w:cs="Arial MT"/>
          <w:color w:val="010101"/>
          <w:spacing w:val="40"/>
          <w:sz w:val="24"/>
          <w:szCs w:val="24"/>
        </w:rPr>
        <w:t xml:space="preserve"> </w:t>
      </w:r>
      <w:r w:rsidRPr="008E2DF4">
        <w:rPr>
          <w:rFonts w:ascii="Arial MT" w:eastAsia="Arial MT" w:hAnsi="Arial MT" w:cs="Arial MT"/>
          <w:color w:val="010101"/>
          <w:sz w:val="24"/>
          <w:szCs w:val="24"/>
        </w:rPr>
        <w:t xml:space="preserve">con las </w:t>
      </w:r>
      <w:r w:rsidR="00B31993">
        <w:rPr>
          <w:rFonts w:ascii="Arial MT" w:eastAsia="Arial MT" w:hAnsi="Arial MT" w:cs="Arial MT"/>
          <w:color w:val="010101"/>
          <w:sz w:val="24"/>
          <w:szCs w:val="24"/>
        </w:rPr>
        <w:t xml:space="preserve">atribuciones de la Dirección General de Gestión </w:t>
      </w:r>
      <w:r w:rsidRPr="008E2DF4">
        <w:rPr>
          <w:rFonts w:ascii="Arial MT" w:eastAsia="Arial MT" w:hAnsi="Arial MT" w:cs="Arial MT"/>
          <w:color w:val="010101"/>
          <w:sz w:val="24"/>
          <w:szCs w:val="24"/>
        </w:rPr>
        <w:t xml:space="preserve">de la Ciudad, y los utilizaremos </w:t>
      </w:r>
      <w:r w:rsidR="00A01F6F">
        <w:rPr>
          <w:rFonts w:ascii="Arial MT" w:eastAsia="Arial MT" w:hAnsi="Arial MT" w:cs="Arial MT"/>
          <w:color w:val="010101"/>
          <w:sz w:val="24"/>
          <w:szCs w:val="24"/>
        </w:rPr>
        <w:t xml:space="preserve">además </w:t>
      </w:r>
      <w:r w:rsidRPr="00DB056E">
        <w:rPr>
          <w:rFonts w:ascii="Arial MT" w:eastAsia="Arial MT" w:hAnsi="Arial MT" w:cs="Arial MT"/>
          <w:b/>
          <w:color w:val="010101"/>
          <w:sz w:val="24"/>
          <w:szCs w:val="24"/>
        </w:rPr>
        <w:t>con las siguientes finalidades</w:t>
      </w:r>
      <w:r w:rsidRPr="008E2DF4">
        <w:rPr>
          <w:rFonts w:ascii="Arial MT" w:eastAsia="Arial MT" w:hAnsi="Arial MT" w:cs="Arial MT"/>
          <w:color w:val="010101"/>
          <w:sz w:val="24"/>
          <w:szCs w:val="24"/>
        </w:rPr>
        <w:t>:</w:t>
      </w:r>
    </w:p>
    <w:p w:rsidR="0030254E" w:rsidRDefault="0030254E" w:rsidP="00481994">
      <w:pPr>
        <w:spacing w:before="1" w:line="276" w:lineRule="auto"/>
        <w:ind w:right="-52"/>
        <w:jc w:val="both"/>
        <w:rPr>
          <w:rFonts w:ascii="Arial MT" w:eastAsia="Arial MT" w:hAnsi="Arial MT" w:cs="Arial MT"/>
          <w:color w:val="010101"/>
          <w:sz w:val="24"/>
          <w:szCs w:val="24"/>
        </w:rPr>
      </w:pP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 </w:t>
      </w:r>
      <w:r w:rsidRPr="005A2781">
        <w:rPr>
          <w:rFonts w:ascii="Arial" w:eastAsiaTheme="minorHAnsi" w:hAnsi="Arial" w:cs="Arial"/>
          <w:sz w:val="24"/>
          <w:szCs w:val="24"/>
          <w:lang w:val="es-MX"/>
        </w:rPr>
        <w:t>Coadyuvar con las dependencias competentes en el desarrollo de las acciones urbanas que</w:t>
      </w:r>
      <w:r>
        <w:rPr>
          <w:rFonts w:ascii="Arial" w:eastAsiaTheme="minorHAnsi" w:hAnsi="Arial" w:cs="Arial"/>
          <w:sz w:val="24"/>
          <w:szCs w:val="24"/>
          <w:lang w:val="es-MX"/>
        </w:rPr>
        <w:t xml:space="preserve"> </w:t>
      </w:r>
      <w:r w:rsidRPr="005A2781">
        <w:rPr>
          <w:rFonts w:ascii="Arial" w:eastAsiaTheme="minorHAnsi" w:hAnsi="Arial" w:cs="Arial"/>
          <w:sz w:val="24"/>
          <w:szCs w:val="24"/>
          <w:lang w:val="es-MX"/>
        </w:rPr>
        <w:t>se ejecutan en el Municipio, en cuanto a su orden e imagen;</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II. </w:t>
      </w:r>
      <w:r w:rsidRPr="005A2781">
        <w:rPr>
          <w:rFonts w:ascii="Arial" w:eastAsiaTheme="minorHAnsi" w:hAnsi="Arial" w:cs="Arial"/>
          <w:sz w:val="24"/>
          <w:szCs w:val="24"/>
          <w:lang w:val="es-MX"/>
        </w:rPr>
        <w:t>Coadyuvar con las dependencias competentes en el diseño e implementación de estrategias y programas tendientes a lograr que el servicio de transporte público sea seguro, eficiente y eficaz, y coordinarse con las instancias competentes en materi</w:t>
      </w:r>
      <w:r>
        <w:rPr>
          <w:rFonts w:ascii="Arial" w:eastAsiaTheme="minorHAnsi" w:hAnsi="Arial" w:cs="Arial"/>
          <w:sz w:val="24"/>
          <w:szCs w:val="24"/>
          <w:lang w:val="es-MX"/>
        </w:rPr>
        <w:t xml:space="preserve">a de movilidad, para garantizar </w:t>
      </w:r>
      <w:r w:rsidRPr="005A2781">
        <w:rPr>
          <w:rFonts w:ascii="Arial" w:eastAsiaTheme="minorHAnsi" w:hAnsi="Arial" w:cs="Arial"/>
          <w:sz w:val="24"/>
          <w:szCs w:val="24"/>
          <w:lang w:val="es-MX"/>
        </w:rPr>
        <w:t>el cumplimiento permanente de este objetivo;</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III. </w:t>
      </w:r>
      <w:r w:rsidRPr="005A2781">
        <w:rPr>
          <w:rFonts w:ascii="Arial" w:eastAsiaTheme="minorHAnsi" w:hAnsi="Arial" w:cs="Arial"/>
          <w:sz w:val="24"/>
          <w:szCs w:val="24"/>
          <w:lang w:val="es-MX"/>
        </w:rPr>
        <w:t>Concebir y diseñar los espacios públicos municipale</w:t>
      </w:r>
      <w:r>
        <w:rPr>
          <w:rFonts w:ascii="Arial" w:eastAsiaTheme="minorHAnsi" w:hAnsi="Arial" w:cs="Arial"/>
          <w:sz w:val="24"/>
          <w:szCs w:val="24"/>
          <w:lang w:val="es-MX"/>
        </w:rPr>
        <w:t xml:space="preserve">s en coordinación con las demás </w:t>
      </w:r>
      <w:r w:rsidRPr="005A2781">
        <w:rPr>
          <w:rFonts w:ascii="Arial" w:eastAsiaTheme="minorHAnsi" w:hAnsi="Arial" w:cs="Arial"/>
          <w:sz w:val="24"/>
          <w:szCs w:val="24"/>
          <w:lang w:val="es-MX"/>
        </w:rPr>
        <w:t>Dependencias competentes;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IV. </w:t>
      </w:r>
      <w:r w:rsidRPr="005A2781">
        <w:rPr>
          <w:rFonts w:ascii="Arial" w:eastAsiaTheme="minorHAnsi" w:hAnsi="Arial" w:cs="Arial"/>
          <w:sz w:val="24"/>
          <w:szCs w:val="24"/>
          <w:lang w:val="es-MX"/>
        </w:rPr>
        <w:t>Coordinar la realización de los estudios técnicos de las zonas municipales que cuentan con características de representatividad y biodiversidad de los ecosistemas originales y de aquellas que aportan servicios ambientales esenciales, para de</w:t>
      </w:r>
      <w:r>
        <w:rPr>
          <w:rFonts w:ascii="Arial" w:eastAsiaTheme="minorHAnsi" w:hAnsi="Arial" w:cs="Arial"/>
          <w:sz w:val="24"/>
          <w:szCs w:val="24"/>
          <w:lang w:val="es-MX"/>
        </w:rPr>
        <w:t xml:space="preserve">clararlas áreas de conservación </w:t>
      </w:r>
      <w:r w:rsidRPr="005A2781">
        <w:rPr>
          <w:rFonts w:ascii="Arial" w:eastAsiaTheme="minorHAnsi" w:hAnsi="Arial" w:cs="Arial"/>
          <w:sz w:val="24"/>
          <w:szCs w:val="24"/>
          <w:lang w:val="es-MX"/>
        </w:rPr>
        <w:t>ecológica municipal y en su caso, gestionar sean decretadas como áreas naturales protegidas;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 </w:t>
      </w:r>
      <w:r w:rsidRPr="005A2781">
        <w:rPr>
          <w:rFonts w:ascii="Arial" w:eastAsiaTheme="minorHAnsi" w:hAnsi="Arial" w:cs="Arial"/>
          <w:sz w:val="24"/>
          <w:szCs w:val="24"/>
          <w:lang w:val="es-MX"/>
        </w:rPr>
        <w:t>Crear y ejecutar políticas y acciones que garanticen el acceso universal de las personas en su interacción con la Ciudad, reconociendo las necesidades de todos los usuarios de la misma, y en especial de las personas con discapacidad;</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VI. </w:t>
      </w:r>
      <w:r w:rsidRPr="005A2781">
        <w:rPr>
          <w:rFonts w:ascii="Arial" w:eastAsiaTheme="minorHAnsi" w:hAnsi="Arial" w:cs="Arial"/>
          <w:sz w:val="24"/>
          <w:szCs w:val="24"/>
          <w:lang w:val="es-MX"/>
        </w:rPr>
        <w:t>Dar cumplimiento a la normatividad en materia de ordenamiento territorial y urbano, edificación y construcción en general;</w:t>
      </w:r>
    </w:p>
    <w:p w:rsidR="0030254E"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VII. </w:t>
      </w:r>
      <w:r w:rsidRPr="005A2781">
        <w:rPr>
          <w:rFonts w:ascii="Arial" w:eastAsiaTheme="minorHAnsi" w:hAnsi="Arial" w:cs="Arial"/>
          <w:sz w:val="24"/>
          <w:szCs w:val="24"/>
          <w:lang w:val="es-MX"/>
        </w:rPr>
        <w:t>Definir y proponer al Presidente Municipal, una visión de largo plazo en materia de ordenamiento territorial y desarrollo urbano; así como, las demarcaciones de gestión en el modelo multipolar de desarrollo de la ciudad, la determinación de zonas y usos de suelo, así mismo la integración de los planes parcia</w:t>
      </w:r>
      <w:r>
        <w:rPr>
          <w:rFonts w:ascii="Arial" w:eastAsiaTheme="minorHAnsi" w:hAnsi="Arial" w:cs="Arial"/>
          <w:sz w:val="24"/>
          <w:szCs w:val="24"/>
          <w:lang w:val="es-MX"/>
        </w:rPr>
        <w:t>les de desarrollo del Municipio;</w:t>
      </w:r>
    </w:p>
    <w:p w:rsidR="00754F76"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VIII. </w:t>
      </w:r>
      <w:r w:rsidRPr="005A2781">
        <w:rPr>
          <w:rFonts w:ascii="Arial" w:eastAsiaTheme="minorHAnsi" w:hAnsi="Arial" w:cs="Arial"/>
          <w:sz w:val="24"/>
          <w:szCs w:val="24"/>
          <w:lang w:val="es-MX"/>
        </w:rPr>
        <w:t xml:space="preserve">Desarrollar e impulsar en coordinación con las dependencias municipales y dependencias competentes, la expedición del Programa de Ordenamiento Ecológico Local a que se refiere la ley de la materia, en los términos en ella previstos, así </w:t>
      </w:r>
    </w:p>
    <w:p w:rsidR="00754F76" w:rsidRDefault="00754F76" w:rsidP="0030254E">
      <w:pPr>
        <w:widowControl/>
        <w:adjustRightInd w:val="0"/>
        <w:jc w:val="both"/>
        <w:rPr>
          <w:rFonts w:ascii="Arial" w:eastAsiaTheme="minorHAnsi" w:hAnsi="Arial" w:cs="Arial"/>
          <w:sz w:val="24"/>
          <w:szCs w:val="24"/>
          <w:lang w:val="es-MX"/>
        </w:rPr>
      </w:pPr>
    </w:p>
    <w:p w:rsidR="00754F76" w:rsidRDefault="00754F76" w:rsidP="0030254E">
      <w:pPr>
        <w:widowControl/>
        <w:adjustRightInd w:val="0"/>
        <w:jc w:val="both"/>
        <w:rPr>
          <w:rFonts w:ascii="Arial" w:eastAsiaTheme="minorHAnsi" w:hAnsi="Arial" w:cs="Arial"/>
          <w:sz w:val="24"/>
          <w:szCs w:val="24"/>
          <w:lang w:val="es-MX"/>
        </w:rPr>
      </w:pPr>
    </w:p>
    <w:p w:rsidR="00754F76" w:rsidRDefault="00754F76" w:rsidP="0030254E">
      <w:pPr>
        <w:widowControl/>
        <w:adjustRightInd w:val="0"/>
        <w:jc w:val="both"/>
        <w:rPr>
          <w:rFonts w:ascii="Arial" w:eastAsiaTheme="minorHAnsi" w:hAnsi="Arial" w:cs="Arial"/>
          <w:sz w:val="24"/>
          <w:szCs w:val="24"/>
          <w:lang w:val="es-MX"/>
        </w:rPr>
      </w:pPr>
    </w:p>
    <w:p w:rsidR="00754F76" w:rsidRDefault="00754F76" w:rsidP="0030254E">
      <w:pPr>
        <w:widowControl/>
        <w:adjustRightInd w:val="0"/>
        <w:jc w:val="both"/>
        <w:rPr>
          <w:rFonts w:ascii="Arial" w:eastAsiaTheme="minorHAnsi" w:hAnsi="Arial" w:cs="Arial"/>
          <w:sz w:val="24"/>
          <w:szCs w:val="24"/>
          <w:lang w:val="es-MX"/>
        </w:rPr>
      </w:pPr>
    </w:p>
    <w:p w:rsidR="00754F76" w:rsidRDefault="00754F76" w:rsidP="0030254E">
      <w:pPr>
        <w:widowControl/>
        <w:adjustRightInd w:val="0"/>
        <w:jc w:val="both"/>
        <w:rPr>
          <w:rFonts w:ascii="Arial" w:eastAsiaTheme="minorHAnsi" w:hAnsi="Arial" w:cs="Arial"/>
          <w:sz w:val="24"/>
          <w:szCs w:val="24"/>
          <w:lang w:val="es-MX"/>
        </w:rPr>
      </w:pPr>
    </w:p>
    <w:p w:rsidR="00754F76" w:rsidRDefault="00754F76" w:rsidP="0030254E">
      <w:pPr>
        <w:widowControl/>
        <w:adjustRightInd w:val="0"/>
        <w:jc w:val="both"/>
        <w:rPr>
          <w:rFonts w:ascii="Arial" w:eastAsiaTheme="minorHAnsi" w:hAnsi="Arial" w:cs="Arial"/>
          <w:sz w:val="24"/>
          <w:szCs w:val="24"/>
          <w:lang w:val="es-MX"/>
        </w:rPr>
      </w:pPr>
    </w:p>
    <w:p w:rsidR="0030254E"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sz w:val="24"/>
          <w:szCs w:val="24"/>
          <w:lang w:val="es-MX"/>
        </w:rPr>
        <w:t>como el control y vigilancia del uso y cambio de uso del suelo, establecidos en dicho Programa;</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IX. </w:t>
      </w:r>
      <w:r w:rsidRPr="005A2781">
        <w:rPr>
          <w:rFonts w:ascii="Arial" w:eastAsiaTheme="minorHAnsi" w:hAnsi="Arial" w:cs="Arial"/>
          <w:sz w:val="24"/>
          <w:szCs w:val="24"/>
          <w:lang w:val="es-MX"/>
        </w:rPr>
        <w:t>Desarrollar el proceso de gestión de recursos, planeación, presupuestar, programación, contratación, ejecución y supervisión de la obra pública que se realiza en el Municipio por otras dependencias o por particulares;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 </w:t>
      </w:r>
      <w:r w:rsidRPr="005A2781">
        <w:rPr>
          <w:rFonts w:ascii="Arial" w:eastAsiaTheme="minorHAnsi" w:hAnsi="Arial" w:cs="Arial"/>
          <w:sz w:val="24"/>
          <w:szCs w:val="24"/>
          <w:lang w:val="es-MX"/>
        </w:rPr>
        <w:t>Diseñar, dirigir, aplicar y evaluar los programas y políticas públicas en materia ambiental que deben desarrollarse en el Municipio y coordinarse con las demás instancias competentes;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 </w:t>
      </w:r>
      <w:r w:rsidRPr="005A2781">
        <w:rPr>
          <w:rFonts w:ascii="Arial" w:eastAsiaTheme="minorHAnsi" w:hAnsi="Arial" w:cs="Arial"/>
          <w:sz w:val="24"/>
          <w:szCs w:val="24"/>
          <w:lang w:val="es-MX"/>
        </w:rPr>
        <w:t>Diseñar, dirigir, aplicar y evaluar los programas y políticas públicas en materia ambiental; para la adaptación al cambio climático y la mitigación de emisiones de gases y compuestos de efecto invernadero; para supervisar la prestación del servicio de aseo público; para el aprovechamiento, conservación y creación de las áreas verdes y del patrimonio fo</w:t>
      </w:r>
      <w:r>
        <w:rPr>
          <w:rFonts w:ascii="Arial" w:eastAsiaTheme="minorHAnsi" w:hAnsi="Arial" w:cs="Arial"/>
          <w:sz w:val="24"/>
          <w:szCs w:val="24"/>
          <w:lang w:val="es-MX"/>
        </w:rPr>
        <w:t xml:space="preserve">restal; para </w:t>
      </w:r>
      <w:r w:rsidRPr="005A2781">
        <w:rPr>
          <w:rFonts w:ascii="Arial" w:eastAsiaTheme="minorHAnsi" w:hAnsi="Arial" w:cs="Arial"/>
          <w:sz w:val="24"/>
          <w:szCs w:val="24"/>
          <w:lang w:val="es-MX"/>
        </w:rPr>
        <w:t>la forestación y reforestación, en coordinación con las demás instancias competentes;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XII. </w:t>
      </w:r>
      <w:r w:rsidRPr="005A2781">
        <w:rPr>
          <w:rFonts w:ascii="Arial" w:eastAsiaTheme="minorHAnsi" w:hAnsi="Arial" w:cs="Arial"/>
          <w:sz w:val="24"/>
          <w:szCs w:val="24"/>
          <w:lang w:val="es-MX"/>
        </w:rPr>
        <w:t xml:space="preserve">Elaborar las políticas generales relativas a los programas </w:t>
      </w:r>
      <w:r>
        <w:rPr>
          <w:rFonts w:ascii="Arial" w:eastAsiaTheme="minorHAnsi" w:hAnsi="Arial" w:cs="Arial"/>
          <w:sz w:val="24"/>
          <w:szCs w:val="24"/>
          <w:lang w:val="es-MX"/>
        </w:rPr>
        <w:t xml:space="preserve">de intervención de la ciudad en </w:t>
      </w:r>
      <w:r w:rsidRPr="005A2781">
        <w:rPr>
          <w:rFonts w:ascii="Arial" w:eastAsiaTheme="minorHAnsi" w:hAnsi="Arial" w:cs="Arial"/>
          <w:sz w:val="24"/>
          <w:szCs w:val="24"/>
          <w:lang w:val="es-MX"/>
        </w:rPr>
        <w:t>materia de espacio público, en coordinación con las dependencias municipales competentes;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XIII. </w:t>
      </w:r>
      <w:r w:rsidRPr="005A2781">
        <w:rPr>
          <w:rFonts w:ascii="Arial" w:eastAsiaTheme="minorHAnsi" w:hAnsi="Arial" w:cs="Arial"/>
          <w:sz w:val="24"/>
          <w:szCs w:val="24"/>
          <w:lang w:val="es-MX"/>
        </w:rPr>
        <w:t>Elaborar sus manuales de organización y de procedimientos, en coordinación con las dependencias municipales, enviarlos para su registro y aplicarlos;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XIV. </w:t>
      </w:r>
      <w:r w:rsidRPr="005A2781">
        <w:rPr>
          <w:rFonts w:ascii="Arial" w:eastAsiaTheme="minorHAnsi" w:hAnsi="Arial" w:cs="Arial"/>
          <w:sz w:val="24"/>
          <w:szCs w:val="24"/>
          <w:lang w:val="es-MX"/>
        </w:rPr>
        <w:t>Formular y conducir la política municipal de información, difusión y educación en materias ambiental, y de seguridad vial en coordinación con la Dirección de Movilidad y Seguridad Vial;</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 </w:t>
      </w:r>
      <w:r w:rsidRPr="005A2781">
        <w:rPr>
          <w:rFonts w:ascii="Arial" w:eastAsiaTheme="minorHAnsi" w:hAnsi="Arial" w:cs="Arial"/>
          <w:sz w:val="24"/>
          <w:szCs w:val="24"/>
          <w:lang w:val="es-MX"/>
        </w:rPr>
        <w:t>Generar e implementar un plan de acciones permanente, destinado a mejorar la seguridad de los usuarios del espacio público;</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XVI. </w:t>
      </w:r>
      <w:r w:rsidRPr="005A2781">
        <w:rPr>
          <w:rFonts w:ascii="Arial" w:eastAsiaTheme="minorHAnsi" w:hAnsi="Arial" w:cs="Arial"/>
          <w:sz w:val="24"/>
          <w:szCs w:val="24"/>
          <w:lang w:val="es-MX"/>
        </w:rPr>
        <w:t>Impulsar acciones en materia de infraestructura en intersecciones, reducción de la velocidad y sensibilización del uso de las vías;</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XVII. </w:t>
      </w:r>
      <w:r w:rsidRPr="005A2781">
        <w:rPr>
          <w:rFonts w:ascii="Arial" w:eastAsiaTheme="minorHAnsi" w:hAnsi="Arial" w:cs="Arial"/>
          <w:sz w:val="24"/>
          <w:szCs w:val="24"/>
          <w:lang w:val="es-MX"/>
        </w:rPr>
        <w:t>Llevar el seguimiento, así como realizar la gestión operativa y administrativa necesaria para la obtención de recursos a nivel local, regional, nacional e internacional, relacionados con el desarrollo urbano municipal;</w:t>
      </w: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XVIII. </w:t>
      </w:r>
      <w:r w:rsidRPr="005A2781">
        <w:rPr>
          <w:rFonts w:ascii="Arial" w:eastAsiaTheme="minorHAnsi" w:hAnsi="Arial" w:cs="Arial"/>
          <w:sz w:val="24"/>
          <w:szCs w:val="24"/>
          <w:lang w:val="es-MX"/>
        </w:rPr>
        <w:t>Participar en coordinación con las dependencias municipales competentes, en la creación y administración de las zonas de preservación ecológica, parques, jardines y demás áreas análogas de su competencia, previstas en las normas de la materia;</w:t>
      </w:r>
    </w:p>
    <w:p w:rsidR="0030254E"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XIX. </w:t>
      </w:r>
      <w:r w:rsidRPr="005A2781">
        <w:rPr>
          <w:rFonts w:ascii="Arial" w:eastAsiaTheme="minorHAnsi" w:hAnsi="Arial" w:cs="Arial"/>
          <w:sz w:val="24"/>
          <w:szCs w:val="24"/>
          <w:lang w:val="es-MX"/>
        </w:rPr>
        <w:t>Participar en la supervisión del cumplimiento de las normas aplicables en materia de edificación y urbanización en el Municipio y en su caso la validación técnica respectiva, en coordinación con las dependencias municipales competentes en el diseño del modelo de movilidad;</w:t>
      </w:r>
    </w:p>
    <w:p w:rsidR="0030254E"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 </w:t>
      </w:r>
      <w:r w:rsidRPr="005A2781">
        <w:rPr>
          <w:rFonts w:ascii="Arial" w:eastAsiaTheme="minorHAnsi" w:hAnsi="Arial" w:cs="Arial"/>
          <w:sz w:val="24"/>
          <w:szCs w:val="24"/>
          <w:lang w:val="es-MX"/>
        </w:rPr>
        <w:t>Proponer y gestionar la actualización de las disposiciones reglamentarias relacionadas con las actividades de la Coordinación que incidan de manera positiva en el diseño en su arreglo multipolar;</w:t>
      </w:r>
    </w:p>
    <w:p w:rsidR="00754F76" w:rsidRDefault="00754F76" w:rsidP="0030254E">
      <w:pPr>
        <w:widowControl/>
        <w:adjustRightInd w:val="0"/>
        <w:jc w:val="both"/>
        <w:rPr>
          <w:rFonts w:ascii="Arial" w:eastAsiaTheme="minorHAnsi" w:hAnsi="Arial" w:cs="Arial"/>
          <w:b/>
          <w:bCs/>
          <w:sz w:val="24"/>
          <w:szCs w:val="24"/>
          <w:lang w:val="es-MX"/>
        </w:rPr>
      </w:pPr>
    </w:p>
    <w:p w:rsidR="00754F76" w:rsidRDefault="00754F76" w:rsidP="0030254E">
      <w:pPr>
        <w:widowControl/>
        <w:adjustRightInd w:val="0"/>
        <w:jc w:val="both"/>
        <w:rPr>
          <w:rFonts w:ascii="Arial" w:eastAsiaTheme="minorHAnsi" w:hAnsi="Arial" w:cs="Arial"/>
          <w:b/>
          <w:bCs/>
          <w:sz w:val="24"/>
          <w:szCs w:val="24"/>
          <w:lang w:val="es-MX"/>
        </w:rPr>
      </w:pPr>
    </w:p>
    <w:p w:rsidR="00754F76" w:rsidRDefault="00754F76" w:rsidP="0030254E">
      <w:pPr>
        <w:widowControl/>
        <w:adjustRightInd w:val="0"/>
        <w:jc w:val="both"/>
        <w:rPr>
          <w:rFonts w:ascii="Arial" w:eastAsiaTheme="minorHAnsi" w:hAnsi="Arial" w:cs="Arial"/>
          <w:b/>
          <w:bCs/>
          <w:sz w:val="24"/>
          <w:szCs w:val="24"/>
          <w:lang w:val="es-MX"/>
        </w:rPr>
      </w:pPr>
    </w:p>
    <w:p w:rsidR="00754F76" w:rsidRDefault="00754F76" w:rsidP="0030254E">
      <w:pPr>
        <w:widowControl/>
        <w:adjustRightInd w:val="0"/>
        <w:jc w:val="both"/>
        <w:rPr>
          <w:rFonts w:ascii="Arial" w:eastAsiaTheme="minorHAnsi" w:hAnsi="Arial" w:cs="Arial"/>
          <w:b/>
          <w:bCs/>
          <w:sz w:val="24"/>
          <w:szCs w:val="24"/>
          <w:lang w:val="es-MX"/>
        </w:rPr>
      </w:pPr>
    </w:p>
    <w:p w:rsidR="00754F76" w:rsidRDefault="00754F76" w:rsidP="0030254E">
      <w:pPr>
        <w:widowControl/>
        <w:adjustRightInd w:val="0"/>
        <w:jc w:val="both"/>
        <w:rPr>
          <w:rFonts w:ascii="Arial" w:eastAsiaTheme="minorHAnsi" w:hAnsi="Arial" w:cs="Arial"/>
          <w:b/>
          <w:bCs/>
          <w:sz w:val="24"/>
          <w:szCs w:val="24"/>
          <w:lang w:val="es-MX"/>
        </w:rPr>
      </w:pPr>
    </w:p>
    <w:p w:rsidR="00754F76" w:rsidRDefault="00754F76" w:rsidP="0030254E">
      <w:pPr>
        <w:widowControl/>
        <w:adjustRightInd w:val="0"/>
        <w:jc w:val="both"/>
        <w:rPr>
          <w:rFonts w:ascii="Arial" w:eastAsiaTheme="minorHAnsi" w:hAnsi="Arial" w:cs="Arial"/>
          <w:b/>
          <w:bCs/>
          <w:sz w:val="24"/>
          <w:szCs w:val="24"/>
          <w:lang w:val="es-MX"/>
        </w:rPr>
      </w:pPr>
    </w:p>
    <w:p w:rsidR="00754F76" w:rsidRDefault="00754F76" w:rsidP="0030254E">
      <w:pPr>
        <w:widowControl/>
        <w:adjustRightInd w:val="0"/>
        <w:jc w:val="both"/>
        <w:rPr>
          <w:rFonts w:ascii="Arial" w:eastAsiaTheme="minorHAnsi" w:hAnsi="Arial" w:cs="Arial"/>
          <w:b/>
          <w:bCs/>
          <w:sz w:val="24"/>
          <w:szCs w:val="24"/>
          <w:lang w:val="es-MX"/>
        </w:rPr>
      </w:pPr>
    </w:p>
    <w:p w:rsidR="0030254E" w:rsidRPr="005A2781"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XXI. </w:t>
      </w:r>
      <w:r w:rsidRPr="005A2781">
        <w:rPr>
          <w:rFonts w:ascii="Arial" w:eastAsiaTheme="minorHAnsi" w:hAnsi="Arial" w:cs="Arial"/>
          <w:sz w:val="24"/>
          <w:szCs w:val="24"/>
          <w:lang w:val="es-MX"/>
        </w:rPr>
        <w:t>Supervisar, apoyar técnicamente y, en su caso, ejecutar las obras derivadas de los programas de desarrollo social y comunitario;</w:t>
      </w:r>
    </w:p>
    <w:p w:rsidR="0030254E"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XXII. </w:t>
      </w:r>
      <w:r w:rsidRPr="005A2781">
        <w:rPr>
          <w:rFonts w:ascii="Arial" w:eastAsiaTheme="minorHAnsi" w:hAnsi="Arial" w:cs="Arial"/>
          <w:sz w:val="24"/>
          <w:szCs w:val="24"/>
          <w:lang w:val="es-MX"/>
        </w:rPr>
        <w:t>Verificar la gestión del Gobierno Municipal y los avanc</w:t>
      </w:r>
      <w:r>
        <w:rPr>
          <w:rFonts w:ascii="Arial" w:eastAsiaTheme="minorHAnsi" w:hAnsi="Arial" w:cs="Arial"/>
          <w:sz w:val="24"/>
          <w:szCs w:val="24"/>
          <w:lang w:val="es-MX"/>
        </w:rPr>
        <w:t xml:space="preserve">es de las diversas dependencias </w:t>
      </w:r>
      <w:r w:rsidRPr="005A2781">
        <w:rPr>
          <w:rFonts w:ascii="Arial" w:eastAsiaTheme="minorHAnsi" w:hAnsi="Arial" w:cs="Arial"/>
          <w:sz w:val="24"/>
          <w:szCs w:val="24"/>
          <w:lang w:val="es-MX"/>
        </w:rPr>
        <w:t>municipales que lo integran, en relación con los objetivos del Programa Municipal de Desarrollo Urbano, delos planes y programas que de éste se derivan; y</w:t>
      </w:r>
    </w:p>
    <w:p w:rsidR="0030254E" w:rsidRDefault="0030254E" w:rsidP="0030254E">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XXIII. </w:t>
      </w:r>
      <w:r w:rsidRPr="005A2781">
        <w:rPr>
          <w:rFonts w:ascii="Arial" w:eastAsiaTheme="minorHAnsi" w:hAnsi="Arial" w:cs="Arial"/>
          <w:sz w:val="24"/>
          <w:szCs w:val="24"/>
          <w:lang w:val="es-MX"/>
        </w:rPr>
        <w:t>Actuar en conjunto con la Dirección de Obras Públicas para la Integración de los expedientes unitarios de obra pública, así como realizar los procedimientos de licitación de obras públicas y servicios relacionados con las mismas, apegándose al reglamento de obra pública del Municipio, así como de las leyes en materia de obra pública.</w:t>
      </w:r>
    </w:p>
    <w:p w:rsidR="0030254E" w:rsidRDefault="0030254E" w:rsidP="00481994">
      <w:pPr>
        <w:spacing w:before="1" w:line="276" w:lineRule="auto"/>
        <w:ind w:right="-52"/>
        <w:jc w:val="both"/>
        <w:rPr>
          <w:rFonts w:ascii="Arial MT" w:eastAsia="Arial MT" w:hAnsi="Arial MT" w:cs="Arial MT"/>
          <w:color w:val="010101"/>
          <w:sz w:val="24"/>
          <w:szCs w:val="24"/>
        </w:rPr>
      </w:pPr>
    </w:p>
    <w:p w:rsidR="00B31993" w:rsidRPr="00F9094C" w:rsidRDefault="00440189" w:rsidP="00481994">
      <w:pPr>
        <w:spacing w:before="1" w:line="276" w:lineRule="auto"/>
        <w:ind w:right="-52"/>
        <w:jc w:val="both"/>
        <w:rPr>
          <w:rFonts w:ascii="Arial MT" w:eastAsia="Arial MT" w:hAnsi="Arial MT" w:cs="Arial MT"/>
          <w:color w:val="010101"/>
          <w:sz w:val="24"/>
          <w:szCs w:val="24"/>
        </w:rPr>
      </w:pPr>
      <w:r>
        <w:rPr>
          <w:rFonts w:ascii="Arial" w:eastAsia="Arial MT" w:hAnsi="Arial" w:cs="Arial"/>
          <w:color w:val="010101"/>
          <w:sz w:val="24"/>
          <w:szCs w:val="24"/>
        </w:rPr>
        <w:t>Además</w:t>
      </w:r>
      <w:r w:rsidR="00C675C2">
        <w:rPr>
          <w:rFonts w:ascii="Arial" w:eastAsia="Arial MT" w:hAnsi="Arial" w:cs="Arial"/>
          <w:color w:val="010101"/>
          <w:sz w:val="24"/>
          <w:szCs w:val="24"/>
        </w:rPr>
        <w:t>,</w:t>
      </w:r>
      <w:r>
        <w:rPr>
          <w:rFonts w:ascii="Arial" w:eastAsia="Arial MT" w:hAnsi="Arial" w:cs="Arial"/>
          <w:color w:val="010101"/>
          <w:sz w:val="24"/>
          <w:szCs w:val="24"/>
        </w:rPr>
        <w:t xml:space="preserve"> a</w:t>
      </w:r>
      <w:r w:rsidR="00B31993" w:rsidRPr="00147B86">
        <w:rPr>
          <w:rFonts w:ascii="Arial" w:eastAsia="Arial MT" w:hAnsi="Arial" w:cs="Arial"/>
          <w:color w:val="010101"/>
          <w:sz w:val="24"/>
          <w:szCs w:val="24"/>
        </w:rPr>
        <w:t xml:space="preserve"> través de la </w:t>
      </w:r>
      <w:r w:rsidR="00B31993" w:rsidRPr="00147B86">
        <w:rPr>
          <w:rFonts w:ascii="Arial" w:eastAsia="Arial MT" w:hAnsi="Arial" w:cs="Arial"/>
          <w:b/>
          <w:color w:val="010101"/>
          <w:sz w:val="24"/>
          <w:szCs w:val="24"/>
        </w:rPr>
        <w:t xml:space="preserve">Dirección de Obras Públicas </w:t>
      </w:r>
      <w:r w:rsidR="00871A85">
        <w:rPr>
          <w:rFonts w:ascii="Arial" w:eastAsia="Arial MT" w:hAnsi="Arial" w:cs="Arial"/>
          <w:color w:val="010101"/>
          <w:sz w:val="24"/>
          <w:szCs w:val="24"/>
        </w:rPr>
        <w:t xml:space="preserve">los Datos Personales que serán sometidos a tratamiento son: </w:t>
      </w:r>
      <w:r w:rsidR="0043425B" w:rsidRPr="00384087">
        <w:rPr>
          <w:rFonts w:ascii="Arial" w:eastAsia="Arial MT" w:hAnsi="Arial" w:cs="Arial"/>
          <w:color w:val="010101"/>
          <w:sz w:val="24"/>
          <w:szCs w:val="24"/>
        </w:rPr>
        <w:t xml:space="preserve">Nombre, domicilio, teléfono particular, teléfono celular, </w:t>
      </w:r>
      <w:r w:rsidR="0043425B">
        <w:rPr>
          <w:rFonts w:ascii="Arial" w:eastAsia="Arial MT" w:hAnsi="Arial" w:cs="Arial"/>
          <w:color w:val="010101"/>
          <w:sz w:val="24"/>
          <w:szCs w:val="24"/>
        </w:rPr>
        <w:t>capital contable, capacidad de afianzamiento, Registro Federal de Contribuyentes (RFC), Clave Ú</w:t>
      </w:r>
      <w:r w:rsidR="0043425B" w:rsidRPr="00384087">
        <w:rPr>
          <w:rFonts w:ascii="Arial" w:eastAsia="Arial MT" w:hAnsi="Arial" w:cs="Arial"/>
          <w:color w:val="010101"/>
          <w:sz w:val="24"/>
          <w:szCs w:val="24"/>
        </w:rPr>
        <w:t>nica d</w:t>
      </w:r>
      <w:r w:rsidR="0043425B">
        <w:rPr>
          <w:rFonts w:ascii="Arial" w:eastAsia="Arial MT" w:hAnsi="Arial" w:cs="Arial"/>
          <w:color w:val="010101"/>
          <w:sz w:val="24"/>
          <w:szCs w:val="24"/>
        </w:rPr>
        <w:t>e Registro de P</w:t>
      </w:r>
      <w:r w:rsidR="0043425B" w:rsidRPr="00384087">
        <w:rPr>
          <w:rFonts w:ascii="Arial" w:eastAsia="Arial MT" w:hAnsi="Arial" w:cs="Arial"/>
          <w:color w:val="010101"/>
          <w:sz w:val="24"/>
          <w:szCs w:val="24"/>
        </w:rPr>
        <w:t>oblación (CURP), clave de elector</w:t>
      </w:r>
      <w:r w:rsidR="0043425B">
        <w:rPr>
          <w:rFonts w:ascii="Arial" w:eastAsia="Arial MT" w:hAnsi="Arial" w:cs="Arial"/>
          <w:color w:val="010101"/>
          <w:sz w:val="24"/>
          <w:szCs w:val="24"/>
        </w:rPr>
        <w:t xml:space="preserve"> (INE)</w:t>
      </w:r>
      <w:r w:rsidR="0043425B" w:rsidRPr="00384087">
        <w:rPr>
          <w:rFonts w:ascii="Arial" w:eastAsia="Arial MT" w:hAnsi="Arial" w:cs="Arial"/>
          <w:color w:val="010101"/>
          <w:sz w:val="24"/>
          <w:szCs w:val="24"/>
        </w:rPr>
        <w:t>, matrícula del servicio militar nacional, número de pasaporte, lugar de nacimiento, fecha de nacimiento, naciona</w:t>
      </w:r>
      <w:r w:rsidR="0043425B" w:rsidRPr="00384087">
        <w:rPr>
          <w:rFonts w:ascii="Arial" w:eastAsia="Arial MT" w:hAnsi="Arial" w:cs="Arial"/>
          <w:color w:val="212121"/>
          <w:sz w:val="24"/>
          <w:szCs w:val="24"/>
        </w:rPr>
        <w:t>l</w:t>
      </w:r>
      <w:r w:rsidR="0043425B" w:rsidRPr="00384087">
        <w:rPr>
          <w:rFonts w:ascii="Arial" w:eastAsia="Arial MT" w:hAnsi="Arial" w:cs="Arial"/>
          <w:color w:val="010101"/>
          <w:sz w:val="24"/>
          <w:szCs w:val="24"/>
        </w:rPr>
        <w:t>idad, origen, edad, sexo, fotografía, huella, correo</w:t>
      </w:r>
      <w:r w:rsidR="0043425B" w:rsidRPr="00384087">
        <w:rPr>
          <w:rFonts w:ascii="Arial" w:eastAsia="Arial MT" w:hAnsi="Arial" w:cs="Arial"/>
          <w:color w:val="010101"/>
          <w:spacing w:val="40"/>
          <w:sz w:val="24"/>
          <w:szCs w:val="24"/>
        </w:rPr>
        <w:t xml:space="preserve"> </w:t>
      </w:r>
      <w:r w:rsidR="0043425B" w:rsidRPr="00384087">
        <w:rPr>
          <w:rFonts w:ascii="Arial" w:eastAsia="Arial MT" w:hAnsi="Arial" w:cs="Arial"/>
          <w:color w:val="010101"/>
          <w:sz w:val="24"/>
          <w:szCs w:val="24"/>
        </w:rPr>
        <w:t xml:space="preserve">electrónico, estado civil, </w:t>
      </w:r>
      <w:r w:rsidR="0043425B">
        <w:rPr>
          <w:rFonts w:ascii="Arial" w:eastAsia="Arial MT" w:hAnsi="Arial" w:cs="Arial"/>
          <w:color w:val="010101"/>
          <w:sz w:val="24"/>
          <w:szCs w:val="24"/>
        </w:rPr>
        <w:t xml:space="preserve">título profesional, </w:t>
      </w:r>
      <w:r w:rsidR="0043425B" w:rsidRPr="00384087">
        <w:rPr>
          <w:rFonts w:ascii="Arial" w:eastAsia="Arial MT" w:hAnsi="Arial" w:cs="Arial"/>
          <w:color w:val="010101"/>
          <w:sz w:val="24"/>
          <w:szCs w:val="24"/>
        </w:rPr>
        <w:t xml:space="preserve">cédula profesional, licencia de conducir, </w:t>
      </w:r>
      <w:r w:rsidR="0043425B" w:rsidRPr="008E2DF4">
        <w:rPr>
          <w:rFonts w:ascii="Arial" w:eastAsiaTheme="minorHAnsi" w:hAnsi="Arial" w:cs="Arial"/>
          <w:sz w:val="24"/>
          <w:szCs w:val="24"/>
          <w:lang w:val="es-MX"/>
        </w:rPr>
        <w:t>Registro Estatal Único de Proveedores y Contratistas</w:t>
      </w:r>
      <w:r w:rsidR="0043425B">
        <w:rPr>
          <w:rFonts w:ascii="Arial" w:eastAsiaTheme="minorHAnsi" w:hAnsi="Arial" w:cs="Arial"/>
          <w:sz w:val="24"/>
          <w:szCs w:val="24"/>
          <w:lang w:val="es-MX"/>
        </w:rPr>
        <w:t xml:space="preserve">, </w:t>
      </w:r>
      <w:r w:rsidR="0043425B" w:rsidRPr="00384087">
        <w:rPr>
          <w:rFonts w:ascii="Arial" w:eastAsia="Arial MT" w:hAnsi="Arial" w:cs="Arial"/>
          <w:color w:val="010101"/>
          <w:sz w:val="24"/>
          <w:szCs w:val="24"/>
        </w:rPr>
        <w:t xml:space="preserve">firma electrónica avanzada (FIEL) y Código QR (algunos de ellos contenidos en el documento de </w:t>
      </w:r>
      <w:r w:rsidR="0043425B" w:rsidRPr="00384087">
        <w:rPr>
          <w:rFonts w:ascii="Arial" w:eastAsia="Arial MT" w:hAnsi="Arial" w:cs="Arial"/>
          <w:color w:val="010101"/>
          <w:spacing w:val="-2"/>
          <w:sz w:val="24"/>
          <w:szCs w:val="24"/>
        </w:rPr>
        <w:t>identifi</w:t>
      </w:r>
      <w:r w:rsidR="0043425B">
        <w:rPr>
          <w:rFonts w:ascii="Arial" w:eastAsia="Arial MT" w:hAnsi="Arial" w:cs="Arial"/>
          <w:color w:val="010101"/>
          <w:spacing w:val="-2"/>
          <w:sz w:val="24"/>
          <w:szCs w:val="24"/>
        </w:rPr>
        <w:t xml:space="preserve">cación), </w:t>
      </w:r>
      <w:r w:rsidR="0043425B">
        <w:rPr>
          <w:rFonts w:ascii="Arial" w:eastAsia="Arial MT" w:hAnsi="Arial" w:cs="Arial"/>
          <w:color w:val="010101"/>
          <w:sz w:val="24"/>
          <w:szCs w:val="24"/>
        </w:rPr>
        <w:t>del Titular y/o en su caso del representante legal y de las personas autorizadas para suscribir documentos, oír y recibir notificaciones</w:t>
      </w:r>
      <w:r w:rsidR="00CC2D2A">
        <w:rPr>
          <w:rFonts w:ascii="Arial" w:eastAsia="Arial MT" w:hAnsi="Arial" w:cs="Arial"/>
          <w:color w:val="010101"/>
          <w:sz w:val="24"/>
          <w:szCs w:val="24"/>
        </w:rPr>
        <w:t>,</w:t>
      </w:r>
      <w:r w:rsidR="0043425B">
        <w:rPr>
          <w:rFonts w:ascii="Arial" w:eastAsia="Arial MT" w:hAnsi="Arial" w:cs="Arial"/>
          <w:color w:val="010101"/>
          <w:sz w:val="24"/>
          <w:szCs w:val="24"/>
        </w:rPr>
        <w:t xml:space="preserve"> </w:t>
      </w:r>
      <w:r w:rsidR="00911888">
        <w:rPr>
          <w:rFonts w:ascii="Arial" w:eastAsia="Arial MT" w:hAnsi="Arial" w:cs="Arial"/>
          <w:color w:val="010101"/>
          <w:sz w:val="24"/>
          <w:szCs w:val="24"/>
        </w:rPr>
        <w:t xml:space="preserve">dichos datos podrán ser recabados, directa o indirectamente, tanto de forma física como electrónica y serán </w:t>
      </w:r>
      <w:r w:rsidR="00207A1F">
        <w:rPr>
          <w:rFonts w:ascii="Arial" w:eastAsia="Arial MT" w:hAnsi="Arial" w:cs="Arial"/>
          <w:color w:val="010101"/>
          <w:sz w:val="24"/>
          <w:szCs w:val="24"/>
        </w:rPr>
        <w:t>utilizados</w:t>
      </w:r>
      <w:r w:rsidR="00911888">
        <w:rPr>
          <w:rFonts w:ascii="Arial" w:eastAsia="Arial MT" w:hAnsi="Arial" w:cs="Arial"/>
          <w:color w:val="010101"/>
          <w:sz w:val="24"/>
          <w:szCs w:val="24"/>
        </w:rPr>
        <w:t xml:space="preserve"> única y exclusivamente para realizar</w:t>
      </w:r>
      <w:r w:rsidR="003F4914">
        <w:rPr>
          <w:rFonts w:ascii="Arial" w:eastAsia="Arial MT" w:hAnsi="Arial" w:cs="Arial"/>
          <w:color w:val="010101"/>
          <w:sz w:val="24"/>
          <w:szCs w:val="24"/>
        </w:rPr>
        <w:t xml:space="preserve"> los objetivos y cumplir con las atribuciones de la Dirección de Obras Públicas y los utilizaremos con las siguientes finalidades:</w:t>
      </w:r>
    </w:p>
    <w:p w:rsidR="003F4914" w:rsidRDefault="003F4914" w:rsidP="00481994">
      <w:pPr>
        <w:spacing w:before="1" w:line="276" w:lineRule="auto"/>
        <w:ind w:right="-52"/>
        <w:jc w:val="both"/>
        <w:rPr>
          <w:rFonts w:ascii="Arial" w:eastAsia="Arial MT" w:hAnsi="Arial" w:cs="Arial"/>
          <w:color w:val="010101"/>
          <w:sz w:val="24"/>
          <w:szCs w:val="24"/>
        </w:rPr>
      </w:pPr>
    </w:p>
    <w:p w:rsidR="003F4914" w:rsidRPr="00DB056E" w:rsidRDefault="003F4914" w:rsidP="00DB056E">
      <w:pPr>
        <w:pStyle w:val="Prrafodelista"/>
        <w:numPr>
          <w:ilvl w:val="0"/>
          <w:numId w:val="5"/>
        </w:numPr>
        <w:spacing w:before="1" w:line="276" w:lineRule="auto"/>
        <w:ind w:right="-52"/>
        <w:jc w:val="both"/>
        <w:rPr>
          <w:rFonts w:ascii="Arial" w:eastAsia="Arial MT" w:hAnsi="Arial" w:cs="Arial"/>
          <w:color w:val="010101"/>
          <w:sz w:val="24"/>
          <w:szCs w:val="24"/>
        </w:rPr>
      </w:pPr>
      <w:r w:rsidRPr="00DB056E">
        <w:rPr>
          <w:rFonts w:ascii="Arial" w:eastAsia="Arial MT" w:hAnsi="Arial" w:cs="Arial"/>
          <w:color w:val="010101"/>
          <w:sz w:val="24"/>
          <w:szCs w:val="24"/>
        </w:rPr>
        <w:t xml:space="preserve">Elaborar y mantener actualizado el Padrón Único de </w:t>
      </w:r>
      <w:r w:rsidR="00757853" w:rsidRPr="00DB056E">
        <w:rPr>
          <w:rFonts w:ascii="Arial" w:eastAsia="Arial MT" w:hAnsi="Arial" w:cs="Arial"/>
          <w:color w:val="010101"/>
          <w:sz w:val="24"/>
          <w:szCs w:val="24"/>
        </w:rPr>
        <w:t>Contratistas.</w:t>
      </w:r>
    </w:p>
    <w:p w:rsidR="003F4914" w:rsidRPr="00DB056E" w:rsidRDefault="003F4914" w:rsidP="00DB056E">
      <w:pPr>
        <w:pStyle w:val="Prrafodelista"/>
        <w:numPr>
          <w:ilvl w:val="0"/>
          <w:numId w:val="5"/>
        </w:numPr>
        <w:spacing w:before="1" w:line="276" w:lineRule="auto"/>
        <w:ind w:right="-52"/>
        <w:jc w:val="both"/>
        <w:rPr>
          <w:rFonts w:ascii="Arial" w:eastAsia="Arial MT" w:hAnsi="Arial" w:cs="Arial"/>
          <w:color w:val="010101"/>
          <w:sz w:val="24"/>
          <w:szCs w:val="24"/>
        </w:rPr>
      </w:pPr>
      <w:r w:rsidRPr="00DB056E">
        <w:rPr>
          <w:rFonts w:ascii="Arial" w:eastAsia="Arial MT" w:hAnsi="Arial" w:cs="Arial"/>
          <w:color w:val="010101"/>
          <w:sz w:val="24"/>
          <w:szCs w:val="24"/>
        </w:rPr>
        <w:t>Integrar los Expedientes Unitarios</w:t>
      </w:r>
      <w:r w:rsidR="00CC2D2A" w:rsidRPr="00DB056E">
        <w:rPr>
          <w:rFonts w:ascii="Arial" w:eastAsia="Arial MT" w:hAnsi="Arial" w:cs="Arial"/>
          <w:color w:val="010101"/>
          <w:sz w:val="24"/>
          <w:szCs w:val="24"/>
        </w:rPr>
        <w:t xml:space="preserve"> de Obra Pública (en actuación en conjunto con la Dirección General de Gestión de la Ciudad).</w:t>
      </w:r>
    </w:p>
    <w:p w:rsidR="003F4914" w:rsidRPr="00DB056E" w:rsidRDefault="003F4914" w:rsidP="00DB056E">
      <w:pPr>
        <w:pStyle w:val="Prrafodelista"/>
        <w:numPr>
          <w:ilvl w:val="0"/>
          <w:numId w:val="5"/>
        </w:numPr>
        <w:spacing w:before="1" w:line="276" w:lineRule="auto"/>
        <w:ind w:right="-52"/>
        <w:jc w:val="both"/>
        <w:rPr>
          <w:rFonts w:ascii="Arial" w:eastAsia="Arial MT" w:hAnsi="Arial" w:cs="Arial"/>
          <w:color w:val="010101"/>
          <w:sz w:val="24"/>
          <w:szCs w:val="24"/>
        </w:rPr>
      </w:pPr>
      <w:r w:rsidRPr="00DB056E">
        <w:rPr>
          <w:rFonts w:ascii="Arial" w:eastAsia="Arial MT" w:hAnsi="Arial" w:cs="Arial"/>
          <w:color w:val="010101"/>
          <w:sz w:val="24"/>
          <w:szCs w:val="24"/>
        </w:rPr>
        <w:t>Practicar notificaciones.</w:t>
      </w:r>
    </w:p>
    <w:p w:rsidR="00757853" w:rsidRPr="00DB056E" w:rsidRDefault="00757853" w:rsidP="00DB056E">
      <w:pPr>
        <w:pStyle w:val="Prrafodelista"/>
        <w:numPr>
          <w:ilvl w:val="0"/>
          <w:numId w:val="5"/>
        </w:numPr>
        <w:spacing w:before="1" w:line="276" w:lineRule="auto"/>
        <w:ind w:right="-52"/>
        <w:jc w:val="both"/>
        <w:rPr>
          <w:rFonts w:ascii="Arial" w:eastAsia="Arial MT" w:hAnsi="Arial" w:cs="Arial"/>
          <w:color w:val="010101"/>
          <w:sz w:val="24"/>
          <w:szCs w:val="24"/>
        </w:rPr>
      </w:pPr>
      <w:r w:rsidRPr="00DB056E">
        <w:rPr>
          <w:rFonts w:ascii="Arial" w:eastAsia="Arial MT" w:hAnsi="Arial" w:cs="Arial"/>
          <w:color w:val="010101"/>
          <w:sz w:val="24"/>
          <w:szCs w:val="24"/>
        </w:rPr>
        <w:t>Dar trámite y</w:t>
      </w:r>
      <w:r w:rsidR="004E215C">
        <w:rPr>
          <w:rFonts w:ascii="Arial" w:eastAsia="Arial MT" w:hAnsi="Arial" w:cs="Arial"/>
          <w:color w:val="010101"/>
          <w:sz w:val="24"/>
          <w:szCs w:val="24"/>
        </w:rPr>
        <w:t xml:space="preserve"> seguimiento a solicitudes de D</w:t>
      </w:r>
      <w:r w:rsidRPr="00DB056E">
        <w:rPr>
          <w:rFonts w:ascii="Arial" w:eastAsia="Arial MT" w:hAnsi="Arial" w:cs="Arial"/>
          <w:color w:val="010101"/>
          <w:sz w:val="24"/>
          <w:szCs w:val="24"/>
        </w:rPr>
        <w:t>ependencias y personas ajenas al Gobierno Municipal por temas de acceso a la información.</w:t>
      </w:r>
    </w:p>
    <w:p w:rsidR="00147B86" w:rsidRDefault="00147B86" w:rsidP="00481994">
      <w:pPr>
        <w:spacing w:before="1" w:line="276" w:lineRule="auto"/>
        <w:ind w:right="-52"/>
        <w:jc w:val="both"/>
        <w:rPr>
          <w:rFonts w:ascii="Arial" w:eastAsia="Arial MT" w:hAnsi="Arial" w:cs="Arial"/>
          <w:color w:val="010101"/>
          <w:sz w:val="24"/>
          <w:szCs w:val="24"/>
        </w:rPr>
      </w:pPr>
    </w:p>
    <w:p w:rsidR="00207A1F" w:rsidRDefault="00207A1F" w:rsidP="00481994">
      <w:pPr>
        <w:spacing w:before="1" w:line="276" w:lineRule="auto"/>
        <w:ind w:right="-52"/>
        <w:jc w:val="both"/>
        <w:rPr>
          <w:rFonts w:ascii="Arial" w:eastAsia="Arial MT" w:hAnsi="Arial" w:cs="Arial"/>
          <w:color w:val="010101"/>
          <w:sz w:val="24"/>
          <w:szCs w:val="24"/>
        </w:rPr>
      </w:pPr>
      <w:r>
        <w:rPr>
          <w:rFonts w:ascii="Arial" w:eastAsia="Arial MT" w:hAnsi="Arial" w:cs="Arial"/>
          <w:color w:val="010101"/>
          <w:sz w:val="24"/>
          <w:szCs w:val="24"/>
        </w:rPr>
        <w:t xml:space="preserve">Y para: </w:t>
      </w:r>
    </w:p>
    <w:p w:rsidR="00207A1F" w:rsidRDefault="00207A1F" w:rsidP="00481994">
      <w:pPr>
        <w:spacing w:before="1" w:line="276" w:lineRule="auto"/>
        <w:ind w:right="-52"/>
        <w:jc w:val="both"/>
        <w:rPr>
          <w:rFonts w:ascii="Arial" w:eastAsia="Arial MT" w:hAnsi="Arial" w:cs="Arial"/>
          <w:color w:val="010101"/>
          <w:sz w:val="24"/>
          <w:szCs w:val="24"/>
        </w:rPr>
      </w:pP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723038" w:rsidRDefault="00723038" w:rsidP="00147B86">
      <w:pPr>
        <w:spacing w:before="1" w:line="276" w:lineRule="auto"/>
        <w:ind w:right="-52"/>
        <w:jc w:val="both"/>
        <w:rPr>
          <w:rFonts w:ascii="Arial" w:eastAsia="Arial MT" w:hAnsi="Arial" w:cs="Arial"/>
          <w:b/>
          <w:bCs/>
          <w:sz w:val="24"/>
          <w:szCs w:val="24"/>
          <w:lang w:val="es-MX"/>
        </w:rPr>
      </w:pP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I. </w:t>
      </w:r>
      <w:r w:rsidRPr="00147B86">
        <w:rPr>
          <w:rFonts w:ascii="Arial" w:eastAsia="Arial MT" w:hAnsi="Arial" w:cs="Arial"/>
          <w:sz w:val="24"/>
          <w:szCs w:val="24"/>
          <w:lang w:val="es-MX"/>
        </w:rPr>
        <w:t>Atender en audiencia a la población, en los asuntos de su competencia;</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II. </w:t>
      </w:r>
      <w:r w:rsidRPr="00147B86">
        <w:rPr>
          <w:rFonts w:ascii="Arial" w:eastAsia="Arial MT" w:hAnsi="Arial" w:cs="Arial"/>
          <w:sz w:val="24"/>
          <w:szCs w:val="24"/>
          <w:lang w:val="es-MX"/>
        </w:rPr>
        <w:t>Coadyuvar con las dependencias municipales y dependencias competentes en el desarrollo</w:t>
      </w:r>
      <w:r w:rsidR="00A85B2B">
        <w:rPr>
          <w:rFonts w:ascii="Arial" w:eastAsia="Arial MT" w:hAnsi="Arial" w:cs="Arial"/>
          <w:sz w:val="24"/>
          <w:szCs w:val="24"/>
          <w:lang w:val="es-MX"/>
        </w:rPr>
        <w:t xml:space="preserve"> </w:t>
      </w:r>
      <w:r w:rsidRPr="00147B86">
        <w:rPr>
          <w:rFonts w:ascii="Arial" w:eastAsia="Arial MT" w:hAnsi="Arial" w:cs="Arial"/>
          <w:sz w:val="24"/>
          <w:szCs w:val="24"/>
          <w:lang w:val="es-MX"/>
        </w:rPr>
        <w:t>de las acciones urbanas que se ejecutan en el Municipio, en cuanto a su orden e imagen;</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III. </w:t>
      </w:r>
      <w:r w:rsidRPr="00147B86">
        <w:rPr>
          <w:rFonts w:ascii="Arial" w:eastAsia="Arial MT" w:hAnsi="Arial" w:cs="Arial"/>
          <w:sz w:val="24"/>
          <w:szCs w:val="24"/>
          <w:lang w:val="es-MX"/>
        </w:rPr>
        <w:t>Coadyuvar con las dependencias Estatales, Federales en la ejecución de obras dentro del</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Municipio;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IV. </w:t>
      </w:r>
      <w:r w:rsidRPr="00147B86">
        <w:rPr>
          <w:rFonts w:ascii="Arial" w:eastAsia="Arial MT" w:hAnsi="Arial" w:cs="Arial"/>
          <w:sz w:val="24"/>
          <w:szCs w:val="24"/>
          <w:lang w:val="es-MX"/>
        </w:rPr>
        <w:t>Controlar y mantener actualizado el padrón de contratistas en materia de obras públicas y</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servicios relacionados con las mismas, debidamente autoriza</w:t>
      </w:r>
      <w:r w:rsidR="006E226D">
        <w:rPr>
          <w:rFonts w:ascii="Arial" w:eastAsia="Arial MT" w:hAnsi="Arial" w:cs="Arial"/>
          <w:sz w:val="24"/>
          <w:szCs w:val="24"/>
          <w:lang w:val="es-MX"/>
        </w:rPr>
        <w:t>dos que ejercen en el Municipio;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V. </w:t>
      </w:r>
      <w:r w:rsidRPr="00147B86">
        <w:rPr>
          <w:rFonts w:ascii="Arial" w:eastAsia="Arial MT" w:hAnsi="Arial" w:cs="Arial"/>
          <w:sz w:val="24"/>
          <w:szCs w:val="24"/>
          <w:lang w:val="es-MX"/>
        </w:rPr>
        <w:t>Coordinar el programa anual de obras públicas municipales, vigilar la aplicación de los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recursos destinados a la obra pública;</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VI. </w:t>
      </w:r>
      <w:r w:rsidRPr="00147B86">
        <w:rPr>
          <w:rFonts w:ascii="Arial" w:eastAsia="Arial MT" w:hAnsi="Arial" w:cs="Arial"/>
          <w:sz w:val="24"/>
          <w:szCs w:val="24"/>
          <w:lang w:val="es-MX"/>
        </w:rPr>
        <w:t>Coordinar la atención de las auditorías a la obra pública, realizada por los órganos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fiscalizadores; así como, coadyuvar en las actividades preventivas tendientes a que la</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contratación y ejecución de la obra pública se realice conforme a la normatividad aplicable;</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VII. </w:t>
      </w:r>
      <w:r w:rsidRPr="00147B86">
        <w:rPr>
          <w:rFonts w:ascii="Arial" w:eastAsia="Arial MT" w:hAnsi="Arial" w:cs="Arial"/>
          <w:sz w:val="24"/>
          <w:szCs w:val="24"/>
          <w:lang w:val="es-MX"/>
        </w:rPr>
        <w:t>Coordinarse con los tres órdenes de gobierno en la programación y contratación de las obras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que se realicen a través de convenios de coordinación; así como, para coadyuvar en la</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realización de la obra pública que se ejecute dentro del Municipio;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VIII. </w:t>
      </w:r>
      <w:r w:rsidRPr="00147B86">
        <w:rPr>
          <w:rFonts w:ascii="Arial" w:eastAsia="Arial MT" w:hAnsi="Arial" w:cs="Arial"/>
          <w:sz w:val="24"/>
          <w:szCs w:val="24"/>
          <w:lang w:val="es-MX"/>
        </w:rPr>
        <w:t>Estudiar y en su caso aprobar la propuesta del programa de obra anual, sometiéndolo a la</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consideración del Coordinador General y coadyuvar en su implementación y seguimiento en</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la ejecución, en los términos autorizados;</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IX. </w:t>
      </w:r>
      <w:r w:rsidRPr="00147B86">
        <w:rPr>
          <w:rFonts w:ascii="Arial" w:eastAsia="Arial MT" w:hAnsi="Arial" w:cs="Arial"/>
          <w:sz w:val="24"/>
          <w:szCs w:val="24"/>
          <w:lang w:val="es-MX"/>
        </w:rPr>
        <w:t>Implementar y operar una red de comunicación y de seguimiento con entidades susceptibles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de financiar proyectos municipales a cualquier nivel, que impliquen la construcción y operación</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de infraestructura urbana estratégica;</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 </w:t>
      </w:r>
      <w:r w:rsidRPr="00147B86">
        <w:rPr>
          <w:rFonts w:ascii="Arial" w:eastAsia="Arial MT" w:hAnsi="Arial" w:cs="Arial"/>
          <w:sz w:val="24"/>
          <w:szCs w:val="24"/>
          <w:lang w:val="es-MX"/>
        </w:rPr>
        <w:t>Informar a la Dirección General de Gestión de la Ciudad, los avances de sus actividades y los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resultados de sus análisis estadísticos que permitan medir la capacidad de respuesta de la</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Dirección, en los términos y condiciones que indique la Coordinación;</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XI. </w:t>
      </w:r>
      <w:r w:rsidRPr="00147B86">
        <w:rPr>
          <w:rFonts w:ascii="Arial" w:eastAsia="Arial MT" w:hAnsi="Arial" w:cs="Arial"/>
          <w:sz w:val="24"/>
          <w:szCs w:val="24"/>
          <w:lang w:val="es-MX"/>
        </w:rPr>
        <w:t>Participar en la integración del informe anual de trabajo de la Dirección General;</w:t>
      </w:r>
    </w:p>
    <w:p w:rsid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XII. </w:t>
      </w:r>
      <w:r w:rsidRPr="00147B86">
        <w:rPr>
          <w:rFonts w:ascii="Arial" w:eastAsia="Arial MT" w:hAnsi="Arial" w:cs="Arial"/>
          <w:sz w:val="24"/>
          <w:szCs w:val="24"/>
          <w:lang w:val="es-MX"/>
        </w:rPr>
        <w:t>Participar en la supervisión técnica de los proyectos de Obra Pública que se desarrollen en el</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municipio;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XIII. </w:t>
      </w:r>
      <w:r w:rsidRPr="00147B86">
        <w:rPr>
          <w:rFonts w:ascii="Arial" w:eastAsia="Arial MT" w:hAnsi="Arial" w:cs="Arial"/>
          <w:sz w:val="24"/>
          <w:szCs w:val="24"/>
          <w:lang w:val="es-MX"/>
        </w:rPr>
        <w:t>Planear, coordinar y evaluar las actividades de las dependencias y personal a su cargo, de</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conformidad con la normatividad aplicable;</w:t>
      </w:r>
    </w:p>
    <w:p w:rsid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XIV. </w:t>
      </w:r>
      <w:r w:rsidRPr="00147B86">
        <w:rPr>
          <w:rFonts w:ascii="Arial" w:eastAsia="Arial MT" w:hAnsi="Arial" w:cs="Arial"/>
          <w:sz w:val="24"/>
          <w:szCs w:val="24"/>
          <w:lang w:val="es-MX"/>
        </w:rPr>
        <w:t>Preparar los manuales de organización y de procedimientos de la dirección y sus áreas en</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coordinación con las dependencias municipales, enviarlos para su registro y aplicarlos;</w:t>
      </w: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F9094C" w:rsidRDefault="00F9094C" w:rsidP="00147B86">
      <w:pPr>
        <w:spacing w:before="1" w:line="276" w:lineRule="auto"/>
        <w:ind w:right="-52"/>
        <w:jc w:val="both"/>
        <w:rPr>
          <w:rFonts w:ascii="Arial" w:eastAsia="Arial MT" w:hAnsi="Arial" w:cs="Arial"/>
          <w:b/>
          <w:bCs/>
          <w:sz w:val="24"/>
          <w:szCs w:val="24"/>
          <w:lang w:val="es-MX"/>
        </w:rPr>
      </w:pP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XV. </w:t>
      </w:r>
      <w:r w:rsidRPr="00147B86">
        <w:rPr>
          <w:rFonts w:ascii="Arial" w:eastAsia="Arial MT" w:hAnsi="Arial" w:cs="Arial"/>
          <w:sz w:val="24"/>
          <w:szCs w:val="24"/>
          <w:lang w:val="es-MX"/>
        </w:rPr>
        <w:t>Proponer a la Dirección General, la designación, promoción o remoción del personal a su</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cargo;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XVI. </w:t>
      </w:r>
      <w:r w:rsidRPr="00147B86">
        <w:rPr>
          <w:rFonts w:ascii="Arial" w:eastAsia="Arial MT" w:hAnsi="Arial" w:cs="Arial"/>
          <w:sz w:val="24"/>
          <w:szCs w:val="24"/>
          <w:lang w:val="es-MX"/>
        </w:rPr>
        <w:t>Proponer medidas tendientes a optimizar el funcionamiento de la Dirección;</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XVII. </w:t>
      </w:r>
      <w:r w:rsidRPr="00147B86">
        <w:rPr>
          <w:rFonts w:ascii="Arial" w:eastAsia="Arial MT" w:hAnsi="Arial" w:cs="Arial"/>
          <w:sz w:val="24"/>
          <w:szCs w:val="24"/>
          <w:lang w:val="es-MX"/>
        </w:rPr>
        <w:t>Proponer y gestionar la actualización de las disposiciones reglamentarias relacionadas con las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actividades de la Dirección que incidan de manera positiva en el diseño en su arreglo</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multipolar;</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XVIII. </w:t>
      </w:r>
      <w:r w:rsidRPr="00147B86">
        <w:rPr>
          <w:rFonts w:ascii="Arial" w:eastAsia="Arial MT" w:hAnsi="Arial" w:cs="Arial"/>
          <w:sz w:val="24"/>
          <w:szCs w:val="24"/>
          <w:lang w:val="es-MX"/>
        </w:rPr>
        <w:t>Realizar los trámites para la autorización de los proyectos de obra pública, ante las instancias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competentes;</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XIX. </w:t>
      </w:r>
      <w:r w:rsidRPr="00147B86">
        <w:rPr>
          <w:rFonts w:ascii="Arial" w:eastAsia="Arial MT" w:hAnsi="Arial" w:cs="Arial"/>
          <w:sz w:val="24"/>
          <w:szCs w:val="24"/>
          <w:lang w:val="es-MX"/>
        </w:rPr>
        <w:t>Actuar en conjunto con la Dirección General de Gestión de la Ciudad para la Integración y</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resguardo de los expedientes unitarios de obra pública, así como realizar los procedimientos</w:t>
      </w:r>
      <w:r w:rsidR="008052DA">
        <w:rPr>
          <w:rFonts w:ascii="Arial" w:eastAsia="Arial MT" w:hAnsi="Arial" w:cs="Arial"/>
          <w:sz w:val="24"/>
          <w:szCs w:val="24"/>
          <w:lang w:val="es-MX"/>
        </w:rPr>
        <w:t xml:space="preserve"> </w:t>
      </w:r>
      <w:r w:rsidRPr="00147B86">
        <w:rPr>
          <w:rFonts w:ascii="Arial" w:eastAsia="Arial MT" w:hAnsi="Arial" w:cs="Arial"/>
          <w:sz w:val="24"/>
          <w:szCs w:val="24"/>
          <w:lang w:val="es-MX"/>
        </w:rPr>
        <w:t>de licitación de obra pública y servicios relacionados con las mismas, apegándose al</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reglamento de obra pública del Municipio, así como de las l</w:t>
      </w:r>
      <w:r w:rsidR="006E226D">
        <w:rPr>
          <w:rFonts w:ascii="Arial" w:eastAsia="Arial MT" w:hAnsi="Arial" w:cs="Arial"/>
          <w:sz w:val="24"/>
          <w:szCs w:val="24"/>
          <w:lang w:val="es-MX"/>
        </w:rPr>
        <w:t>eyes en materia de obra pública;</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XX. </w:t>
      </w:r>
      <w:r w:rsidRPr="00147B86">
        <w:rPr>
          <w:rFonts w:ascii="Arial" w:eastAsia="Arial MT" w:hAnsi="Arial" w:cs="Arial"/>
          <w:sz w:val="24"/>
          <w:szCs w:val="24"/>
          <w:lang w:val="es-MX"/>
        </w:rPr>
        <w:t>Atender, en el ámbito de su competencia y en coordinación con la Unidad Municipal de</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Protección Civil y Bomberos, los casos de contingencia e incidencias que se presenten en el</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municipio y emitir las recomendaciones correspondientes a la población, particularmente para</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la atención de contingencias que en materia de inundaciones, explosiones y sismos se</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pudiesen presentar en el municipio;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XXI. </w:t>
      </w:r>
      <w:r w:rsidRPr="00147B86">
        <w:rPr>
          <w:rFonts w:ascii="Arial" w:eastAsia="Arial MT" w:hAnsi="Arial" w:cs="Arial"/>
          <w:sz w:val="24"/>
          <w:szCs w:val="24"/>
          <w:lang w:val="es-MX"/>
        </w:rPr>
        <w:t>Ejecutar las obras que permitan el curso de las aguas pluviales, para evitar inundaciones y</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obstáculos para el tránsito;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XXII. </w:t>
      </w:r>
      <w:r w:rsidRPr="00147B86">
        <w:rPr>
          <w:rFonts w:ascii="Arial" w:eastAsia="Arial MT" w:hAnsi="Arial" w:cs="Arial"/>
          <w:sz w:val="24"/>
          <w:szCs w:val="24"/>
          <w:lang w:val="es-MX"/>
        </w:rPr>
        <w:t>Construir o adecuar edificios para el establecimiento de oficinas públicas municipales, así</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como realizar las adaptaciones que sean indispensables para eficientar los servicios que</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prestan las diversas dependencias del Ayuntamiento;</w:t>
      </w:r>
    </w:p>
    <w:p w:rsidR="00147B86" w:rsidRPr="00147B86"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XXIII. </w:t>
      </w:r>
      <w:r w:rsidRPr="00147B86">
        <w:rPr>
          <w:rFonts w:ascii="Arial" w:eastAsia="Arial MT" w:hAnsi="Arial" w:cs="Arial"/>
          <w:sz w:val="24"/>
          <w:szCs w:val="24"/>
          <w:lang w:val="es-MX"/>
        </w:rPr>
        <w:t>Elaborar y dictaminar sobre los proyectos urbanísticos y de espacios abiertos, como parques,</w:t>
      </w:r>
      <w:r w:rsidR="00A06DE6">
        <w:rPr>
          <w:rFonts w:ascii="Arial" w:eastAsia="Arial MT" w:hAnsi="Arial" w:cs="Arial"/>
          <w:sz w:val="24"/>
          <w:szCs w:val="24"/>
          <w:lang w:val="es-MX"/>
        </w:rPr>
        <w:t xml:space="preserve"> </w:t>
      </w:r>
      <w:r w:rsidRPr="00147B86">
        <w:rPr>
          <w:rFonts w:ascii="Arial" w:eastAsia="Arial MT" w:hAnsi="Arial" w:cs="Arial"/>
          <w:sz w:val="24"/>
          <w:szCs w:val="24"/>
          <w:lang w:val="es-MX"/>
        </w:rPr>
        <w:t>plazas, jardines, vialidades y monumentos; y</w:t>
      </w:r>
    </w:p>
    <w:p w:rsidR="00D01A33" w:rsidRDefault="00147B86" w:rsidP="00147B86">
      <w:pPr>
        <w:spacing w:before="1" w:line="276" w:lineRule="auto"/>
        <w:ind w:right="-52"/>
        <w:jc w:val="both"/>
        <w:rPr>
          <w:rFonts w:ascii="Arial" w:eastAsia="Arial MT" w:hAnsi="Arial" w:cs="Arial"/>
          <w:sz w:val="24"/>
          <w:szCs w:val="24"/>
          <w:lang w:val="es-MX"/>
        </w:rPr>
      </w:pPr>
      <w:r w:rsidRPr="00147B86">
        <w:rPr>
          <w:rFonts w:ascii="Arial" w:eastAsia="Arial MT" w:hAnsi="Arial" w:cs="Arial"/>
          <w:b/>
          <w:bCs/>
          <w:sz w:val="24"/>
          <w:szCs w:val="24"/>
          <w:lang w:val="es-MX"/>
        </w:rPr>
        <w:t xml:space="preserve">XXIV. </w:t>
      </w:r>
      <w:r w:rsidRPr="00147B86">
        <w:rPr>
          <w:rFonts w:ascii="Arial" w:eastAsia="Arial MT" w:hAnsi="Arial" w:cs="Arial"/>
          <w:sz w:val="24"/>
          <w:szCs w:val="24"/>
          <w:lang w:val="es-MX"/>
        </w:rPr>
        <w:t>Las demás previstas en la normatividad aplicable.</w:t>
      </w:r>
    </w:p>
    <w:p w:rsidR="00FE379D" w:rsidRDefault="00FE379D" w:rsidP="00147B86">
      <w:pPr>
        <w:spacing w:before="1" w:line="276" w:lineRule="auto"/>
        <w:ind w:right="-52"/>
        <w:jc w:val="both"/>
        <w:rPr>
          <w:rFonts w:ascii="Arial" w:eastAsia="Arial MT" w:hAnsi="Arial" w:cs="Arial"/>
          <w:sz w:val="24"/>
          <w:szCs w:val="24"/>
          <w:lang w:val="es-MX"/>
        </w:rPr>
      </w:pPr>
    </w:p>
    <w:p w:rsidR="00FE379D" w:rsidRDefault="00FE379D" w:rsidP="00147B86">
      <w:pPr>
        <w:spacing w:before="1" w:line="276" w:lineRule="auto"/>
        <w:ind w:right="-52"/>
        <w:jc w:val="both"/>
        <w:rPr>
          <w:rFonts w:ascii="Arial" w:eastAsia="Arial MT" w:hAnsi="Arial" w:cs="Arial"/>
          <w:sz w:val="24"/>
          <w:szCs w:val="24"/>
          <w:lang w:val="es-MX"/>
        </w:rPr>
      </w:pPr>
      <w:r>
        <w:rPr>
          <w:rFonts w:ascii="Arial" w:eastAsia="Arial MT" w:hAnsi="Arial" w:cs="Arial"/>
          <w:sz w:val="24"/>
          <w:szCs w:val="24"/>
          <w:lang w:val="es-MX"/>
        </w:rPr>
        <w:t xml:space="preserve">Dicha información estará en reguardo y protección de la Dirección de Obras </w:t>
      </w:r>
      <w:r w:rsidR="00587978">
        <w:rPr>
          <w:rFonts w:ascii="Arial" w:eastAsia="Arial MT" w:hAnsi="Arial" w:cs="Arial"/>
          <w:sz w:val="24"/>
          <w:szCs w:val="24"/>
          <w:lang w:val="es-MX"/>
        </w:rPr>
        <w:t>Públicas para recabarlos, tramitarlos y documentarlos.</w:t>
      </w:r>
    </w:p>
    <w:p w:rsidR="00D01A33" w:rsidRDefault="00D01A33" w:rsidP="00147B86">
      <w:pPr>
        <w:spacing w:before="1" w:line="276" w:lineRule="auto"/>
        <w:ind w:right="-52"/>
        <w:jc w:val="both"/>
        <w:rPr>
          <w:rFonts w:ascii="Arial" w:eastAsia="Arial MT" w:hAnsi="Arial" w:cs="Arial"/>
          <w:sz w:val="24"/>
          <w:szCs w:val="24"/>
          <w:lang w:val="es-MX"/>
        </w:rPr>
      </w:pPr>
    </w:p>
    <w:p w:rsidR="00440189" w:rsidRDefault="00D01A33" w:rsidP="00440189">
      <w:pPr>
        <w:spacing w:before="1" w:line="276" w:lineRule="auto"/>
        <w:ind w:right="-52"/>
        <w:jc w:val="both"/>
        <w:rPr>
          <w:rFonts w:ascii="Arial" w:hAnsi="Arial" w:cs="Arial"/>
          <w:sz w:val="24"/>
          <w:szCs w:val="24"/>
        </w:rPr>
      </w:pPr>
      <w:r>
        <w:rPr>
          <w:rFonts w:ascii="Arial" w:eastAsia="Arial MT" w:hAnsi="Arial" w:cs="Arial"/>
          <w:sz w:val="24"/>
          <w:szCs w:val="24"/>
          <w:lang w:val="es-MX"/>
        </w:rPr>
        <w:t xml:space="preserve">A través de la </w:t>
      </w:r>
      <w:r w:rsidRPr="00D01A33">
        <w:rPr>
          <w:rFonts w:ascii="Arial" w:eastAsia="Arial MT" w:hAnsi="Arial" w:cs="Arial"/>
          <w:b/>
          <w:sz w:val="24"/>
          <w:szCs w:val="24"/>
          <w:lang w:val="es-MX"/>
        </w:rPr>
        <w:t>Dirección de Mantenimiento e Infraestructura</w:t>
      </w:r>
      <w:r>
        <w:rPr>
          <w:rFonts w:ascii="Arial" w:eastAsia="Arial MT" w:hAnsi="Arial" w:cs="Arial"/>
          <w:sz w:val="24"/>
          <w:szCs w:val="24"/>
          <w:lang w:val="es-MX"/>
        </w:rPr>
        <w:t xml:space="preserve"> </w:t>
      </w:r>
      <w:r w:rsidR="00440189">
        <w:rPr>
          <w:rFonts w:ascii="Arial" w:hAnsi="Arial" w:cs="Arial"/>
          <w:sz w:val="24"/>
          <w:szCs w:val="24"/>
        </w:rPr>
        <w:t>l</w:t>
      </w:r>
      <w:r w:rsidR="00440189" w:rsidRPr="00440189">
        <w:rPr>
          <w:rFonts w:ascii="Arial" w:hAnsi="Arial" w:cs="Arial"/>
          <w:sz w:val="24"/>
          <w:szCs w:val="24"/>
        </w:rPr>
        <w:t>os datos personales que serán sometidos a tratamiento so</w:t>
      </w:r>
      <w:r w:rsidR="00A97156">
        <w:rPr>
          <w:rFonts w:ascii="Arial" w:hAnsi="Arial" w:cs="Arial"/>
          <w:sz w:val="24"/>
          <w:szCs w:val="24"/>
        </w:rPr>
        <w:t>n: nombre, dirección y teléfono;</w:t>
      </w:r>
      <w:r w:rsidR="00440189" w:rsidRPr="00440189">
        <w:rPr>
          <w:rFonts w:ascii="Arial" w:hAnsi="Arial" w:cs="Arial"/>
          <w:sz w:val="24"/>
          <w:szCs w:val="24"/>
        </w:rPr>
        <w:t xml:space="preserve"> dichos datos podrán ser recabados, directa o indirectamente, por medios electrónicos, por escrito y vía telefónica para atención de reportes, los datos personales que usted proporcione, serán única y exclusivamente utilizados para llevar a cabo los objetivos y cumplir con las atribuciones de la Dirección de Mantenimiento e Infraestructura y los utilizaremos para las siguientes finalidades: </w:t>
      </w:r>
    </w:p>
    <w:p w:rsidR="00A97156" w:rsidRDefault="00A97156" w:rsidP="00440189">
      <w:pPr>
        <w:spacing w:before="1" w:line="276" w:lineRule="auto"/>
        <w:ind w:right="-52"/>
        <w:jc w:val="both"/>
        <w:rPr>
          <w:rFonts w:ascii="Arial" w:hAnsi="Arial" w:cs="Arial"/>
          <w:sz w:val="24"/>
          <w:szCs w:val="24"/>
        </w:rPr>
      </w:pPr>
    </w:p>
    <w:p w:rsidR="00A97156" w:rsidRDefault="00A97156" w:rsidP="00440189">
      <w:pPr>
        <w:spacing w:before="1" w:line="276" w:lineRule="auto"/>
        <w:ind w:right="-52"/>
        <w:jc w:val="both"/>
        <w:rPr>
          <w:rFonts w:ascii="Arial" w:hAnsi="Arial" w:cs="Arial"/>
          <w:sz w:val="24"/>
          <w:szCs w:val="24"/>
        </w:rPr>
      </w:pPr>
    </w:p>
    <w:p w:rsidR="00A97156" w:rsidRPr="00440189" w:rsidRDefault="00A97156" w:rsidP="00440189">
      <w:pPr>
        <w:spacing w:before="1" w:line="276" w:lineRule="auto"/>
        <w:ind w:right="-52"/>
        <w:jc w:val="both"/>
        <w:rPr>
          <w:rFonts w:ascii="Arial" w:eastAsia="Arial MT" w:hAnsi="Arial" w:cs="Arial"/>
          <w:sz w:val="24"/>
          <w:szCs w:val="24"/>
          <w:lang w:val="es-MX"/>
        </w:rPr>
      </w:pPr>
    </w:p>
    <w:p w:rsidR="00440189" w:rsidRPr="00440189" w:rsidRDefault="00440189" w:rsidP="00440189">
      <w:pPr>
        <w:tabs>
          <w:tab w:val="left" w:pos="5079"/>
        </w:tabs>
        <w:jc w:val="both"/>
        <w:rPr>
          <w:rFonts w:ascii="Arial" w:hAnsi="Arial" w:cs="Arial"/>
          <w:sz w:val="24"/>
          <w:szCs w:val="24"/>
        </w:rPr>
      </w:pP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 xml:space="preserve">Mantenimiento en vialidades con carpeta asfáltica. </w:t>
      </w: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Mantenimiento en vialidades con empedrado, adoquín, huellas de concreto y concreto hidráulico.</w:t>
      </w: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 xml:space="preserve">Rehabilitación de calles y/o caminos de terracería. </w:t>
      </w: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Limpieza y desazolve de canales y arroyos del Municipio.</w:t>
      </w: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Mantenimiento de elementos constructivos de albañilería, (banquetas, machuelos, rampas, demoliciones, etc.).</w:t>
      </w: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Mantenimiento en estructuras metálicas, por medio del taller de soldadura.</w:t>
      </w:r>
    </w:p>
    <w:p w:rsidR="00440189" w:rsidRPr="00440189" w:rsidRDefault="00440189" w:rsidP="00440189">
      <w:pPr>
        <w:pStyle w:val="Prrafodelista"/>
        <w:widowControl/>
        <w:numPr>
          <w:ilvl w:val="0"/>
          <w:numId w:val="6"/>
        </w:numPr>
        <w:tabs>
          <w:tab w:val="left" w:pos="5079"/>
        </w:tabs>
        <w:autoSpaceDE/>
        <w:autoSpaceDN/>
        <w:contextualSpacing/>
        <w:jc w:val="both"/>
        <w:rPr>
          <w:rFonts w:ascii="Arial" w:hAnsi="Arial" w:cs="Arial"/>
          <w:sz w:val="24"/>
          <w:szCs w:val="24"/>
        </w:rPr>
      </w:pPr>
      <w:r w:rsidRPr="00440189">
        <w:rPr>
          <w:rFonts w:ascii="Arial" w:hAnsi="Arial" w:cs="Arial"/>
          <w:sz w:val="24"/>
          <w:szCs w:val="24"/>
        </w:rPr>
        <w:t xml:space="preserve">Elaboración de informes semanales de actividades. </w:t>
      </w:r>
    </w:p>
    <w:p w:rsidR="00440189" w:rsidRDefault="00440189" w:rsidP="00147B86">
      <w:pPr>
        <w:spacing w:before="1" w:line="276" w:lineRule="auto"/>
        <w:ind w:right="-52"/>
        <w:jc w:val="both"/>
        <w:rPr>
          <w:rFonts w:ascii="Arial" w:eastAsia="Arial MT" w:hAnsi="Arial" w:cs="Arial"/>
          <w:sz w:val="24"/>
          <w:szCs w:val="24"/>
          <w:lang w:val="es-MX"/>
        </w:rPr>
      </w:pPr>
    </w:p>
    <w:p w:rsidR="00237C02" w:rsidRDefault="00A97156" w:rsidP="00C5468F">
      <w:pPr>
        <w:spacing w:before="1" w:line="276" w:lineRule="auto"/>
        <w:ind w:right="-52"/>
        <w:jc w:val="both"/>
        <w:rPr>
          <w:rFonts w:ascii="Arial" w:eastAsia="Arial MT" w:hAnsi="Arial" w:cs="Arial"/>
          <w:sz w:val="24"/>
          <w:szCs w:val="24"/>
          <w:lang w:val="es-MX"/>
        </w:rPr>
      </w:pPr>
      <w:r>
        <w:rPr>
          <w:rFonts w:ascii="Arial" w:eastAsia="Arial MT" w:hAnsi="Arial" w:cs="Arial"/>
          <w:sz w:val="24"/>
          <w:szCs w:val="24"/>
          <w:lang w:val="es-MX"/>
        </w:rPr>
        <w:t xml:space="preserve">Y además </w:t>
      </w:r>
      <w:r w:rsidR="00D01A33">
        <w:rPr>
          <w:rFonts w:ascii="Arial" w:eastAsia="Arial MT" w:hAnsi="Arial" w:cs="Arial"/>
          <w:sz w:val="24"/>
          <w:szCs w:val="24"/>
          <w:lang w:val="es-MX"/>
        </w:rPr>
        <w:t xml:space="preserve">para: </w:t>
      </w:r>
    </w:p>
    <w:p w:rsidR="00A97156" w:rsidRDefault="00A97156" w:rsidP="00C5468F">
      <w:pPr>
        <w:spacing w:before="1" w:line="276" w:lineRule="auto"/>
        <w:ind w:right="-52"/>
        <w:jc w:val="both"/>
        <w:rPr>
          <w:rFonts w:ascii="Arial" w:eastAsia="Arial MT" w:hAnsi="Arial" w:cs="Arial"/>
          <w:sz w:val="24"/>
          <w:szCs w:val="24"/>
          <w:lang w:val="es-MX"/>
        </w:rPr>
      </w:pP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I. </w:t>
      </w:r>
      <w:r w:rsidRPr="00C5468F">
        <w:rPr>
          <w:rFonts w:ascii="Arial" w:eastAsia="Arial MT" w:hAnsi="Arial" w:cs="Arial"/>
          <w:sz w:val="24"/>
          <w:szCs w:val="24"/>
          <w:lang w:val="es-MX"/>
        </w:rPr>
        <w:t>Aplicación de lineamientos y acciones que permitan que el parque de maquinaria sea</w:t>
      </w:r>
      <w:r>
        <w:rPr>
          <w:rFonts w:ascii="Arial" w:eastAsia="Arial MT" w:hAnsi="Arial" w:cs="Arial"/>
          <w:sz w:val="24"/>
          <w:szCs w:val="24"/>
          <w:lang w:val="es-MX"/>
        </w:rPr>
        <w:t xml:space="preserve"> </w:t>
      </w:r>
      <w:r w:rsidRPr="00C5468F">
        <w:rPr>
          <w:rFonts w:ascii="Arial" w:eastAsia="Arial MT" w:hAnsi="Arial" w:cs="Arial"/>
          <w:sz w:val="24"/>
          <w:szCs w:val="24"/>
          <w:lang w:val="es-MX"/>
        </w:rPr>
        <w:t>autosustentable, logrando con esto un adecuado y oportuno mantenimiento preventivo y en</w:t>
      </w:r>
      <w:r>
        <w:rPr>
          <w:rFonts w:ascii="Arial" w:eastAsia="Arial MT" w:hAnsi="Arial" w:cs="Arial"/>
          <w:sz w:val="24"/>
          <w:szCs w:val="24"/>
          <w:lang w:val="es-MX"/>
        </w:rPr>
        <w:t xml:space="preserve"> </w:t>
      </w:r>
      <w:r w:rsidRPr="00C5468F">
        <w:rPr>
          <w:rFonts w:ascii="Arial" w:eastAsia="Arial MT" w:hAnsi="Arial" w:cs="Arial"/>
          <w:sz w:val="24"/>
          <w:szCs w:val="24"/>
          <w:lang w:val="es-MX"/>
        </w:rPr>
        <w:t>su caso correctivo;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II. </w:t>
      </w:r>
      <w:r w:rsidRPr="00C5468F">
        <w:rPr>
          <w:rFonts w:ascii="Arial" w:eastAsia="Arial MT" w:hAnsi="Arial" w:cs="Arial"/>
          <w:sz w:val="24"/>
          <w:szCs w:val="24"/>
          <w:lang w:val="es-MX"/>
        </w:rPr>
        <w:t>Coordinación de recursos humanos, equipo menor y maquinaria;</w:t>
      </w:r>
    </w:p>
    <w:p w:rsid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III. </w:t>
      </w:r>
      <w:r w:rsidRPr="00C5468F">
        <w:rPr>
          <w:rFonts w:ascii="Arial" w:eastAsia="Arial MT" w:hAnsi="Arial" w:cs="Arial"/>
          <w:sz w:val="24"/>
          <w:szCs w:val="24"/>
          <w:lang w:val="es-MX"/>
        </w:rPr>
        <w:t>Dar apoyo técnico a las dependencias municipales y dependencias competentes en la</w:t>
      </w:r>
      <w:r>
        <w:rPr>
          <w:rFonts w:ascii="Arial" w:eastAsia="Arial MT" w:hAnsi="Arial" w:cs="Arial"/>
          <w:sz w:val="24"/>
          <w:szCs w:val="24"/>
          <w:lang w:val="es-MX"/>
        </w:rPr>
        <w:t xml:space="preserve"> </w:t>
      </w:r>
      <w:r w:rsidRPr="00C5468F">
        <w:rPr>
          <w:rFonts w:ascii="Arial" w:eastAsia="Arial MT" w:hAnsi="Arial" w:cs="Arial"/>
          <w:sz w:val="24"/>
          <w:szCs w:val="24"/>
          <w:lang w:val="es-MX"/>
        </w:rPr>
        <w:t>atención de las contingencias que se presenten y emitir las recomendaciones</w:t>
      </w:r>
      <w:r>
        <w:rPr>
          <w:rFonts w:ascii="Arial" w:eastAsia="Arial MT" w:hAnsi="Arial" w:cs="Arial"/>
          <w:sz w:val="24"/>
          <w:szCs w:val="24"/>
          <w:lang w:val="es-MX"/>
        </w:rPr>
        <w:t xml:space="preserve"> </w:t>
      </w:r>
      <w:r w:rsidRPr="00C5468F">
        <w:rPr>
          <w:rFonts w:ascii="Arial" w:eastAsia="Arial MT" w:hAnsi="Arial" w:cs="Arial"/>
          <w:sz w:val="24"/>
          <w:szCs w:val="24"/>
          <w:lang w:val="es-MX"/>
        </w:rPr>
        <w:t>correspondientes a la población, particularmente para la atención de las que en materia de</w:t>
      </w:r>
      <w:r>
        <w:rPr>
          <w:rFonts w:ascii="Arial" w:eastAsia="Arial MT" w:hAnsi="Arial" w:cs="Arial"/>
          <w:sz w:val="24"/>
          <w:szCs w:val="24"/>
          <w:lang w:val="es-MX"/>
        </w:rPr>
        <w:t xml:space="preserve"> </w:t>
      </w:r>
      <w:r w:rsidRPr="00C5468F">
        <w:rPr>
          <w:rFonts w:ascii="Arial" w:eastAsia="Arial MT" w:hAnsi="Arial" w:cs="Arial"/>
          <w:sz w:val="24"/>
          <w:szCs w:val="24"/>
          <w:lang w:val="es-MX"/>
        </w:rPr>
        <w:t>inundaciones, explosiones y sismos se pudiesen presentar;</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IV. </w:t>
      </w:r>
      <w:r w:rsidRPr="00C5468F">
        <w:rPr>
          <w:rFonts w:ascii="Arial" w:eastAsia="Arial MT" w:hAnsi="Arial" w:cs="Arial"/>
          <w:sz w:val="24"/>
          <w:szCs w:val="24"/>
          <w:lang w:val="es-MX"/>
        </w:rPr>
        <w:t>Diseño de estrategias para ejecución y control de trabajos de mantenimiento preventivo y</w:t>
      </w:r>
      <w:r>
        <w:rPr>
          <w:rFonts w:ascii="Arial" w:eastAsia="Arial MT" w:hAnsi="Arial" w:cs="Arial"/>
          <w:sz w:val="24"/>
          <w:szCs w:val="24"/>
          <w:lang w:val="es-MX"/>
        </w:rPr>
        <w:t xml:space="preserve"> </w:t>
      </w:r>
      <w:r w:rsidRPr="00C5468F">
        <w:rPr>
          <w:rFonts w:ascii="Arial" w:eastAsia="Arial MT" w:hAnsi="Arial" w:cs="Arial"/>
          <w:sz w:val="24"/>
          <w:szCs w:val="24"/>
          <w:lang w:val="es-MX"/>
        </w:rPr>
        <w:t>correctivo en infraestructura hidráulica de prevención y gestión de riesgos naturales, así como</w:t>
      </w:r>
      <w:r>
        <w:rPr>
          <w:rFonts w:ascii="Arial" w:eastAsia="Arial MT" w:hAnsi="Arial" w:cs="Arial"/>
          <w:sz w:val="24"/>
          <w:szCs w:val="24"/>
          <w:lang w:val="es-MX"/>
        </w:rPr>
        <w:t xml:space="preserve"> </w:t>
      </w:r>
      <w:r w:rsidRPr="00C5468F">
        <w:rPr>
          <w:rFonts w:ascii="Arial" w:eastAsia="Arial MT" w:hAnsi="Arial" w:cs="Arial"/>
          <w:sz w:val="24"/>
          <w:szCs w:val="24"/>
          <w:lang w:val="es-MX"/>
        </w:rPr>
        <w:t>ríos, arroyos y otros cuerpos de agua;</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V. </w:t>
      </w:r>
      <w:r w:rsidRPr="00C5468F">
        <w:rPr>
          <w:rFonts w:ascii="Arial" w:eastAsia="Arial MT" w:hAnsi="Arial" w:cs="Arial"/>
          <w:sz w:val="24"/>
          <w:szCs w:val="24"/>
          <w:lang w:val="es-MX"/>
        </w:rPr>
        <w:t>Llevar a cabo las obras de pavimentación en vías públicas, las cuales se ejecuten con recurso</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100% municipal;</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VI. </w:t>
      </w:r>
      <w:r w:rsidRPr="00C5468F">
        <w:rPr>
          <w:rFonts w:ascii="Arial" w:eastAsia="Arial MT" w:hAnsi="Arial" w:cs="Arial"/>
          <w:sz w:val="24"/>
          <w:szCs w:val="24"/>
          <w:lang w:val="es-MX"/>
        </w:rPr>
        <w:t>Proponer las soluciones técnicas en el ramo de la construcción para la atención de las</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demandas de la población;</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VII. </w:t>
      </w:r>
      <w:r w:rsidRPr="00C5468F">
        <w:rPr>
          <w:rFonts w:ascii="Arial" w:eastAsia="Arial MT" w:hAnsi="Arial" w:cs="Arial"/>
          <w:sz w:val="24"/>
          <w:szCs w:val="24"/>
          <w:lang w:val="es-MX"/>
        </w:rPr>
        <w:t>Realizar estudios financieros que ayuden a la toma de decisiones en cuestión de optar por</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arrendar maquinaria o adquirirla a costo propio o buscando opciones de apoyo y</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financiamiento para este fin;</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VIII. </w:t>
      </w:r>
      <w:r w:rsidRPr="00C5468F">
        <w:rPr>
          <w:rFonts w:ascii="Arial" w:eastAsia="Arial MT" w:hAnsi="Arial" w:cs="Arial"/>
          <w:sz w:val="24"/>
          <w:szCs w:val="24"/>
          <w:lang w:val="es-MX"/>
        </w:rPr>
        <w:t>Realizar reportes de entrada-salida de suministros y materiales, así como determinar el lugar</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de su aplicación, supervisando su correcta aplicación, respetando los rendimientos</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determinados para cada actividad; y</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IX. </w:t>
      </w:r>
      <w:r w:rsidRPr="00C5468F">
        <w:rPr>
          <w:rFonts w:ascii="Arial" w:eastAsia="Arial MT" w:hAnsi="Arial" w:cs="Arial"/>
          <w:sz w:val="24"/>
          <w:szCs w:val="24"/>
          <w:lang w:val="es-MX"/>
        </w:rPr>
        <w:t>Realizar un informe mensual de las actividades realizadas por la unidad de mantenimiento,</w:t>
      </w:r>
      <w:r w:rsidR="007E1502">
        <w:rPr>
          <w:rFonts w:ascii="Arial" w:eastAsia="Arial MT" w:hAnsi="Arial" w:cs="Arial"/>
          <w:sz w:val="24"/>
          <w:szCs w:val="24"/>
          <w:lang w:val="es-MX"/>
        </w:rPr>
        <w:t xml:space="preserve"> </w:t>
      </w:r>
      <w:r w:rsidRPr="00C5468F">
        <w:rPr>
          <w:rFonts w:ascii="Arial" w:eastAsia="Arial MT" w:hAnsi="Arial" w:cs="Arial"/>
          <w:sz w:val="24"/>
          <w:szCs w:val="24"/>
          <w:lang w:val="es-MX"/>
        </w:rPr>
        <w:t>acompañado por un reporte del costo directo que tuvo cada acción.</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 </w:t>
      </w:r>
      <w:r w:rsidRPr="00C5468F">
        <w:rPr>
          <w:rFonts w:ascii="Arial" w:eastAsia="Arial MT" w:hAnsi="Arial" w:cs="Arial"/>
          <w:sz w:val="24"/>
          <w:szCs w:val="24"/>
          <w:lang w:val="es-MX"/>
        </w:rPr>
        <w:t>Realizar los estudios previos del estado que guardan los diferentes tipos de pavimentos, para</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que las vialidades sean flui</w:t>
      </w:r>
      <w:r w:rsidR="009B539F">
        <w:rPr>
          <w:rFonts w:ascii="Arial" w:eastAsia="Arial MT" w:hAnsi="Arial" w:cs="Arial"/>
          <w:sz w:val="24"/>
          <w:szCs w:val="24"/>
          <w:lang w:val="es-MX"/>
        </w:rPr>
        <w:t>das y seguras para la población;</w:t>
      </w:r>
    </w:p>
    <w:p w:rsidR="00A97156" w:rsidRDefault="00A97156" w:rsidP="00C5468F">
      <w:pPr>
        <w:spacing w:before="1" w:line="276" w:lineRule="auto"/>
        <w:ind w:right="-52"/>
        <w:jc w:val="both"/>
        <w:rPr>
          <w:rFonts w:ascii="Arial" w:eastAsia="Arial MT" w:hAnsi="Arial" w:cs="Arial"/>
          <w:b/>
          <w:bCs/>
          <w:sz w:val="24"/>
          <w:szCs w:val="24"/>
          <w:lang w:val="es-MX"/>
        </w:rPr>
      </w:pPr>
    </w:p>
    <w:p w:rsidR="00A97156" w:rsidRDefault="00A97156" w:rsidP="00C5468F">
      <w:pPr>
        <w:spacing w:before="1" w:line="276" w:lineRule="auto"/>
        <w:ind w:right="-52"/>
        <w:jc w:val="both"/>
        <w:rPr>
          <w:rFonts w:ascii="Arial" w:eastAsia="Arial MT" w:hAnsi="Arial" w:cs="Arial"/>
          <w:b/>
          <w:bCs/>
          <w:sz w:val="24"/>
          <w:szCs w:val="24"/>
          <w:lang w:val="es-MX"/>
        </w:rPr>
      </w:pPr>
    </w:p>
    <w:p w:rsidR="00A97156" w:rsidRDefault="00A97156" w:rsidP="00C5468F">
      <w:pPr>
        <w:spacing w:before="1" w:line="276" w:lineRule="auto"/>
        <w:ind w:right="-52"/>
        <w:jc w:val="both"/>
        <w:rPr>
          <w:rFonts w:ascii="Arial" w:eastAsia="Arial MT" w:hAnsi="Arial" w:cs="Arial"/>
          <w:b/>
          <w:bCs/>
          <w:sz w:val="24"/>
          <w:szCs w:val="24"/>
          <w:lang w:val="es-MX"/>
        </w:rPr>
      </w:pPr>
    </w:p>
    <w:p w:rsidR="00A97156" w:rsidRDefault="00A97156" w:rsidP="00C5468F">
      <w:pPr>
        <w:spacing w:before="1" w:line="276" w:lineRule="auto"/>
        <w:ind w:right="-52"/>
        <w:jc w:val="both"/>
        <w:rPr>
          <w:rFonts w:ascii="Arial" w:eastAsia="Arial MT" w:hAnsi="Arial" w:cs="Arial"/>
          <w:b/>
          <w:bCs/>
          <w:sz w:val="24"/>
          <w:szCs w:val="24"/>
          <w:lang w:val="es-MX"/>
        </w:rPr>
      </w:pPr>
    </w:p>
    <w:p w:rsidR="0009219C" w:rsidRDefault="0009219C" w:rsidP="00C5468F">
      <w:pPr>
        <w:spacing w:before="1" w:line="276" w:lineRule="auto"/>
        <w:ind w:right="-52"/>
        <w:jc w:val="both"/>
        <w:rPr>
          <w:rFonts w:ascii="Arial" w:eastAsia="Arial MT" w:hAnsi="Arial" w:cs="Arial"/>
          <w:b/>
          <w:bCs/>
          <w:sz w:val="24"/>
          <w:szCs w:val="24"/>
          <w:lang w:val="es-MX"/>
        </w:rPr>
      </w:pP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XI. </w:t>
      </w:r>
      <w:r w:rsidRPr="00C5468F">
        <w:rPr>
          <w:rFonts w:ascii="Arial" w:eastAsia="Arial MT" w:hAnsi="Arial" w:cs="Arial"/>
          <w:sz w:val="24"/>
          <w:szCs w:val="24"/>
          <w:lang w:val="es-MX"/>
        </w:rPr>
        <w:t>Planear, operar, ejecutar, supervisar y dirigir los trabajos que se realicen en mejoras de las</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vialidades</w:t>
      </w:r>
      <w:r w:rsidR="009B539F">
        <w:rPr>
          <w:rFonts w:ascii="Arial" w:eastAsia="Arial MT" w:hAnsi="Arial" w:cs="Arial"/>
          <w:sz w:val="24"/>
          <w:szCs w:val="24"/>
          <w:lang w:val="es-MX"/>
        </w:rPr>
        <w:t>;</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XII. </w:t>
      </w:r>
      <w:r w:rsidRPr="00C5468F">
        <w:rPr>
          <w:rFonts w:ascii="Arial" w:eastAsia="Arial MT" w:hAnsi="Arial" w:cs="Arial"/>
          <w:sz w:val="24"/>
          <w:szCs w:val="24"/>
          <w:lang w:val="es-MX"/>
        </w:rPr>
        <w:t>Informar al Director de obras Públicas, los avances de los estudios, actividades y resultado</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de análisis estadísticos que permitan medir la capacidad de respuesta de la Unidad en los</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términos y con</w:t>
      </w:r>
      <w:r w:rsidR="009B539F">
        <w:rPr>
          <w:rFonts w:ascii="Arial" w:eastAsia="Arial MT" w:hAnsi="Arial" w:cs="Arial"/>
          <w:sz w:val="24"/>
          <w:szCs w:val="24"/>
          <w:lang w:val="es-MX"/>
        </w:rPr>
        <w:t>diciones que indique su titular;</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XIII. </w:t>
      </w:r>
      <w:r w:rsidRPr="00C5468F">
        <w:rPr>
          <w:rFonts w:ascii="Arial" w:eastAsia="Arial MT" w:hAnsi="Arial" w:cs="Arial"/>
          <w:sz w:val="24"/>
          <w:szCs w:val="24"/>
          <w:lang w:val="es-MX"/>
        </w:rPr>
        <w:t>Coadyuvar con las dependencias que forman parte del sistema de comunicación municipal</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en la prestación de dichos servicios, a fin de ap</w:t>
      </w:r>
      <w:r w:rsidR="009B539F">
        <w:rPr>
          <w:rFonts w:ascii="Arial" w:eastAsia="Arial MT" w:hAnsi="Arial" w:cs="Arial"/>
          <w:sz w:val="24"/>
          <w:szCs w:val="24"/>
          <w:lang w:val="es-MX"/>
        </w:rPr>
        <w:t>licar su capacidad de respuesta;</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XIV. </w:t>
      </w:r>
      <w:r w:rsidRPr="00C5468F">
        <w:rPr>
          <w:rFonts w:ascii="Arial" w:eastAsia="Arial MT" w:hAnsi="Arial" w:cs="Arial"/>
          <w:sz w:val="24"/>
          <w:szCs w:val="24"/>
          <w:lang w:val="es-MX"/>
        </w:rPr>
        <w:t>Dar contestación a las solicitudes de los particulares en lo relativo a desperfectos de los</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pavi</w:t>
      </w:r>
      <w:r w:rsidR="009B539F">
        <w:rPr>
          <w:rFonts w:ascii="Arial" w:eastAsia="Arial MT" w:hAnsi="Arial" w:cs="Arial"/>
          <w:sz w:val="24"/>
          <w:szCs w:val="24"/>
          <w:lang w:val="es-MX"/>
        </w:rPr>
        <w:t>mentos en la vía pública;</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XV. </w:t>
      </w:r>
      <w:r w:rsidRPr="00C5468F">
        <w:rPr>
          <w:rFonts w:ascii="Arial" w:eastAsia="Arial MT" w:hAnsi="Arial" w:cs="Arial"/>
          <w:sz w:val="24"/>
          <w:szCs w:val="24"/>
          <w:lang w:val="es-MX"/>
        </w:rPr>
        <w:t>Revisar los diferentes hundimientos de pavimentos para dar solución de acuerdo a lo</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detectado por medio de la Unidad o canalizarlo a la dependencia correspondiente de acuerdo</w:t>
      </w:r>
      <w:r w:rsidR="00596214">
        <w:rPr>
          <w:rFonts w:ascii="Arial" w:eastAsia="Arial MT" w:hAnsi="Arial" w:cs="Arial"/>
          <w:sz w:val="24"/>
          <w:szCs w:val="24"/>
          <w:lang w:val="es-MX"/>
        </w:rPr>
        <w:t xml:space="preserve"> </w:t>
      </w:r>
      <w:r w:rsidR="009B539F">
        <w:rPr>
          <w:rFonts w:ascii="Arial" w:eastAsia="Arial MT" w:hAnsi="Arial" w:cs="Arial"/>
          <w:sz w:val="24"/>
          <w:szCs w:val="24"/>
          <w:lang w:val="es-MX"/>
        </w:rPr>
        <w:t>al tipo de daño;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XVI. </w:t>
      </w:r>
      <w:r w:rsidRPr="00C5468F">
        <w:rPr>
          <w:rFonts w:ascii="Arial" w:eastAsia="Arial MT" w:hAnsi="Arial" w:cs="Arial"/>
          <w:sz w:val="24"/>
          <w:szCs w:val="24"/>
          <w:lang w:val="es-MX"/>
        </w:rPr>
        <w:t>Coadyuvar con las dependencias competentes, en la supervisión del proceso de ejecución de</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las obras, de los diferentes pavimentos ya q</w:t>
      </w:r>
      <w:r w:rsidR="00596214">
        <w:rPr>
          <w:rFonts w:ascii="Arial" w:eastAsia="Arial MT" w:hAnsi="Arial" w:cs="Arial"/>
          <w:sz w:val="24"/>
          <w:szCs w:val="24"/>
          <w:lang w:val="es-MX"/>
        </w:rPr>
        <w:t xml:space="preserve">ue será esta Unidad quien en lo </w:t>
      </w:r>
      <w:r w:rsidRPr="00C5468F">
        <w:rPr>
          <w:rFonts w:ascii="Arial" w:eastAsia="Arial MT" w:hAnsi="Arial" w:cs="Arial"/>
          <w:sz w:val="24"/>
          <w:szCs w:val="24"/>
          <w:lang w:val="es-MX"/>
        </w:rPr>
        <w:t>posterior de</w:t>
      </w:r>
      <w:r w:rsidR="00596214">
        <w:rPr>
          <w:rFonts w:ascii="Arial" w:eastAsia="Arial MT" w:hAnsi="Arial" w:cs="Arial"/>
          <w:sz w:val="24"/>
          <w:szCs w:val="24"/>
          <w:lang w:val="es-MX"/>
        </w:rPr>
        <w:t xml:space="preserve"> </w:t>
      </w:r>
      <w:r w:rsidR="009B539F">
        <w:rPr>
          <w:rFonts w:ascii="Arial" w:eastAsia="Arial MT" w:hAnsi="Arial" w:cs="Arial"/>
          <w:sz w:val="24"/>
          <w:szCs w:val="24"/>
          <w:lang w:val="es-MX"/>
        </w:rPr>
        <w:t>mantenimiento a las vialidades;</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XVII. </w:t>
      </w:r>
      <w:r w:rsidRPr="00C5468F">
        <w:rPr>
          <w:rFonts w:ascii="Arial" w:eastAsia="Arial MT" w:hAnsi="Arial" w:cs="Arial"/>
          <w:sz w:val="24"/>
          <w:szCs w:val="24"/>
          <w:lang w:val="es-MX"/>
        </w:rPr>
        <w:t>Coadyuvar con las dependencias competentes, en la participación de la recepción de las</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obra</w:t>
      </w:r>
      <w:r w:rsidR="009B539F">
        <w:rPr>
          <w:rFonts w:ascii="Arial" w:eastAsia="Arial MT" w:hAnsi="Arial" w:cs="Arial"/>
          <w:sz w:val="24"/>
          <w:szCs w:val="24"/>
          <w:lang w:val="es-MX"/>
        </w:rPr>
        <w:t>s, de los diferentes pavimentos;</w:t>
      </w:r>
    </w:p>
    <w:p w:rsid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XVIII. </w:t>
      </w:r>
      <w:r w:rsidRPr="00C5468F">
        <w:rPr>
          <w:rFonts w:ascii="Arial" w:eastAsia="Arial MT" w:hAnsi="Arial" w:cs="Arial"/>
          <w:sz w:val="24"/>
          <w:szCs w:val="24"/>
          <w:lang w:val="es-MX"/>
        </w:rPr>
        <w:t>Vigilar el cumplimiento de las normas técnicas, referente a la construcción, mantenimiento de</w:t>
      </w:r>
      <w:r w:rsidR="00596214">
        <w:rPr>
          <w:rFonts w:ascii="Arial" w:eastAsia="Arial MT" w:hAnsi="Arial" w:cs="Arial"/>
          <w:sz w:val="24"/>
          <w:szCs w:val="24"/>
          <w:lang w:val="es-MX"/>
        </w:rPr>
        <w:t xml:space="preserve"> </w:t>
      </w:r>
      <w:r w:rsidRPr="00C5468F">
        <w:rPr>
          <w:rFonts w:ascii="Arial" w:eastAsia="Arial MT" w:hAnsi="Arial" w:cs="Arial"/>
          <w:sz w:val="24"/>
          <w:szCs w:val="24"/>
          <w:lang w:val="es-MX"/>
        </w:rPr>
        <w:t>las diferentes ob</w:t>
      </w:r>
      <w:r w:rsidR="009B539F">
        <w:rPr>
          <w:rFonts w:ascii="Arial" w:eastAsia="Arial MT" w:hAnsi="Arial" w:cs="Arial"/>
          <w:sz w:val="24"/>
          <w:szCs w:val="24"/>
          <w:lang w:val="es-MX"/>
        </w:rPr>
        <w:t>ras de pavimentación y/o bacheo;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XIX. </w:t>
      </w:r>
      <w:r w:rsidRPr="00C5468F">
        <w:rPr>
          <w:rFonts w:ascii="Arial" w:eastAsia="Arial MT" w:hAnsi="Arial" w:cs="Arial"/>
          <w:sz w:val="24"/>
          <w:szCs w:val="24"/>
          <w:lang w:val="es-MX"/>
        </w:rPr>
        <w:t>Planear, programas preventivos de revestimientos de carpetas asfálticas y calafateo de losas</w:t>
      </w:r>
      <w:r w:rsidR="00596214">
        <w:rPr>
          <w:rFonts w:ascii="Arial" w:eastAsia="Arial MT" w:hAnsi="Arial" w:cs="Arial"/>
          <w:sz w:val="24"/>
          <w:szCs w:val="24"/>
          <w:lang w:val="es-MX"/>
        </w:rPr>
        <w:t xml:space="preserve"> </w:t>
      </w:r>
      <w:r w:rsidR="009B539F">
        <w:rPr>
          <w:rFonts w:ascii="Arial" w:eastAsia="Arial MT" w:hAnsi="Arial" w:cs="Arial"/>
          <w:sz w:val="24"/>
          <w:szCs w:val="24"/>
          <w:lang w:val="es-MX"/>
        </w:rPr>
        <w:t>de concreto hidráulico;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 </w:t>
      </w:r>
      <w:r w:rsidRPr="00C5468F">
        <w:rPr>
          <w:rFonts w:ascii="Arial" w:eastAsia="Arial MT" w:hAnsi="Arial" w:cs="Arial"/>
          <w:sz w:val="24"/>
          <w:szCs w:val="24"/>
          <w:lang w:val="es-MX"/>
        </w:rPr>
        <w:t>Vincular el diagnóstico del estado que guardan los pavimentos de la ciudad, para la</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implementación de programa de mantenimiento, reparación, sustitución de pavimento en uno</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adecuado a las características de cargas vehiculares o de flujo de pluvial, imagen urbana</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 xml:space="preserve">garantizando una </w:t>
      </w:r>
      <w:r w:rsidR="009B539F">
        <w:rPr>
          <w:rFonts w:ascii="Arial" w:eastAsia="Arial MT" w:hAnsi="Arial" w:cs="Arial"/>
          <w:sz w:val="24"/>
          <w:szCs w:val="24"/>
          <w:lang w:val="es-MX"/>
        </w:rPr>
        <w:t>mejor calidad de las vialidades;</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XXI. </w:t>
      </w:r>
      <w:r w:rsidRPr="00C5468F">
        <w:rPr>
          <w:rFonts w:ascii="Arial" w:eastAsia="Arial MT" w:hAnsi="Arial" w:cs="Arial"/>
          <w:sz w:val="24"/>
          <w:szCs w:val="24"/>
          <w:lang w:val="es-MX"/>
        </w:rPr>
        <w:t>Elaborar informes y análisis estadísticos que permitan medir la capacidad de respuesta de la</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Unidad de bacheo y generar los indica</w:t>
      </w:r>
      <w:r w:rsidR="009B539F">
        <w:rPr>
          <w:rFonts w:ascii="Arial" w:eastAsia="Arial MT" w:hAnsi="Arial" w:cs="Arial"/>
          <w:sz w:val="24"/>
          <w:szCs w:val="24"/>
          <w:lang w:val="es-MX"/>
        </w:rPr>
        <w:t>dores para evaluar su operación;</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XXII. </w:t>
      </w:r>
      <w:r w:rsidRPr="00C5468F">
        <w:rPr>
          <w:rFonts w:ascii="Arial" w:eastAsia="Arial MT" w:hAnsi="Arial" w:cs="Arial"/>
          <w:sz w:val="24"/>
          <w:szCs w:val="24"/>
          <w:lang w:val="es-MX"/>
        </w:rPr>
        <w:t>Emitir opiniones técnicas que puedan incidir en la actualización de las disposiciones</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reglamentarias respecto a los tipos de pavimentos a utilizar en los diferentes desarrollos</w:t>
      </w:r>
      <w:r w:rsidR="004E33BA">
        <w:rPr>
          <w:rFonts w:ascii="Arial" w:eastAsia="Arial MT" w:hAnsi="Arial" w:cs="Arial"/>
          <w:sz w:val="24"/>
          <w:szCs w:val="24"/>
          <w:lang w:val="es-MX"/>
        </w:rPr>
        <w:t xml:space="preserve"> </w:t>
      </w:r>
      <w:r w:rsidR="009B539F">
        <w:rPr>
          <w:rFonts w:ascii="Arial" w:eastAsia="Arial MT" w:hAnsi="Arial" w:cs="Arial"/>
          <w:sz w:val="24"/>
          <w:szCs w:val="24"/>
          <w:lang w:val="es-MX"/>
        </w:rPr>
        <w:t>urbanos;</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XXIII. </w:t>
      </w:r>
      <w:r w:rsidRPr="00C5468F">
        <w:rPr>
          <w:rFonts w:ascii="Arial" w:eastAsia="Arial MT" w:hAnsi="Arial" w:cs="Arial"/>
          <w:sz w:val="24"/>
          <w:szCs w:val="24"/>
          <w:lang w:val="es-MX"/>
        </w:rPr>
        <w:t>Diseñar, implementar y promover con calidad y eficiencia, los mecanismos que sean</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necesarios para agilizar las reparaciones</w:t>
      </w:r>
      <w:r w:rsidR="009B539F">
        <w:rPr>
          <w:rFonts w:ascii="Arial" w:eastAsia="Arial MT" w:hAnsi="Arial" w:cs="Arial"/>
          <w:sz w:val="24"/>
          <w:szCs w:val="24"/>
          <w:lang w:val="es-MX"/>
        </w:rPr>
        <w:t xml:space="preserve"> solicitadas por los habitantes;</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XXIV. </w:t>
      </w:r>
      <w:r w:rsidRPr="00C5468F">
        <w:rPr>
          <w:rFonts w:ascii="Arial" w:eastAsia="Arial MT" w:hAnsi="Arial" w:cs="Arial"/>
          <w:sz w:val="24"/>
          <w:szCs w:val="24"/>
          <w:lang w:val="es-MX"/>
        </w:rPr>
        <w:t>Elaborar y ejecutar con eficiencia los programas de la d</w:t>
      </w:r>
      <w:r w:rsidR="009B539F">
        <w:rPr>
          <w:rFonts w:ascii="Arial" w:eastAsia="Arial MT" w:hAnsi="Arial" w:cs="Arial"/>
          <w:sz w:val="24"/>
          <w:szCs w:val="24"/>
          <w:lang w:val="es-MX"/>
        </w:rPr>
        <w:t xml:space="preserve">irección, acorde al programa de </w:t>
      </w:r>
      <w:r w:rsidRPr="00C5468F">
        <w:rPr>
          <w:rFonts w:ascii="Arial" w:eastAsia="Arial MT" w:hAnsi="Arial" w:cs="Arial"/>
          <w:sz w:val="24"/>
          <w:szCs w:val="24"/>
          <w:lang w:val="es-MX"/>
        </w:rPr>
        <w:t>Gobierno municipal, en coordinación c</w:t>
      </w:r>
      <w:r w:rsidR="009B539F">
        <w:rPr>
          <w:rFonts w:ascii="Arial" w:eastAsia="Arial MT" w:hAnsi="Arial" w:cs="Arial"/>
          <w:sz w:val="24"/>
          <w:szCs w:val="24"/>
          <w:lang w:val="es-MX"/>
        </w:rPr>
        <w:t>on las dependencias competentes;</w:t>
      </w:r>
    </w:p>
    <w:p w:rsidR="00A97156" w:rsidRDefault="00A97156" w:rsidP="00C5468F">
      <w:pPr>
        <w:spacing w:before="1" w:line="276" w:lineRule="auto"/>
        <w:ind w:right="-52"/>
        <w:jc w:val="both"/>
        <w:rPr>
          <w:rFonts w:ascii="Arial" w:eastAsia="Arial MT" w:hAnsi="Arial" w:cs="Arial"/>
          <w:b/>
          <w:bCs/>
          <w:sz w:val="24"/>
          <w:szCs w:val="24"/>
          <w:lang w:val="es-MX"/>
        </w:rPr>
      </w:pPr>
    </w:p>
    <w:p w:rsidR="00A97156" w:rsidRDefault="00A97156" w:rsidP="00C5468F">
      <w:pPr>
        <w:spacing w:before="1" w:line="276" w:lineRule="auto"/>
        <w:ind w:right="-52"/>
        <w:jc w:val="both"/>
        <w:rPr>
          <w:rFonts w:ascii="Arial" w:eastAsia="Arial MT" w:hAnsi="Arial" w:cs="Arial"/>
          <w:b/>
          <w:bCs/>
          <w:sz w:val="24"/>
          <w:szCs w:val="24"/>
          <w:lang w:val="es-MX"/>
        </w:rPr>
      </w:pPr>
    </w:p>
    <w:p w:rsidR="00A97156" w:rsidRDefault="00A97156" w:rsidP="00C5468F">
      <w:pPr>
        <w:spacing w:before="1" w:line="276" w:lineRule="auto"/>
        <w:ind w:right="-52"/>
        <w:jc w:val="both"/>
        <w:rPr>
          <w:rFonts w:ascii="Arial" w:eastAsia="Arial MT" w:hAnsi="Arial" w:cs="Arial"/>
          <w:b/>
          <w:bCs/>
          <w:sz w:val="24"/>
          <w:szCs w:val="24"/>
          <w:lang w:val="es-MX"/>
        </w:rPr>
      </w:pPr>
    </w:p>
    <w:p w:rsidR="00A97156" w:rsidRDefault="00A97156" w:rsidP="00C5468F">
      <w:pPr>
        <w:spacing w:before="1" w:line="276" w:lineRule="auto"/>
        <w:ind w:right="-52"/>
        <w:jc w:val="both"/>
        <w:rPr>
          <w:rFonts w:ascii="Arial" w:eastAsia="Arial MT" w:hAnsi="Arial" w:cs="Arial"/>
          <w:b/>
          <w:bCs/>
          <w:sz w:val="24"/>
          <w:szCs w:val="24"/>
          <w:lang w:val="es-MX"/>
        </w:rPr>
      </w:pP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XXV. </w:t>
      </w:r>
      <w:r w:rsidRPr="00C5468F">
        <w:rPr>
          <w:rFonts w:ascii="Arial" w:eastAsia="Arial MT" w:hAnsi="Arial" w:cs="Arial"/>
          <w:sz w:val="24"/>
          <w:szCs w:val="24"/>
          <w:lang w:val="es-MX"/>
        </w:rPr>
        <w:t>Proporcionar mantenimiento preventivo y correctivo a los diferentes pavimentos de las</w:t>
      </w:r>
      <w:r w:rsidR="004E33BA">
        <w:rPr>
          <w:rFonts w:ascii="Arial" w:eastAsia="Arial MT" w:hAnsi="Arial" w:cs="Arial"/>
          <w:sz w:val="24"/>
          <w:szCs w:val="24"/>
          <w:lang w:val="es-MX"/>
        </w:rPr>
        <w:t xml:space="preserve"> </w:t>
      </w:r>
      <w:r w:rsidR="009B539F">
        <w:rPr>
          <w:rFonts w:ascii="Arial" w:eastAsia="Arial MT" w:hAnsi="Arial" w:cs="Arial"/>
          <w:sz w:val="24"/>
          <w:szCs w:val="24"/>
          <w:lang w:val="es-MX"/>
        </w:rPr>
        <w:t>vialidades del Municipio;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XXVI. </w:t>
      </w:r>
      <w:r w:rsidRPr="00C5468F">
        <w:rPr>
          <w:rFonts w:ascii="Arial" w:eastAsia="Arial MT" w:hAnsi="Arial" w:cs="Arial"/>
          <w:sz w:val="24"/>
          <w:szCs w:val="24"/>
          <w:lang w:val="es-MX"/>
        </w:rPr>
        <w:t>Establecer estrategias de ahorro de los materiales aplicables, vigilando que se realicen</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apegados a las especifi</w:t>
      </w:r>
      <w:r w:rsidR="009B539F">
        <w:rPr>
          <w:rFonts w:ascii="Arial" w:eastAsia="Arial MT" w:hAnsi="Arial" w:cs="Arial"/>
          <w:sz w:val="24"/>
          <w:szCs w:val="24"/>
          <w:lang w:val="es-MX"/>
        </w:rPr>
        <w:t>caciones y reglamentos vigentes;</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XXVII. </w:t>
      </w:r>
      <w:r w:rsidRPr="00C5468F">
        <w:rPr>
          <w:rFonts w:ascii="Arial" w:eastAsia="Arial MT" w:hAnsi="Arial" w:cs="Arial"/>
          <w:sz w:val="24"/>
          <w:szCs w:val="24"/>
          <w:lang w:val="es-MX"/>
        </w:rPr>
        <w:t>Vigilar que los trabajos se realicen con los materiales, equipo, herramienta y procedimientos</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adecuados para obtener una mayor durabilida</w:t>
      </w:r>
      <w:r w:rsidR="009B539F">
        <w:rPr>
          <w:rFonts w:ascii="Arial" w:eastAsia="Arial MT" w:hAnsi="Arial" w:cs="Arial"/>
          <w:sz w:val="24"/>
          <w:szCs w:val="24"/>
          <w:lang w:val="es-MX"/>
        </w:rPr>
        <w:t>d, como rapidez en los trabajos;</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XXVIII. </w:t>
      </w:r>
      <w:r w:rsidRPr="00C5468F">
        <w:rPr>
          <w:rFonts w:ascii="Arial" w:eastAsia="Arial MT" w:hAnsi="Arial" w:cs="Arial"/>
          <w:sz w:val="24"/>
          <w:szCs w:val="24"/>
          <w:lang w:val="es-MX"/>
        </w:rPr>
        <w:t>Vigilar que los trabajos se realicen con los señalamientos necesarios para causar las menos</w:t>
      </w:r>
      <w:r w:rsidR="004E33BA">
        <w:rPr>
          <w:rFonts w:ascii="Arial" w:eastAsia="Arial MT" w:hAnsi="Arial" w:cs="Arial"/>
          <w:sz w:val="24"/>
          <w:szCs w:val="24"/>
          <w:lang w:val="es-MX"/>
        </w:rPr>
        <w:t xml:space="preserve"> </w:t>
      </w:r>
      <w:r w:rsidR="009B539F">
        <w:rPr>
          <w:rFonts w:ascii="Arial" w:eastAsia="Arial MT" w:hAnsi="Arial" w:cs="Arial"/>
          <w:sz w:val="24"/>
          <w:szCs w:val="24"/>
          <w:lang w:val="es-MX"/>
        </w:rPr>
        <w:t>molestias a la población;</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XXIX. </w:t>
      </w:r>
      <w:r w:rsidRPr="00C5468F">
        <w:rPr>
          <w:rFonts w:ascii="Arial" w:eastAsia="Arial MT" w:hAnsi="Arial" w:cs="Arial"/>
          <w:sz w:val="24"/>
          <w:szCs w:val="24"/>
          <w:lang w:val="es-MX"/>
        </w:rPr>
        <w:t>Vigilar que los trabajadores traigan su e</w:t>
      </w:r>
      <w:r w:rsidR="007A2138">
        <w:rPr>
          <w:rFonts w:ascii="Arial" w:eastAsia="Arial MT" w:hAnsi="Arial" w:cs="Arial"/>
          <w:sz w:val="24"/>
          <w:szCs w:val="24"/>
          <w:lang w:val="es-MX"/>
        </w:rPr>
        <w:t>quipo de seguridad y de trabajo;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 </w:t>
      </w:r>
      <w:r w:rsidRPr="00C5468F">
        <w:rPr>
          <w:rFonts w:ascii="Arial" w:eastAsia="Arial MT" w:hAnsi="Arial" w:cs="Arial"/>
          <w:sz w:val="24"/>
          <w:szCs w:val="24"/>
          <w:lang w:val="es-MX"/>
        </w:rPr>
        <w:t>Vigilar que después de realizar una reparación se retire el material sobrante y/o producto de</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la demolición y las viali</w:t>
      </w:r>
      <w:r w:rsidR="007A2138">
        <w:rPr>
          <w:rFonts w:ascii="Arial" w:eastAsia="Arial MT" w:hAnsi="Arial" w:cs="Arial"/>
          <w:sz w:val="24"/>
          <w:szCs w:val="24"/>
          <w:lang w:val="es-MX"/>
        </w:rPr>
        <w:t>dades queden libres de escombro;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XXXI. </w:t>
      </w:r>
      <w:r w:rsidRPr="00C5468F">
        <w:rPr>
          <w:rFonts w:ascii="Arial" w:eastAsia="Arial MT" w:hAnsi="Arial" w:cs="Arial"/>
          <w:sz w:val="24"/>
          <w:szCs w:val="24"/>
          <w:lang w:val="es-MX"/>
        </w:rPr>
        <w:t>Coordinar el personal, equipo y maquinarias utiliz</w:t>
      </w:r>
      <w:r w:rsidR="007A2138">
        <w:rPr>
          <w:rFonts w:ascii="Arial" w:eastAsia="Arial MT" w:hAnsi="Arial" w:cs="Arial"/>
          <w:sz w:val="24"/>
          <w:szCs w:val="24"/>
          <w:lang w:val="es-MX"/>
        </w:rPr>
        <w:t>adas para dicha tarea de bacheo;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XXXII. </w:t>
      </w:r>
      <w:r w:rsidRPr="00C5468F">
        <w:rPr>
          <w:rFonts w:ascii="Arial" w:eastAsia="Arial MT" w:hAnsi="Arial" w:cs="Arial"/>
          <w:sz w:val="24"/>
          <w:szCs w:val="24"/>
          <w:lang w:val="es-MX"/>
        </w:rPr>
        <w:t>Coordinar el suministro de material para las reparaciones de los pavimentos de empedrado,</w:t>
      </w:r>
      <w:r w:rsidR="004E33BA">
        <w:rPr>
          <w:rFonts w:ascii="Arial" w:eastAsia="Arial MT" w:hAnsi="Arial" w:cs="Arial"/>
          <w:sz w:val="24"/>
          <w:szCs w:val="24"/>
          <w:lang w:val="es-MX"/>
        </w:rPr>
        <w:t xml:space="preserve"> </w:t>
      </w:r>
      <w:r w:rsidR="007A2138">
        <w:rPr>
          <w:rFonts w:ascii="Arial" w:eastAsia="Arial MT" w:hAnsi="Arial" w:cs="Arial"/>
          <w:sz w:val="24"/>
          <w:szCs w:val="24"/>
          <w:lang w:val="es-MX"/>
        </w:rPr>
        <w:t>concreto, adoquín y asfalto;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XXXIII. </w:t>
      </w:r>
      <w:r w:rsidRPr="00C5468F">
        <w:rPr>
          <w:rFonts w:ascii="Arial" w:eastAsia="Arial MT" w:hAnsi="Arial" w:cs="Arial"/>
          <w:sz w:val="24"/>
          <w:szCs w:val="24"/>
          <w:lang w:val="es-MX"/>
        </w:rPr>
        <w:t>Supervisar materiales y mano de o</w:t>
      </w:r>
      <w:r w:rsidR="007A2138">
        <w:rPr>
          <w:rFonts w:ascii="Arial" w:eastAsia="Arial MT" w:hAnsi="Arial" w:cs="Arial"/>
          <w:sz w:val="24"/>
          <w:szCs w:val="24"/>
          <w:lang w:val="es-MX"/>
        </w:rPr>
        <w:t>bra utilizada en una reparación;</w:t>
      </w:r>
    </w:p>
    <w:p w:rsid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XXXIV. </w:t>
      </w:r>
      <w:r w:rsidRPr="00C5468F">
        <w:rPr>
          <w:rFonts w:ascii="Arial" w:eastAsia="Arial MT" w:hAnsi="Arial" w:cs="Arial"/>
          <w:sz w:val="24"/>
          <w:szCs w:val="24"/>
          <w:lang w:val="es-MX"/>
        </w:rPr>
        <w:t>Ejecución de reparaciones menores de los diferentes ti</w:t>
      </w:r>
      <w:r w:rsidR="006E226D">
        <w:rPr>
          <w:rFonts w:ascii="Arial" w:eastAsia="Arial MT" w:hAnsi="Arial" w:cs="Arial"/>
          <w:sz w:val="24"/>
          <w:szCs w:val="24"/>
          <w:lang w:val="es-MX"/>
        </w:rPr>
        <w:t>pos de pavimentos del Municipio;</w:t>
      </w:r>
    </w:p>
    <w:p w:rsidR="00C5468F" w:rsidRP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XXXV. </w:t>
      </w:r>
      <w:r w:rsidRPr="00C5468F">
        <w:rPr>
          <w:rFonts w:ascii="Arial" w:eastAsia="Arial MT" w:hAnsi="Arial" w:cs="Arial"/>
          <w:sz w:val="24"/>
          <w:szCs w:val="24"/>
          <w:lang w:val="es-MX"/>
        </w:rPr>
        <w:t>Operar los programas de prevención para reducir al mínimo los trabajos urgentes de</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reparación y conservación de pavimentos e</w:t>
      </w:r>
      <w:r w:rsidR="006E226D">
        <w:rPr>
          <w:rFonts w:ascii="Arial" w:eastAsia="Arial MT" w:hAnsi="Arial" w:cs="Arial"/>
          <w:sz w:val="24"/>
          <w:szCs w:val="24"/>
          <w:lang w:val="es-MX"/>
        </w:rPr>
        <w:t>n las vías públicas Municipales; y</w:t>
      </w:r>
    </w:p>
    <w:p w:rsidR="00C5468F" w:rsidRDefault="00C5468F" w:rsidP="00C5468F">
      <w:pPr>
        <w:spacing w:before="1" w:line="276" w:lineRule="auto"/>
        <w:ind w:right="-52"/>
        <w:jc w:val="both"/>
        <w:rPr>
          <w:rFonts w:ascii="Arial" w:eastAsia="Arial MT" w:hAnsi="Arial" w:cs="Arial"/>
          <w:sz w:val="24"/>
          <w:szCs w:val="24"/>
          <w:lang w:val="es-MX"/>
        </w:rPr>
      </w:pPr>
      <w:r w:rsidRPr="00C5468F">
        <w:rPr>
          <w:rFonts w:ascii="Arial" w:eastAsia="Arial MT" w:hAnsi="Arial" w:cs="Arial"/>
          <w:b/>
          <w:bCs/>
          <w:sz w:val="24"/>
          <w:szCs w:val="24"/>
          <w:lang w:val="es-MX"/>
        </w:rPr>
        <w:t xml:space="preserve">XXXVI. </w:t>
      </w:r>
      <w:r w:rsidRPr="00C5468F">
        <w:rPr>
          <w:rFonts w:ascii="Arial" w:eastAsia="Arial MT" w:hAnsi="Arial" w:cs="Arial"/>
          <w:sz w:val="24"/>
          <w:szCs w:val="24"/>
          <w:lang w:val="es-MX"/>
        </w:rPr>
        <w:t>Formular los planes y programas anuales de trabajo de la Unidad de Bacheo y proponerlo al</w:t>
      </w:r>
      <w:r w:rsidR="004E33BA">
        <w:rPr>
          <w:rFonts w:ascii="Arial" w:eastAsia="Arial MT" w:hAnsi="Arial" w:cs="Arial"/>
          <w:sz w:val="24"/>
          <w:szCs w:val="24"/>
          <w:lang w:val="es-MX"/>
        </w:rPr>
        <w:t xml:space="preserve"> </w:t>
      </w:r>
      <w:r w:rsidRPr="00C5468F">
        <w:rPr>
          <w:rFonts w:ascii="Arial" w:eastAsia="Arial MT" w:hAnsi="Arial" w:cs="Arial"/>
          <w:sz w:val="24"/>
          <w:szCs w:val="24"/>
          <w:lang w:val="es-MX"/>
        </w:rPr>
        <w:t>Director de obras Públicas.</w:t>
      </w:r>
    </w:p>
    <w:p w:rsidR="00D75D82" w:rsidRDefault="00D75D82" w:rsidP="00C5468F">
      <w:pPr>
        <w:spacing w:before="1" w:line="276" w:lineRule="auto"/>
        <w:ind w:right="-52"/>
        <w:jc w:val="both"/>
        <w:rPr>
          <w:rFonts w:ascii="Arial" w:eastAsia="Arial MT" w:hAnsi="Arial" w:cs="Arial"/>
          <w:sz w:val="24"/>
          <w:szCs w:val="24"/>
          <w:lang w:val="es-MX"/>
        </w:rPr>
      </w:pPr>
    </w:p>
    <w:p w:rsidR="00D75D82" w:rsidRDefault="00D75D82" w:rsidP="00C5468F">
      <w:pPr>
        <w:spacing w:before="1" w:line="276" w:lineRule="auto"/>
        <w:ind w:right="-52"/>
        <w:jc w:val="both"/>
        <w:rPr>
          <w:rFonts w:ascii="Arial" w:eastAsia="Arial MT" w:hAnsi="Arial" w:cs="Arial"/>
          <w:sz w:val="24"/>
          <w:szCs w:val="24"/>
          <w:lang w:val="es-MX"/>
        </w:rPr>
      </w:pPr>
      <w:r>
        <w:rPr>
          <w:rFonts w:ascii="Arial" w:eastAsia="Arial MT" w:hAnsi="Arial" w:cs="Arial"/>
          <w:sz w:val="24"/>
          <w:szCs w:val="24"/>
          <w:lang w:val="es-MX"/>
        </w:rPr>
        <w:t xml:space="preserve">A través de la </w:t>
      </w:r>
      <w:r w:rsidRPr="00D75D82">
        <w:rPr>
          <w:rFonts w:ascii="Arial" w:eastAsia="Arial MT" w:hAnsi="Arial" w:cs="Arial"/>
          <w:b/>
          <w:sz w:val="24"/>
          <w:szCs w:val="24"/>
          <w:lang w:val="es-MX"/>
        </w:rPr>
        <w:t>Dirección de Ordenamiento</w:t>
      </w:r>
      <w:r>
        <w:rPr>
          <w:rFonts w:ascii="Arial" w:eastAsia="Arial MT" w:hAnsi="Arial" w:cs="Arial"/>
          <w:sz w:val="24"/>
          <w:szCs w:val="24"/>
          <w:lang w:val="es-MX"/>
        </w:rPr>
        <w:t xml:space="preserve"> </w:t>
      </w:r>
      <w:r w:rsidR="004664F4" w:rsidRPr="004664F4">
        <w:rPr>
          <w:rFonts w:ascii="Arial" w:eastAsia="Arial MT" w:hAnsi="Arial" w:cs="Arial"/>
          <w:b/>
          <w:sz w:val="24"/>
          <w:szCs w:val="24"/>
          <w:lang w:val="es-MX"/>
        </w:rPr>
        <w:t xml:space="preserve">Territorial </w:t>
      </w:r>
      <w:r w:rsidR="00736E0D">
        <w:rPr>
          <w:rFonts w:ascii="Arial" w:eastAsia="Arial MT" w:hAnsi="Arial" w:cs="Arial"/>
          <w:sz w:val="24"/>
          <w:szCs w:val="24"/>
          <w:lang w:val="es-MX"/>
        </w:rPr>
        <w:t>los Datos personales que serán sometidos a tratamiento, son los siguientes</w:t>
      </w:r>
      <w:r>
        <w:rPr>
          <w:rFonts w:ascii="Arial" w:eastAsia="Arial MT" w:hAnsi="Arial" w:cs="Arial"/>
          <w:sz w:val="24"/>
          <w:szCs w:val="24"/>
          <w:lang w:val="es-MX"/>
        </w:rPr>
        <w:t>:</w:t>
      </w:r>
      <w:r w:rsidR="00587978">
        <w:rPr>
          <w:rFonts w:ascii="Arial" w:eastAsia="Arial MT" w:hAnsi="Arial" w:cs="Arial"/>
          <w:sz w:val="24"/>
          <w:szCs w:val="24"/>
          <w:lang w:val="es-MX"/>
        </w:rPr>
        <w:t xml:space="preserve"> lo</w:t>
      </w:r>
      <w:r w:rsidR="00736E0D">
        <w:rPr>
          <w:rFonts w:ascii="Arial" w:eastAsia="Arial MT" w:hAnsi="Arial" w:cs="Arial"/>
          <w:sz w:val="24"/>
          <w:szCs w:val="24"/>
          <w:lang w:val="es-MX"/>
        </w:rPr>
        <w:t>s datos del titular / o en su caso del representante y de las personas autorizadas para oír y recibir notificaciones y documentos, nombre, domicilio, teléfono, correo electrónico, firma, INE, clave de elector, CURP y RFC.</w:t>
      </w:r>
    </w:p>
    <w:p w:rsidR="00736E0D" w:rsidRDefault="00736E0D" w:rsidP="00C5468F">
      <w:pPr>
        <w:spacing w:before="1" w:line="276" w:lineRule="auto"/>
        <w:ind w:right="-52"/>
        <w:jc w:val="both"/>
        <w:rPr>
          <w:rFonts w:ascii="Arial" w:eastAsia="Arial MT" w:hAnsi="Arial" w:cs="Arial"/>
          <w:sz w:val="24"/>
          <w:szCs w:val="24"/>
          <w:lang w:val="es-MX"/>
        </w:rPr>
      </w:pPr>
    </w:p>
    <w:p w:rsidR="00DE59D3" w:rsidRPr="00DE59D3" w:rsidRDefault="00DE59D3" w:rsidP="00DE59D3">
      <w:pPr>
        <w:spacing w:before="1" w:line="276" w:lineRule="auto"/>
        <w:ind w:right="-52"/>
        <w:jc w:val="both"/>
        <w:rPr>
          <w:rFonts w:ascii="Arial MT" w:eastAsia="Arial MT" w:hAnsi="Arial MT" w:cs="Arial MT"/>
          <w:color w:val="010101"/>
          <w:sz w:val="24"/>
          <w:szCs w:val="24"/>
        </w:rPr>
      </w:pPr>
      <w:r w:rsidRPr="00DE59D3">
        <w:rPr>
          <w:rFonts w:ascii="Arial MT" w:eastAsia="Arial MT" w:hAnsi="Arial MT" w:cs="Arial MT"/>
          <w:color w:val="010101"/>
          <w:sz w:val="24"/>
          <w:szCs w:val="24"/>
        </w:rPr>
        <w:t>Los datos mencionados podrán ser recabados, directa o indirectamente, tanto de forma física como electrónica y serán</w:t>
      </w:r>
      <w:r w:rsidRPr="00DE59D3">
        <w:rPr>
          <w:rFonts w:ascii="Arial MT" w:eastAsia="Arial MT" w:hAnsi="Arial MT" w:cs="Arial MT"/>
          <w:color w:val="010101"/>
          <w:spacing w:val="40"/>
          <w:sz w:val="24"/>
          <w:szCs w:val="24"/>
        </w:rPr>
        <w:t xml:space="preserve"> </w:t>
      </w:r>
      <w:r w:rsidRPr="00DE59D3">
        <w:rPr>
          <w:rFonts w:ascii="Arial MT" w:eastAsia="Arial MT" w:hAnsi="Arial MT" w:cs="Arial MT"/>
          <w:color w:val="010101"/>
          <w:sz w:val="24"/>
          <w:szCs w:val="24"/>
        </w:rPr>
        <w:t>utilizados única y exclusivamente para realizar los</w:t>
      </w:r>
      <w:r w:rsidRPr="00DE59D3">
        <w:rPr>
          <w:rFonts w:ascii="Arial MT" w:eastAsia="Arial MT" w:hAnsi="Arial MT" w:cs="Arial MT"/>
          <w:color w:val="010101"/>
          <w:spacing w:val="40"/>
          <w:sz w:val="24"/>
          <w:szCs w:val="24"/>
        </w:rPr>
        <w:t xml:space="preserve"> </w:t>
      </w:r>
      <w:r w:rsidRPr="00DE59D3">
        <w:rPr>
          <w:rFonts w:ascii="Arial MT" w:eastAsia="Arial MT" w:hAnsi="Arial MT" w:cs="Arial MT"/>
          <w:color w:val="010101"/>
          <w:sz w:val="24"/>
          <w:szCs w:val="24"/>
        </w:rPr>
        <w:t>objetivos y cump</w:t>
      </w:r>
      <w:r w:rsidRPr="00DE59D3">
        <w:rPr>
          <w:rFonts w:ascii="Arial MT" w:eastAsia="Arial MT" w:hAnsi="Arial MT" w:cs="Arial MT"/>
          <w:color w:val="161616"/>
          <w:sz w:val="24"/>
          <w:szCs w:val="24"/>
        </w:rPr>
        <w:t>l</w:t>
      </w:r>
      <w:r w:rsidRPr="00DE59D3">
        <w:rPr>
          <w:rFonts w:ascii="Arial MT" w:eastAsia="Arial MT" w:hAnsi="Arial MT" w:cs="Arial MT"/>
          <w:color w:val="010101"/>
          <w:sz w:val="24"/>
          <w:szCs w:val="24"/>
        </w:rPr>
        <w:t>ir</w:t>
      </w:r>
      <w:r w:rsidRPr="00DE59D3">
        <w:rPr>
          <w:rFonts w:ascii="Arial MT" w:eastAsia="Arial MT" w:hAnsi="Arial MT" w:cs="Arial MT"/>
          <w:color w:val="010101"/>
          <w:spacing w:val="40"/>
          <w:sz w:val="24"/>
          <w:szCs w:val="24"/>
        </w:rPr>
        <w:t xml:space="preserve"> </w:t>
      </w:r>
      <w:r w:rsidRPr="00DE59D3">
        <w:rPr>
          <w:rFonts w:ascii="Arial MT" w:eastAsia="Arial MT" w:hAnsi="Arial MT" w:cs="Arial MT"/>
          <w:color w:val="010101"/>
          <w:sz w:val="24"/>
          <w:szCs w:val="24"/>
        </w:rPr>
        <w:t xml:space="preserve">con las atribuciones de la Dirección </w:t>
      </w:r>
      <w:r w:rsidR="00A4291B">
        <w:rPr>
          <w:rFonts w:ascii="Arial MT" w:eastAsia="Arial MT" w:hAnsi="Arial MT" w:cs="Arial MT"/>
          <w:color w:val="010101"/>
          <w:sz w:val="24"/>
          <w:szCs w:val="24"/>
        </w:rPr>
        <w:t>de Ordenamiento Territorial</w:t>
      </w:r>
      <w:r w:rsidRPr="00DE59D3">
        <w:rPr>
          <w:rFonts w:ascii="Arial MT" w:eastAsia="Arial MT" w:hAnsi="Arial MT" w:cs="Arial MT"/>
          <w:color w:val="010101"/>
          <w:sz w:val="24"/>
          <w:szCs w:val="24"/>
        </w:rPr>
        <w:t>, y los utilizaremos además con las siguientes finalidades:</w:t>
      </w:r>
    </w:p>
    <w:p w:rsidR="00D75D82" w:rsidRDefault="00D75D82" w:rsidP="00C5468F">
      <w:pPr>
        <w:spacing w:before="1" w:line="276" w:lineRule="auto"/>
        <w:ind w:right="-52"/>
        <w:jc w:val="both"/>
        <w:rPr>
          <w:rFonts w:ascii="Arial" w:eastAsia="Arial MT" w:hAnsi="Arial" w:cs="Arial"/>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I. </w:t>
      </w:r>
      <w:r w:rsidRPr="003223DC">
        <w:rPr>
          <w:rFonts w:ascii="Arial" w:eastAsia="Arial MT" w:hAnsi="Arial" w:cs="Arial"/>
          <w:sz w:val="24"/>
          <w:szCs w:val="24"/>
          <w:lang w:val="es-MX"/>
        </w:rPr>
        <w:t>Atender a la población para el trámite de expedición de alineamientos, números oficiales,</w:t>
      </w:r>
      <w:r>
        <w:rPr>
          <w:rFonts w:ascii="Arial" w:eastAsia="Arial MT" w:hAnsi="Arial" w:cs="Arial"/>
          <w:sz w:val="24"/>
          <w:szCs w:val="24"/>
          <w:lang w:val="es-MX"/>
        </w:rPr>
        <w:t xml:space="preserve"> </w:t>
      </w:r>
      <w:r w:rsidRPr="003223DC">
        <w:rPr>
          <w:rFonts w:ascii="Arial" w:eastAsia="Arial MT" w:hAnsi="Arial" w:cs="Arial"/>
          <w:sz w:val="24"/>
          <w:szCs w:val="24"/>
          <w:lang w:val="es-MX"/>
        </w:rPr>
        <w:t>licencias, permisos y/o autorizaciones para la construcción, ampliación, demolición,</w:t>
      </w:r>
      <w:r>
        <w:rPr>
          <w:rFonts w:ascii="Arial" w:eastAsia="Arial MT" w:hAnsi="Arial" w:cs="Arial"/>
          <w:sz w:val="24"/>
          <w:szCs w:val="24"/>
          <w:lang w:val="es-MX"/>
        </w:rPr>
        <w:t xml:space="preserve"> </w:t>
      </w:r>
      <w:r w:rsidRPr="003223DC">
        <w:rPr>
          <w:rFonts w:ascii="Arial" w:eastAsia="Arial MT" w:hAnsi="Arial" w:cs="Arial"/>
          <w:sz w:val="24"/>
          <w:szCs w:val="24"/>
          <w:lang w:val="es-MX"/>
        </w:rPr>
        <w:t>movimiento de tierras y cualquier otro simil</w:t>
      </w:r>
      <w:r w:rsidR="00A4291B">
        <w:rPr>
          <w:rFonts w:ascii="Arial" w:eastAsia="Arial MT" w:hAnsi="Arial" w:cs="Arial"/>
          <w:sz w:val="24"/>
          <w:szCs w:val="24"/>
          <w:lang w:val="es-MX"/>
        </w:rPr>
        <w:t xml:space="preserve">ar a realizarse en dentro de la </w:t>
      </w:r>
      <w:r w:rsidRPr="003223DC">
        <w:rPr>
          <w:rFonts w:ascii="Arial" w:eastAsia="Arial MT" w:hAnsi="Arial" w:cs="Arial"/>
          <w:sz w:val="24"/>
          <w:szCs w:val="24"/>
          <w:lang w:val="es-MX"/>
        </w:rPr>
        <w:t>jurisdicción territorial,</w:t>
      </w:r>
      <w:r>
        <w:rPr>
          <w:rFonts w:ascii="Arial" w:eastAsia="Arial MT" w:hAnsi="Arial" w:cs="Arial"/>
          <w:sz w:val="24"/>
          <w:szCs w:val="24"/>
          <w:lang w:val="es-MX"/>
        </w:rPr>
        <w:t xml:space="preserve"> </w:t>
      </w:r>
      <w:r w:rsidRPr="003223DC">
        <w:rPr>
          <w:rFonts w:ascii="Arial" w:eastAsia="Arial MT" w:hAnsi="Arial" w:cs="Arial"/>
          <w:sz w:val="24"/>
          <w:szCs w:val="24"/>
          <w:lang w:val="es-MX"/>
        </w:rPr>
        <w:t>previa solicitud de éstos;</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II. </w:t>
      </w:r>
      <w:r w:rsidRPr="003223DC">
        <w:rPr>
          <w:rFonts w:ascii="Arial" w:eastAsia="Arial MT" w:hAnsi="Arial" w:cs="Arial"/>
          <w:sz w:val="24"/>
          <w:szCs w:val="24"/>
          <w:lang w:val="es-MX"/>
        </w:rPr>
        <w:t>Atender en audiencia a la población, en los asuntos de su competencia;</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III. </w:t>
      </w:r>
      <w:r w:rsidRPr="003223DC">
        <w:rPr>
          <w:rFonts w:ascii="Arial" w:eastAsia="Arial MT" w:hAnsi="Arial" w:cs="Arial"/>
          <w:sz w:val="24"/>
          <w:szCs w:val="24"/>
          <w:lang w:val="es-MX"/>
        </w:rPr>
        <w:t>Autorizar licencias Obras para Urbanización, Licencias de Construcción, de números oficiales,</w:t>
      </w:r>
      <w:r>
        <w:rPr>
          <w:rFonts w:ascii="Arial" w:eastAsia="Arial MT" w:hAnsi="Arial" w:cs="Arial"/>
          <w:sz w:val="24"/>
          <w:szCs w:val="24"/>
          <w:lang w:val="es-MX"/>
        </w:rPr>
        <w:t xml:space="preserve"> </w:t>
      </w:r>
      <w:r w:rsidRPr="003223DC">
        <w:rPr>
          <w:rFonts w:ascii="Arial" w:eastAsia="Arial MT" w:hAnsi="Arial" w:cs="Arial"/>
          <w:sz w:val="24"/>
          <w:szCs w:val="24"/>
          <w:lang w:val="es-MX"/>
        </w:rPr>
        <w:t>alineamientos, Factibilidades y usos del suelo;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IV. </w:t>
      </w:r>
      <w:r w:rsidRPr="003223DC">
        <w:rPr>
          <w:rFonts w:ascii="Arial" w:eastAsia="Arial MT" w:hAnsi="Arial" w:cs="Arial"/>
          <w:sz w:val="24"/>
          <w:szCs w:val="24"/>
          <w:lang w:val="es-MX"/>
        </w:rPr>
        <w:t>Coadyuvar con las dependencias municipales y dependencias competentes, en los programas</w:t>
      </w:r>
      <w:r>
        <w:rPr>
          <w:rFonts w:ascii="Arial" w:eastAsia="Arial MT" w:hAnsi="Arial" w:cs="Arial"/>
          <w:sz w:val="24"/>
          <w:szCs w:val="24"/>
          <w:lang w:val="es-MX"/>
        </w:rPr>
        <w:t xml:space="preserve"> </w:t>
      </w:r>
      <w:r w:rsidRPr="003223DC">
        <w:rPr>
          <w:rFonts w:ascii="Arial" w:eastAsia="Arial MT" w:hAnsi="Arial" w:cs="Arial"/>
          <w:sz w:val="24"/>
          <w:szCs w:val="24"/>
          <w:lang w:val="es-MX"/>
        </w:rPr>
        <w:t>de regularización de fraccionamientos y el ordenamiento del territorio;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V. </w:t>
      </w:r>
      <w:r w:rsidRPr="003223DC">
        <w:rPr>
          <w:rFonts w:ascii="Arial" w:eastAsia="Arial MT" w:hAnsi="Arial" w:cs="Arial"/>
          <w:sz w:val="24"/>
          <w:szCs w:val="24"/>
          <w:lang w:val="es-MX"/>
        </w:rPr>
        <w:t>Coadyuvar con las dependencias competentes en el desarrollo de las acciones urbanas que</w:t>
      </w:r>
      <w:r>
        <w:rPr>
          <w:rFonts w:ascii="Arial" w:eastAsia="Arial MT" w:hAnsi="Arial" w:cs="Arial"/>
          <w:sz w:val="24"/>
          <w:szCs w:val="24"/>
          <w:lang w:val="es-MX"/>
        </w:rPr>
        <w:t xml:space="preserve"> </w:t>
      </w:r>
      <w:r w:rsidRPr="003223DC">
        <w:rPr>
          <w:rFonts w:ascii="Arial" w:eastAsia="Arial MT" w:hAnsi="Arial" w:cs="Arial"/>
          <w:sz w:val="24"/>
          <w:szCs w:val="24"/>
          <w:lang w:val="es-MX"/>
        </w:rPr>
        <w:t>se ejecutan en el Municipio, en cuanto a su orden e imagen;</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VI. </w:t>
      </w:r>
      <w:r w:rsidRPr="003223DC">
        <w:rPr>
          <w:rFonts w:ascii="Arial" w:eastAsia="Arial MT" w:hAnsi="Arial" w:cs="Arial"/>
          <w:sz w:val="24"/>
          <w:szCs w:val="24"/>
          <w:lang w:val="es-MX"/>
        </w:rPr>
        <w:t>Coadyuvar en la planeación y coordinación del desarrollo urbano regional y estatal;</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VII. </w:t>
      </w:r>
      <w:r w:rsidRPr="003223DC">
        <w:rPr>
          <w:rFonts w:ascii="Arial" w:eastAsia="Arial MT" w:hAnsi="Arial" w:cs="Arial"/>
          <w:sz w:val="24"/>
          <w:szCs w:val="24"/>
          <w:lang w:val="es-MX"/>
        </w:rPr>
        <w:t>Controlar y mantener actualizado el registro de los peritos en materia de construcción</w:t>
      </w:r>
      <w:r>
        <w:rPr>
          <w:rFonts w:ascii="Arial" w:eastAsia="Arial MT" w:hAnsi="Arial" w:cs="Arial"/>
          <w:sz w:val="24"/>
          <w:szCs w:val="24"/>
          <w:lang w:val="es-MX"/>
        </w:rPr>
        <w:t xml:space="preserve"> </w:t>
      </w:r>
      <w:r w:rsidRPr="003223DC">
        <w:rPr>
          <w:rFonts w:ascii="Arial" w:eastAsia="Arial MT" w:hAnsi="Arial" w:cs="Arial"/>
          <w:sz w:val="24"/>
          <w:szCs w:val="24"/>
          <w:lang w:val="es-MX"/>
        </w:rPr>
        <w:t>debidamente autorizados que ejercen en el Municipio;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VIII. </w:t>
      </w:r>
      <w:r w:rsidRPr="003223DC">
        <w:rPr>
          <w:rFonts w:ascii="Arial" w:eastAsia="Arial MT" w:hAnsi="Arial" w:cs="Arial"/>
          <w:sz w:val="24"/>
          <w:szCs w:val="24"/>
          <w:lang w:val="es-MX"/>
        </w:rPr>
        <w:t>Dar cumplimiento a la normatividad en materia de edificación, construcción en general y</w:t>
      </w:r>
      <w:r>
        <w:rPr>
          <w:rFonts w:ascii="Arial" w:eastAsia="Arial MT" w:hAnsi="Arial" w:cs="Arial"/>
          <w:sz w:val="24"/>
          <w:szCs w:val="24"/>
          <w:lang w:val="es-MX"/>
        </w:rPr>
        <w:t xml:space="preserve"> </w:t>
      </w:r>
      <w:r w:rsidRPr="003223DC">
        <w:rPr>
          <w:rFonts w:ascii="Arial" w:eastAsia="Arial MT" w:hAnsi="Arial" w:cs="Arial"/>
          <w:sz w:val="24"/>
          <w:szCs w:val="24"/>
          <w:lang w:val="es-MX"/>
        </w:rPr>
        <w:t>ordenamiento territorial y urbano;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IX. </w:t>
      </w:r>
      <w:r w:rsidRPr="003223DC">
        <w:rPr>
          <w:rFonts w:ascii="Arial" w:eastAsia="Arial MT" w:hAnsi="Arial" w:cs="Arial"/>
          <w:sz w:val="24"/>
          <w:szCs w:val="24"/>
          <w:lang w:val="es-MX"/>
        </w:rPr>
        <w:t>Elaboración de Convenios de Obras de Urbanización;</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 </w:t>
      </w:r>
      <w:r w:rsidRPr="003223DC">
        <w:rPr>
          <w:rFonts w:ascii="Arial" w:eastAsia="Arial MT" w:hAnsi="Arial" w:cs="Arial"/>
          <w:sz w:val="24"/>
          <w:szCs w:val="24"/>
          <w:lang w:val="es-MX"/>
        </w:rPr>
        <w:t>Elaboración de estudios de factibilidad para determinar la viabilidad de los proyectos de</w:t>
      </w:r>
      <w:r>
        <w:rPr>
          <w:rFonts w:ascii="Arial" w:eastAsia="Arial MT" w:hAnsi="Arial" w:cs="Arial"/>
          <w:sz w:val="24"/>
          <w:szCs w:val="24"/>
          <w:lang w:val="es-MX"/>
        </w:rPr>
        <w:t xml:space="preserve"> </w:t>
      </w:r>
      <w:r w:rsidRPr="003223DC">
        <w:rPr>
          <w:rFonts w:ascii="Arial" w:eastAsia="Arial MT" w:hAnsi="Arial" w:cs="Arial"/>
          <w:sz w:val="24"/>
          <w:szCs w:val="24"/>
          <w:lang w:val="es-MX"/>
        </w:rPr>
        <w:t>desarrollo urbano que se pretendan realizar;</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XI. </w:t>
      </w:r>
      <w:r w:rsidRPr="003223DC">
        <w:rPr>
          <w:rFonts w:ascii="Arial" w:eastAsia="Arial MT" w:hAnsi="Arial" w:cs="Arial"/>
          <w:sz w:val="24"/>
          <w:szCs w:val="24"/>
          <w:lang w:val="es-MX"/>
        </w:rPr>
        <w:t>Emitir los certificados de habitabilidad a aquellas construcciones que hayan sido ejecutadas</w:t>
      </w:r>
      <w:r>
        <w:rPr>
          <w:rFonts w:ascii="Arial" w:eastAsia="Arial MT" w:hAnsi="Arial" w:cs="Arial"/>
          <w:sz w:val="24"/>
          <w:szCs w:val="24"/>
          <w:lang w:val="es-MX"/>
        </w:rPr>
        <w:t xml:space="preserve"> </w:t>
      </w:r>
      <w:r w:rsidRPr="003223DC">
        <w:rPr>
          <w:rFonts w:ascii="Arial" w:eastAsia="Arial MT" w:hAnsi="Arial" w:cs="Arial"/>
          <w:sz w:val="24"/>
          <w:szCs w:val="24"/>
          <w:lang w:val="es-MX"/>
        </w:rPr>
        <w:t>de acuerdo con el proyecto autorizado y que por este concepto no tengan impedimento para</w:t>
      </w:r>
      <w:r>
        <w:rPr>
          <w:rFonts w:ascii="Arial" w:eastAsia="Arial MT" w:hAnsi="Arial" w:cs="Arial"/>
          <w:sz w:val="24"/>
          <w:szCs w:val="24"/>
          <w:lang w:val="es-MX"/>
        </w:rPr>
        <w:t xml:space="preserve"> </w:t>
      </w:r>
      <w:r w:rsidRPr="003223DC">
        <w:rPr>
          <w:rFonts w:ascii="Arial" w:eastAsia="Arial MT" w:hAnsi="Arial" w:cs="Arial"/>
          <w:sz w:val="24"/>
          <w:szCs w:val="24"/>
          <w:lang w:val="es-MX"/>
        </w:rPr>
        <w:t>ser utilizadas con los fines solicitados;</w:t>
      </w:r>
    </w:p>
    <w:p w:rsid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XII. </w:t>
      </w:r>
      <w:r w:rsidRPr="003223DC">
        <w:rPr>
          <w:rFonts w:ascii="Arial" w:eastAsia="Arial MT" w:hAnsi="Arial" w:cs="Arial"/>
          <w:sz w:val="24"/>
          <w:szCs w:val="24"/>
          <w:lang w:val="es-MX"/>
        </w:rPr>
        <w:t>Llevar un control del alineamiento y número oficial de los predios, asignar los que</w:t>
      </w:r>
      <w:r>
        <w:rPr>
          <w:rFonts w:ascii="Arial" w:eastAsia="Arial MT" w:hAnsi="Arial" w:cs="Arial"/>
          <w:sz w:val="24"/>
          <w:szCs w:val="24"/>
          <w:lang w:val="es-MX"/>
        </w:rPr>
        <w:t xml:space="preserve"> </w:t>
      </w:r>
      <w:r w:rsidRPr="003223DC">
        <w:rPr>
          <w:rFonts w:ascii="Arial" w:eastAsia="Arial MT" w:hAnsi="Arial" w:cs="Arial"/>
          <w:sz w:val="24"/>
          <w:szCs w:val="24"/>
          <w:lang w:val="es-MX"/>
        </w:rPr>
        <w:t>corresponden; y efectuar recorridos periódicos en el Municipio para verificar el orden numérico</w:t>
      </w:r>
      <w:r>
        <w:rPr>
          <w:rFonts w:ascii="Arial" w:eastAsia="Arial MT" w:hAnsi="Arial" w:cs="Arial"/>
          <w:sz w:val="24"/>
          <w:szCs w:val="24"/>
          <w:lang w:val="es-MX"/>
        </w:rPr>
        <w:t xml:space="preserve"> </w:t>
      </w:r>
      <w:r w:rsidRPr="003223DC">
        <w:rPr>
          <w:rFonts w:ascii="Arial" w:eastAsia="Arial MT" w:hAnsi="Arial" w:cs="Arial"/>
          <w:sz w:val="24"/>
          <w:szCs w:val="24"/>
          <w:lang w:val="es-MX"/>
        </w:rPr>
        <w:t>y hacer las correcciones necesarias, actuando coordinadamente con los demás Municipios de</w:t>
      </w:r>
      <w:r>
        <w:rPr>
          <w:rFonts w:ascii="Arial" w:eastAsia="Arial MT" w:hAnsi="Arial" w:cs="Arial"/>
          <w:sz w:val="24"/>
          <w:szCs w:val="24"/>
          <w:lang w:val="es-MX"/>
        </w:rPr>
        <w:t xml:space="preserve"> </w:t>
      </w:r>
      <w:r w:rsidRPr="003223DC">
        <w:rPr>
          <w:rFonts w:ascii="Arial" w:eastAsia="Arial MT" w:hAnsi="Arial" w:cs="Arial"/>
          <w:sz w:val="24"/>
          <w:szCs w:val="24"/>
          <w:lang w:val="es-MX"/>
        </w:rPr>
        <w:t>la Zona Metropolitana de Zapotlán El Grande;</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XIII. </w:t>
      </w:r>
      <w:r w:rsidRPr="003223DC">
        <w:rPr>
          <w:rFonts w:ascii="Arial" w:eastAsia="Arial MT" w:hAnsi="Arial" w:cs="Arial"/>
          <w:sz w:val="24"/>
          <w:szCs w:val="24"/>
          <w:lang w:val="es-MX"/>
        </w:rPr>
        <w:t>Normar, Vigilar y Controlar el Crecimiento Urbano de acuerdo al marco legal;</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XIV. </w:t>
      </w:r>
      <w:r w:rsidRPr="003223DC">
        <w:rPr>
          <w:rFonts w:ascii="Arial" w:eastAsia="Arial MT" w:hAnsi="Arial" w:cs="Arial"/>
          <w:sz w:val="24"/>
          <w:szCs w:val="24"/>
          <w:lang w:val="es-MX"/>
        </w:rPr>
        <w:t>Participación dentro del Consejo de Desarrollo Municipal, en lo referente a la planeación y</w:t>
      </w:r>
      <w:r>
        <w:rPr>
          <w:rFonts w:ascii="Arial" w:eastAsia="Arial MT" w:hAnsi="Arial" w:cs="Arial"/>
          <w:sz w:val="24"/>
          <w:szCs w:val="24"/>
          <w:lang w:val="es-MX"/>
        </w:rPr>
        <w:t xml:space="preserve"> </w:t>
      </w:r>
      <w:r w:rsidRPr="003223DC">
        <w:rPr>
          <w:rFonts w:ascii="Arial" w:eastAsia="Arial MT" w:hAnsi="Arial" w:cs="Arial"/>
          <w:sz w:val="24"/>
          <w:szCs w:val="24"/>
          <w:lang w:val="es-MX"/>
        </w:rPr>
        <w:t>priorización de las obras de infraestructura que se realizaran de acuerdo con los programas</w:t>
      </w:r>
      <w:r>
        <w:rPr>
          <w:rFonts w:ascii="Arial" w:eastAsia="Arial MT" w:hAnsi="Arial" w:cs="Arial"/>
          <w:sz w:val="24"/>
          <w:szCs w:val="24"/>
          <w:lang w:val="es-MX"/>
        </w:rPr>
        <w:t xml:space="preserve"> </w:t>
      </w:r>
      <w:r w:rsidRPr="003223DC">
        <w:rPr>
          <w:rFonts w:ascii="Arial" w:eastAsia="Arial MT" w:hAnsi="Arial" w:cs="Arial"/>
          <w:sz w:val="24"/>
          <w:szCs w:val="24"/>
          <w:lang w:val="es-MX"/>
        </w:rPr>
        <w:t>de inversión de fondos federales o estatales;</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XV. </w:t>
      </w:r>
      <w:r w:rsidRPr="003223DC">
        <w:rPr>
          <w:rFonts w:ascii="Arial" w:eastAsia="Arial MT" w:hAnsi="Arial" w:cs="Arial"/>
          <w:sz w:val="24"/>
          <w:szCs w:val="24"/>
          <w:lang w:val="es-MX"/>
        </w:rPr>
        <w:t>Participar en coordinación con las dependencias competentes en la integración y</w:t>
      </w:r>
      <w:r>
        <w:rPr>
          <w:rFonts w:ascii="Arial" w:eastAsia="Arial MT" w:hAnsi="Arial" w:cs="Arial"/>
          <w:sz w:val="24"/>
          <w:szCs w:val="24"/>
          <w:lang w:val="es-MX"/>
        </w:rPr>
        <w:t xml:space="preserve"> </w:t>
      </w:r>
      <w:r w:rsidRPr="003223DC">
        <w:rPr>
          <w:rFonts w:ascii="Arial" w:eastAsia="Arial MT" w:hAnsi="Arial" w:cs="Arial"/>
          <w:sz w:val="24"/>
          <w:szCs w:val="24"/>
          <w:lang w:val="es-MX"/>
        </w:rPr>
        <w:t>dictaminación de los proyectos urbanos en el espacio público;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XVI. </w:t>
      </w:r>
      <w:r w:rsidRPr="003223DC">
        <w:rPr>
          <w:rFonts w:ascii="Arial" w:eastAsia="Arial MT" w:hAnsi="Arial" w:cs="Arial"/>
          <w:sz w:val="24"/>
          <w:szCs w:val="24"/>
          <w:lang w:val="es-MX"/>
        </w:rPr>
        <w:t>Participar en coordinación con las dependencias competentes, en la creación, gestión y</w:t>
      </w:r>
      <w:r>
        <w:rPr>
          <w:rFonts w:ascii="Arial" w:eastAsia="Arial MT" w:hAnsi="Arial" w:cs="Arial"/>
          <w:sz w:val="24"/>
          <w:szCs w:val="24"/>
          <w:lang w:val="es-MX"/>
        </w:rPr>
        <w:t xml:space="preserve"> </w:t>
      </w:r>
      <w:r w:rsidRPr="003223DC">
        <w:rPr>
          <w:rFonts w:ascii="Arial" w:eastAsia="Arial MT" w:hAnsi="Arial" w:cs="Arial"/>
          <w:sz w:val="24"/>
          <w:szCs w:val="24"/>
          <w:lang w:val="es-MX"/>
        </w:rPr>
        <w:t>actualización de un archivo cartográfico y base de datos de información geográfica;</w:t>
      </w: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A4291B" w:rsidRDefault="00A4291B" w:rsidP="003223DC">
      <w:pPr>
        <w:spacing w:before="1" w:line="276" w:lineRule="auto"/>
        <w:ind w:right="-52"/>
        <w:jc w:val="both"/>
        <w:rPr>
          <w:rFonts w:ascii="Arial" w:eastAsia="Arial MT" w:hAnsi="Arial" w:cs="Arial"/>
          <w:b/>
          <w:bCs/>
          <w:sz w:val="24"/>
          <w:szCs w:val="24"/>
          <w:lang w:val="es-MX"/>
        </w:rPr>
      </w:pP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XVII. </w:t>
      </w:r>
      <w:r w:rsidRPr="003223DC">
        <w:rPr>
          <w:rFonts w:ascii="Arial" w:eastAsia="Arial MT" w:hAnsi="Arial" w:cs="Arial"/>
          <w:sz w:val="24"/>
          <w:szCs w:val="24"/>
          <w:lang w:val="es-MX"/>
        </w:rPr>
        <w:t>Participar en la integración del informe anual de trabajo de la Dirección General;</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XVIII. </w:t>
      </w:r>
      <w:r w:rsidRPr="003223DC">
        <w:rPr>
          <w:rFonts w:ascii="Arial" w:eastAsia="Arial MT" w:hAnsi="Arial" w:cs="Arial"/>
          <w:sz w:val="24"/>
          <w:szCs w:val="24"/>
          <w:lang w:val="es-MX"/>
        </w:rPr>
        <w:t>Participar en la supervisión técnica de los proye</w:t>
      </w:r>
      <w:r w:rsidR="00A4291B">
        <w:rPr>
          <w:rFonts w:ascii="Arial" w:eastAsia="Arial MT" w:hAnsi="Arial" w:cs="Arial"/>
          <w:sz w:val="24"/>
          <w:szCs w:val="24"/>
          <w:lang w:val="es-MX"/>
        </w:rPr>
        <w:t xml:space="preserve">ctos, en el cumplimiento de las </w:t>
      </w:r>
      <w:r w:rsidRPr="003223DC">
        <w:rPr>
          <w:rFonts w:ascii="Arial" w:eastAsia="Arial MT" w:hAnsi="Arial" w:cs="Arial"/>
          <w:sz w:val="24"/>
          <w:szCs w:val="24"/>
          <w:lang w:val="es-MX"/>
        </w:rPr>
        <w:t>normas</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aplicables en materia de edificación, urbanización e infraestructura en el Municipio y en su</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caso la validación técnica respectiva en coordinación con las dependencias municipales y</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dependencias competentes;</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XIX. </w:t>
      </w:r>
      <w:r w:rsidRPr="003223DC">
        <w:rPr>
          <w:rFonts w:ascii="Arial" w:eastAsia="Arial MT" w:hAnsi="Arial" w:cs="Arial"/>
          <w:sz w:val="24"/>
          <w:szCs w:val="24"/>
          <w:lang w:val="es-MX"/>
        </w:rPr>
        <w:t>Planear, coordinar y evaluar las actividades de las dependencias y personal a su cargo, de</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conformidad con la normatividad aplicable;</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 </w:t>
      </w:r>
      <w:r w:rsidRPr="003223DC">
        <w:rPr>
          <w:rFonts w:ascii="Arial" w:eastAsia="Arial MT" w:hAnsi="Arial" w:cs="Arial"/>
          <w:sz w:val="24"/>
          <w:szCs w:val="24"/>
          <w:lang w:val="es-MX"/>
        </w:rPr>
        <w:t>Proponer a la Dirección General, la designación, promoción o remoción del personal a su</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cargo;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XXI. </w:t>
      </w:r>
      <w:r w:rsidRPr="003223DC">
        <w:rPr>
          <w:rFonts w:ascii="Arial" w:eastAsia="Arial MT" w:hAnsi="Arial" w:cs="Arial"/>
          <w:sz w:val="24"/>
          <w:szCs w:val="24"/>
          <w:lang w:val="es-MX"/>
        </w:rPr>
        <w:t>Proponer medidas tendientes a optimizar el funcionamiento de la Dirección;</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XXII. </w:t>
      </w:r>
      <w:r w:rsidRPr="003223DC">
        <w:rPr>
          <w:rFonts w:ascii="Arial" w:eastAsia="Arial MT" w:hAnsi="Arial" w:cs="Arial"/>
          <w:sz w:val="24"/>
          <w:szCs w:val="24"/>
          <w:lang w:val="es-MX"/>
        </w:rPr>
        <w:t>Realizar las gestiones y promover la suscripción de convenios para la liberación de los</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permisos y tenencia de la tierra;</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XXIII. </w:t>
      </w:r>
      <w:r w:rsidRPr="003223DC">
        <w:rPr>
          <w:rFonts w:ascii="Arial" w:eastAsia="Arial MT" w:hAnsi="Arial" w:cs="Arial"/>
          <w:sz w:val="24"/>
          <w:szCs w:val="24"/>
          <w:lang w:val="es-MX"/>
        </w:rPr>
        <w:t>Realizar los estudios preliminares de ingenierías básicas y definitivas, de los proyectos</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conceptuales y/o arquitectónicos que desarrolle la Dirección de Proyectos del Espacio Público,</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otras dependencias municipales y los propios de la Dirección;</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XXIV. </w:t>
      </w:r>
      <w:r w:rsidRPr="003223DC">
        <w:rPr>
          <w:rFonts w:ascii="Arial" w:eastAsia="Arial MT" w:hAnsi="Arial" w:cs="Arial"/>
          <w:sz w:val="24"/>
          <w:szCs w:val="24"/>
          <w:lang w:val="es-MX"/>
        </w:rPr>
        <w:t>Realizar los trámites para la autorización de los proyectos de obra pública, ante las instancias</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competentes;</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XXV. </w:t>
      </w:r>
      <w:r w:rsidRPr="003223DC">
        <w:rPr>
          <w:rFonts w:ascii="Arial" w:eastAsia="Arial MT" w:hAnsi="Arial" w:cs="Arial"/>
          <w:sz w:val="24"/>
          <w:szCs w:val="24"/>
          <w:lang w:val="es-MX"/>
        </w:rPr>
        <w:t>Revisar los proyectos de las obras que se pretendan realizar por particulares y emitir</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lineamientos técnicos y cualitativos que habrán de regular las construcciones que realicen;</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XXVI. </w:t>
      </w:r>
      <w:r w:rsidRPr="003223DC">
        <w:rPr>
          <w:rFonts w:ascii="Arial" w:eastAsia="Arial MT" w:hAnsi="Arial" w:cs="Arial"/>
          <w:sz w:val="24"/>
          <w:szCs w:val="24"/>
          <w:lang w:val="es-MX"/>
        </w:rPr>
        <w:t>Revisar y Coordinar de los planes parciales de desarrollo urbano, así como su formulación,</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revisión, ejecución, control y evaluación;</w:t>
      </w:r>
    </w:p>
    <w:p w:rsid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XXVII. </w:t>
      </w:r>
      <w:r w:rsidRPr="003223DC">
        <w:rPr>
          <w:rFonts w:ascii="Arial" w:eastAsia="Arial MT" w:hAnsi="Arial" w:cs="Arial"/>
          <w:sz w:val="24"/>
          <w:szCs w:val="24"/>
          <w:lang w:val="es-MX"/>
        </w:rPr>
        <w:t>Supervisar la ejecución de las urbanizaciones, emitir dictámenes técnicos para la autorización</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y recepción de fraccionamientos; y</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XXVIII. </w:t>
      </w:r>
      <w:r w:rsidRPr="003223DC">
        <w:rPr>
          <w:rFonts w:ascii="Arial" w:eastAsia="Arial MT" w:hAnsi="Arial" w:cs="Arial"/>
          <w:sz w:val="24"/>
          <w:szCs w:val="24"/>
          <w:lang w:val="es-MX"/>
        </w:rPr>
        <w:t>Supervisión y Recepción de Fraccionamientos y proyectos urbanos.</w:t>
      </w:r>
    </w:p>
    <w:p w:rsid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XXIX. </w:t>
      </w:r>
      <w:r w:rsidRPr="003223DC">
        <w:rPr>
          <w:rFonts w:ascii="Arial" w:eastAsia="Arial MT" w:hAnsi="Arial" w:cs="Arial"/>
          <w:sz w:val="24"/>
          <w:szCs w:val="24"/>
          <w:lang w:val="es-MX"/>
        </w:rPr>
        <w:t>Cooperar con la Unidad de supervisión de acciones urbanísticas para vigilar que las obras en</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proceso respeten las normas aplicables.</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XXX. </w:t>
      </w:r>
      <w:r w:rsidRPr="003223DC">
        <w:rPr>
          <w:rFonts w:ascii="Arial" w:eastAsia="Arial MT" w:hAnsi="Arial" w:cs="Arial"/>
          <w:sz w:val="24"/>
          <w:szCs w:val="24"/>
          <w:lang w:val="es-MX"/>
        </w:rPr>
        <w:t>Revisar la cuantificación de las solicitudes ingresadas que cumplan con lo estipulado en la</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normatividad aplicable al Municipio.</w:t>
      </w:r>
    </w:p>
    <w:p w:rsidR="003223DC" w:rsidRPr="003223DC"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XXXI. </w:t>
      </w:r>
      <w:r w:rsidRPr="003223DC">
        <w:rPr>
          <w:rFonts w:ascii="Arial" w:eastAsia="Arial MT" w:hAnsi="Arial" w:cs="Arial"/>
          <w:sz w:val="24"/>
          <w:szCs w:val="24"/>
          <w:lang w:val="es-MX"/>
        </w:rPr>
        <w:t>Revisar que el proceso de ingreso de expedientes en ventanilla sea según lo estipulado en la</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ley y reglamento aplicable.</w:t>
      </w:r>
    </w:p>
    <w:p w:rsidR="00D75D82" w:rsidRDefault="003223DC" w:rsidP="003223DC">
      <w:pPr>
        <w:spacing w:before="1" w:line="276" w:lineRule="auto"/>
        <w:ind w:right="-52"/>
        <w:jc w:val="both"/>
        <w:rPr>
          <w:rFonts w:ascii="Arial" w:eastAsia="Arial MT" w:hAnsi="Arial" w:cs="Arial"/>
          <w:sz w:val="24"/>
          <w:szCs w:val="24"/>
          <w:lang w:val="es-MX"/>
        </w:rPr>
      </w:pPr>
      <w:r w:rsidRPr="003223DC">
        <w:rPr>
          <w:rFonts w:ascii="Arial" w:eastAsia="Arial MT" w:hAnsi="Arial" w:cs="Arial"/>
          <w:b/>
          <w:bCs/>
          <w:sz w:val="24"/>
          <w:szCs w:val="24"/>
          <w:lang w:val="es-MX"/>
        </w:rPr>
        <w:t xml:space="preserve">XXXII. </w:t>
      </w:r>
      <w:r w:rsidRPr="003223DC">
        <w:rPr>
          <w:rFonts w:ascii="Arial" w:eastAsia="Arial MT" w:hAnsi="Arial" w:cs="Arial"/>
          <w:sz w:val="24"/>
          <w:szCs w:val="24"/>
          <w:lang w:val="es-MX"/>
        </w:rPr>
        <w:t>Vigilar el proceso de archivo de todos los expedientes que hayan culminado con el proceso de</w:t>
      </w:r>
      <w:r w:rsidR="00FD09EB">
        <w:rPr>
          <w:rFonts w:ascii="Arial" w:eastAsia="Arial MT" w:hAnsi="Arial" w:cs="Arial"/>
          <w:sz w:val="24"/>
          <w:szCs w:val="24"/>
          <w:lang w:val="es-MX"/>
        </w:rPr>
        <w:t xml:space="preserve"> </w:t>
      </w:r>
      <w:r w:rsidRPr="003223DC">
        <w:rPr>
          <w:rFonts w:ascii="Arial" w:eastAsia="Arial MT" w:hAnsi="Arial" w:cs="Arial"/>
          <w:sz w:val="24"/>
          <w:szCs w:val="24"/>
          <w:lang w:val="es-MX"/>
        </w:rPr>
        <w:t>otorgamiento de la licencia de construcción.</w:t>
      </w:r>
    </w:p>
    <w:p w:rsidR="00D01A33" w:rsidRDefault="00D01A33" w:rsidP="00147B86">
      <w:pPr>
        <w:spacing w:before="1" w:line="276" w:lineRule="auto"/>
        <w:ind w:right="-52"/>
        <w:jc w:val="both"/>
        <w:rPr>
          <w:rFonts w:ascii="Arial" w:eastAsia="Arial MT" w:hAnsi="Arial" w:cs="Arial"/>
          <w:sz w:val="24"/>
          <w:szCs w:val="24"/>
          <w:lang w:val="es-MX"/>
        </w:rPr>
      </w:pPr>
    </w:p>
    <w:p w:rsidR="00A4291B" w:rsidRDefault="004664F4" w:rsidP="009D3298">
      <w:pPr>
        <w:spacing w:before="1" w:line="276" w:lineRule="auto"/>
        <w:ind w:right="-52"/>
        <w:jc w:val="both"/>
        <w:rPr>
          <w:rFonts w:ascii="Arial" w:eastAsia="Arial MT" w:hAnsi="Arial" w:cs="Arial"/>
          <w:sz w:val="24"/>
          <w:szCs w:val="24"/>
          <w:lang w:val="es-MX"/>
        </w:rPr>
      </w:pPr>
      <w:r>
        <w:rPr>
          <w:rFonts w:ascii="Arial" w:eastAsia="Arial MT" w:hAnsi="Arial" w:cs="Arial"/>
          <w:sz w:val="24"/>
          <w:szCs w:val="24"/>
          <w:lang w:val="es-MX"/>
        </w:rPr>
        <w:t xml:space="preserve">A través de la </w:t>
      </w:r>
      <w:r w:rsidRPr="004664F4">
        <w:rPr>
          <w:rFonts w:ascii="Arial" w:eastAsia="Arial MT" w:hAnsi="Arial" w:cs="Arial"/>
          <w:b/>
          <w:sz w:val="24"/>
          <w:szCs w:val="24"/>
          <w:lang w:val="es-MX"/>
        </w:rPr>
        <w:t>Dirección de Permisos y Licencias de Construcción</w:t>
      </w:r>
      <w:r>
        <w:rPr>
          <w:rFonts w:ascii="Arial" w:eastAsia="Arial MT" w:hAnsi="Arial" w:cs="Arial"/>
          <w:sz w:val="24"/>
          <w:szCs w:val="24"/>
          <w:lang w:val="es-MX"/>
        </w:rPr>
        <w:t xml:space="preserve"> </w:t>
      </w:r>
      <w:r w:rsidR="009D3298">
        <w:rPr>
          <w:rFonts w:ascii="Arial" w:eastAsia="Arial MT" w:hAnsi="Arial" w:cs="Arial"/>
          <w:sz w:val="24"/>
          <w:szCs w:val="24"/>
          <w:lang w:val="es-MX"/>
        </w:rPr>
        <w:t xml:space="preserve">los Datos </w:t>
      </w:r>
    </w:p>
    <w:p w:rsidR="00A4291B" w:rsidRDefault="00A4291B" w:rsidP="009D3298">
      <w:pPr>
        <w:spacing w:before="1" w:line="276" w:lineRule="auto"/>
        <w:ind w:right="-52"/>
        <w:jc w:val="both"/>
        <w:rPr>
          <w:rFonts w:ascii="Arial" w:eastAsia="Arial MT" w:hAnsi="Arial" w:cs="Arial"/>
          <w:sz w:val="24"/>
          <w:szCs w:val="24"/>
          <w:lang w:val="es-MX"/>
        </w:rPr>
      </w:pPr>
    </w:p>
    <w:p w:rsidR="00A4291B" w:rsidRDefault="00A4291B" w:rsidP="009D3298">
      <w:pPr>
        <w:spacing w:before="1" w:line="276" w:lineRule="auto"/>
        <w:ind w:right="-52"/>
        <w:jc w:val="both"/>
        <w:rPr>
          <w:rFonts w:ascii="Arial" w:eastAsia="Arial MT" w:hAnsi="Arial" w:cs="Arial"/>
          <w:sz w:val="24"/>
          <w:szCs w:val="24"/>
          <w:lang w:val="es-MX"/>
        </w:rPr>
      </w:pPr>
    </w:p>
    <w:p w:rsidR="00A4291B" w:rsidRDefault="00A4291B" w:rsidP="009D3298">
      <w:pPr>
        <w:spacing w:before="1" w:line="276" w:lineRule="auto"/>
        <w:ind w:right="-52"/>
        <w:jc w:val="both"/>
        <w:rPr>
          <w:rFonts w:ascii="Arial" w:eastAsia="Arial MT" w:hAnsi="Arial" w:cs="Arial"/>
          <w:sz w:val="24"/>
          <w:szCs w:val="24"/>
          <w:lang w:val="es-MX"/>
        </w:rPr>
      </w:pPr>
    </w:p>
    <w:p w:rsidR="00A4291B" w:rsidRDefault="00A4291B" w:rsidP="009D3298">
      <w:pPr>
        <w:spacing w:before="1" w:line="276" w:lineRule="auto"/>
        <w:ind w:right="-52"/>
        <w:jc w:val="both"/>
        <w:rPr>
          <w:rFonts w:ascii="Arial" w:eastAsia="Arial MT" w:hAnsi="Arial" w:cs="Arial"/>
          <w:sz w:val="24"/>
          <w:szCs w:val="24"/>
          <w:lang w:val="es-MX"/>
        </w:rPr>
      </w:pPr>
    </w:p>
    <w:p w:rsidR="00A4291B" w:rsidRDefault="00A4291B" w:rsidP="009D3298">
      <w:pPr>
        <w:spacing w:before="1" w:line="276" w:lineRule="auto"/>
        <w:ind w:right="-52"/>
        <w:jc w:val="both"/>
        <w:rPr>
          <w:rFonts w:ascii="Arial" w:eastAsia="Arial MT" w:hAnsi="Arial" w:cs="Arial"/>
          <w:sz w:val="24"/>
          <w:szCs w:val="24"/>
          <w:lang w:val="es-MX"/>
        </w:rPr>
      </w:pPr>
    </w:p>
    <w:p w:rsidR="009D3298" w:rsidRPr="009D3298" w:rsidRDefault="009D3298" w:rsidP="009D3298">
      <w:pPr>
        <w:spacing w:before="1" w:line="276" w:lineRule="auto"/>
        <w:ind w:right="-52"/>
        <w:jc w:val="both"/>
        <w:rPr>
          <w:rFonts w:ascii="Arial-BoldMT" w:eastAsiaTheme="minorHAnsi" w:hAnsi="Arial-BoldMT" w:cs="Arial-BoldMT"/>
          <w:b/>
          <w:bCs/>
          <w:sz w:val="20"/>
          <w:szCs w:val="20"/>
          <w:lang w:val="es-MX"/>
        </w:rPr>
      </w:pPr>
      <w:r>
        <w:rPr>
          <w:rFonts w:ascii="Arial" w:eastAsia="Arial MT" w:hAnsi="Arial" w:cs="Arial"/>
          <w:sz w:val="24"/>
          <w:szCs w:val="24"/>
          <w:lang w:val="es-MX"/>
        </w:rPr>
        <w:t>personales que serán sometidos a tratamiento, son los siguientes:</w:t>
      </w:r>
      <w:r>
        <w:rPr>
          <w:rFonts w:ascii="Arial-BoldMT" w:eastAsiaTheme="minorHAnsi" w:hAnsi="Arial-BoldMT" w:cs="Arial-BoldMT"/>
          <w:b/>
          <w:bCs/>
          <w:sz w:val="20"/>
          <w:szCs w:val="20"/>
          <w:lang w:val="es-MX"/>
        </w:rPr>
        <w:t xml:space="preserve"> </w:t>
      </w:r>
      <w:r w:rsidRPr="009D3298">
        <w:rPr>
          <w:rFonts w:ascii="Arial" w:eastAsiaTheme="minorHAnsi" w:hAnsi="Arial" w:cs="Arial"/>
          <w:bCs/>
          <w:sz w:val="24"/>
          <w:szCs w:val="24"/>
          <w:lang w:val="es-MX"/>
        </w:rPr>
        <w:t>Nombre, domicilio, teléfono, firma, cl</w:t>
      </w:r>
      <w:r>
        <w:rPr>
          <w:rFonts w:ascii="Arial" w:eastAsiaTheme="minorHAnsi" w:hAnsi="Arial" w:cs="Arial"/>
          <w:bCs/>
          <w:sz w:val="24"/>
          <w:szCs w:val="24"/>
          <w:lang w:val="es-MX"/>
        </w:rPr>
        <w:t>ave de elector, INE, CURP y RFC.</w:t>
      </w:r>
    </w:p>
    <w:p w:rsidR="009D3298" w:rsidRDefault="009D3298" w:rsidP="009D3298">
      <w:pPr>
        <w:widowControl/>
        <w:adjustRightInd w:val="0"/>
        <w:jc w:val="both"/>
        <w:rPr>
          <w:rFonts w:ascii="Arial" w:eastAsiaTheme="minorHAnsi" w:hAnsi="Arial" w:cs="Arial"/>
          <w:bCs/>
          <w:sz w:val="24"/>
          <w:szCs w:val="24"/>
          <w:lang w:val="es-MX"/>
        </w:rPr>
      </w:pPr>
    </w:p>
    <w:p w:rsidR="00A4291B" w:rsidRPr="00A4291B" w:rsidRDefault="00A4291B" w:rsidP="00A4291B">
      <w:pPr>
        <w:spacing w:before="1" w:line="276" w:lineRule="auto"/>
        <w:ind w:right="-52"/>
        <w:jc w:val="both"/>
        <w:rPr>
          <w:rFonts w:ascii="Arial MT" w:eastAsia="Arial MT" w:hAnsi="Arial MT" w:cs="Arial MT"/>
          <w:color w:val="010101"/>
          <w:sz w:val="24"/>
          <w:szCs w:val="24"/>
        </w:rPr>
      </w:pPr>
      <w:r w:rsidRPr="00A4291B">
        <w:rPr>
          <w:rFonts w:ascii="Arial MT" w:eastAsia="Arial MT" w:hAnsi="Arial MT" w:cs="Arial MT"/>
          <w:color w:val="010101"/>
          <w:sz w:val="24"/>
          <w:szCs w:val="24"/>
        </w:rPr>
        <w:t>Los datos mencionados podrán ser recabados, directa o indirectamente, tanto de forma física como electrónica y serán</w:t>
      </w:r>
      <w:r w:rsidRPr="00A4291B">
        <w:rPr>
          <w:rFonts w:ascii="Arial MT" w:eastAsia="Arial MT" w:hAnsi="Arial MT" w:cs="Arial MT"/>
          <w:color w:val="010101"/>
          <w:spacing w:val="40"/>
          <w:sz w:val="24"/>
          <w:szCs w:val="24"/>
        </w:rPr>
        <w:t xml:space="preserve"> </w:t>
      </w:r>
      <w:r w:rsidRPr="00A4291B">
        <w:rPr>
          <w:rFonts w:ascii="Arial MT" w:eastAsia="Arial MT" w:hAnsi="Arial MT" w:cs="Arial MT"/>
          <w:color w:val="010101"/>
          <w:sz w:val="24"/>
          <w:szCs w:val="24"/>
        </w:rPr>
        <w:t>utilizados única y exclusivamente para realizar los</w:t>
      </w:r>
      <w:r w:rsidRPr="00A4291B">
        <w:rPr>
          <w:rFonts w:ascii="Arial MT" w:eastAsia="Arial MT" w:hAnsi="Arial MT" w:cs="Arial MT"/>
          <w:color w:val="010101"/>
          <w:spacing w:val="40"/>
          <w:sz w:val="24"/>
          <w:szCs w:val="24"/>
        </w:rPr>
        <w:t xml:space="preserve"> </w:t>
      </w:r>
      <w:r w:rsidRPr="00A4291B">
        <w:rPr>
          <w:rFonts w:ascii="Arial MT" w:eastAsia="Arial MT" w:hAnsi="Arial MT" w:cs="Arial MT"/>
          <w:color w:val="010101"/>
          <w:sz w:val="24"/>
          <w:szCs w:val="24"/>
        </w:rPr>
        <w:t>objetivos y cump</w:t>
      </w:r>
      <w:r w:rsidRPr="00A4291B">
        <w:rPr>
          <w:rFonts w:ascii="Arial MT" w:eastAsia="Arial MT" w:hAnsi="Arial MT" w:cs="Arial MT"/>
          <w:color w:val="161616"/>
          <w:sz w:val="24"/>
          <w:szCs w:val="24"/>
        </w:rPr>
        <w:t>l</w:t>
      </w:r>
      <w:r w:rsidRPr="00A4291B">
        <w:rPr>
          <w:rFonts w:ascii="Arial MT" w:eastAsia="Arial MT" w:hAnsi="Arial MT" w:cs="Arial MT"/>
          <w:color w:val="010101"/>
          <w:sz w:val="24"/>
          <w:szCs w:val="24"/>
        </w:rPr>
        <w:t>ir</w:t>
      </w:r>
      <w:r w:rsidRPr="00A4291B">
        <w:rPr>
          <w:rFonts w:ascii="Arial MT" w:eastAsia="Arial MT" w:hAnsi="Arial MT" w:cs="Arial MT"/>
          <w:color w:val="010101"/>
          <w:spacing w:val="40"/>
          <w:sz w:val="24"/>
          <w:szCs w:val="24"/>
        </w:rPr>
        <w:t xml:space="preserve"> </w:t>
      </w:r>
      <w:r w:rsidRPr="00A4291B">
        <w:rPr>
          <w:rFonts w:ascii="Arial MT" w:eastAsia="Arial MT" w:hAnsi="Arial MT" w:cs="Arial MT"/>
          <w:color w:val="010101"/>
          <w:sz w:val="24"/>
          <w:szCs w:val="24"/>
        </w:rPr>
        <w:t xml:space="preserve">con las atribuciones de la </w:t>
      </w:r>
      <w:r w:rsidR="008C4CED" w:rsidRPr="009D3298">
        <w:rPr>
          <w:rFonts w:ascii="Arial" w:eastAsiaTheme="minorHAnsi" w:hAnsi="Arial" w:cs="Arial"/>
          <w:bCs/>
          <w:sz w:val="24"/>
          <w:szCs w:val="24"/>
          <w:lang w:val="es-MX"/>
        </w:rPr>
        <w:t>Dirección de Permisos y Licencias de Construcción</w:t>
      </w:r>
      <w:r w:rsidRPr="00A4291B">
        <w:rPr>
          <w:rFonts w:ascii="Arial MT" w:eastAsia="Arial MT" w:hAnsi="Arial MT" w:cs="Arial MT"/>
          <w:color w:val="010101"/>
          <w:sz w:val="24"/>
          <w:szCs w:val="24"/>
        </w:rPr>
        <w:t>, y los utilizaremos con las siguientes finalidades:</w:t>
      </w:r>
    </w:p>
    <w:p w:rsidR="009D3298" w:rsidRDefault="009D3298" w:rsidP="00C90CA9">
      <w:pPr>
        <w:widowControl/>
        <w:adjustRightInd w:val="0"/>
        <w:jc w:val="both"/>
        <w:rPr>
          <w:rFonts w:ascii="Arial" w:eastAsiaTheme="minorHAnsi" w:hAnsi="Arial" w:cs="Arial"/>
          <w:b/>
          <w:bCs/>
          <w:sz w:val="24"/>
          <w:szCs w:val="24"/>
          <w:lang w:val="es-MX"/>
        </w:rPr>
      </w:pP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I. </w:t>
      </w:r>
      <w:r w:rsidRPr="00C90CA9">
        <w:rPr>
          <w:rFonts w:ascii="Arial" w:eastAsiaTheme="minorHAnsi" w:hAnsi="Arial" w:cs="Arial"/>
          <w:sz w:val="24"/>
          <w:szCs w:val="24"/>
          <w:lang w:val="es-MX"/>
        </w:rPr>
        <w:t>Elaborar constancias de habitabilidad y terminación de obras;</w:t>
      </w: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II. </w:t>
      </w:r>
      <w:r w:rsidRPr="00C90CA9">
        <w:rPr>
          <w:rFonts w:ascii="Arial" w:eastAsiaTheme="minorHAnsi" w:hAnsi="Arial" w:cs="Arial"/>
          <w:sz w:val="24"/>
          <w:szCs w:val="24"/>
          <w:lang w:val="es-MX"/>
        </w:rPr>
        <w:t>Otorgar licencias, permisos y/o autorizaciones para la eje</w:t>
      </w:r>
      <w:r w:rsidR="00C90CA9">
        <w:rPr>
          <w:rFonts w:ascii="Arial" w:eastAsiaTheme="minorHAnsi" w:hAnsi="Arial" w:cs="Arial"/>
          <w:sz w:val="24"/>
          <w:szCs w:val="24"/>
          <w:lang w:val="es-MX"/>
        </w:rPr>
        <w:t xml:space="preserve">cución de obras de edificación, </w:t>
      </w:r>
      <w:r w:rsidRPr="00C90CA9">
        <w:rPr>
          <w:rFonts w:ascii="Arial" w:eastAsiaTheme="minorHAnsi" w:hAnsi="Arial" w:cs="Arial"/>
          <w:sz w:val="24"/>
          <w:szCs w:val="24"/>
          <w:lang w:val="es-MX"/>
        </w:rPr>
        <w:t>excavación, movimientos de tierras, demoliciones y remodel</w:t>
      </w:r>
      <w:r w:rsidR="00C90CA9">
        <w:rPr>
          <w:rFonts w:ascii="Arial" w:eastAsiaTheme="minorHAnsi" w:hAnsi="Arial" w:cs="Arial"/>
          <w:sz w:val="24"/>
          <w:szCs w:val="24"/>
          <w:lang w:val="es-MX"/>
        </w:rPr>
        <w:t xml:space="preserve">aciones ejecutadas en propiedad </w:t>
      </w:r>
      <w:r w:rsidRPr="00C90CA9">
        <w:rPr>
          <w:rFonts w:ascii="Arial" w:eastAsiaTheme="minorHAnsi" w:hAnsi="Arial" w:cs="Arial"/>
          <w:sz w:val="24"/>
          <w:szCs w:val="24"/>
          <w:lang w:val="es-MX"/>
        </w:rPr>
        <w:t>privada o pública que cumplan con las normas aplicables;</w:t>
      </w: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III. </w:t>
      </w:r>
      <w:r w:rsidRPr="00C90CA9">
        <w:rPr>
          <w:rFonts w:ascii="Arial" w:eastAsiaTheme="minorHAnsi" w:hAnsi="Arial" w:cs="Arial"/>
          <w:sz w:val="24"/>
          <w:szCs w:val="24"/>
          <w:lang w:val="es-MX"/>
        </w:rPr>
        <w:t>Revisar y cuantificar las solicitudes de licencias, permisos y/o auto</w:t>
      </w:r>
      <w:r w:rsidR="00C90CA9">
        <w:rPr>
          <w:rFonts w:ascii="Arial" w:eastAsiaTheme="minorHAnsi" w:hAnsi="Arial" w:cs="Arial"/>
          <w:sz w:val="24"/>
          <w:szCs w:val="24"/>
          <w:lang w:val="es-MX"/>
        </w:rPr>
        <w:t xml:space="preserve">rizaciones para la ejecución de </w:t>
      </w:r>
      <w:r w:rsidRPr="00C90CA9">
        <w:rPr>
          <w:rFonts w:ascii="Arial" w:eastAsiaTheme="minorHAnsi" w:hAnsi="Arial" w:cs="Arial"/>
          <w:sz w:val="24"/>
          <w:szCs w:val="24"/>
          <w:lang w:val="es-MX"/>
        </w:rPr>
        <w:t>obras de edificación, excavación, movimientos de tierras,</w:t>
      </w:r>
      <w:r w:rsidR="00C90CA9">
        <w:rPr>
          <w:rFonts w:ascii="Arial" w:eastAsiaTheme="minorHAnsi" w:hAnsi="Arial" w:cs="Arial"/>
          <w:sz w:val="24"/>
          <w:szCs w:val="24"/>
          <w:lang w:val="es-MX"/>
        </w:rPr>
        <w:t xml:space="preserve"> demoliciones, remodelaciones y </w:t>
      </w:r>
      <w:r w:rsidRPr="00C90CA9">
        <w:rPr>
          <w:rFonts w:ascii="Arial" w:eastAsiaTheme="minorHAnsi" w:hAnsi="Arial" w:cs="Arial"/>
          <w:sz w:val="24"/>
          <w:szCs w:val="24"/>
          <w:lang w:val="es-MX"/>
        </w:rPr>
        <w:t>colocación de anuncios, ejecutadas en propiedad privada o pública que cumplan con las norm</w:t>
      </w:r>
      <w:r w:rsidR="00C90CA9">
        <w:rPr>
          <w:rFonts w:ascii="Arial" w:eastAsiaTheme="minorHAnsi" w:hAnsi="Arial" w:cs="Arial"/>
          <w:sz w:val="24"/>
          <w:szCs w:val="24"/>
          <w:lang w:val="es-MX"/>
        </w:rPr>
        <w:t xml:space="preserve">as </w:t>
      </w:r>
      <w:r w:rsidRPr="00C90CA9">
        <w:rPr>
          <w:rFonts w:ascii="Arial" w:eastAsiaTheme="minorHAnsi" w:hAnsi="Arial" w:cs="Arial"/>
          <w:sz w:val="24"/>
          <w:szCs w:val="24"/>
          <w:lang w:val="es-MX"/>
        </w:rPr>
        <w:t>aplicables;</w:t>
      </w: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IV. </w:t>
      </w:r>
      <w:r w:rsidRPr="00C90CA9">
        <w:rPr>
          <w:rFonts w:ascii="Arial" w:eastAsiaTheme="minorHAnsi" w:hAnsi="Arial" w:cs="Arial"/>
          <w:sz w:val="24"/>
          <w:szCs w:val="24"/>
          <w:lang w:val="es-MX"/>
        </w:rPr>
        <w:t xml:space="preserve">Revisar la cuantificación de las solicitudes ingresadas que </w:t>
      </w:r>
      <w:r w:rsidR="00C90CA9">
        <w:rPr>
          <w:rFonts w:ascii="Arial" w:eastAsiaTheme="minorHAnsi" w:hAnsi="Arial" w:cs="Arial"/>
          <w:sz w:val="24"/>
          <w:szCs w:val="24"/>
          <w:lang w:val="es-MX"/>
        </w:rPr>
        <w:t xml:space="preserve">cumplan con lo estipulado en la </w:t>
      </w:r>
      <w:r w:rsidRPr="00C90CA9">
        <w:rPr>
          <w:rFonts w:ascii="Arial" w:eastAsiaTheme="minorHAnsi" w:hAnsi="Arial" w:cs="Arial"/>
          <w:sz w:val="24"/>
          <w:szCs w:val="24"/>
          <w:lang w:val="es-MX"/>
        </w:rPr>
        <w:t>normatividad aplicable al Municipio;</w:t>
      </w: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V. </w:t>
      </w:r>
      <w:r w:rsidRPr="00C90CA9">
        <w:rPr>
          <w:rFonts w:ascii="Arial" w:eastAsiaTheme="minorHAnsi" w:hAnsi="Arial" w:cs="Arial"/>
          <w:sz w:val="24"/>
          <w:szCs w:val="24"/>
          <w:lang w:val="es-MX"/>
        </w:rPr>
        <w:t>Recibir las solicitudes de Licencias de Obras, Verificación en</w:t>
      </w:r>
      <w:r w:rsidR="00C90CA9">
        <w:rPr>
          <w:rFonts w:ascii="Arial" w:eastAsiaTheme="minorHAnsi" w:hAnsi="Arial" w:cs="Arial"/>
          <w:sz w:val="24"/>
          <w:szCs w:val="24"/>
          <w:lang w:val="es-MX"/>
        </w:rPr>
        <w:t xml:space="preserve"> campo, Calculo de los derechos </w:t>
      </w:r>
      <w:r w:rsidRPr="00C90CA9">
        <w:rPr>
          <w:rFonts w:ascii="Arial" w:eastAsiaTheme="minorHAnsi" w:hAnsi="Arial" w:cs="Arial"/>
          <w:sz w:val="24"/>
          <w:szCs w:val="24"/>
          <w:lang w:val="es-MX"/>
        </w:rPr>
        <w:t xml:space="preserve">conforme a la Ley de Ingresos Municipales y Elaboración de las </w:t>
      </w:r>
      <w:r w:rsidR="00C90CA9">
        <w:rPr>
          <w:rFonts w:ascii="Arial" w:eastAsiaTheme="minorHAnsi" w:hAnsi="Arial" w:cs="Arial"/>
          <w:sz w:val="24"/>
          <w:szCs w:val="24"/>
          <w:lang w:val="es-MX"/>
        </w:rPr>
        <w:t xml:space="preserve">licencias correspondientes para </w:t>
      </w:r>
      <w:r w:rsidRPr="00C90CA9">
        <w:rPr>
          <w:rFonts w:ascii="Arial" w:eastAsiaTheme="minorHAnsi" w:hAnsi="Arial" w:cs="Arial"/>
          <w:sz w:val="24"/>
          <w:szCs w:val="24"/>
          <w:lang w:val="es-MX"/>
        </w:rPr>
        <w:t>su autorización;</w:t>
      </w: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VI. </w:t>
      </w:r>
      <w:r w:rsidRPr="00C90CA9">
        <w:rPr>
          <w:rFonts w:ascii="Arial" w:eastAsiaTheme="minorHAnsi" w:hAnsi="Arial" w:cs="Arial"/>
          <w:sz w:val="24"/>
          <w:szCs w:val="24"/>
          <w:lang w:val="es-MX"/>
        </w:rPr>
        <w:t>Revisar que el proceso de ingreso de expedientes en ventanilla se</w:t>
      </w:r>
      <w:r w:rsidR="00C90CA9">
        <w:rPr>
          <w:rFonts w:ascii="Arial" w:eastAsiaTheme="minorHAnsi" w:hAnsi="Arial" w:cs="Arial"/>
          <w:sz w:val="24"/>
          <w:szCs w:val="24"/>
          <w:lang w:val="es-MX"/>
        </w:rPr>
        <w:t xml:space="preserve">a según lo estipulado en la ley </w:t>
      </w:r>
      <w:r w:rsidRPr="00C90CA9">
        <w:rPr>
          <w:rFonts w:ascii="Arial" w:eastAsiaTheme="minorHAnsi" w:hAnsi="Arial" w:cs="Arial"/>
          <w:sz w:val="24"/>
          <w:szCs w:val="24"/>
          <w:lang w:val="es-MX"/>
        </w:rPr>
        <w:t>y reglamento aplicable; y</w:t>
      </w:r>
    </w:p>
    <w:p w:rsidR="004664F4" w:rsidRPr="00C90CA9" w:rsidRDefault="004664F4" w:rsidP="00C90CA9">
      <w:pPr>
        <w:widowControl/>
        <w:adjustRightInd w:val="0"/>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VII. </w:t>
      </w:r>
      <w:r w:rsidRPr="00C90CA9">
        <w:rPr>
          <w:rFonts w:ascii="Arial" w:eastAsiaTheme="minorHAnsi" w:hAnsi="Arial" w:cs="Arial"/>
          <w:sz w:val="24"/>
          <w:szCs w:val="24"/>
          <w:lang w:val="es-MX"/>
        </w:rPr>
        <w:t>Vigilar el proceso de archivo de todos los expedientes que ha</w:t>
      </w:r>
      <w:r w:rsidR="00C90CA9">
        <w:rPr>
          <w:rFonts w:ascii="Arial" w:eastAsiaTheme="minorHAnsi" w:hAnsi="Arial" w:cs="Arial"/>
          <w:sz w:val="24"/>
          <w:szCs w:val="24"/>
          <w:lang w:val="es-MX"/>
        </w:rPr>
        <w:t xml:space="preserve">yan culminado con el proceso de </w:t>
      </w:r>
      <w:r w:rsidRPr="00C90CA9">
        <w:rPr>
          <w:rFonts w:ascii="Arial" w:eastAsiaTheme="minorHAnsi" w:hAnsi="Arial" w:cs="Arial"/>
          <w:sz w:val="24"/>
          <w:szCs w:val="24"/>
          <w:lang w:val="es-MX"/>
        </w:rPr>
        <w:t>otorgamiento</w:t>
      </w:r>
      <w:r w:rsidR="00260A35">
        <w:rPr>
          <w:rFonts w:ascii="Arial" w:eastAsiaTheme="minorHAnsi" w:hAnsi="Arial" w:cs="Arial"/>
          <w:sz w:val="24"/>
          <w:szCs w:val="24"/>
          <w:lang w:val="es-MX"/>
        </w:rPr>
        <w:t xml:space="preserve"> de la licencia de construcción;</w:t>
      </w:r>
    </w:p>
    <w:p w:rsidR="004664F4" w:rsidRPr="00C90CA9" w:rsidRDefault="004664F4" w:rsidP="00C90CA9">
      <w:pPr>
        <w:spacing w:before="1" w:line="276" w:lineRule="auto"/>
        <w:ind w:right="-52"/>
        <w:jc w:val="both"/>
        <w:rPr>
          <w:rFonts w:ascii="Arial" w:eastAsiaTheme="minorHAnsi" w:hAnsi="Arial" w:cs="Arial"/>
          <w:sz w:val="24"/>
          <w:szCs w:val="24"/>
          <w:lang w:val="es-MX"/>
        </w:rPr>
      </w:pPr>
      <w:r w:rsidRPr="00C90CA9">
        <w:rPr>
          <w:rFonts w:ascii="Arial" w:eastAsiaTheme="minorHAnsi" w:hAnsi="Arial" w:cs="Arial"/>
          <w:b/>
          <w:bCs/>
          <w:sz w:val="24"/>
          <w:szCs w:val="24"/>
          <w:lang w:val="es-MX"/>
        </w:rPr>
        <w:t xml:space="preserve">VIII. </w:t>
      </w:r>
      <w:r w:rsidRPr="00C90CA9">
        <w:rPr>
          <w:rFonts w:ascii="Arial" w:eastAsiaTheme="minorHAnsi" w:hAnsi="Arial" w:cs="Arial"/>
          <w:sz w:val="24"/>
          <w:szCs w:val="24"/>
          <w:lang w:val="es-MX"/>
        </w:rPr>
        <w:t>Verificación de obras autorizadas, suspensiones y reactivaciones de licencias.</w:t>
      </w:r>
    </w:p>
    <w:p w:rsidR="004664F4" w:rsidRDefault="004664F4" w:rsidP="004664F4">
      <w:pPr>
        <w:spacing w:before="1" w:line="276" w:lineRule="auto"/>
        <w:ind w:right="-52"/>
        <w:jc w:val="both"/>
        <w:rPr>
          <w:rFonts w:ascii="Arial" w:eastAsia="Arial MT" w:hAnsi="Arial" w:cs="Arial"/>
          <w:sz w:val="24"/>
          <w:szCs w:val="24"/>
          <w:lang w:val="es-MX"/>
        </w:rPr>
      </w:pPr>
    </w:p>
    <w:p w:rsidR="00B25711" w:rsidRDefault="00C450B0" w:rsidP="006E5092">
      <w:pPr>
        <w:spacing w:before="1" w:line="276" w:lineRule="auto"/>
        <w:ind w:right="-52"/>
        <w:jc w:val="both"/>
        <w:rPr>
          <w:rFonts w:ascii="Arial" w:eastAsia="Arial MT" w:hAnsi="Arial" w:cs="Arial"/>
          <w:sz w:val="24"/>
          <w:szCs w:val="24"/>
          <w:lang w:val="es-MX"/>
        </w:rPr>
      </w:pPr>
      <w:r>
        <w:rPr>
          <w:rFonts w:ascii="Arial" w:eastAsia="Arial MT" w:hAnsi="Arial" w:cs="Arial"/>
          <w:sz w:val="24"/>
          <w:szCs w:val="24"/>
        </w:rPr>
        <w:t xml:space="preserve"> A través de la </w:t>
      </w:r>
      <w:r w:rsidRPr="00C450B0">
        <w:rPr>
          <w:rFonts w:ascii="Arial" w:eastAsia="Arial MT" w:hAnsi="Arial" w:cs="Arial"/>
          <w:b/>
          <w:sz w:val="24"/>
          <w:szCs w:val="24"/>
          <w:lang w:val="es-MX"/>
        </w:rPr>
        <w:t>Dirección de Medio Ambiente y Desarrollo Sustentable</w:t>
      </w:r>
      <w:r>
        <w:rPr>
          <w:rFonts w:ascii="Arial" w:eastAsia="Arial MT" w:hAnsi="Arial" w:cs="Arial"/>
          <w:b/>
          <w:sz w:val="24"/>
          <w:szCs w:val="24"/>
          <w:lang w:val="es-MX"/>
        </w:rPr>
        <w:t xml:space="preserve"> </w:t>
      </w:r>
      <w:r w:rsidR="00587978">
        <w:rPr>
          <w:rFonts w:ascii="Arial" w:eastAsia="Arial MT" w:hAnsi="Arial" w:cs="Arial"/>
          <w:sz w:val="24"/>
          <w:szCs w:val="24"/>
          <w:lang w:val="es-MX"/>
        </w:rPr>
        <w:t>los Datos personales que serán sometidos a tratamiento, son los siguientes:</w:t>
      </w:r>
      <w:r w:rsidR="006E5092">
        <w:rPr>
          <w:rFonts w:ascii="Arial" w:eastAsia="Arial MT" w:hAnsi="Arial" w:cs="Arial"/>
          <w:sz w:val="24"/>
          <w:szCs w:val="24"/>
          <w:lang w:val="es-MX"/>
        </w:rPr>
        <w:t xml:space="preserve"> del Titular y/o en su caso del representante y de las personas </w:t>
      </w:r>
      <w:r w:rsidR="009173BA">
        <w:rPr>
          <w:rFonts w:ascii="Arial" w:eastAsia="Arial MT" w:hAnsi="Arial" w:cs="Arial"/>
          <w:sz w:val="24"/>
          <w:szCs w:val="24"/>
          <w:lang w:val="es-MX"/>
        </w:rPr>
        <w:t>autorizadas</w:t>
      </w:r>
      <w:r w:rsidR="006E5092">
        <w:rPr>
          <w:rFonts w:ascii="Arial" w:eastAsia="Arial MT" w:hAnsi="Arial" w:cs="Arial"/>
          <w:sz w:val="24"/>
          <w:szCs w:val="24"/>
          <w:lang w:val="es-MX"/>
        </w:rPr>
        <w:t xml:space="preserve"> para oír y recibir notificaciones</w:t>
      </w:r>
      <w:r w:rsidR="00B25711">
        <w:rPr>
          <w:rFonts w:ascii="Arial" w:eastAsia="Arial MT" w:hAnsi="Arial" w:cs="Arial"/>
          <w:sz w:val="24"/>
          <w:szCs w:val="24"/>
          <w:lang w:val="es-MX"/>
        </w:rPr>
        <w:t>.</w:t>
      </w:r>
    </w:p>
    <w:p w:rsidR="00B25711" w:rsidRDefault="00B25711" w:rsidP="00B25711">
      <w:pPr>
        <w:spacing w:before="1" w:line="276" w:lineRule="auto"/>
        <w:ind w:right="-52"/>
        <w:jc w:val="both"/>
        <w:rPr>
          <w:rFonts w:ascii="Arial" w:eastAsia="Arial MT" w:hAnsi="Arial" w:cs="Arial"/>
          <w:sz w:val="24"/>
          <w:szCs w:val="24"/>
          <w:lang w:val="es-MX"/>
        </w:rPr>
      </w:pPr>
    </w:p>
    <w:p w:rsidR="00D01A33" w:rsidRDefault="00B25711" w:rsidP="006E5092">
      <w:pPr>
        <w:spacing w:before="1" w:line="276" w:lineRule="auto"/>
        <w:ind w:right="-52"/>
        <w:jc w:val="both"/>
        <w:rPr>
          <w:rFonts w:ascii="Arial" w:eastAsia="Arial MT" w:hAnsi="Arial" w:cs="Arial"/>
          <w:sz w:val="24"/>
          <w:szCs w:val="24"/>
          <w:lang w:val="es-MX"/>
        </w:rPr>
      </w:pPr>
      <w:r>
        <w:rPr>
          <w:rFonts w:ascii="Arial" w:eastAsia="Arial MT" w:hAnsi="Arial" w:cs="Arial"/>
          <w:sz w:val="24"/>
          <w:szCs w:val="24"/>
          <w:lang w:val="es-MX"/>
        </w:rPr>
        <w:t xml:space="preserve">Dichos datos </w:t>
      </w:r>
      <w:r w:rsidR="009173BA">
        <w:rPr>
          <w:rFonts w:ascii="Arial" w:eastAsia="Arial MT" w:hAnsi="Arial" w:cs="Arial"/>
          <w:sz w:val="24"/>
          <w:szCs w:val="24"/>
          <w:lang w:val="es-MX"/>
        </w:rPr>
        <w:t>podrán ser recabados, directa o indire</w:t>
      </w:r>
      <w:r w:rsidR="006B1E42">
        <w:rPr>
          <w:rFonts w:ascii="Arial" w:eastAsia="Arial MT" w:hAnsi="Arial" w:cs="Arial"/>
          <w:sz w:val="24"/>
          <w:szCs w:val="24"/>
          <w:lang w:val="es-MX"/>
        </w:rPr>
        <w:t xml:space="preserve">ctamente, tanto de forma física </w:t>
      </w:r>
      <w:r w:rsidR="009173BA">
        <w:rPr>
          <w:rFonts w:ascii="Arial" w:eastAsia="Arial MT" w:hAnsi="Arial" w:cs="Arial"/>
          <w:sz w:val="24"/>
          <w:szCs w:val="24"/>
          <w:lang w:val="es-MX"/>
        </w:rPr>
        <w:t xml:space="preserve">como electrónica y serán utilizados única y exclusivamente para realizar los objetivos y cumplir con las atribuciones de la Dirección de Medio Ambiente y Desarrollo Sustentable y los utilizaremos con las </w:t>
      </w:r>
      <w:r w:rsidR="00372775">
        <w:rPr>
          <w:rFonts w:ascii="Arial" w:eastAsia="Arial MT" w:hAnsi="Arial" w:cs="Arial"/>
          <w:sz w:val="24"/>
          <w:szCs w:val="24"/>
          <w:lang w:val="es-MX"/>
        </w:rPr>
        <w:t>siguientes finalidades:</w:t>
      </w:r>
    </w:p>
    <w:p w:rsidR="00372775" w:rsidRDefault="00372775" w:rsidP="006E5092">
      <w:pPr>
        <w:spacing w:before="1" w:line="276" w:lineRule="auto"/>
        <w:ind w:right="-52"/>
        <w:jc w:val="both"/>
        <w:rPr>
          <w:rFonts w:ascii="Arial" w:eastAsia="Arial MT" w:hAnsi="Arial" w:cs="Arial"/>
          <w:sz w:val="24"/>
          <w:szCs w:val="24"/>
          <w:lang w:val="es-MX"/>
        </w:rPr>
      </w:pPr>
    </w:p>
    <w:p w:rsidR="00372775" w:rsidRPr="00372775" w:rsidRDefault="00372775" w:rsidP="00372775">
      <w:pPr>
        <w:pStyle w:val="Prrafodelista"/>
        <w:numPr>
          <w:ilvl w:val="0"/>
          <w:numId w:val="4"/>
        </w:numPr>
        <w:spacing w:before="1" w:line="276" w:lineRule="auto"/>
        <w:ind w:right="-52"/>
        <w:jc w:val="both"/>
        <w:rPr>
          <w:rFonts w:ascii="Arial" w:eastAsia="Arial MT" w:hAnsi="Arial" w:cs="Arial"/>
          <w:sz w:val="24"/>
          <w:szCs w:val="24"/>
          <w:lang w:val="es-MX"/>
        </w:rPr>
      </w:pPr>
      <w:r w:rsidRPr="00372775">
        <w:rPr>
          <w:rFonts w:ascii="Arial" w:eastAsia="Arial MT" w:hAnsi="Arial" w:cs="Arial"/>
          <w:sz w:val="24"/>
          <w:szCs w:val="24"/>
          <w:lang w:val="es-MX"/>
        </w:rPr>
        <w:t>Dar trámite y seguimiento a solicitudes de servicios de esta Dirección.</w:t>
      </w:r>
    </w:p>
    <w:p w:rsidR="00372775" w:rsidRDefault="00372775" w:rsidP="00372775">
      <w:pPr>
        <w:pStyle w:val="Prrafodelista"/>
        <w:numPr>
          <w:ilvl w:val="0"/>
          <w:numId w:val="4"/>
        </w:numPr>
        <w:spacing w:before="1" w:line="276" w:lineRule="auto"/>
        <w:ind w:right="-52"/>
        <w:jc w:val="both"/>
        <w:rPr>
          <w:rFonts w:ascii="Arial" w:eastAsia="Arial MT" w:hAnsi="Arial" w:cs="Arial"/>
          <w:sz w:val="24"/>
          <w:szCs w:val="24"/>
          <w:lang w:val="es-MX"/>
        </w:rPr>
      </w:pPr>
      <w:r w:rsidRPr="00372775">
        <w:rPr>
          <w:rFonts w:ascii="Arial" w:eastAsia="Arial MT" w:hAnsi="Arial" w:cs="Arial"/>
          <w:sz w:val="24"/>
          <w:szCs w:val="24"/>
          <w:lang w:val="es-MX"/>
        </w:rPr>
        <w:t>Llevar un control de expedientes.</w:t>
      </w:r>
    </w:p>
    <w:p w:rsidR="008C4CED" w:rsidRDefault="008C4CED" w:rsidP="008C4CED">
      <w:pPr>
        <w:spacing w:before="1" w:line="276" w:lineRule="auto"/>
        <w:ind w:right="-52"/>
        <w:jc w:val="both"/>
        <w:rPr>
          <w:rFonts w:ascii="Arial" w:eastAsia="Arial MT" w:hAnsi="Arial" w:cs="Arial"/>
          <w:sz w:val="24"/>
          <w:szCs w:val="24"/>
          <w:lang w:val="es-MX"/>
        </w:rPr>
      </w:pPr>
    </w:p>
    <w:p w:rsidR="008C4CED" w:rsidRDefault="008C4CED" w:rsidP="008C4CED">
      <w:pPr>
        <w:spacing w:before="1" w:line="276" w:lineRule="auto"/>
        <w:ind w:right="-52"/>
        <w:jc w:val="both"/>
        <w:rPr>
          <w:rFonts w:ascii="Arial" w:eastAsia="Arial MT" w:hAnsi="Arial" w:cs="Arial"/>
          <w:sz w:val="24"/>
          <w:szCs w:val="24"/>
          <w:lang w:val="es-MX"/>
        </w:rPr>
      </w:pPr>
    </w:p>
    <w:p w:rsidR="008C4CED" w:rsidRDefault="008C4CED" w:rsidP="008C4CED">
      <w:pPr>
        <w:spacing w:before="1" w:line="276" w:lineRule="auto"/>
        <w:ind w:right="-52"/>
        <w:jc w:val="both"/>
        <w:rPr>
          <w:rFonts w:ascii="Arial" w:eastAsia="Arial MT" w:hAnsi="Arial" w:cs="Arial"/>
          <w:sz w:val="24"/>
          <w:szCs w:val="24"/>
          <w:lang w:val="es-MX"/>
        </w:rPr>
      </w:pPr>
    </w:p>
    <w:p w:rsidR="008C4CED" w:rsidRPr="008C4CED" w:rsidRDefault="008C4CED" w:rsidP="008C4CED">
      <w:pPr>
        <w:spacing w:before="1" w:line="276" w:lineRule="auto"/>
        <w:ind w:right="-52"/>
        <w:jc w:val="both"/>
        <w:rPr>
          <w:rFonts w:ascii="Arial" w:eastAsia="Arial MT" w:hAnsi="Arial" w:cs="Arial"/>
          <w:sz w:val="24"/>
          <w:szCs w:val="24"/>
          <w:lang w:val="es-MX"/>
        </w:rPr>
      </w:pPr>
    </w:p>
    <w:p w:rsidR="00372775" w:rsidRPr="00372775" w:rsidRDefault="00372775" w:rsidP="00372775">
      <w:pPr>
        <w:pStyle w:val="Prrafodelista"/>
        <w:numPr>
          <w:ilvl w:val="0"/>
          <w:numId w:val="4"/>
        </w:numPr>
        <w:spacing w:before="1" w:line="276" w:lineRule="auto"/>
        <w:ind w:right="-52"/>
        <w:jc w:val="both"/>
        <w:rPr>
          <w:rFonts w:ascii="Arial" w:eastAsia="Arial MT" w:hAnsi="Arial" w:cs="Arial"/>
          <w:sz w:val="24"/>
          <w:szCs w:val="24"/>
          <w:lang w:val="es-MX"/>
        </w:rPr>
      </w:pPr>
      <w:r w:rsidRPr="00372775">
        <w:rPr>
          <w:rFonts w:ascii="Arial" w:eastAsia="Arial MT" w:hAnsi="Arial" w:cs="Arial"/>
          <w:sz w:val="24"/>
          <w:szCs w:val="24"/>
          <w:lang w:val="es-MX"/>
        </w:rPr>
        <w:t>Practicar notificaciones.</w:t>
      </w:r>
    </w:p>
    <w:p w:rsidR="00372775" w:rsidRPr="00372775" w:rsidRDefault="00372775" w:rsidP="00372775">
      <w:pPr>
        <w:pStyle w:val="Prrafodelista"/>
        <w:numPr>
          <w:ilvl w:val="0"/>
          <w:numId w:val="4"/>
        </w:numPr>
        <w:spacing w:before="1" w:line="276" w:lineRule="auto"/>
        <w:ind w:right="-52"/>
        <w:jc w:val="both"/>
        <w:rPr>
          <w:rFonts w:ascii="Arial" w:eastAsia="Arial MT" w:hAnsi="Arial" w:cs="Arial"/>
          <w:sz w:val="24"/>
          <w:szCs w:val="24"/>
        </w:rPr>
      </w:pPr>
      <w:r w:rsidRPr="00372775">
        <w:rPr>
          <w:rFonts w:ascii="Arial" w:eastAsia="Arial MT" w:hAnsi="Arial" w:cs="Arial"/>
          <w:sz w:val="24"/>
          <w:szCs w:val="24"/>
          <w:lang w:val="es-MX"/>
        </w:rPr>
        <w:t>Elaborar Estadísticas.</w:t>
      </w:r>
    </w:p>
    <w:p w:rsidR="00C450B0" w:rsidRDefault="00C450B0" w:rsidP="00C450B0">
      <w:pPr>
        <w:spacing w:before="1" w:line="276" w:lineRule="auto"/>
        <w:ind w:right="-52"/>
        <w:jc w:val="both"/>
        <w:rPr>
          <w:rFonts w:ascii="Arial" w:eastAsia="Arial MT" w:hAnsi="Arial" w:cs="Arial"/>
          <w:b/>
          <w:bCs/>
          <w:sz w:val="24"/>
          <w:szCs w:val="24"/>
          <w:lang w:val="es-MX"/>
        </w:rPr>
      </w:pPr>
    </w:p>
    <w:p w:rsidR="00372775" w:rsidRPr="00372775" w:rsidRDefault="00372775" w:rsidP="00C450B0">
      <w:pPr>
        <w:spacing w:before="1" w:line="276" w:lineRule="auto"/>
        <w:ind w:right="-52"/>
        <w:jc w:val="both"/>
        <w:rPr>
          <w:rFonts w:ascii="Arial" w:eastAsia="Arial MT" w:hAnsi="Arial" w:cs="Arial"/>
          <w:bCs/>
          <w:sz w:val="24"/>
          <w:szCs w:val="24"/>
          <w:lang w:val="es-MX"/>
        </w:rPr>
      </w:pPr>
      <w:r w:rsidRPr="00372775">
        <w:rPr>
          <w:rFonts w:ascii="Arial" w:eastAsia="Arial MT" w:hAnsi="Arial" w:cs="Arial"/>
          <w:bCs/>
          <w:sz w:val="24"/>
          <w:szCs w:val="24"/>
          <w:lang w:val="es-MX"/>
        </w:rPr>
        <w:t>Y para:</w:t>
      </w:r>
    </w:p>
    <w:p w:rsidR="00372775" w:rsidRDefault="00372775" w:rsidP="00C450B0">
      <w:pPr>
        <w:spacing w:before="1" w:line="276" w:lineRule="auto"/>
        <w:ind w:right="-52"/>
        <w:jc w:val="both"/>
        <w:rPr>
          <w:rFonts w:ascii="Arial" w:eastAsia="Arial MT" w:hAnsi="Arial" w:cs="Arial"/>
          <w:b/>
          <w:bCs/>
          <w:sz w:val="24"/>
          <w:szCs w:val="24"/>
          <w:lang w:val="es-MX"/>
        </w:rPr>
      </w:pP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I. </w:t>
      </w:r>
      <w:r w:rsidRPr="00C450B0">
        <w:rPr>
          <w:rFonts w:ascii="Arial" w:eastAsia="Arial MT" w:hAnsi="Arial" w:cs="Arial"/>
          <w:sz w:val="24"/>
          <w:szCs w:val="24"/>
          <w:lang w:val="es-MX"/>
        </w:rPr>
        <w:t>Actualizar, desarrollar, definir y aplicar los instrumentos para la gestión y evaluación de</w:t>
      </w:r>
      <w:r>
        <w:rPr>
          <w:rFonts w:ascii="Arial" w:eastAsia="Arial MT" w:hAnsi="Arial" w:cs="Arial"/>
          <w:sz w:val="24"/>
          <w:szCs w:val="24"/>
          <w:lang w:val="es-MX"/>
        </w:rPr>
        <w:t xml:space="preserve"> </w:t>
      </w:r>
      <w:r w:rsidRPr="00C450B0">
        <w:rPr>
          <w:rFonts w:ascii="Arial" w:eastAsia="Arial MT" w:hAnsi="Arial" w:cs="Arial"/>
          <w:sz w:val="24"/>
          <w:szCs w:val="24"/>
          <w:lang w:val="es-MX"/>
        </w:rPr>
        <w:t>políticas ambientales de acuerdo a las innovaciones y tendencias de la materia, en apego a</w:t>
      </w:r>
      <w:r>
        <w:rPr>
          <w:rFonts w:ascii="Arial" w:eastAsia="Arial MT" w:hAnsi="Arial" w:cs="Arial"/>
          <w:sz w:val="24"/>
          <w:szCs w:val="24"/>
          <w:lang w:val="es-MX"/>
        </w:rPr>
        <w:t xml:space="preserve"> </w:t>
      </w:r>
      <w:r w:rsidRPr="00C450B0">
        <w:rPr>
          <w:rFonts w:ascii="Arial" w:eastAsia="Arial MT" w:hAnsi="Arial" w:cs="Arial"/>
          <w:sz w:val="24"/>
          <w:szCs w:val="24"/>
          <w:lang w:val="es-MX"/>
        </w:rPr>
        <w:t>la normatividad aplicable;</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II. </w:t>
      </w:r>
      <w:r w:rsidRPr="00C450B0">
        <w:rPr>
          <w:rFonts w:ascii="Arial" w:eastAsia="Arial MT" w:hAnsi="Arial" w:cs="Arial"/>
          <w:sz w:val="24"/>
          <w:szCs w:val="24"/>
          <w:lang w:val="es-MX"/>
        </w:rPr>
        <w:t>Atender en coordinación con las demás dependencias municipales y Dependencias</w:t>
      </w:r>
      <w:r>
        <w:rPr>
          <w:rFonts w:ascii="Arial" w:eastAsia="Arial MT" w:hAnsi="Arial" w:cs="Arial"/>
          <w:sz w:val="24"/>
          <w:szCs w:val="24"/>
          <w:lang w:val="es-MX"/>
        </w:rPr>
        <w:t xml:space="preserve"> </w:t>
      </w:r>
      <w:r w:rsidRPr="00C450B0">
        <w:rPr>
          <w:rFonts w:ascii="Arial" w:eastAsia="Arial MT" w:hAnsi="Arial" w:cs="Arial"/>
          <w:sz w:val="24"/>
          <w:szCs w:val="24"/>
          <w:lang w:val="es-MX"/>
        </w:rPr>
        <w:t>Competentes, los casos de conting</w:t>
      </w:r>
      <w:r w:rsidR="00237C02">
        <w:rPr>
          <w:rFonts w:ascii="Arial" w:eastAsia="Arial MT" w:hAnsi="Arial" w:cs="Arial"/>
          <w:sz w:val="24"/>
          <w:szCs w:val="24"/>
          <w:lang w:val="es-MX"/>
        </w:rPr>
        <w:t xml:space="preserve">encia ambiental atmosférica que </w:t>
      </w:r>
      <w:r w:rsidRPr="00C450B0">
        <w:rPr>
          <w:rFonts w:ascii="Arial" w:eastAsia="Arial MT" w:hAnsi="Arial" w:cs="Arial"/>
          <w:sz w:val="24"/>
          <w:szCs w:val="24"/>
          <w:lang w:val="es-MX"/>
        </w:rPr>
        <w:t>se presenten en el</w:t>
      </w:r>
      <w:r>
        <w:rPr>
          <w:rFonts w:ascii="Arial" w:eastAsia="Arial MT" w:hAnsi="Arial" w:cs="Arial"/>
          <w:sz w:val="24"/>
          <w:szCs w:val="24"/>
          <w:lang w:val="es-MX"/>
        </w:rPr>
        <w:t xml:space="preserve"> </w:t>
      </w:r>
      <w:r w:rsidRPr="00C450B0">
        <w:rPr>
          <w:rFonts w:ascii="Arial" w:eastAsia="Arial MT" w:hAnsi="Arial" w:cs="Arial"/>
          <w:sz w:val="24"/>
          <w:szCs w:val="24"/>
          <w:lang w:val="es-MX"/>
        </w:rPr>
        <w:t>Municipio y emitir las recomendaciones correspondientes; así</w:t>
      </w:r>
      <w:r>
        <w:rPr>
          <w:rFonts w:ascii="Arial" w:eastAsia="Arial MT" w:hAnsi="Arial" w:cs="Arial"/>
          <w:sz w:val="24"/>
          <w:szCs w:val="24"/>
          <w:lang w:val="es-MX"/>
        </w:rPr>
        <w:t xml:space="preserve"> </w:t>
      </w:r>
      <w:r w:rsidRPr="00C450B0">
        <w:rPr>
          <w:rFonts w:ascii="Arial" w:eastAsia="Arial MT" w:hAnsi="Arial" w:cs="Arial"/>
          <w:sz w:val="24"/>
          <w:szCs w:val="24"/>
          <w:lang w:val="es-MX"/>
        </w:rPr>
        <w:t>como, implementar el Plan de Acción</w:t>
      </w:r>
      <w:r>
        <w:rPr>
          <w:rFonts w:ascii="Arial" w:eastAsia="Arial MT" w:hAnsi="Arial" w:cs="Arial"/>
          <w:sz w:val="24"/>
          <w:szCs w:val="24"/>
          <w:lang w:val="es-MX"/>
        </w:rPr>
        <w:t xml:space="preserve"> </w:t>
      </w:r>
      <w:r w:rsidRPr="00C450B0">
        <w:rPr>
          <w:rFonts w:ascii="Arial" w:eastAsia="Arial MT" w:hAnsi="Arial" w:cs="Arial"/>
          <w:sz w:val="24"/>
          <w:szCs w:val="24"/>
          <w:lang w:val="es-MX"/>
        </w:rPr>
        <w:t>para la Prevención y Control de Contingencias Atmosféricas, en función de los datos</w:t>
      </w:r>
      <w:r>
        <w:rPr>
          <w:rFonts w:ascii="Arial" w:eastAsia="Arial MT" w:hAnsi="Arial" w:cs="Arial"/>
          <w:sz w:val="24"/>
          <w:szCs w:val="24"/>
          <w:lang w:val="es-MX"/>
        </w:rPr>
        <w:t xml:space="preserve"> </w:t>
      </w:r>
      <w:r w:rsidRPr="00C450B0">
        <w:rPr>
          <w:rFonts w:ascii="Arial" w:eastAsia="Arial MT" w:hAnsi="Arial" w:cs="Arial"/>
          <w:sz w:val="24"/>
          <w:szCs w:val="24"/>
          <w:lang w:val="es-MX"/>
        </w:rPr>
        <w:t>generados por la red automática de monitoreo atmosférico para el área Metropolitana de</w:t>
      </w:r>
      <w:r>
        <w:rPr>
          <w:rFonts w:ascii="Arial" w:eastAsia="Arial MT" w:hAnsi="Arial" w:cs="Arial"/>
          <w:sz w:val="24"/>
          <w:szCs w:val="24"/>
          <w:lang w:val="es-MX"/>
        </w:rPr>
        <w:t xml:space="preserve"> </w:t>
      </w:r>
      <w:r w:rsidRPr="00C450B0">
        <w:rPr>
          <w:rFonts w:ascii="Arial" w:eastAsia="Arial MT" w:hAnsi="Arial" w:cs="Arial"/>
          <w:sz w:val="24"/>
          <w:szCs w:val="24"/>
          <w:lang w:val="es-MX"/>
        </w:rPr>
        <w:t>Zapotlán El Grande, Jalisco;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III. </w:t>
      </w:r>
      <w:r w:rsidRPr="00C450B0">
        <w:rPr>
          <w:rFonts w:ascii="Arial" w:eastAsia="Arial MT" w:hAnsi="Arial" w:cs="Arial"/>
          <w:sz w:val="24"/>
          <w:szCs w:val="24"/>
          <w:lang w:val="es-MX"/>
        </w:rPr>
        <w:t>Capacitar en coordinación con las dependencias municipales competentes, a los servidores</w:t>
      </w:r>
      <w:r w:rsidR="00DB6FEE">
        <w:rPr>
          <w:rFonts w:ascii="Arial" w:eastAsia="Arial MT" w:hAnsi="Arial" w:cs="Arial"/>
          <w:sz w:val="24"/>
          <w:szCs w:val="24"/>
          <w:lang w:val="es-MX"/>
        </w:rPr>
        <w:t xml:space="preserve"> </w:t>
      </w:r>
      <w:r w:rsidRPr="00C450B0">
        <w:rPr>
          <w:rFonts w:ascii="Arial" w:eastAsia="Arial MT" w:hAnsi="Arial" w:cs="Arial"/>
          <w:sz w:val="24"/>
          <w:szCs w:val="24"/>
          <w:lang w:val="es-MX"/>
        </w:rPr>
        <w:t>públicos que intervienen en la prestación del servicio público de limpia, recolección, traslado,</w:t>
      </w:r>
      <w:r w:rsidR="00DB6FEE">
        <w:rPr>
          <w:rFonts w:ascii="Arial" w:eastAsia="Arial MT" w:hAnsi="Arial" w:cs="Arial"/>
          <w:sz w:val="24"/>
          <w:szCs w:val="24"/>
          <w:lang w:val="es-MX"/>
        </w:rPr>
        <w:t xml:space="preserve"> </w:t>
      </w:r>
      <w:r w:rsidRPr="00C450B0">
        <w:rPr>
          <w:rFonts w:ascii="Arial" w:eastAsia="Arial MT" w:hAnsi="Arial" w:cs="Arial"/>
          <w:sz w:val="24"/>
          <w:szCs w:val="24"/>
          <w:lang w:val="es-MX"/>
        </w:rPr>
        <w:t>tratamiento y disposición final de residuos;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IV. </w:t>
      </w:r>
      <w:r w:rsidRPr="00C450B0">
        <w:rPr>
          <w:rFonts w:ascii="Arial" w:eastAsia="Arial MT" w:hAnsi="Arial" w:cs="Arial"/>
          <w:sz w:val="24"/>
          <w:szCs w:val="24"/>
          <w:lang w:val="es-MX"/>
        </w:rPr>
        <w:t>Colaborar en el diseño de las estrategias de colaboración metropolitana para la gestión</w:t>
      </w:r>
      <w:r w:rsidR="00DB6FEE">
        <w:rPr>
          <w:rFonts w:ascii="Arial" w:eastAsia="Arial MT" w:hAnsi="Arial" w:cs="Arial"/>
          <w:sz w:val="24"/>
          <w:szCs w:val="24"/>
          <w:lang w:val="es-MX"/>
        </w:rPr>
        <w:t xml:space="preserve"> </w:t>
      </w:r>
      <w:r w:rsidRPr="00C450B0">
        <w:rPr>
          <w:rFonts w:ascii="Arial" w:eastAsia="Arial MT" w:hAnsi="Arial" w:cs="Arial"/>
          <w:sz w:val="24"/>
          <w:szCs w:val="24"/>
          <w:lang w:val="es-MX"/>
        </w:rPr>
        <w:t>integral del ambiente;</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V. </w:t>
      </w:r>
      <w:r w:rsidRPr="00C450B0">
        <w:rPr>
          <w:rFonts w:ascii="Arial" w:eastAsia="Arial MT" w:hAnsi="Arial" w:cs="Arial"/>
          <w:sz w:val="24"/>
          <w:szCs w:val="24"/>
          <w:lang w:val="es-MX"/>
        </w:rPr>
        <w:t>Crear y en coordinación con las dependencias municipales competentes, implementar</w:t>
      </w:r>
      <w:r w:rsidR="00DB6FEE">
        <w:rPr>
          <w:rFonts w:ascii="Arial" w:eastAsia="Arial MT" w:hAnsi="Arial" w:cs="Arial"/>
          <w:sz w:val="24"/>
          <w:szCs w:val="24"/>
          <w:lang w:val="es-MX"/>
        </w:rPr>
        <w:t xml:space="preserve"> </w:t>
      </w:r>
      <w:r w:rsidRPr="00C450B0">
        <w:rPr>
          <w:rFonts w:ascii="Arial" w:eastAsia="Arial MT" w:hAnsi="Arial" w:cs="Arial"/>
          <w:sz w:val="24"/>
          <w:szCs w:val="24"/>
          <w:lang w:val="es-MX"/>
        </w:rPr>
        <w:t>gradualmente los programas de separación de la fuente de residuos orgánicos e inorgánicos</w:t>
      </w:r>
      <w:r w:rsidR="00DB6FEE">
        <w:rPr>
          <w:rFonts w:ascii="Arial" w:eastAsia="Arial MT" w:hAnsi="Arial" w:cs="Arial"/>
          <w:sz w:val="24"/>
          <w:szCs w:val="24"/>
          <w:lang w:val="es-MX"/>
        </w:rPr>
        <w:t xml:space="preserve"> </w:t>
      </w:r>
      <w:r w:rsidRPr="00C450B0">
        <w:rPr>
          <w:rFonts w:ascii="Arial" w:eastAsia="Arial MT" w:hAnsi="Arial" w:cs="Arial"/>
          <w:sz w:val="24"/>
          <w:szCs w:val="24"/>
          <w:lang w:val="es-MX"/>
        </w:rPr>
        <w:t>y los mecanismos para promover su aprovechamiento;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VI. </w:t>
      </w:r>
      <w:r w:rsidRPr="00C450B0">
        <w:rPr>
          <w:rFonts w:ascii="Arial" w:eastAsia="Arial MT" w:hAnsi="Arial" w:cs="Arial"/>
          <w:sz w:val="24"/>
          <w:szCs w:val="24"/>
          <w:lang w:val="es-MX"/>
        </w:rPr>
        <w:t>Desarrollar e impulsar en coordinación con las dependencias municipales competentes, la</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expedición del Programa de Ordenamiento Ecológico Local a que se refiere la ley de la</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materia, en los términos en ella previstos, así como el control y vigilancia del uso y cambio</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de uso del suelo, establecido en dicho Programa;</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VII. </w:t>
      </w:r>
      <w:r w:rsidRPr="00C450B0">
        <w:rPr>
          <w:rFonts w:ascii="Arial" w:eastAsia="Arial MT" w:hAnsi="Arial" w:cs="Arial"/>
          <w:sz w:val="24"/>
          <w:szCs w:val="24"/>
          <w:lang w:val="es-MX"/>
        </w:rPr>
        <w:t>Determinar y en su caso ejecutar las acciones tendientes a prevenir y controlar la</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contaminación atmosférica generada por fuentes fijas que sean de su Competencia;</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VIII. </w:t>
      </w:r>
      <w:r w:rsidRPr="00C450B0">
        <w:rPr>
          <w:rFonts w:ascii="Arial" w:eastAsia="Arial MT" w:hAnsi="Arial" w:cs="Arial"/>
          <w:sz w:val="24"/>
          <w:szCs w:val="24"/>
          <w:lang w:val="es-MX"/>
        </w:rPr>
        <w:t>Diseñar y desplegar en coordinación con las Dependencias Competentes, las acciones para</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la conservación y restauración del equilibrio ecológico y la protección al ambiente en relación</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con los efectos derivados de los servicios municip</w:t>
      </w:r>
      <w:r w:rsidR="003758AE">
        <w:rPr>
          <w:rFonts w:ascii="Arial" w:eastAsia="Arial MT" w:hAnsi="Arial" w:cs="Arial"/>
          <w:sz w:val="24"/>
          <w:szCs w:val="24"/>
          <w:lang w:val="es-MX"/>
        </w:rPr>
        <w:t xml:space="preserve">ales de alcantarillado, limpia, </w:t>
      </w:r>
      <w:r w:rsidRPr="00C450B0">
        <w:rPr>
          <w:rFonts w:ascii="Arial" w:eastAsia="Arial MT" w:hAnsi="Arial" w:cs="Arial"/>
          <w:sz w:val="24"/>
          <w:szCs w:val="24"/>
          <w:lang w:val="es-MX"/>
        </w:rPr>
        <w:t>mercados,</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centrales de abasto, cementerios y rastros;</w:t>
      </w:r>
    </w:p>
    <w:p w:rsidR="008C4CED"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IX. </w:t>
      </w:r>
      <w:r w:rsidRPr="00C450B0">
        <w:rPr>
          <w:rFonts w:ascii="Arial" w:eastAsia="Arial MT" w:hAnsi="Arial" w:cs="Arial"/>
          <w:sz w:val="24"/>
          <w:szCs w:val="24"/>
          <w:lang w:val="es-MX"/>
        </w:rPr>
        <w:t>Diseñar, dirigir, aplicar y evaluar los programas y políticas públicas en materia ambiental;</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para la adaptación al cambio climático y la mitigación de emisiones de gases y compuestos</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de efecto invernadero; para superv</w:t>
      </w:r>
      <w:r w:rsidR="00C84FFF">
        <w:rPr>
          <w:rFonts w:ascii="Arial" w:eastAsia="Arial MT" w:hAnsi="Arial" w:cs="Arial"/>
          <w:sz w:val="24"/>
          <w:szCs w:val="24"/>
          <w:lang w:val="es-MX"/>
        </w:rPr>
        <w:t xml:space="preserve">isar la prestación del servicio </w:t>
      </w:r>
    </w:p>
    <w:p w:rsidR="008C4CED" w:rsidRDefault="008C4CED" w:rsidP="00C450B0">
      <w:pPr>
        <w:spacing w:before="1" w:line="276" w:lineRule="auto"/>
        <w:ind w:right="-52"/>
        <w:jc w:val="both"/>
        <w:rPr>
          <w:rFonts w:ascii="Arial" w:eastAsia="Arial MT" w:hAnsi="Arial" w:cs="Arial"/>
          <w:sz w:val="24"/>
          <w:szCs w:val="24"/>
          <w:lang w:val="es-MX"/>
        </w:rPr>
      </w:pPr>
    </w:p>
    <w:p w:rsidR="008C4CED" w:rsidRDefault="008C4CED" w:rsidP="00C450B0">
      <w:pPr>
        <w:spacing w:before="1" w:line="276" w:lineRule="auto"/>
        <w:ind w:right="-52"/>
        <w:jc w:val="both"/>
        <w:rPr>
          <w:rFonts w:ascii="Arial" w:eastAsia="Arial MT" w:hAnsi="Arial" w:cs="Arial"/>
          <w:sz w:val="24"/>
          <w:szCs w:val="24"/>
          <w:lang w:val="es-MX"/>
        </w:rPr>
      </w:pPr>
    </w:p>
    <w:p w:rsidR="008C4CED" w:rsidRDefault="008C4CED" w:rsidP="00C450B0">
      <w:pPr>
        <w:spacing w:before="1" w:line="276" w:lineRule="auto"/>
        <w:ind w:right="-52"/>
        <w:jc w:val="both"/>
        <w:rPr>
          <w:rFonts w:ascii="Arial" w:eastAsia="Arial MT" w:hAnsi="Arial" w:cs="Arial"/>
          <w:sz w:val="24"/>
          <w:szCs w:val="24"/>
          <w:lang w:val="es-MX"/>
        </w:rPr>
      </w:pPr>
    </w:p>
    <w:p w:rsidR="008C4CED" w:rsidRDefault="008C4CED" w:rsidP="00C450B0">
      <w:pPr>
        <w:spacing w:before="1" w:line="276" w:lineRule="auto"/>
        <w:ind w:right="-52"/>
        <w:jc w:val="both"/>
        <w:rPr>
          <w:rFonts w:ascii="Arial" w:eastAsia="Arial MT" w:hAnsi="Arial" w:cs="Arial"/>
          <w:sz w:val="24"/>
          <w:szCs w:val="24"/>
          <w:lang w:val="es-MX"/>
        </w:rPr>
      </w:pPr>
    </w:p>
    <w:p w:rsidR="008C4CED" w:rsidRDefault="008C4CED" w:rsidP="00C450B0">
      <w:pPr>
        <w:spacing w:before="1" w:line="276" w:lineRule="auto"/>
        <w:ind w:right="-52"/>
        <w:jc w:val="both"/>
        <w:rPr>
          <w:rFonts w:ascii="Arial" w:eastAsia="Arial MT" w:hAnsi="Arial" w:cs="Arial"/>
          <w:sz w:val="24"/>
          <w:szCs w:val="24"/>
          <w:lang w:val="es-MX"/>
        </w:rPr>
      </w:pP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sz w:val="24"/>
          <w:szCs w:val="24"/>
          <w:lang w:val="es-MX"/>
        </w:rPr>
        <w:t>de aseo público; para el</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aprovechamiento, conservación y creación de las áreas verdes y del patrimonio forestal;</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para la forestación y reforestación, en coordinación con las demás Instancias competentes;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 </w:t>
      </w:r>
      <w:r w:rsidRPr="00C450B0">
        <w:rPr>
          <w:rFonts w:ascii="Arial" w:eastAsia="Arial MT" w:hAnsi="Arial" w:cs="Arial"/>
          <w:sz w:val="24"/>
          <w:szCs w:val="24"/>
          <w:lang w:val="es-MX"/>
        </w:rPr>
        <w:t>Efectuar la investigación y recopilación de datos de competencia Municipal, en materia</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ambiental y de cambio climático;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XI. </w:t>
      </w:r>
      <w:r w:rsidRPr="00C450B0">
        <w:rPr>
          <w:rFonts w:ascii="Arial" w:eastAsia="Arial MT" w:hAnsi="Arial" w:cs="Arial"/>
          <w:sz w:val="24"/>
          <w:szCs w:val="24"/>
          <w:lang w:val="es-MX"/>
        </w:rPr>
        <w:t>Elaborar en coordinación con las Dependencias Competentes y con la participación de</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representantes de los distintos sectores sociales, los Programas Municipales para la</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prevención y control de los efectos ocasionados sobre el ambiente, así como, para la gestión</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integral de los residuos sólidos urbanos; orientados a la reducción, rehúso y reciclaje; los</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cuales deben observar lo dispuesto</w:t>
      </w:r>
      <w:r w:rsidR="001652D6">
        <w:rPr>
          <w:rFonts w:ascii="Arial" w:eastAsia="Arial MT" w:hAnsi="Arial" w:cs="Arial"/>
          <w:sz w:val="24"/>
          <w:szCs w:val="24"/>
          <w:lang w:val="es-MX"/>
        </w:rPr>
        <w:t xml:space="preserve"> </w:t>
      </w:r>
      <w:r w:rsidRPr="00C450B0">
        <w:rPr>
          <w:rFonts w:ascii="Arial" w:eastAsia="Arial MT" w:hAnsi="Arial" w:cs="Arial"/>
          <w:sz w:val="24"/>
          <w:szCs w:val="24"/>
          <w:lang w:val="es-MX"/>
        </w:rPr>
        <w:t>en el Programa Estatal para la prevención y gestión</w:t>
      </w:r>
      <w:r w:rsidR="003758AE">
        <w:rPr>
          <w:rFonts w:ascii="Arial" w:eastAsia="Arial MT" w:hAnsi="Arial" w:cs="Arial"/>
          <w:sz w:val="24"/>
          <w:szCs w:val="24"/>
          <w:lang w:val="es-MX"/>
        </w:rPr>
        <w:t xml:space="preserve"> </w:t>
      </w:r>
      <w:r w:rsidRPr="00C450B0">
        <w:rPr>
          <w:rFonts w:ascii="Arial" w:eastAsia="Arial MT" w:hAnsi="Arial" w:cs="Arial"/>
          <w:sz w:val="24"/>
          <w:szCs w:val="24"/>
          <w:lang w:val="es-MX"/>
        </w:rPr>
        <w:t>integral de los residuos, correspondiente;</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XII. </w:t>
      </w:r>
      <w:r w:rsidRPr="00C450B0">
        <w:rPr>
          <w:rFonts w:ascii="Arial" w:eastAsia="Arial MT" w:hAnsi="Arial" w:cs="Arial"/>
          <w:sz w:val="24"/>
          <w:szCs w:val="24"/>
          <w:lang w:val="es-MX"/>
        </w:rPr>
        <w:t>Elaborar los manuales de organización y de procedimientos de la dirección y sus áreas en</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coordinación con las dependencias municipales competentes, enviarlos para su registro y</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aplicarlos;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XIII. </w:t>
      </w:r>
      <w:r w:rsidRPr="00C450B0">
        <w:rPr>
          <w:rFonts w:ascii="Arial" w:eastAsia="Arial MT" w:hAnsi="Arial" w:cs="Arial"/>
          <w:sz w:val="24"/>
          <w:szCs w:val="24"/>
          <w:lang w:val="es-MX"/>
        </w:rPr>
        <w:t>Emitir las recomendaciones a que haya lugar y en su caso dar parte a las Instancias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competentes;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XIV. </w:t>
      </w:r>
      <w:r w:rsidRPr="00C450B0">
        <w:rPr>
          <w:rFonts w:ascii="Arial" w:eastAsia="Arial MT" w:hAnsi="Arial" w:cs="Arial"/>
          <w:sz w:val="24"/>
          <w:szCs w:val="24"/>
          <w:lang w:val="es-MX"/>
        </w:rPr>
        <w:t>Establecer y en su caso ejecutar las acciones y programas para la prevención y control de</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la contaminación por ruido, vibraciones, energía térmica o radiaciones electromagnéticas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proveniente de fuentes fijas de competencia municipal;</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XV. </w:t>
      </w:r>
      <w:r w:rsidRPr="00C450B0">
        <w:rPr>
          <w:rFonts w:ascii="Arial" w:eastAsia="Arial MT" w:hAnsi="Arial" w:cs="Arial"/>
          <w:sz w:val="24"/>
          <w:szCs w:val="24"/>
          <w:lang w:val="es-MX"/>
        </w:rPr>
        <w:t>Establecer y mantener actualizado el registro de los grandes generadores de residuos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sólidos urbanos, así como evaluar y dictaminar a los generadores de cantidades mínimas,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sz w:val="24"/>
          <w:szCs w:val="24"/>
          <w:lang w:val="es-MX"/>
        </w:rPr>
        <w:t>en coordinación con las dependencias municipales competentes;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XVI. </w:t>
      </w:r>
      <w:r w:rsidRPr="00C450B0">
        <w:rPr>
          <w:rFonts w:ascii="Arial" w:eastAsia="Arial MT" w:hAnsi="Arial" w:cs="Arial"/>
          <w:sz w:val="24"/>
          <w:szCs w:val="24"/>
          <w:lang w:val="es-MX"/>
        </w:rPr>
        <w:t>Evaluar en coordinación con las dependencias municipales y dependencias competentes,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los proyectos ejecutivos para la realización de obras civiles que afecten áreas verdes y en</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su caso emitir el dictamen respectivo;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XVII. </w:t>
      </w:r>
      <w:r w:rsidRPr="00C450B0">
        <w:rPr>
          <w:rFonts w:ascii="Arial" w:eastAsia="Arial MT" w:hAnsi="Arial" w:cs="Arial"/>
          <w:sz w:val="24"/>
          <w:szCs w:val="24"/>
          <w:lang w:val="es-MX"/>
        </w:rPr>
        <w:t>Fomentar la educación, investigación, desarrollo y transferencia de tecnología e innovación</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y difusión en materia de adaptación y mitigación al cambio climático;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XVIII. </w:t>
      </w:r>
      <w:r w:rsidRPr="00C450B0">
        <w:rPr>
          <w:rFonts w:ascii="Arial" w:eastAsia="Arial MT" w:hAnsi="Arial" w:cs="Arial"/>
          <w:sz w:val="24"/>
          <w:szCs w:val="24"/>
          <w:lang w:val="es-MX"/>
        </w:rPr>
        <w:t>Formular e implementar las acciones y programas para la prevención y control de la</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contaminación de las aguas que se descarguen en los sistemas de drenaje, alcantarillado y</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suelo municipales, así como delas aguas nacionales que tenga asignadas, con la</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participación que corresponda a los demás órdenes de gobierno;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XIX. </w:t>
      </w:r>
      <w:r w:rsidRPr="00C450B0">
        <w:rPr>
          <w:rFonts w:ascii="Arial" w:eastAsia="Arial MT" w:hAnsi="Arial" w:cs="Arial"/>
          <w:sz w:val="24"/>
          <w:szCs w:val="24"/>
          <w:lang w:val="es-MX"/>
        </w:rPr>
        <w:t>Formular, ejecutar y evaluar los Programas Municipales de Protección al Ambiente, de</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Acción Climática, y el de Educación Ambiental;</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 </w:t>
      </w:r>
      <w:r w:rsidRPr="00C450B0">
        <w:rPr>
          <w:rFonts w:ascii="Arial" w:eastAsia="Arial MT" w:hAnsi="Arial" w:cs="Arial"/>
          <w:sz w:val="24"/>
          <w:szCs w:val="24"/>
          <w:lang w:val="es-MX"/>
        </w:rPr>
        <w:t>Gestionar y administrar recursos para ejecutar acciones de adaptación y mitigación ante el</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cambio climático;</w:t>
      </w:r>
    </w:p>
    <w:p w:rsidR="008C4CED" w:rsidRDefault="008C4CED" w:rsidP="00C450B0">
      <w:pPr>
        <w:spacing w:before="1" w:line="276" w:lineRule="auto"/>
        <w:ind w:right="-52"/>
        <w:jc w:val="both"/>
        <w:rPr>
          <w:rFonts w:ascii="Arial" w:eastAsia="Arial MT" w:hAnsi="Arial" w:cs="Arial"/>
          <w:b/>
          <w:bCs/>
          <w:sz w:val="24"/>
          <w:szCs w:val="24"/>
          <w:lang w:val="es-MX"/>
        </w:rPr>
      </w:pPr>
    </w:p>
    <w:p w:rsidR="008C4CED" w:rsidRDefault="008C4CED" w:rsidP="00C450B0">
      <w:pPr>
        <w:spacing w:before="1" w:line="276" w:lineRule="auto"/>
        <w:ind w:right="-52"/>
        <w:jc w:val="both"/>
        <w:rPr>
          <w:rFonts w:ascii="Arial" w:eastAsia="Arial MT" w:hAnsi="Arial" w:cs="Arial"/>
          <w:b/>
          <w:bCs/>
          <w:sz w:val="24"/>
          <w:szCs w:val="24"/>
          <w:lang w:val="es-MX"/>
        </w:rPr>
      </w:pPr>
    </w:p>
    <w:p w:rsidR="008C4CED" w:rsidRDefault="008C4CED" w:rsidP="00C450B0">
      <w:pPr>
        <w:spacing w:before="1" w:line="276" w:lineRule="auto"/>
        <w:ind w:right="-52"/>
        <w:jc w:val="both"/>
        <w:rPr>
          <w:rFonts w:ascii="Arial" w:eastAsia="Arial MT" w:hAnsi="Arial" w:cs="Arial"/>
          <w:b/>
          <w:bCs/>
          <w:sz w:val="24"/>
          <w:szCs w:val="24"/>
          <w:lang w:val="es-MX"/>
        </w:rPr>
      </w:pPr>
    </w:p>
    <w:p w:rsidR="008C4CED" w:rsidRDefault="008C4CED" w:rsidP="00C450B0">
      <w:pPr>
        <w:spacing w:before="1" w:line="276" w:lineRule="auto"/>
        <w:ind w:right="-52"/>
        <w:jc w:val="both"/>
        <w:rPr>
          <w:rFonts w:ascii="Arial" w:eastAsia="Arial MT" w:hAnsi="Arial" w:cs="Arial"/>
          <w:b/>
          <w:bCs/>
          <w:sz w:val="24"/>
          <w:szCs w:val="24"/>
          <w:lang w:val="es-MX"/>
        </w:rPr>
      </w:pP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XXI. </w:t>
      </w:r>
      <w:r w:rsidRPr="00C450B0">
        <w:rPr>
          <w:rFonts w:ascii="Arial" w:eastAsia="Arial MT" w:hAnsi="Arial" w:cs="Arial"/>
          <w:sz w:val="24"/>
          <w:szCs w:val="24"/>
          <w:lang w:val="es-MX"/>
        </w:rPr>
        <w:t>Implementar en coordinación con las dependencias municipales y dependencias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competentes, las acciones para la prevención y control de la contaminación;</w:t>
      </w:r>
    </w:p>
    <w:p w:rsid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XXII. </w:t>
      </w:r>
      <w:r w:rsidRPr="00C450B0">
        <w:rPr>
          <w:rFonts w:ascii="Arial" w:eastAsia="Arial MT" w:hAnsi="Arial" w:cs="Arial"/>
          <w:sz w:val="24"/>
          <w:szCs w:val="24"/>
          <w:lang w:val="es-MX"/>
        </w:rPr>
        <w:t>Informar a la Dirección General de Gestión Integral de la Ciudad, los avances de sus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actividades y los resultados de sus análisis estadísticos que permitan medir la capacidad de</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respuesta de la Dirección en los términos y condiciones que indique la Coordinación;</w:t>
      </w:r>
    </w:p>
    <w:p w:rsid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XXIII. </w:t>
      </w:r>
      <w:r w:rsidRPr="00C450B0">
        <w:rPr>
          <w:rFonts w:ascii="Arial" w:eastAsia="Arial MT" w:hAnsi="Arial" w:cs="Arial"/>
          <w:sz w:val="24"/>
          <w:szCs w:val="24"/>
          <w:lang w:val="es-MX"/>
        </w:rPr>
        <w:t>Llevar a cabo acciones para prevenir, mitigar, controlar y compensar impactos y riesgos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ambientales, en coordinación con las dependencias municipales competentes;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XXIV. </w:t>
      </w:r>
      <w:r w:rsidRPr="00C450B0">
        <w:rPr>
          <w:rFonts w:ascii="Arial" w:eastAsia="Arial MT" w:hAnsi="Arial" w:cs="Arial"/>
          <w:sz w:val="24"/>
          <w:szCs w:val="24"/>
          <w:lang w:val="es-MX"/>
        </w:rPr>
        <w:t>Llevar a cabo en coordinación con las dependencias municipales y dependencias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competentes, las acciones para prevenir o en su caso, mitigar, controlar y compensar</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impactos y riesgos ambientales;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XXV. </w:t>
      </w:r>
      <w:r w:rsidRPr="00C450B0">
        <w:rPr>
          <w:rFonts w:ascii="Arial" w:eastAsia="Arial MT" w:hAnsi="Arial" w:cs="Arial"/>
          <w:sz w:val="24"/>
          <w:szCs w:val="24"/>
          <w:lang w:val="es-MX"/>
        </w:rPr>
        <w:t>Llevar el registro y control de las instancias encargadas de la recolección de residuos en el</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Municipio y en su caso, expedir y revocar las autorizaciones respectivas, en coordinación</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con las dependencias municipales y dependencias competentes;</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XXVI. </w:t>
      </w:r>
      <w:r w:rsidRPr="00C450B0">
        <w:rPr>
          <w:rFonts w:ascii="Arial" w:eastAsia="Arial MT" w:hAnsi="Arial" w:cs="Arial"/>
          <w:sz w:val="24"/>
          <w:szCs w:val="24"/>
          <w:lang w:val="es-MX"/>
        </w:rPr>
        <w:t>Participar en contingencias y emergencias ambientales conforme a las políticas y programas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de Protección Civil Municipal</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XXVII. </w:t>
      </w:r>
      <w:r w:rsidRPr="00C450B0">
        <w:rPr>
          <w:rFonts w:ascii="Arial" w:eastAsia="Arial MT" w:hAnsi="Arial" w:cs="Arial"/>
          <w:sz w:val="24"/>
          <w:szCs w:val="24"/>
          <w:lang w:val="es-MX"/>
        </w:rPr>
        <w:t>Participar en coordinación con las dependencias municipales y dependencias competentes,</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en la elaboración del Programa Municipal de Desarrollo Urbano;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XXVIII. </w:t>
      </w:r>
      <w:r w:rsidRPr="00C450B0">
        <w:rPr>
          <w:rFonts w:ascii="Arial" w:eastAsia="Arial MT" w:hAnsi="Arial" w:cs="Arial"/>
          <w:sz w:val="24"/>
          <w:szCs w:val="24"/>
          <w:lang w:val="es-MX"/>
        </w:rPr>
        <w:t>Participar en el diseño y aplicación de incentivos que promuevan acciones para adaptación</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y mitigación al cambio climático;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XXIX. </w:t>
      </w:r>
      <w:r w:rsidRPr="00C450B0">
        <w:rPr>
          <w:rFonts w:ascii="Arial" w:eastAsia="Arial MT" w:hAnsi="Arial" w:cs="Arial"/>
          <w:sz w:val="24"/>
          <w:szCs w:val="24"/>
          <w:lang w:val="es-MX"/>
        </w:rPr>
        <w:t>Participar en la atención de los asuntos generados en otra circunscripción territorial que a</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su vez ocasione efectos ambientales en el Municipio;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 </w:t>
      </w:r>
      <w:r w:rsidRPr="00C450B0">
        <w:rPr>
          <w:rFonts w:ascii="Arial" w:eastAsia="Arial MT" w:hAnsi="Arial" w:cs="Arial"/>
          <w:sz w:val="24"/>
          <w:szCs w:val="24"/>
          <w:lang w:val="es-MX"/>
        </w:rPr>
        <w:t>Participar en la Evaluación Ambiental Estratégica, incluido el impacto ambiental, de obras o</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actividades de competencia de cualquiera de los tres órdenes de Gobierno, del ámbito</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federal, estatal y municipal, cuando las mismas se realicen en el ámbito de la circunscripción</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del Municipio;</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XXXI. </w:t>
      </w:r>
      <w:r w:rsidRPr="00C450B0">
        <w:rPr>
          <w:rFonts w:ascii="Arial" w:eastAsia="Arial MT" w:hAnsi="Arial" w:cs="Arial"/>
          <w:sz w:val="24"/>
          <w:szCs w:val="24"/>
          <w:lang w:val="es-MX"/>
        </w:rPr>
        <w:t>Promover la suscripción de convenios con la sociedad o el sector público en las materias de</w:t>
      </w:r>
      <w:r w:rsidR="0095794D">
        <w:rPr>
          <w:rFonts w:ascii="Arial" w:eastAsia="Arial MT" w:hAnsi="Arial" w:cs="Arial"/>
          <w:sz w:val="24"/>
          <w:szCs w:val="24"/>
          <w:lang w:val="es-MX"/>
        </w:rPr>
        <w:t xml:space="preserve"> </w:t>
      </w:r>
      <w:r w:rsidRPr="00C450B0">
        <w:rPr>
          <w:rFonts w:ascii="Arial" w:eastAsia="Arial MT" w:hAnsi="Arial" w:cs="Arial"/>
          <w:sz w:val="24"/>
          <w:szCs w:val="24"/>
          <w:lang w:val="es-MX"/>
        </w:rPr>
        <w:t>su competencia;</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XXXII. </w:t>
      </w:r>
      <w:r w:rsidRPr="00C450B0">
        <w:rPr>
          <w:rFonts w:ascii="Arial" w:eastAsia="Arial MT" w:hAnsi="Arial" w:cs="Arial"/>
          <w:sz w:val="24"/>
          <w:szCs w:val="24"/>
          <w:lang w:val="es-MX"/>
        </w:rPr>
        <w:t>Proponer y gestionar la actualización de las disposiciones reglamentarias relacionadas con</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las actividades de la Coordinación que incidan de manera positiva en el diseño en su arreglo</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multipolar;</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XXXIII. </w:t>
      </w:r>
      <w:r w:rsidRPr="00C450B0">
        <w:rPr>
          <w:rFonts w:ascii="Arial" w:eastAsia="Arial MT" w:hAnsi="Arial" w:cs="Arial"/>
          <w:sz w:val="24"/>
          <w:szCs w:val="24"/>
          <w:lang w:val="es-MX"/>
        </w:rPr>
        <w:t>Solicitar la opinión técnica a otras dependencias, organizaciones sociales y empresariales</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expertas en la materia, que sirvan de apoyo en la generación de planes y programas</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diseñados para el aprovechamiento de residuos;</w:t>
      </w:r>
    </w:p>
    <w:p w:rsidR="008C4CED" w:rsidRDefault="008C4CED" w:rsidP="00C450B0">
      <w:pPr>
        <w:spacing w:before="1" w:line="276" w:lineRule="auto"/>
        <w:ind w:right="-52"/>
        <w:jc w:val="both"/>
        <w:rPr>
          <w:rFonts w:ascii="Arial" w:eastAsia="Arial MT" w:hAnsi="Arial" w:cs="Arial"/>
          <w:b/>
          <w:bCs/>
          <w:sz w:val="24"/>
          <w:szCs w:val="24"/>
          <w:lang w:val="es-MX"/>
        </w:rPr>
      </w:pPr>
    </w:p>
    <w:p w:rsidR="008C4CED" w:rsidRDefault="008C4CED" w:rsidP="00C450B0">
      <w:pPr>
        <w:spacing w:before="1" w:line="276" w:lineRule="auto"/>
        <w:ind w:right="-52"/>
        <w:jc w:val="both"/>
        <w:rPr>
          <w:rFonts w:ascii="Arial" w:eastAsia="Arial MT" w:hAnsi="Arial" w:cs="Arial"/>
          <w:b/>
          <w:bCs/>
          <w:sz w:val="24"/>
          <w:szCs w:val="24"/>
          <w:lang w:val="es-MX"/>
        </w:rPr>
      </w:pPr>
    </w:p>
    <w:p w:rsidR="008C4CED" w:rsidRDefault="008C4CED" w:rsidP="00C450B0">
      <w:pPr>
        <w:spacing w:before="1" w:line="276" w:lineRule="auto"/>
        <w:ind w:right="-52"/>
        <w:jc w:val="both"/>
        <w:rPr>
          <w:rFonts w:ascii="Arial" w:eastAsia="Arial MT" w:hAnsi="Arial" w:cs="Arial"/>
          <w:b/>
          <w:bCs/>
          <w:sz w:val="24"/>
          <w:szCs w:val="24"/>
          <w:lang w:val="es-MX"/>
        </w:rPr>
      </w:pPr>
    </w:p>
    <w:p w:rsidR="008C4CED" w:rsidRDefault="008C4CED" w:rsidP="00C450B0">
      <w:pPr>
        <w:spacing w:before="1" w:line="276" w:lineRule="auto"/>
        <w:ind w:right="-52"/>
        <w:jc w:val="both"/>
        <w:rPr>
          <w:rFonts w:ascii="Arial" w:eastAsia="Arial MT" w:hAnsi="Arial" w:cs="Arial"/>
          <w:b/>
          <w:bCs/>
          <w:sz w:val="24"/>
          <w:szCs w:val="24"/>
          <w:lang w:val="es-MX"/>
        </w:rPr>
      </w:pP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XXXIV. </w:t>
      </w:r>
      <w:r w:rsidRPr="00C450B0">
        <w:rPr>
          <w:rFonts w:ascii="Arial" w:eastAsia="Arial MT" w:hAnsi="Arial" w:cs="Arial"/>
          <w:sz w:val="24"/>
          <w:szCs w:val="24"/>
          <w:lang w:val="es-MX"/>
        </w:rPr>
        <w:t>Supervisar el cumplimiento de las normas jurídicas relativas a la prevención y control de los</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efectos sobre el ambiente, ocasion</w:t>
      </w:r>
      <w:r w:rsidR="008C4CED">
        <w:rPr>
          <w:rFonts w:ascii="Arial" w:eastAsia="Arial MT" w:hAnsi="Arial" w:cs="Arial"/>
          <w:sz w:val="24"/>
          <w:szCs w:val="24"/>
          <w:lang w:val="es-MX"/>
        </w:rPr>
        <w:t xml:space="preserve">ados por la generación y manejo </w:t>
      </w:r>
      <w:r w:rsidRPr="00C450B0">
        <w:rPr>
          <w:rFonts w:ascii="Arial" w:eastAsia="Arial MT" w:hAnsi="Arial" w:cs="Arial"/>
          <w:sz w:val="24"/>
          <w:szCs w:val="24"/>
          <w:lang w:val="es-MX"/>
        </w:rPr>
        <w:t>de los residuos sólidos</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de su competencia; y</w:t>
      </w:r>
    </w:p>
    <w:p w:rsid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XXXV. </w:t>
      </w:r>
      <w:r w:rsidRPr="00C450B0">
        <w:rPr>
          <w:rFonts w:ascii="Arial" w:eastAsia="Arial MT" w:hAnsi="Arial" w:cs="Arial"/>
          <w:sz w:val="24"/>
          <w:szCs w:val="24"/>
          <w:lang w:val="es-MX"/>
        </w:rPr>
        <w:t>Vigilar en coordinación con las dependencias municipales y dependencias competentes, la</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operación de los giros establecidos en el Municipio a efecto de mejorar su desempeño</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ambiental;</w:t>
      </w:r>
    </w:p>
    <w:p w:rsidR="00C450B0" w:rsidRP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XXXVI. </w:t>
      </w:r>
      <w:r w:rsidRPr="00C450B0">
        <w:rPr>
          <w:rFonts w:ascii="Arial" w:eastAsia="Arial MT" w:hAnsi="Arial" w:cs="Arial"/>
          <w:sz w:val="24"/>
          <w:szCs w:val="24"/>
          <w:lang w:val="es-MX"/>
        </w:rPr>
        <w:t>Llevar a cabo funciones de Inspección y Vigilancia a través del Fiscal Ambiental de Zapotlán</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el Grande y la Coordina</w:t>
      </w:r>
      <w:r w:rsidR="001B33C9">
        <w:rPr>
          <w:rFonts w:ascii="Arial" w:eastAsia="Arial MT" w:hAnsi="Arial" w:cs="Arial"/>
          <w:sz w:val="24"/>
          <w:szCs w:val="24"/>
          <w:lang w:val="es-MX"/>
        </w:rPr>
        <w:t xml:space="preserve">ción de Inspección y Vigilancia </w:t>
      </w:r>
      <w:r w:rsidRPr="00C450B0">
        <w:rPr>
          <w:rFonts w:ascii="Arial" w:eastAsia="Arial MT" w:hAnsi="Arial" w:cs="Arial"/>
          <w:sz w:val="24"/>
          <w:szCs w:val="24"/>
          <w:lang w:val="es-MX"/>
        </w:rPr>
        <w:t>Ambiental adscritos a esta Dirección</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para el cumplimiento de la legislación, reglamentación y normatividad ambiental vigente en</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materia de tratamiento, recolección, traslado, uso, y disposición final de los residuos sólidos</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urbanos que se generen en el Municipio;</w:t>
      </w:r>
    </w:p>
    <w:p w:rsidR="00C450B0" w:rsidRDefault="00C450B0" w:rsidP="00C450B0">
      <w:pPr>
        <w:spacing w:before="1" w:line="276" w:lineRule="auto"/>
        <w:ind w:right="-52"/>
        <w:jc w:val="both"/>
        <w:rPr>
          <w:rFonts w:ascii="Arial" w:eastAsia="Arial MT" w:hAnsi="Arial" w:cs="Arial"/>
          <w:sz w:val="24"/>
          <w:szCs w:val="24"/>
          <w:lang w:val="es-MX"/>
        </w:rPr>
      </w:pPr>
      <w:r w:rsidRPr="00C450B0">
        <w:rPr>
          <w:rFonts w:ascii="Arial" w:eastAsia="Arial MT" w:hAnsi="Arial" w:cs="Arial"/>
          <w:b/>
          <w:bCs/>
          <w:sz w:val="24"/>
          <w:szCs w:val="24"/>
          <w:lang w:val="es-MX"/>
        </w:rPr>
        <w:t xml:space="preserve">XXXVII. </w:t>
      </w:r>
      <w:r w:rsidRPr="00C450B0">
        <w:rPr>
          <w:rFonts w:ascii="Arial" w:eastAsia="Arial MT" w:hAnsi="Arial" w:cs="Arial"/>
          <w:sz w:val="24"/>
          <w:szCs w:val="24"/>
          <w:lang w:val="es-MX"/>
        </w:rPr>
        <w:t>Con el apoyo de la Jefatura de Normatividad Ambiental de Zapotlán el Grande vigilar en el</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ámbito de su competencia, la instalación y operación de los sistemas de almacenamiento,</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recolección, transporte, transferencia, selección, reciclaje, tratamiento y disposición final de</w:t>
      </w:r>
      <w:r w:rsidR="00BA1674">
        <w:rPr>
          <w:rFonts w:ascii="Arial" w:eastAsia="Arial MT" w:hAnsi="Arial" w:cs="Arial"/>
          <w:sz w:val="24"/>
          <w:szCs w:val="24"/>
          <w:lang w:val="es-MX"/>
        </w:rPr>
        <w:t xml:space="preserve"> </w:t>
      </w:r>
      <w:r w:rsidRPr="00C450B0">
        <w:rPr>
          <w:rFonts w:ascii="Arial" w:eastAsia="Arial MT" w:hAnsi="Arial" w:cs="Arial"/>
          <w:sz w:val="24"/>
          <w:szCs w:val="24"/>
          <w:lang w:val="es-MX"/>
        </w:rPr>
        <w:t>los residuos sólidos municipales, no peligros</w:t>
      </w:r>
      <w:r w:rsidR="001B33C9">
        <w:rPr>
          <w:rFonts w:ascii="Arial" w:eastAsia="Arial MT" w:hAnsi="Arial" w:cs="Arial"/>
          <w:sz w:val="24"/>
          <w:szCs w:val="24"/>
          <w:lang w:val="es-MX"/>
        </w:rPr>
        <w:t>os y especiales en el Municipio.</w:t>
      </w:r>
    </w:p>
    <w:p w:rsidR="00992618" w:rsidRDefault="00992618" w:rsidP="00C450B0">
      <w:pPr>
        <w:spacing w:before="1" w:line="276" w:lineRule="auto"/>
        <w:ind w:right="-52"/>
        <w:jc w:val="both"/>
        <w:rPr>
          <w:rFonts w:ascii="Arial" w:eastAsia="Arial MT" w:hAnsi="Arial" w:cs="Arial"/>
          <w:sz w:val="24"/>
          <w:szCs w:val="24"/>
          <w:lang w:val="es-MX"/>
        </w:rPr>
      </w:pPr>
    </w:p>
    <w:p w:rsidR="00F61F5C" w:rsidRDefault="00992618" w:rsidP="009A192A">
      <w:pPr>
        <w:spacing w:before="1" w:line="276" w:lineRule="auto"/>
        <w:ind w:right="-52"/>
        <w:jc w:val="both"/>
        <w:rPr>
          <w:rFonts w:ascii="Arial" w:hAnsi="Arial" w:cs="Arial"/>
          <w:sz w:val="24"/>
        </w:rPr>
      </w:pPr>
      <w:r w:rsidRPr="00992618">
        <w:rPr>
          <w:rFonts w:ascii="Arial" w:eastAsiaTheme="minorHAnsi" w:hAnsi="Arial" w:cs="Arial"/>
          <w:sz w:val="24"/>
          <w:szCs w:val="24"/>
          <w:lang w:val="es-MX"/>
        </w:rPr>
        <w:t xml:space="preserve">A través de la </w:t>
      </w:r>
      <w:r w:rsidRPr="00992618">
        <w:rPr>
          <w:rFonts w:ascii="Arial" w:eastAsiaTheme="minorHAnsi" w:hAnsi="Arial" w:cs="Arial"/>
          <w:b/>
          <w:sz w:val="24"/>
          <w:szCs w:val="24"/>
          <w:lang w:val="es-MX"/>
        </w:rPr>
        <w:t>Jefatura de Gestión de Programas y Planeación</w:t>
      </w:r>
      <w:r>
        <w:rPr>
          <w:rFonts w:ascii="Arial" w:eastAsiaTheme="minorHAnsi" w:hAnsi="Arial" w:cs="Arial"/>
          <w:sz w:val="24"/>
          <w:szCs w:val="24"/>
          <w:lang w:val="es-MX"/>
        </w:rPr>
        <w:t xml:space="preserve"> </w:t>
      </w:r>
      <w:r w:rsidR="009A192A">
        <w:rPr>
          <w:rFonts w:ascii="Arial" w:eastAsiaTheme="minorHAnsi" w:hAnsi="Arial" w:cs="Arial"/>
          <w:sz w:val="24"/>
          <w:szCs w:val="24"/>
          <w:lang w:val="es-MX"/>
        </w:rPr>
        <w:t>l</w:t>
      </w:r>
      <w:r w:rsidR="00F61F5C" w:rsidRPr="00B62624">
        <w:rPr>
          <w:rFonts w:ascii="Arial" w:hAnsi="Arial" w:cs="Arial"/>
          <w:sz w:val="24"/>
        </w:rPr>
        <w:t xml:space="preserve">os Datos Personales </w:t>
      </w:r>
      <w:r w:rsidR="00F61F5C">
        <w:rPr>
          <w:rFonts w:ascii="Arial" w:hAnsi="Arial" w:cs="Arial"/>
          <w:sz w:val="24"/>
        </w:rPr>
        <w:t>que serán sometidos a tratamiento privacid</w:t>
      </w:r>
      <w:r w:rsidR="004D6660">
        <w:rPr>
          <w:rFonts w:ascii="Arial" w:hAnsi="Arial" w:cs="Arial"/>
          <w:sz w:val="24"/>
        </w:rPr>
        <w:t>ad y reserva de los mismos,</w:t>
      </w:r>
      <w:r w:rsidR="00F61F5C">
        <w:rPr>
          <w:rFonts w:ascii="Arial" w:hAnsi="Arial" w:cs="Arial"/>
          <w:sz w:val="24"/>
        </w:rPr>
        <w:t xml:space="preserve"> son: nombre, domicilio, teléfono, capital contable, capacidad de afianzamiento, firma, RFC, INE y CURP </w:t>
      </w:r>
      <w:r w:rsidR="00F61F5C" w:rsidRPr="00B62624">
        <w:rPr>
          <w:rFonts w:ascii="Arial" w:hAnsi="Arial" w:cs="Arial"/>
          <w:sz w:val="24"/>
        </w:rPr>
        <w:t>del Titular y/o en su caso del representante y de las personas autorizadas para suscribir documento</w:t>
      </w:r>
      <w:r w:rsidR="009A192A">
        <w:rPr>
          <w:rFonts w:ascii="Arial" w:hAnsi="Arial" w:cs="Arial"/>
          <w:sz w:val="24"/>
        </w:rPr>
        <w:t>s, oír y recibir notificaciones;</w:t>
      </w:r>
      <w:r w:rsidR="00F61F5C" w:rsidRPr="00B62624">
        <w:rPr>
          <w:rFonts w:ascii="Arial" w:hAnsi="Arial" w:cs="Arial"/>
          <w:sz w:val="24"/>
        </w:rPr>
        <w:t xml:space="preserve"> </w:t>
      </w:r>
      <w:r w:rsidR="00F61F5C">
        <w:rPr>
          <w:rFonts w:ascii="Arial" w:hAnsi="Arial" w:cs="Arial"/>
          <w:sz w:val="24"/>
        </w:rPr>
        <w:t xml:space="preserve">dichos datos, </w:t>
      </w:r>
      <w:r w:rsidR="00F61F5C" w:rsidRPr="00B62624">
        <w:rPr>
          <w:rFonts w:ascii="Arial" w:hAnsi="Arial" w:cs="Arial"/>
          <w:sz w:val="24"/>
        </w:rPr>
        <w:t xml:space="preserve">podrán ser recabados, directa o indirectamente, tanto de forma física como electrónica y serán utilizados única y exclusivamente para realizar los objetivos y cumplir con las atribuciones de la </w:t>
      </w:r>
      <w:r w:rsidR="00F61F5C">
        <w:rPr>
          <w:rFonts w:ascii="Arial" w:hAnsi="Arial" w:cs="Arial"/>
          <w:sz w:val="24"/>
        </w:rPr>
        <w:t>Jefatura de Gestión de Programas y Planeación</w:t>
      </w:r>
      <w:r w:rsidR="00F61F5C" w:rsidRPr="00B62624">
        <w:rPr>
          <w:rFonts w:ascii="Arial" w:hAnsi="Arial" w:cs="Arial"/>
          <w:sz w:val="24"/>
        </w:rPr>
        <w:t xml:space="preserve"> y los utilizaremos </w:t>
      </w:r>
      <w:r w:rsidR="00F61F5C">
        <w:rPr>
          <w:rFonts w:ascii="Arial" w:hAnsi="Arial" w:cs="Arial"/>
          <w:sz w:val="24"/>
        </w:rPr>
        <w:t>con las siguientes finalidades:</w:t>
      </w:r>
    </w:p>
    <w:p w:rsidR="009A192A" w:rsidRPr="009A192A" w:rsidRDefault="009A192A" w:rsidP="009A192A">
      <w:pPr>
        <w:spacing w:before="1" w:line="276" w:lineRule="auto"/>
        <w:ind w:right="-52"/>
        <w:jc w:val="both"/>
        <w:rPr>
          <w:rFonts w:ascii="Arial" w:eastAsiaTheme="minorHAnsi" w:hAnsi="Arial" w:cs="Arial"/>
          <w:sz w:val="24"/>
          <w:szCs w:val="24"/>
          <w:lang w:val="es-MX"/>
        </w:rPr>
      </w:pPr>
    </w:p>
    <w:p w:rsidR="00F61F5C" w:rsidRDefault="00F61F5C" w:rsidP="00F61F5C">
      <w:pPr>
        <w:pStyle w:val="Prrafodelista"/>
        <w:widowControl/>
        <w:numPr>
          <w:ilvl w:val="0"/>
          <w:numId w:val="3"/>
        </w:numPr>
        <w:autoSpaceDE/>
        <w:autoSpaceDN/>
        <w:spacing w:after="160" w:line="259" w:lineRule="auto"/>
        <w:contextualSpacing/>
        <w:jc w:val="both"/>
        <w:rPr>
          <w:rFonts w:ascii="Arial" w:hAnsi="Arial" w:cs="Arial"/>
          <w:sz w:val="24"/>
        </w:rPr>
      </w:pPr>
      <w:r w:rsidRPr="00B62624">
        <w:rPr>
          <w:rFonts w:ascii="Arial" w:hAnsi="Arial" w:cs="Arial"/>
          <w:sz w:val="24"/>
        </w:rPr>
        <w:t xml:space="preserve">Dar trámite y seguimiento a solicitudes </w:t>
      </w:r>
      <w:r>
        <w:rPr>
          <w:rFonts w:ascii="Arial" w:hAnsi="Arial" w:cs="Arial"/>
          <w:sz w:val="24"/>
        </w:rPr>
        <w:t xml:space="preserve">de dependencias y personas ajenas al Gobierno Municipal por temas </w:t>
      </w:r>
      <w:r w:rsidRPr="00B62624">
        <w:rPr>
          <w:rFonts w:ascii="Arial" w:hAnsi="Arial" w:cs="Arial"/>
          <w:sz w:val="24"/>
        </w:rPr>
        <w:t xml:space="preserve">de acceso a la información. </w:t>
      </w:r>
    </w:p>
    <w:p w:rsidR="00F61F5C" w:rsidRDefault="00F61F5C" w:rsidP="00F61F5C">
      <w:pPr>
        <w:pStyle w:val="Prrafodelista"/>
        <w:widowControl/>
        <w:numPr>
          <w:ilvl w:val="0"/>
          <w:numId w:val="3"/>
        </w:numPr>
        <w:autoSpaceDE/>
        <w:autoSpaceDN/>
        <w:spacing w:after="160" w:line="259" w:lineRule="auto"/>
        <w:contextualSpacing/>
        <w:jc w:val="both"/>
        <w:rPr>
          <w:rFonts w:ascii="Arial" w:hAnsi="Arial" w:cs="Arial"/>
          <w:sz w:val="24"/>
        </w:rPr>
      </w:pPr>
      <w:r>
        <w:rPr>
          <w:rFonts w:ascii="Arial" w:hAnsi="Arial" w:cs="Arial"/>
          <w:sz w:val="24"/>
        </w:rPr>
        <w:t xml:space="preserve">Integración de comités de Obras y participación social será la privacidad de datos personales de los beneficiarios directos e indirectos. </w:t>
      </w:r>
    </w:p>
    <w:p w:rsidR="00F61F5C" w:rsidRPr="009A192A" w:rsidRDefault="009A192A" w:rsidP="00992618">
      <w:pPr>
        <w:spacing w:before="1" w:line="276" w:lineRule="auto"/>
        <w:ind w:right="-52"/>
        <w:jc w:val="both"/>
        <w:rPr>
          <w:rFonts w:ascii="Arial" w:eastAsiaTheme="minorHAnsi" w:hAnsi="Arial" w:cs="Arial"/>
          <w:bCs/>
          <w:sz w:val="24"/>
          <w:szCs w:val="24"/>
          <w:lang w:val="es-MX"/>
        </w:rPr>
      </w:pPr>
      <w:r w:rsidRPr="009A192A">
        <w:rPr>
          <w:rFonts w:ascii="Arial" w:eastAsiaTheme="minorHAnsi" w:hAnsi="Arial" w:cs="Arial"/>
          <w:bCs/>
          <w:sz w:val="24"/>
          <w:szCs w:val="24"/>
          <w:lang w:val="es-MX"/>
        </w:rPr>
        <w:t>Y para:</w:t>
      </w:r>
    </w:p>
    <w:p w:rsidR="00F61F5C" w:rsidRDefault="00F61F5C" w:rsidP="00992618">
      <w:pPr>
        <w:spacing w:before="1" w:line="276" w:lineRule="auto"/>
        <w:ind w:right="-52"/>
        <w:jc w:val="both"/>
        <w:rPr>
          <w:rFonts w:ascii="Arial" w:eastAsiaTheme="minorHAnsi" w:hAnsi="Arial" w:cs="Arial"/>
          <w:b/>
          <w:bCs/>
          <w:sz w:val="24"/>
          <w:szCs w:val="24"/>
          <w:lang w:val="es-MX"/>
        </w:rPr>
      </w:pPr>
    </w:p>
    <w:p w:rsidR="00B417F2"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I. </w:t>
      </w:r>
      <w:r w:rsidRPr="00992618">
        <w:rPr>
          <w:rFonts w:ascii="Arial" w:eastAsiaTheme="minorHAnsi" w:hAnsi="Arial" w:cs="Arial"/>
          <w:sz w:val="24"/>
          <w:szCs w:val="24"/>
          <w:lang w:val="es-MX"/>
        </w:rPr>
        <w:t>Analizar los programas sociales de los tres órdenes de gobierno con la finalidad de promover</w:t>
      </w:r>
      <w:r w:rsidR="00B22CF7">
        <w:rPr>
          <w:rFonts w:ascii="Arial" w:eastAsiaTheme="minorHAnsi" w:hAnsi="Arial" w:cs="Arial"/>
          <w:sz w:val="24"/>
          <w:szCs w:val="24"/>
          <w:lang w:val="es-MX"/>
        </w:rPr>
        <w:t xml:space="preserve"> </w:t>
      </w:r>
      <w:r w:rsidRPr="00992618">
        <w:rPr>
          <w:rFonts w:ascii="Arial" w:eastAsiaTheme="minorHAnsi" w:hAnsi="Arial" w:cs="Arial"/>
          <w:sz w:val="24"/>
          <w:szCs w:val="24"/>
          <w:lang w:val="es-MX"/>
        </w:rPr>
        <w:t>la formulación de procesos de participa</w:t>
      </w:r>
      <w:r w:rsidR="004E39CC">
        <w:rPr>
          <w:rFonts w:ascii="Arial" w:eastAsiaTheme="minorHAnsi" w:hAnsi="Arial" w:cs="Arial"/>
          <w:sz w:val="24"/>
          <w:szCs w:val="24"/>
          <w:lang w:val="es-MX"/>
        </w:rPr>
        <w:t xml:space="preserve">ción social de la población más </w:t>
      </w: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sz w:val="24"/>
          <w:szCs w:val="24"/>
          <w:lang w:val="es-MX"/>
        </w:rPr>
        <w:t>desprotegida, en los</w:t>
      </w:r>
      <w:r w:rsidR="00B22CF7">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programas a cargo del Municipio y establecer mecanismos que permitan homologar los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métodos, elementos y características de participación social;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II. </w:t>
      </w:r>
      <w:r w:rsidRPr="00992618">
        <w:rPr>
          <w:rFonts w:ascii="Arial" w:eastAsiaTheme="minorHAnsi" w:hAnsi="Arial" w:cs="Arial"/>
          <w:sz w:val="24"/>
          <w:szCs w:val="24"/>
          <w:lang w:val="es-MX"/>
        </w:rPr>
        <w:t>Coordinar el programa editorial del Municipio;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III. </w:t>
      </w:r>
      <w:r w:rsidRPr="00992618">
        <w:rPr>
          <w:rFonts w:ascii="Arial" w:eastAsiaTheme="minorHAnsi" w:hAnsi="Arial" w:cs="Arial"/>
          <w:sz w:val="24"/>
          <w:szCs w:val="24"/>
          <w:lang w:val="es-MX"/>
        </w:rPr>
        <w:t>Coordinar encuestas de evaluación de la Gestión Municipal mediante estudios de opinión</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pública;</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IV. </w:t>
      </w:r>
      <w:r w:rsidRPr="00992618">
        <w:rPr>
          <w:rFonts w:ascii="Arial" w:eastAsiaTheme="minorHAnsi" w:hAnsi="Arial" w:cs="Arial"/>
          <w:sz w:val="24"/>
          <w:szCs w:val="24"/>
          <w:lang w:val="es-MX"/>
        </w:rPr>
        <w:t>Coordinar y evaluar todos los programas y proyectos de las diferentes Direcciones que</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participan en el Gabinete Municipal;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V. </w:t>
      </w:r>
      <w:r w:rsidRPr="00992618">
        <w:rPr>
          <w:rFonts w:ascii="Arial" w:eastAsiaTheme="minorHAnsi" w:hAnsi="Arial" w:cs="Arial"/>
          <w:sz w:val="24"/>
          <w:szCs w:val="24"/>
          <w:lang w:val="es-MX"/>
        </w:rPr>
        <w:t>Dar a conocer al Jefe de Gabinete, las políticas, estrategias, programas, proyectos y acciones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destinados a vincular y articular la participación de la Comunidad, las organizaciones de la</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sociedad, las instituciones académicas, así como organismos internacionales, con el</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propósito de que contribuyan al desarrollo social y humano;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VI. </w:t>
      </w:r>
      <w:r w:rsidRPr="00992618">
        <w:rPr>
          <w:rFonts w:ascii="Arial" w:eastAsiaTheme="minorHAnsi" w:hAnsi="Arial" w:cs="Arial"/>
          <w:sz w:val="24"/>
          <w:szCs w:val="24"/>
          <w:lang w:val="es-MX"/>
        </w:rPr>
        <w:t>Dar a conocer las disposiciones normativas y presupuestarias a las y a los operadores de los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programas a su cargo;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VII. </w:t>
      </w:r>
      <w:r w:rsidRPr="00992618">
        <w:rPr>
          <w:rFonts w:ascii="Arial" w:eastAsiaTheme="minorHAnsi" w:hAnsi="Arial" w:cs="Arial"/>
          <w:sz w:val="24"/>
          <w:szCs w:val="24"/>
          <w:lang w:val="es-MX"/>
        </w:rPr>
        <w:t>Dar seguimiento al cumplimiento del Plan Municipal de Desarrollo;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VIII. </w:t>
      </w:r>
      <w:r w:rsidRPr="00992618">
        <w:rPr>
          <w:rFonts w:ascii="Arial" w:eastAsiaTheme="minorHAnsi" w:hAnsi="Arial" w:cs="Arial"/>
          <w:sz w:val="24"/>
          <w:szCs w:val="24"/>
          <w:lang w:val="es-MX"/>
        </w:rPr>
        <w:t>Dar seguimiento y evaluar la ejecución de los programas de las dependencias municipales y</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dependencias competentes, para verificar el cumplimiento de objetivos y metas;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IX. </w:t>
      </w:r>
      <w:r w:rsidRPr="00992618">
        <w:rPr>
          <w:rFonts w:ascii="Arial" w:eastAsiaTheme="minorHAnsi" w:hAnsi="Arial" w:cs="Arial"/>
          <w:sz w:val="24"/>
          <w:szCs w:val="24"/>
          <w:lang w:val="es-MX"/>
        </w:rPr>
        <w:t>Diseñar sistemas de identificación y articulación de los programas de desarrollo social a cargo</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 las dependencias municipales y entidades de la Administración Pública Municipal;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 </w:t>
      </w:r>
      <w:r w:rsidRPr="00992618">
        <w:rPr>
          <w:rFonts w:ascii="Arial" w:eastAsiaTheme="minorHAnsi" w:hAnsi="Arial" w:cs="Arial"/>
          <w:sz w:val="24"/>
          <w:szCs w:val="24"/>
          <w:lang w:val="es-MX"/>
        </w:rPr>
        <w:t>Diseñar, implementar y promover con calidad y eficiencia, los mecanismos que sean</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necesarios para agilizar los trámites administrativos de la dirección;</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XI. </w:t>
      </w:r>
      <w:r w:rsidRPr="00992618">
        <w:rPr>
          <w:rFonts w:ascii="Arial" w:eastAsiaTheme="minorHAnsi" w:hAnsi="Arial" w:cs="Arial"/>
          <w:sz w:val="24"/>
          <w:szCs w:val="24"/>
          <w:lang w:val="es-MX"/>
        </w:rPr>
        <w:t>Establecer los criterios para la distribución de los recursos de desarrollo social y evaluar el</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ejercicio de los recursos;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XII. </w:t>
      </w:r>
      <w:r w:rsidRPr="00992618">
        <w:rPr>
          <w:rFonts w:ascii="Arial" w:eastAsiaTheme="minorHAnsi" w:hAnsi="Arial" w:cs="Arial"/>
          <w:sz w:val="24"/>
          <w:szCs w:val="24"/>
          <w:lang w:val="es-MX"/>
        </w:rPr>
        <w:t>Establecer y fomentar vínculos sociales e institucionales en el ámbito de competencia de la</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Dirección;</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XIII. </w:t>
      </w:r>
      <w:r w:rsidRPr="00992618">
        <w:rPr>
          <w:rFonts w:ascii="Arial" w:eastAsiaTheme="minorHAnsi" w:hAnsi="Arial" w:cs="Arial"/>
          <w:sz w:val="24"/>
          <w:szCs w:val="24"/>
          <w:lang w:val="es-MX"/>
        </w:rPr>
        <w:t>Estar presente en toda reunión de evaluación y dar seguimiento oportuno de lo que en éstas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se trate, e informar al Presidente Municipal de su cumplimiento;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XIV. </w:t>
      </w:r>
      <w:r w:rsidRPr="00992618">
        <w:rPr>
          <w:rFonts w:ascii="Arial" w:eastAsiaTheme="minorHAnsi" w:hAnsi="Arial" w:cs="Arial"/>
          <w:sz w:val="24"/>
          <w:szCs w:val="24"/>
          <w:lang w:val="es-MX"/>
        </w:rPr>
        <w:t>Evaluar sistemáticamente la gestión del Municipio mediante indicadores estratégicos de</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Gestión y Desarrollo;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XV. </w:t>
      </w:r>
      <w:r w:rsidRPr="00992618">
        <w:rPr>
          <w:rFonts w:ascii="Arial" w:eastAsiaTheme="minorHAnsi" w:hAnsi="Arial" w:cs="Arial"/>
          <w:sz w:val="24"/>
          <w:szCs w:val="24"/>
          <w:lang w:val="es-MX"/>
        </w:rPr>
        <w:t>Coordinar en apoyo a Formular, elaborar e instrumentar los diversos programas operativos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anuales de las dependencias del gobierno municipal;</w:t>
      </w:r>
    </w:p>
    <w:p w:rsidR="00FD08DD"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XVI. </w:t>
      </w:r>
      <w:r w:rsidRPr="00992618">
        <w:rPr>
          <w:rFonts w:ascii="Arial" w:eastAsiaTheme="minorHAnsi" w:hAnsi="Arial" w:cs="Arial"/>
          <w:sz w:val="24"/>
          <w:szCs w:val="24"/>
          <w:lang w:val="es-MX"/>
        </w:rPr>
        <w:t>Coordinar el procedimiento de participación de la ciudadanía en la realización de la obra</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pública (programa de participación ciudadana) así como la plantación y la ejecución de este</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 xml:space="preserve">tipo de obras con base en Las distintas fuentes de inversión; </w:t>
      </w: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sz w:val="24"/>
          <w:szCs w:val="24"/>
          <w:lang w:val="es-MX"/>
        </w:rPr>
        <w:t>fondos de recursos propios,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inversiones de diversos fondos de ramo 33, como lo son entre otros, el fondo de aportaciones</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 infraestructura social Municipal el fondo de aportaciones para el fortalecimiento Municipal;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XVII. </w:t>
      </w:r>
      <w:r w:rsidRPr="00992618">
        <w:rPr>
          <w:rFonts w:ascii="Arial" w:eastAsiaTheme="minorHAnsi" w:hAnsi="Arial" w:cs="Arial"/>
          <w:sz w:val="24"/>
          <w:szCs w:val="24"/>
          <w:lang w:val="es-MX"/>
        </w:rPr>
        <w:t>Gestionar ante las Autoridades Estatales Competentes, los programas sociales dirigidos a</w:t>
      </w:r>
      <w:r w:rsidR="00055C0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personas de escasos recursos y zonas vulnerables del Municipio;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XVIII. </w:t>
      </w:r>
      <w:r w:rsidRPr="00992618">
        <w:rPr>
          <w:rFonts w:ascii="Arial" w:eastAsiaTheme="minorHAnsi" w:hAnsi="Arial" w:cs="Arial"/>
          <w:sz w:val="24"/>
          <w:szCs w:val="24"/>
          <w:lang w:val="es-MX"/>
        </w:rPr>
        <w:t>Impulsar acciones de capacitación, dirigidas al fortalecimiento en materia de desarrollo social;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XIX. </w:t>
      </w:r>
      <w:r w:rsidRPr="00992618">
        <w:rPr>
          <w:rFonts w:ascii="Arial" w:eastAsiaTheme="minorHAnsi" w:hAnsi="Arial" w:cs="Arial"/>
          <w:sz w:val="24"/>
          <w:szCs w:val="24"/>
          <w:lang w:val="es-MX"/>
        </w:rPr>
        <w:t>Impulsar entre la población vulnerable, mecanismos colectivos que fortalezcan la participación</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social en el diseño, ejecución y evaluación de las políticas públicas en materia de desarrollo</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social y programas sociales de la Dirección;</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 </w:t>
      </w:r>
      <w:r w:rsidRPr="00992618">
        <w:rPr>
          <w:rFonts w:ascii="Arial" w:eastAsiaTheme="minorHAnsi" w:hAnsi="Arial" w:cs="Arial"/>
          <w:sz w:val="24"/>
          <w:szCs w:val="24"/>
          <w:lang w:val="es-MX"/>
        </w:rPr>
        <w:t>Informar al Director de Planeación Municipal y Gestión de Programas, los avances de sus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actividades y el resultado de análisis estadísticos que permitan medir la capacidad de</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respuesta de las dependencias municipales y dependencias competentes, en los términos y</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condiciones que indique su Director General;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XXI. </w:t>
      </w:r>
      <w:r w:rsidRPr="00992618">
        <w:rPr>
          <w:rFonts w:ascii="Arial" w:eastAsiaTheme="minorHAnsi" w:hAnsi="Arial" w:cs="Arial"/>
          <w:sz w:val="24"/>
          <w:szCs w:val="24"/>
          <w:lang w:val="es-MX"/>
        </w:rPr>
        <w:t>Llevar a cabo el monitoreo de las acciones en materia de desarrollo social derivadas de la</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aplicación de los recursos;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XXII. </w:t>
      </w:r>
      <w:r w:rsidRPr="00992618">
        <w:rPr>
          <w:rFonts w:ascii="Arial" w:eastAsiaTheme="minorHAnsi" w:hAnsi="Arial" w:cs="Arial"/>
          <w:sz w:val="24"/>
          <w:szCs w:val="24"/>
          <w:lang w:val="es-MX"/>
        </w:rPr>
        <w:t>Llevar un control, evaluación y seguimiento del contenido, avances, metas y objetivos de los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planes para el desarrollo integral y sustentable del Municipio, en coordinación con el</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Ayuntamiento y en particular con los miembros que integran las comisiones del Ayuntamiento</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relacionadas con cada uno de los ramos y dependencias municipales;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XXIII. </w:t>
      </w:r>
      <w:r w:rsidRPr="00992618">
        <w:rPr>
          <w:rFonts w:ascii="Arial" w:eastAsiaTheme="minorHAnsi" w:hAnsi="Arial" w:cs="Arial"/>
          <w:sz w:val="24"/>
          <w:szCs w:val="24"/>
          <w:lang w:val="es-MX"/>
        </w:rPr>
        <w:t>Organizar reuniones periódicas de titulares de las Coordinaciones Generales, Direcciones o</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Jefaturas para la supervisión de programas y metas de proyectos estratégicos, o de interés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especial del Presidente Municipal;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XXIV. </w:t>
      </w:r>
      <w:r w:rsidRPr="00992618">
        <w:rPr>
          <w:rFonts w:ascii="Arial" w:eastAsiaTheme="minorHAnsi" w:hAnsi="Arial" w:cs="Arial"/>
          <w:sz w:val="24"/>
          <w:szCs w:val="24"/>
          <w:lang w:val="es-MX"/>
        </w:rPr>
        <w:t>Promover acciones preventivas ante el deterioro de los entornos comunitarios y de sus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procesos económicos y sociales;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XXV. </w:t>
      </w:r>
      <w:r w:rsidRPr="00992618">
        <w:rPr>
          <w:rFonts w:ascii="Arial" w:eastAsiaTheme="minorHAnsi" w:hAnsi="Arial" w:cs="Arial"/>
          <w:sz w:val="24"/>
          <w:szCs w:val="24"/>
          <w:lang w:val="es-MX"/>
        </w:rPr>
        <w:t>Promover la participación de los beneficiarios de los programas sociales, en la formulación de</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propuestas de planeación y ejecución de los mismos;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XXVI. </w:t>
      </w:r>
      <w:r w:rsidRPr="00992618">
        <w:rPr>
          <w:rFonts w:ascii="Arial" w:eastAsiaTheme="minorHAnsi" w:hAnsi="Arial" w:cs="Arial"/>
          <w:sz w:val="24"/>
          <w:szCs w:val="24"/>
          <w:lang w:val="es-MX"/>
        </w:rPr>
        <w:t>Proponer a su superior jerárquico, normas, guías y lineamientos en materia de formas de</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asociación orientadas al desarrollo comunitario en áreas marginadas;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XXVII. </w:t>
      </w:r>
      <w:r w:rsidRPr="00992618">
        <w:rPr>
          <w:rFonts w:ascii="Arial" w:eastAsiaTheme="minorHAnsi" w:hAnsi="Arial" w:cs="Arial"/>
          <w:sz w:val="24"/>
          <w:szCs w:val="24"/>
          <w:lang w:val="es-MX"/>
        </w:rPr>
        <w:t>Proponer al Coordinador General, la política para coordinar la contratación, operación y</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supervisión del monitoreo y evaluación de los programas sociales;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XXVIII. </w:t>
      </w:r>
      <w:r w:rsidRPr="00992618">
        <w:rPr>
          <w:rFonts w:ascii="Arial" w:eastAsiaTheme="minorHAnsi" w:hAnsi="Arial" w:cs="Arial"/>
          <w:sz w:val="24"/>
          <w:szCs w:val="24"/>
          <w:lang w:val="es-MX"/>
        </w:rPr>
        <w:t>Proponer el diseño, seguimiento y evaluación de la agenda del gobierno;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XXIX. </w:t>
      </w:r>
      <w:r w:rsidRPr="00992618">
        <w:rPr>
          <w:rFonts w:ascii="Arial" w:eastAsiaTheme="minorHAnsi" w:hAnsi="Arial" w:cs="Arial"/>
          <w:sz w:val="24"/>
          <w:szCs w:val="24"/>
          <w:lang w:val="es-MX"/>
        </w:rPr>
        <w:t>Proponer las políticas, criterios y lineamientos generales para el cumplimiento de los objetivos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 los programas y acciones del Municipio;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 </w:t>
      </w:r>
      <w:r w:rsidRPr="00992618">
        <w:rPr>
          <w:rFonts w:ascii="Arial" w:eastAsiaTheme="minorHAnsi" w:hAnsi="Arial" w:cs="Arial"/>
          <w:sz w:val="24"/>
          <w:szCs w:val="24"/>
          <w:lang w:val="es-MX"/>
        </w:rPr>
        <w:t>Proveer de servicios de información y análisis al Presidente Municipal;</w:t>
      </w:r>
    </w:p>
    <w:p w:rsidR="00B417F2"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XXXI. </w:t>
      </w:r>
      <w:r w:rsidRPr="00992618">
        <w:rPr>
          <w:rFonts w:ascii="Arial" w:eastAsiaTheme="minorHAnsi" w:hAnsi="Arial" w:cs="Arial"/>
          <w:sz w:val="24"/>
          <w:szCs w:val="24"/>
          <w:lang w:val="es-MX"/>
        </w:rPr>
        <w:t xml:space="preserve">Realizar el análisis sobre la planeación, viabilidad e instrumentación de obras </w:t>
      </w: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B417F2" w:rsidRDefault="00B417F2" w:rsidP="00992618">
      <w:pPr>
        <w:spacing w:before="1" w:line="276" w:lineRule="auto"/>
        <w:ind w:right="-52"/>
        <w:jc w:val="both"/>
        <w:rPr>
          <w:rFonts w:ascii="Arial" w:eastAsiaTheme="minorHAnsi" w:hAnsi="Arial" w:cs="Arial"/>
          <w:sz w:val="24"/>
          <w:szCs w:val="24"/>
          <w:lang w:val="es-MX"/>
        </w:rPr>
      </w:pP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sz w:val="24"/>
          <w:szCs w:val="24"/>
          <w:lang w:val="es-MX"/>
        </w:rPr>
        <w:t>pública con</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mezclas de recursos entre los distintos niveles de gobierno;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XXXII. </w:t>
      </w:r>
      <w:r w:rsidRPr="00992618">
        <w:rPr>
          <w:rFonts w:ascii="Arial" w:eastAsiaTheme="minorHAnsi" w:hAnsi="Arial" w:cs="Arial"/>
          <w:sz w:val="24"/>
          <w:szCs w:val="24"/>
          <w:lang w:val="es-MX"/>
        </w:rPr>
        <w:t>Sugerir estrategias de coordinación y evaluación del proceso de consolidación del desarrollo</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municipal;</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XXXIII. </w:t>
      </w:r>
      <w:r w:rsidRPr="00992618">
        <w:rPr>
          <w:rFonts w:ascii="Arial" w:eastAsiaTheme="minorHAnsi" w:hAnsi="Arial" w:cs="Arial"/>
          <w:sz w:val="24"/>
          <w:szCs w:val="24"/>
          <w:lang w:val="es-MX"/>
        </w:rPr>
        <w:t>Diseñar mecanismos de incorporación y participación a los planes y programas de desarrollo</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social, urbano, normativos y administrativos que elabore el municipio que fomenten la</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consolidación y pertenencia al municipio;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XXXIV. </w:t>
      </w:r>
      <w:r w:rsidRPr="00992618">
        <w:rPr>
          <w:rFonts w:ascii="Arial" w:eastAsiaTheme="minorHAnsi" w:hAnsi="Arial" w:cs="Arial"/>
          <w:sz w:val="24"/>
          <w:szCs w:val="24"/>
          <w:lang w:val="es-MX"/>
        </w:rPr>
        <w:t>Diseñar mecanismos de vinculación, incorporación y participación activa de los pobladores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 las delegaciones municipales que fomenten el sentido de pertenencia al municipio y</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cabecera municipal de Zapotlán el Grande, Jalisco;</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XXXV. </w:t>
      </w:r>
      <w:r w:rsidRPr="00992618">
        <w:rPr>
          <w:rFonts w:ascii="Arial" w:eastAsiaTheme="minorHAnsi" w:hAnsi="Arial" w:cs="Arial"/>
          <w:sz w:val="24"/>
          <w:szCs w:val="24"/>
          <w:lang w:val="es-MX"/>
        </w:rPr>
        <w:t>Gestionar ante las autoridades estatales, federales y municipales competentes, los programas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sociales dirigidos a personas de escasos recursos y zonas vulnerables de las delegaciones;</w:t>
      </w:r>
    </w:p>
    <w:p w:rsidR="00992618" w:rsidRP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XXXVI. </w:t>
      </w:r>
      <w:r w:rsidRPr="00992618">
        <w:rPr>
          <w:rFonts w:ascii="Arial" w:eastAsiaTheme="minorHAnsi" w:hAnsi="Arial" w:cs="Arial"/>
          <w:sz w:val="24"/>
          <w:szCs w:val="24"/>
          <w:lang w:val="es-MX"/>
        </w:rPr>
        <w:t>Proponer las políticas, criterios y lineamientos generales para el cumplimiento de los objetivos</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de los programas y acciones del Municipio en las delegaciones municipales; y</w:t>
      </w:r>
    </w:p>
    <w:p w:rsidR="00992618" w:rsidRDefault="00992618" w:rsidP="00992618">
      <w:pPr>
        <w:spacing w:before="1" w:line="276" w:lineRule="auto"/>
        <w:ind w:right="-52"/>
        <w:jc w:val="both"/>
        <w:rPr>
          <w:rFonts w:ascii="Arial" w:eastAsiaTheme="minorHAnsi" w:hAnsi="Arial" w:cs="Arial"/>
          <w:sz w:val="24"/>
          <w:szCs w:val="24"/>
          <w:lang w:val="es-MX"/>
        </w:rPr>
      </w:pPr>
      <w:r w:rsidRPr="00992618">
        <w:rPr>
          <w:rFonts w:ascii="Arial" w:eastAsiaTheme="minorHAnsi" w:hAnsi="Arial" w:cs="Arial"/>
          <w:b/>
          <w:bCs/>
          <w:sz w:val="24"/>
          <w:szCs w:val="24"/>
          <w:lang w:val="es-MX"/>
        </w:rPr>
        <w:t xml:space="preserve">XXXVII. </w:t>
      </w:r>
      <w:r w:rsidRPr="00992618">
        <w:rPr>
          <w:rFonts w:ascii="Arial" w:eastAsiaTheme="minorHAnsi" w:hAnsi="Arial" w:cs="Arial"/>
          <w:sz w:val="24"/>
          <w:szCs w:val="24"/>
          <w:lang w:val="es-MX"/>
        </w:rPr>
        <w:t>Las demás que le encomienden el Presidente Municipal, las leyes, este Reglamento, su</w:t>
      </w:r>
      <w:r w:rsidR="00D248BE">
        <w:rPr>
          <w:rFonts w:ascii="Arial" w:eastAsiaTheme="minorHAnsi" w:hAnsi="Arial" w:cs="Arial"/>
          <w:sz w:val="24"/>
          <w:szCs w:val="24"/>
          <w:lang w:val="es-MX"/>
        </w:rPr>
        <w:t xml:space="preserve"> </w:t>
      </w:r>
      <w:r w:rsidRPr="00992618">
        <w:rPr>
          <w:rFonts w:ascii="Arial" w:eastAsiaTheme="minorHAnsi" w:hAnsi="Arial" w:cs="Arial"/>
          <w:sz w:val="24"/>
          <w:szCs w:val="24"/>
          <w:lang w:val="es-MX"/>
        </w:rPr>
        <w:t>propio reglamento y otras disposiciones reglamentarias.</w:t>
      </w:r>
    </w:p>
    <w:p w:rsidR="00992618" w:rsidRPr="00992618" w:rsidRDefault="00992618" w:rsidP="00992618">
      <w:pPr>
        <w:spacing w:before="1" w:line="276" w:lineRule="auto"/>
        <w:ind w:right="-52"/>
        <w:jc w:val="both"/>
        <w:rPr>
          <w:rFonts w:ascii="Arial" w:eastAsiaTheme="minorHAnsi" w:hAnsi="Arial" w:cs="Arial"/>
          <w:sz w:val="24"/>
          <w:szCs w:val="24"/>
          <w:lang w:val="es-MX"/>
        </w:rPr>
      </w:pPr>
    </w:p>
    <w:p w:rsidR="00992618" w:rsidRPr="00992618" w:rsidRDefault="00B65B1B" w:rsidP="00C83301">
      <w:pPr>
        <w:widowControl/>
        <w:adjustRightInd w:val="0"/>
        <w:jc w:val="both"/>
        <w:rPr>
          <w:rFonts w:ascii="Arial" w:eastAsiaTheme="minorHAnsi" w:hAnsi="Arial" w:cs="Arial"/>
          <w:sz w:val="24"/>
          <w:szCs w:val="24"/>
          <w:lang w:val="es-MX"/>
        </w:rPr>
      </w:pPr>
      <w:r>
        <w:rPr>
          <w:rFonts w:ascii="Arial" w:eastAsiaTheme="minorHAnsi" w:hAnsi="Arial" w:cs="Arial"/>
          <w:sz w:val="24"/>
          <w:szCs w:val="24"/>
          <w:lang w:val="es-MX"/>
        </w:rPr>
        <w:t>Además, a</w:t>
      </w:r>
      <w:r w:rsidR="00D248BE">
        <w:rPr>
          <w:rFonts w:ascii="Arial" w:eastAsiaTheme="minorHAnsi" w:hAnsi="Arial" w:cs="Arial"/>
          <w:sz w:val="24"/>
          <w:szCs w:val="24"/>
          <w:lang w:val="es-MX"/>
        </w:rPr>
        <w:t xml:space="preserve"> través de l</w:t>
      </w:r>
      <w:r w:rsidR="00992618" w:rsidRPr="00992618">
        <w:rPr>
          <w:rFonts w:ascii="Arial" w:eastAsiaTheme="minorHAnsi" w:hAnsi="Arial" w:cs="Arial"/>
          <w:sz w:val="24"/>
          <w:szCs w:val="24"/>
          <w:lang w:val="es-MX"/>
        </w:rPr>
        <w:t xml:space="preserve">a </w:t>
      </w:r>
      <w:r w:rsidR="00992618" w:rsidRPr="004634CD">
        <w:rPr>
          <w:rFonts w:ascii="Arial" w:eastAsiaTheme="minorHAnsi" w:hAnsi="Arial" w:cs="Arial"/>
          <w:b/>
          <w:sz w:val="24"/>
          <w:szCs w:val="24"/>
          <w:lang w:val="es-MX"/>
        </w:rPr>
        <w:t>Jefatura Gestión de Programas y Planeación</w:t>
      </w:r>
      <w:r w:rsidR="00992618" w:rsidRPr="00992618">
        <w:rPr>
          <w:rFonts w:ascii="Arial" w:eastAsiaTheme="minorHAnsi" w:hAnsi="Arial" w:cs="Arial"/>
          <w:sz w:val="24"/>
          <w:szCs w:val="24"/>
          <w:lang w:val="es-MX"/>
        </w:rPr>
        <w:t xml:space="preserve"> en materia de programas federales y estales</w:t>
      </w:r>
      <w:r w:rsidR="004634CD">
        <w:rPr>
          <w:rFonts w:ascii="Arial" w:eastAsiaTheme="minorHAnsi" w:hAnsi="Arial" w:cs="Arial"/>
          <w:sz w:val="24"/>
          <w:szCs w:val="24"/>
          <w:lang w:val="es-MX"/>
        </w:rPr>
        <w:t xml:space="preserve"> para:</w:t>
      </w:r>
    </w:p>
    <w:p w:rsidR="00992618" w:rsidRPr="00992618" w:rsidRDefault="00992618" w:rsidP="00C83301">
      <w:pPr>
        <w:spacing w:before="1" w:line="276" w:lineRule="auto"/>
        <w:ind w:right="-52"/>
        <w:jc w:val="both"/>
        <w:rPr>
          <w:rFonts w:ascii="Arial" w:eastAsia="Arial MT" w:hAnsi="Arial" w:cs="Arial"/>
          <w:sz w:val="24"/>
          <w:szCs w:val="24"/>
          <w:lang w:val="es-MX"/>
        </w:rPr>
      </w:pP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I. </w:t>
      </w:r>
      <w:r w:rsidRPr="00B22CF7">
        <w:rPr>
          <w:rFonts w:ascii="Arial" w:eastAsia="Arial MT" w:hAnsi="Arial" w:cs="Arial"/>
          <w:sz w:val="24"/>
          <w:szCs w:val="24"/>
          <w:lang w:val="es-MX"/>
        </w:rPr>
        <w:t>Diseñar mecanismos de monitoreo de programas y oportunidades de obtención de recursos</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Públicos y Privados;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II. </w:t>
      </w:r>
      <w:r w:rsidRPr="00B22CF7">
        <w:rPr>
          <w:rFonts w:ascii="Arial" w:eastAsia="Arial MT" w:hAnsi="Arial" w:cs="Arial"/>
          <w:sz w:val="24"/>
          <w:szCs w:val="24"/>
          <w:lang w:val="es-MX"/>
        </w:rPr>
        <w:t>Gestionar ante dependencias Federales, Estatales y Organismos Internacionales recursos de</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tipo financiero, técnico, patrimonial, logístico, académico y demás; que incidan en el</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mejoramiento de la calidad de vida de la población;</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III. </w:t>
      </w:r>
      <w:r w:rsidRPr="00B22CF7">
        <w:rPr>
          <w:rFonts w:ascii="Arial" w:eastAsia="Arial MT" w:hAnsi="Arial" w:cs="Arial"/>
          <w:sz w:val="24"/>
          <w:szCs w:val="24"/>
          <w:lang w:val="es-MX"/>
        </w:rPr>
        <w:t>Interactuar con la Dirección General de Gestión de la Cuidad y la Coordinación de planeación</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para direccionar la presentación de proyectos;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IV. </w:t>
      </w:r>
      <w:r w:rsidRPr="00B22CF7">
        <w:rPr>
          <w:rFonts w:ascii="Arial" w:eastAsia="Arial MT" w:hAnsi="Arial" w:cs="Arial"/>
          <w:sz w:val="24"/>
          <w:szCs w:val="24"/>
          <w:lang w:val="es-MX"/>
        </w:rPr>
        <w:t>Presentar al o los regidores con funciones de planeación, coordinación de planeación, y Dirección</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general de gestión de la ciudad, reglas de operación, mecanismos de gestión, cronograma de</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apertura de ventanillas de los diferentes programas y entidades tanto públicas como privadas;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V. </w:t>
      </w:r>
      <w:r w:rsidRPr="00B22CF7">
        <w:rPr>
          <w:rFonts w:ascii="Arial" w:eastAsia="Arial MT" w:hAnsi="Arial" w:cs="Arial"/>
          <w:sz w:val="24"/>
          <w:szCs w:val="24"/>
          <w:lang w:val="es-MX"/>
        </w:rPr>
        <w:t>Presentar al Presidente Municipal los proyectos a gestionar en los diferentes Organismos</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Públicos y Privados, ligados al Plan Municipal de Gobernanza y Desarrollo de Zapotlán el</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Grande, Jalisco;</w:t>
      </w:r>
    </w:p>
    <w:p w:rsidR="00B417F2"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VI. </w:t>
      </w:r>
      <w:r w:rsidRPr="00B22CF7">
        <w:rPr>
          <w:rFonts w:ascii="Arial" w:eastAsia="Arial MT" w:hAnsi="Arial" w:cs="Arial"/>
          <w:sz w:val="24"/>
          <w:szCs w:val="24"/>
          <w:lang w:val="es-MX"/>
        </w:rPr>
        <w:t>Programar cronológicamente la presentación de proyectos para obtención de recursos ante</w:t>
      </w:r>
      <w:r w:rsidR="00FD08DD">
        <w:rPr>
          <w:rFonts w:ascii="Arial" w:eastAsia="Arial MT" w:hAnsi="Arial" w:cs="Arial"/>
          <w:sz w:val="24"/>
          <w:szCs w:val="24"/>
          <w:lang w:val="es-MX"/>
        </w:rPr>
        <w:t xml:space="preserve"> </w:t>
      </w:r>
      <w:r w:rsidRPr="00B22CF7">
        <w:rPr>
          <w:rFonts w:ascii="Arial" w:eastAsia="Arial MT" w:hAnsi="Arial" w:cs="Arial"/>
          <w:sz w:val="24"/>
          <w:szCs w:val="24"/>
          <w:lang w:val="es-MX"/>
        </w:rPr>
        <w:t xml:space="preserve">instancias Federales, Municipales, internacionales, públicas y </w:t>
      </w:r>
    </w:p>
    <w:p w:rsidR="00B417F2" w:rsidRDefault="00B417F2" w:rsidP="00B22CF7">
      <w:pPr>
        <w:spacing w:before="1" w:line="276" w:lineRule="auto"/>
        <w:ind w:right="-52"/>
        <w:jc w:val="both"/>
        <w:rPr>
          <w:rFonts w:ascii="Arial" w:eastAsia="Arial MT" w:hAnsi="Arial" w:cs="Arial"/>
          <w:sz w:val="24"/>
          <w:szCs w:val="24"/>
          <w:lang w:val="es-MX"/>
        </w:rPr>
      </w:pPr>
    </w:p>
    <w:p w:rsidR="00B417F2" w:rsidRDefault="00B417F2" w:rsidP="00B22CF7">
      <w:pPr>
        <w:spacing w:before="1" w:line="276" w:lineRule="auto"/>
        <w:ind w:right="-52"/>
        <w:jc w:val="both"/>
        <w:rPr>
          <w:rFonts w:ascii="Arial" w:eastAsia="Arial MT" w:hAnsi="Arial" w:cs="Arial"/>
          <w:sz w:val="24"/>
          <w:szCs w:val="24"/>
          <w:lang w:val="es-MX"/>
        </w:rPr>
      </w:pPr>
    </w:p>
    <w:p w:rsidR="00B417F2" w:rsidRDefault="00B417F2" w:rsidP="00B22CF7">
      <w:pPr>
        <w:spacing w:before="1" w:line="276" w:lineRule="auto"/>
        <w:ind w:right="-52"/>
        <w:jc w:val="both"/>
        <w:rPr>
          <w:rFonts w:ascii="Arial" w:eastAsia="Arial MT" w:hAnsi="Arial" w:cs="Arial"/>
          <w:sz w:val="24"/>
          <w:szCs w:val="24"/>
          <w:lang w:val="es-MX"/>
        </w:rPr>
      </w:pPr>
    </w:p>
    <w:p w:rsidR="00B417F2" w:rsidRDefault="00B417F2" w:rsidP="00B22CF7">
      <w:pPr>
        <w:spacing w:before="1" w:line="276" w:lineRule="auto"/>
        <w:ind w:right="-52"/>
        <w:jc w:val="both"/>
        <w:rPr>
          <w:rFonts w:ascii="Arial" w:eastAsia="Arial MT" w:hAnsi="Arial" w:cs="Arial"/>
          <w:sz w:val="24"/>
          <w:szCs w:val="24"/>
          <w:lang w:val="es-MX"/>
        </w:rPr>
      </w:pP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sz w:val="24"/>
          <w:szCs w:val="24"/>
          <w:lang w:val="es-MX"/>
        </w:rPr>
        <w:t>privadas; y</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VII. </w:t>
      </w:r>
      <w:r w:rsidRPr="00B22CF7">
        <w:rPr>
          <w:rFonts w:ascii="Arial" w:eastAsia="Arial MT" w:hAnsi="Arial" w:cs="Arial"/>
          <w:sz w:val="24"/>
          <w:szCs w:val="24"/>
          <w:lang w:val="es-MX"/>
        </w:rPr>
        <w:t>Evaluar y reconocer los resultados del desempeño de las funciones constitucionales de los</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municipios, a través de indicadores cuantitativos que midan la eficiencia, eficacia y calidad de las</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acciones realizadas;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VIII. </w:t>
      </w:r>
      <w:r w:rsidRPr="00B22CF7">
        <w:rPr>
          <w:rFonts w:ascii="Arial" w:eastAsia="Arial MT" w:hAnsi="Arial" w:cs="Arial"/>
          <w:sz w:val="24"/>
          <w:szCs w:val="24"/>
          <w:lang w:val="es-MX"/>
        </w:rPr>
        <w:t>Fortalecer las capacidades institucionales de la Administración Municipal a partir del diseño y</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ejecución de un programa de mejora de la gestión;</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IX. </w:t>
      </w:r>
      <w:r w:rsidRPr="00B22CF7">
        <w:rPr>
          <w:rFonts w:ascii="Arial" w:eastAsia="Arial MT" w:hAnsi="Arial" w:cs="Arial"/>
          <w:sz w:val="24"/>
          <w:szCs w:val="24"/>
          <w:lang w:val="es-MX"/>
        </w:rPr>
        <w:t>Impulsar acciones que fortalezcan las capacidades institucionales de los municipios a partir de</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un diagnóstico de la gestión, así como la evaluación del desempeño de sus funciones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sz w:val="24"/>
          <w:szCs w:val="24"/>
          <w:lang w:val="es-MX"/>
        </w:rPr>
        <w:t>constitucionales;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X. </w:t>
      </w:r>
      <w:r w:rsidRPr="00B22CF7">
        <w:rPr>
          <w:rFonts w:ascii="Arial" w:eastAsia="Arial MT" w:hAnsi="Arial" w:cs="Arial"/>
          <w:sz w:val="24"/>
          <w:szCs w:val="24"/>
          <w:lang w:val="es-MX"/>
        </w:rPr>
        <w:t>Mediante diagnóstico conocer el estado que guarda la Administración Pública municipal a través</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de un auto diagnóstico que identifique las áreas de oportunidad en materia normativa (estructura</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regulatoria), administrativa (estructura organizacional, recursos humanos, materiales y</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financieros), programática (programa y acciones), así como en materia de vinculación;</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XI. </w:t>
      </w:r>
      <w:r w:rsidRPr="00B22CF7">
        <w:rPr>
          <w:rFonts w:ascii="Arial" w:eastAsia="Arial MT" w:hAnsi="Arial" w:cs="Arial"/>
          <w:sz w:val="24"/>
          <w:szCs w:val="24"/>
          <w:lang w:val="es-MX"/>
        </w:rPr>
        <w:t>Promover la adopción de buenas prácticas municipales mediante su análisis y difusión en foros</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regionales, estatales, nacionales e internacionales;</w:t>
      </w:r>
    </w:p>
    <w:p w:rsidR="00B22CF7" w:rsidRPr="00B22CF7"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XII. </w:t>
      </w:r>
      <w:r w:rsidRPr="00B22CF7">
        <w:rPr>
          <w:rFonts w:ascii="Arial" w:eastAsia="Arial MT" w:hAnsi="Arial" w:cs="Arial"/>
          <w:sz w:val="24"/>
          <w:szCs w:val="24"/>
          <w:lang w:val="es-MX"/>
        </w:rPr>
        <w:t>Promover la vinculación con otras instancias de los sectores público, privado y social en el</w:t>
      </w:r>
      <w:r w:rsidR="00F00507">
        <w:rPr>
          <w:rFonts w:ascii="Arial" w:eastAsia="Arial MT" w:hAnsi="Arial" w:cs="Arial"/>
          <w:sz w:val="24"/>
          <w:szCs w:val="24"/>
          <w:lang w:val="es-MX"/>
        </w:rPr>
        <w:t xml:space="preserve"> </w:t>
      </w:r>
      <w:r w:rsidRPr="00B22CF7">
        <w:rPr>
          <w:rFonts w:ascii="Arial" w:eastAsia="Arial MT" w:hAnsi="Arial" w:cs="Arial"/>
          <w:sz w:val="24"/>
          <w:szCs w:val="24"/>
          <w:lang w:val="es-MX"/>
        </w:rPr>
        <w:t>proceso de mejora de la gestión; y</w:t>
      </w:r>
    </w:p>
    <w:p w:rsidR="001B33C9" w:rsidRDefault="00B22CF7" w:rsidP="00B22CF7">
      <w:pPr>
        <w:spacing w:before="1" w:line="276" w:lineRule="auto"/>
        <w:ind w:right="-52"/>
        <w:jc w:val="both"/>
        <w:rPr>
          <w:rFonts w:ascii="Arial" w:eastAsia="Arial MT" w:hAnsi="Arial" w:cs="Arial"/>
          <w:sz w:val="24"/>
          <w:szCs w:val="24"/>
          <w:lang w:val="es-MX"/>
        </w:rPr>
      </w:pPr>
      <w:r w:rsidRPr="00B22CF7">
        <w:rPr>
          <w:rFonts w:ascii="Arial" w:eastAsia="Arial MT" w:hAnsi="Arial" w:cs="Arial"/>
          <w:b/>
          <w:bCs/>
          <w:sz w:val="24"/>
          <w:szCs w:val="24"/>
          <w:lang w:val="es-MX"/>
        </w:rPr>
        <w:t xml:space="preserve">XIII. </w:t>
      </w:r>
      <w:r w:rsidRPr="00B22CF7">
        <w:rPr>
          <w:rFonts w:ascii="Arial" w:eastAsia="Arial MT" w:hAnsi="Arial" w:cs="Arial"/>
          <w:sz w:val="24"/>
          <w:szCs w:val="24"/>
          <w:lang w:val="es-MX"/>
        </w:rPr>
        <w:t>Las demás previstas en la normatividad aplicable.</w:t>
      </w:r>
    </w:p>
    <w:p w:rsidR="00754F76" w:rsidRDefault="00754F76" w:rsidP="00C450B0">
      <w:pPr>
        <w:spacing w:before="1" w:line="276" w:lineRule="auto"/>
        <w:ind w:right="-52"/>
        <w:jc w:val="both"/>
        <w:rPr>
          <w:rFonts w:ascii="Arial" w:eastAsia="Arial MT" w:hAnsi="Arial" w:cs="Arial"/>
          <w:sz w:val="24"/>
          <w:szCs w:val="24"/>
          <w:lang w:val="es-MX"/>
        </w:rPr>
      </w:pPr>
    </w:p>
    <w:p w:rsidR="001B33C9" w:rsidRPr="002E6DBC" w:rsidRDefault="001B33C9" w:rsidP="00C450B0">
      <w:pPr>
        <w:spacing w:before="1" w:line="276" w:lineRule="auto"/>
        <w:ind w:right="-52"/>
        <w:jc w:val="both"/>
        <w:rPr>
          <w:rFonts w:ascii="Arial" w:hAnsi="Arial" w:cs="Arial"/>
          <w:sz w:val="24"/>
          <w:szCs w:val="24"/>
        </w:rPr>
      </w:pPr>
      <w:r>
        <w:rPr>
          <w:rFonts w:ascii="Arial" w:eastAsia="Arial MT" w:hAnsi="Arial" w:cs="Arial"/>
          <w:sz w:val="24"/>
          <w:szCs w:val="24"/>
          <w:lang w:val="es-MX"/>
        </w:rPr>
        <w:t xml:space="preserve">Además, </w:t>
      </w:r>
      <w:r w:rsidR="00EE1F0E">
        <w:rPr>
          <w:rFonts w:ascii="Arial" w:eastAsia="Arial MT" w:hAnsi="Arial" w:cs="Arial"/>
          <w:sz w:val="24"/>
          <w:szCs w:val="24"/>
          <w:lang w:val="es-MX"/>
        </w:rPr>
        <w:t xml:space="preserve">los </w:t>
      </w:r>
      <w:r w:rsidR="00EE1F0E" w:rsidRPr="008E2DF4">
        <w:rPr>
          <w:rFonts w:ascii="Arial MT" w:eastAsia="Arial MT" w:hAnsi="Arial MT" w:cs="Arial MT"/>
          <w:color w:val="010101"/>
          <w:sz w:val="24"/>
          <w:szCs w:val="24"/>
        </w:rPr>
        <w:t>datos mencionados podrán ser recabados</w:t>
      </w:r>
      <w:r w:rsidR="00EE1F0E">
        <w:rPr>
          <w:rFonts w:ascii="Arial" w:eastAsia="Arial MT" w:hAnsi="Arial" w:cs="Arial"/>
          <w:sz w:val="24"/>
          <w:szCs w:val="24"/>
          <w:lang w:val="es-MX"/>
        </w:rPr>
        <w:t xml:space="preserve"> </w:t>
      </w:r>
      <w:r>
        <w:rPr>
          <w:rFonts w:ascii="Arial" w:eastAsia="Arial MT" w:hAnsi="Arial" w:cs="Arial"/>
          <w:sz w:val="24"/>
          <w:szCs w:val="24"/>
          <w:lang w:val="es-MX"/>
        </w:rPr>
        <w:t xml:space="preserve">para </w:t>
      </w:r>
      <w:r>
        <w:rPr>
          <w:rFonts w:ascii="Arial" w:hAnsi="Arial" w:cs="Arial"/>
          <w:sz w:val="24"/>
          <w:szCs w:val="24"/>
        </w:rPr>
        <w:t>d</w:t>
      </w:r>
      <w:r w:rsidRPr="001B33C9">
        <w:rPr>
          <w:rFonts w:ascii="Arial" w:hAnsi="Arial" w:cs="Arial"/>
          <w:sz w:val="24"/>
          <w:szCs w:val="24"/>
        </w:rPr>
        <w:t>ar atención y trámite a solicitudes de acceso a la información pública y de</w:t>
      </w:r>
      <w:r w:rsidR="004C25C0">
        <w:rPr>
          <w:rFonts w:ascii="Arial" w:hAnsi="Arial" w:cs="Arial"/>
          <w:sz w:val="24"/>
          <w:szCs w:val="24"/>
        </w:rPr>
        <w:t xml:space="preserve"> protección de datos personales y</w:t>
      </w:r>
      <w:r w:rsidR="002E6DBC">
        <w:rPr>
          <w:rFonts w:ascii="Arial" w:hAnsi="Arial" w:cs="Arial"/>
          <w:sz w:val="24"/>
          <w:szCs w:val="24"/>
        </w:rPr>
        <w:t xml:space="preserve"> </w:t>
      </w:r>
      <w:r w:rsidR="002E6DBC" w:rsidRPr="002E6DBC">
        <w:rPr>
          <w:rFonts w:ascii="Arial" w:hAnsi="Arial" w:cs="Arial"/>
          <w:sz w:val="24"/>
          <w:szCs w:val="24"/>
        </w:rPr>
        <w:t>c</w:t>
      </w:r>
      <w:r w:rsidRPr="002E6DBC">
        <w:rPr>
          <w:rFonts w:ascii="Arial" w:hAnsi="Arial" w:cs="Arial"/>
          <w:sz w:val="24"/>
          <w:szCs w:val="24"/>
        </w:rPr>
        <w:t>ontrol de entradas, salidas, de</w:t>
      </w:r>
      <w:r w:rsidR="002E6DBC">
        <w:rPr>
          <w:rFonts w:ascii="Arial" w:hAnsi="Arial" w:cs="Arial"/>
          <w:sz w:val="24"/>
          <w:szCs w:val="24"/>
        </w:rPr>
        <w:t xml:space="preserve"> cualquier persona y/o usuario </w:t>
      </w:r>
      <w:r w:rsidRPr="002E6DBC">
        <w:rPr>
          <w:rFonts w:ascii="Arial" w:hAnsi="Arial" w:cs="Arial"/>
          <w:sz w:val="24"/>
          <w:szCs w:val="24"/>
        </w:rPr>
        <w:t>en las instala</w:t>
      </w:r>
      <w:r w:rsidR="002E6DBC">
        <w:rPr>
          <w:rFonts w:ascii="Arial" w:hAnsi="Arial" w:cs="Arial"/>
          <w:sz w:val="24"/>
          <w:szCs w:val="24"/>
        </w:rPr>
        <w:t>ciones de la Dirección G</w:t>
      </w:r>
      <w:r w:rsidR="004C25C0">
        <w:rPr>
          <w:rFonts w:ascii="Arial" w:hAnsi="Arial" w:cs="Arial"/>
          <w:sz w:val="24"/>
          <w:szCs w:val="24"/>
        </w:rPr>
        <w:t>eneral de Gestión de la Ciudad.</w:t>
      </w:r>
    </w:p>
    <w:p w:rsidR="00C450B0" w:rsidRPr="008E2DF4" w:rsidRDefault="00C450B0" w:rsidP="00147B86">
      <w:pPr>
        <w:spacing w:before="1" w:line="276" w:lineRule="auto"/>
        <w:ind w:right="-52"/>
        <w:jc w:val="both"/>
        <w:rPr>
          <w:rFonts w:ascii="Arial" w:eastAsia="Arial MT" w:hAnsi="Arial" w:cs="Arial"/>
          <w:sz w:val="24"/>
          <w:szCs w:val="24"/>
        </w:rPr>
      </w:pPr>
    </w:p>
    <w:p w:rsidR="00754F76" w:rsidRDefault="00D85036" w:rsidP="007236F8">
      <w:pPr>
        <w:widowControl/>
        <w:adjustRightInd w:val="0"/>
        <w:jc w:val="both"/>
        <w:rPr>
          <w:rFonts w:ascii="Arial" w:eastAsiaTheme="minorHAnsi" w:hAnsi="Arial" w:cs="Arial"/>
          <w:sz w:val="24"/>
          <w:szCs w:val="24"/>
          <w:lang w:val="es-MX"/>
        </w:rPr>
      </w:pPr>
      <w:r w:rsidRPr="00D85036">
        <w:rPr>
          <w:rFonts w:ascii="Arial" w:eastAsiaTheme="minorHAnsi" w:hAnsi="Arial" w:cs="Arial"/>
          <w:sz w:val="24"/>
          <w:szCs w:val="24"/>
          <w:lang w:val="es-MX"/>
        </w:rPr>
        <w:t>Se le</w:t>
      </w:r>
      <w:r>
        <w:rPr>
          <w:rFonts w:ascii="Arial" w:eastAsiaTheme="minorHAnsi" w:hAnsi="Arial" w:cs="Arial"/>
          <w:sz w:val="24"/>
          <w:szCs w:val="24"/>
          <w:lang w:val="es-MX"/>
        </w:rPr>
        <w:t xml:space="preserve"> informa que con la aceptación del presente aviso de privacidad, se entiende que ot</w:t>
      </w:r>
      <w:r w:rsidR="00C9038B">
        <w:rPr>
          <w:rFonts w:ascii="Arial" w:eastAsiaTheme="minorHAnsi" w:hAnsi="Arial" w:cs="Arial"/>
          <w:sz w:val="24"/>
          <w:szCs w:val="24"/>
          <w:lang w:val="es-MX"/>
        </w:rPr>
        <w:t xml:space="preserve">orga </w:t>
      </w:r>
      <w:r>
        <w:rPr>
          <w:rFonts w:ascii="Arial" w:eastAsiaTheme="minorHAnsi" w:hAnsi="Arial" w:cs="Arial"/>
          <w:sz w:val="24"/>
          <w:szCs w:val="24"/>
          <w:lang w:val="es-MX"/>
        </w:rPr>
        <w:t>su autorización para que se t</w:t>
      </w:r>
      <w:r w:rsidR="00C9038B">
        <w:rPr>
          <w:rFonts w:ascii="Arial" w:eastAsiaTheme="minorHAnsi" w:hAnsi="Arial" w:cs="Arial"/>
          <w:sz w:val="24"/>
          <w:szCs w:val="24"/>
          <w:lang w:val="es-MX"/>
        </w:rPr>
        <w:t xml:space="preserve">ransfieran </w:t>
      </w:r>
      <w:r>
        <w:rPr>
          <w:rFonts w:ascii="Arial" w:eastAsiaTheme="minorHAnsi" w:hAnsi="Arial" w:cs="Arial"/>
          <w:sz w:val="24"/>
          <w:szCs w:val="24"/>
          <w:lang w:val="es-MX"/>
        </w:rPr>
        <w:t>s</w:t>
      </w:r>
      <w:r w:rsidR="007236F8">
        <w:rPr>
          <w:rFonts w:ascii="Arial" w:eastAsiaTheme="minorHAnsi" w:hAnsi="Arial" w:cs="Arial"/>
          <w:sz w:val="24"/>
          <w:szCs w:val="24"/>
          <w:lang w:val="es-MX"/>
        </w:rPr>
        <w:t xml:space="preserve">us datos personales </w:t>
      </w:r>
      <w:r>
        <w:rPr>
          <w:rFonts w:ascii="Arial" w:eastAsiaTheme="minorHAnsi" w:hAnsi="Arial" w:cs="Arial"/>
          <w:sz w:val="24"/>
          <w:szCs w:val="24"/>
          <w:lang w:val="es-MX"/>
        </w:rPr>
        <w:t>a terceros, sin que para ello se requi</w:t>
      </w:r>
      <w:r w:rsidR="00C9038B">
        <w:rPr>
          <w:rFonts w:ascii="Arial" w:eastAsiaTheme="minorHAnsi" w:hAnsi="Arial" w:cs="Arial"/>
          <w:sz w:val="24"/>
          <w:szCs w:val="24"/>
          <w:lang w:val="es-MX"/>
        </w:rPr>
        <w:t xml:space="preserve">era recabar </w:t>
      </w:r>
      <w:r>
        <w:rPr>
          <w:rFonts w:ascii="Arial" w:eastAsiaTheme="minorHAnsi" w:hAnsi="Arial" w:cs="Arial"/>
          <w:sz w:val="24"/>
          <w:szCs w:val="24"/>
          <w:lang w:val="es-MX"/>
        </w:rPr>
        <w:t>expresamente su consentimie</w:t>
      </w:r>
      <w:r w:rsidR="00C9038B">
        <w:rPr>
          <w:rFonts w:ascii="Arial" w:eastAsiaTheme="minorHAnsi" w:hAnsi="Arial" w:cs="Arial"/>
          <w:sz w:val="24"/>
          <w:szCs w:val="24"/>
          <w:lang w:val="es-MX"/>
        </w:rPr>
        <w:t>nto;</w:t>
      </w:r>
      <w:r w:rsidR="007236F8">
        <w:rPr>
          <w:rFonts w:ascii="Arial" w:eastAsiaTheme="minorHAnsi" w:hAnsi="Arial" w:cs="Arial"/>
          <w:sz w:val="24"/>
          <w:szCs w:val="24"/>
          <w:lang w:val="es-MX"/>
        </w:rPr>
        <w:t xml:space="preserve"> por lo tanto, </w:t>
      </w:r>
      <w:r>
        <w:rPr>
          <w:rFonts w:ascii="Arial" w:eastAsiaTheme="minorHAnsi" w:hAnsi="Arial" w:cs="Arial"/>
          <w:sz w:val="24"/>
          <w:szCs w:val="24"/>
          <w:lang w:val="es-MX"/>
        </w:rPr>
        <w:t>en relación a la transferencia de información confide</w:t>
      </w:r>
      <w:r w:rsidR="007236F8">
        <w:rPr>
          <w:rFonts w:ascii="Arial" w:eastAsiaTheme="minorHAnsi" w:hAnsi="Arial" w:cs="Arial"/>
          <w:sz w:val="24"/>
          <w:szCs w:val="24"/>
          <w:lang w:val="es-MX"/>
        </w:rPr>
        <w:t xml:space="preserve">ncial, los terceros </w:t>
      </w:r>
      <w:r>
        <w:rPr>
          <w:rFonts w:ascii="Arial" w:eastAsiaTheme="minorHAnsi" w:hAnsi="Arial" w:cs="Arial"/>
          <w:sz w:val="24"/>
          <w:szCs w:val="24"/>
          <w:lang w:val="es-MX"/>
        </w:rPr>
        <w:t>receptores</w:t>
      </w:r>
      <w:r w:rsidR="007236F8">
        <w:rPr>
          <w:rFonts w:ascii="Arial" w:eastAsiaTheme="minorHAnsi" w:hAnsi="Arial" w:cs="Arial"/>
          <w:sz w:val="24"/>
          <w:szCs w:val="24"/>
          <w:lang w:val="es-MX"/>
        </w:rPr>
        <w:t xml:space="preserve"> de los </w:t>
      </w:r>
      <w:r w:rsidRPr="00D85036">
        <w:rPr>
          <w:rFonts w:ascii="Arial" w:eastAsiaTheme="minorHAnsi" w:hAnsi="Arial" w:cs="Arial"/>
          <w:sz w:val="24"/>
          <w:szCs w:val="24"/>
          <w:lang w:val="es-MX"/>
        </w:rPr>
        <w:t>Datos Personales</w:t>
      </w:r>
      <w:r w:rsidR="007236F8">
        <w:rPr>
          <w:rFonts w:ascii="Arial" w:eastAsiaTheme="minorHAnsi" w:hAnsi="Arial" w:cs="Arial"/>
          <w:sz w:val="24"/>
          <w:szCs w:val="24"/>
          <w:lang w:val="es-MX"/>
        </w:rPr>
        <w:t xml:space="preserve"> pueden ser: </w:t>
      </w:r>
      <w:r w:rsidR="00A13075">
        <w:rPr>
          <w:rFonts w:ascii="Arial" w:eastAsiaTheme="minorHAnsi" w:hAnsi="Arial" w:cs="Arial"/>
          <w:sz w:val="24"/>
          <w:szCs w:val="24"/>
          <w:lang w:val="es-MX"/>
        </w:rPr>
        <w:t>las autoridades</w:t>
      </w:r>
      <w:r w:rsidR="007236F8">
        <w:rPr>
          <w:rFonts w:ascii="Arial" w:eastAsiaTheme="minorHAnsi" w:hAnsi="Arial" w:cs="Arial"/>
          <w:sz w:val="24"/>
          <w:szCs w:val="24"/>
          <w:lang w:val="es-MX"/>
        </w:rPr>
        <w:t xml:space="preserve"> </w:t>
      </w:r>
      <w:r w:rsidR="00C9038B">
        <w:rPr>
          <w:rFonts w:ascii="Arial" w:eastAsiaTheme="minorHAnsi" w:hAnsi="Arial" w:cs="Arial"/>
          <w:sz w:val="24"/>
          <w:szCs w:val="24"/>
          <w:lang w:val="es-MX"/>
        </w:rPr>
        <w:t xml:space="preserve">jurisdiccionales </w:t>
      </w:r>
      <w:r w:rsidR="00BA6476">
        <w:rPr>
          <w:rFonts w:ascii="Arial" w:eastAsiaTheme="minorHAnsi" w:hAnsi="Arial" w:cs="Arial"/>
          <w:sz w:val="24"/>
          <w:szCs w:val="24"/>
          <w:lang w:val="es-MX"/>
        </w:rPr>
        <w:t xml:space="preserve">en el ejercicio de sus atribuciones </w:t>
      </w:r>
      <w:r w:rsidR="00A13075">
        <w:rPr>
          <w:rFonts w:ascii="Arial" w:eastAsiaTheme="minorHAnsi" w:hAnsi="Arial" w:cs="Arial"/>
          <w:sz w:val="24"/>
          <w:szCs w:val="24"/>
          <w:lang w:val="es-MX"/>
        </w:rPr>
        <w:t xml:space="preserve">con  la  finalidad  de dar cumplimiento a los requerimientos </w:t>
      </w:r>
      <w:r w:rsidR="00245DA3">
        <w:rPr>
          <w:rFonts w:ascii="Arial" w:eastAsiaTheme="minorHAnsi" w:hAnsi="Arial" w:cs="Arial"/>
          <w:sz w:val="24"/>
          <w:szCs w:val="24"/>
          <w:lang w:val="es-MX"/>
        </w:rPr>
        <w:t>de dichas autoridades</w:t>
      </w:r>
      <w:r w:rsidR="0053425B">
        <w:rPr>
          <w:rFonts w:ascii="Arial" w:eastAsiaTheme="minorHAnsi" w:hAnsi="Arial" w:cs="Arial"/>
          <w:sz w:val="24"/>
          <w:szCs w:val="24"/>
          <w:lang w:val="es-MX"/>
        </w:rPr>
        <w:t>, como lo son</w:t>
      </w:r>
      <w:r w:rsidR="00E93F35">
        <w:rPr>
          <w:rFonts w:ascii="Arial" w:eastAsiaTheme="minorHAnsi" w:hAnsi="Arial" w:cs="Arial"/>
          <w:sz w:val="24"/>
          <w:szCs w:val="24"/>
          <w:lang w:val="es-MX"/>
        </w:rPr>
        <w:t>:</w:t>
      </w:r>
      <w:r w:rsidR="0053425B">
        <w:rPr>
          <w:rFonts w:ascii="Arial" w:eastAsiaTheme="minorHAnsi" w:hAnsi="Arial" w:cs="Arial"/>
          <w:sz w:val="24"/>
          <w:szCs w:val="24"/>
          <w:lang w:val="es-MX"/>
        </w:rPr>
        <w:t xml:space="preserve"> el Tribunal de Justicia Administrativa del </w:t>
      </w:r>
      <w:r w:rsidR="00C924F1">
        <w:rPr>
          <w:rFonts w:ascii="Arial" w:eastAsiaTheme="minorHAnsi" w:hAnsi="Arial" w:cs="Arial"/>
          <w:sz w:val="24"/>
          <w:szCs w:val="24"/>
          <w:lang w:val="es-MX"/>
        </w:rPr>
        <w:t xml:space="preserve">Estado de Jalisco, </w:t>
      </w:r>
      <w:r w:rsidR="004C25C0">
        <w:rPr>
          <w:rFonts w:ascii="Arial" w:eastAsiaTheme="minorHAnsi" w:hAnsi="Arial" w:cs="Arial"/>
          <w:sz w:val="24"/>
          <w:szCs w:val="24"/>
          <w:lang w:val="es-MX"/>
        </w:rPr>
        <w:t xml:space="preserve">la </w:t>
      </w:r>
      <w:r w:rsidR="000205BD">
        <w:rPr>
          <w:rFonts w:ascii="Arial" w:eastAsiaTheme="minorHAnsi" w:hAnsi="Arial" w:cs="Arial"/>
          <w:sz w:val="24"/>
          <w:szCs w:val="24"/>
          <w:lang w:val="es-MX"/>
        </w:rPr>
        <w:t xml:space="preserve">Fiscalía </w:t>
      </w:r>
      <w:r w:rsidR="00D16F77" w:rsidRPr="00D85036">
        <w:rPr>
          <w:rFonts w:ascii="Arial" w:eastAsiaTheme="minorHAnsi" w:hAnsi="Arial" w:cs="Arial"/>
          <w:sz w:val="24"/>
          <w:szCs w:val="24"/>
          <w:lang w:val="es-MX"/>
        </w:rPr>
        <w:t>del Estado de Jalisco para dar atención a las denuncias, peritajes en materia ambiental y brindar información  de trámites que fueron ingresados</w:t>
      </w:r>
      <w:r w:rsidR="00D16F77">
        <w:rPr>
          <w:rFonts w:ascii="Arial" w:eastAsiaTheme="minorHAnsi" w:hAnsi="Arial" w:cs="Arial"/>
          <w:sz w:val="24"/>
          <w:szCs w:val="24"/>
          <w:lang w:val="es-MX"/>
        </w:rPr>
        <w:t xml:space="preserve">, Juzgados de Distrito, </w:t>
      </w:r>
      <w:r w:rsidR="00683784">
        <w:rPr>
          <w:rFonts w:ascii="Arial" w:eastAsiaTheme="minorHAnsi" w:hAnsi="Arial" w:cs="Arial"/>
          <w:sz w:val="24"/>
          <w:szCs w:val="24"/>
          <w:lang w:val="es-MX"/>
        </w:rPr>
        <w:t>Juzgados Civiles del Decimocuarto Partido Judicial, Fiscalía Espe</w:t>
      </w:r>
      <w:r w:rsidR="00EE391A">
        <w:rPr>
          <w:rFonts w:ascii="Arial" w:eastAsiaTheme="minorHAnsi" w:hAnsi="Arial" w:cs="Arial"/>
          <w:sz w:val="24"/>
          <w:szCs w:val="24"/>
          <w:lang w:val="es-MX"/>
        </w:rPr>
        <w:t>cializada en Combate a la Co</w:t>
      </w:r>
      <w:r w:rsidR="004C25C0">
        <w:rPr>
          <w:rFonts w:ascii="Arial" w:eastAsiaTheme="minorHAnsi" w:hAnsi="Arial" w:cs="Arial"/>
          <w:sz w:val="24"/>
          <w:szCs w:val="24"/>
          <w:lang w:val="es-MX"/>
        </w:rPr>
        <w:t>rrupción del Estado de Jalisco</w:t>
      </w:r>
      <w:r w:rsidRPr="00D85036">
        <w:rPr>
          <w:rFonts w:ascii="Arial" w:eastAsiaTheme="minorHAnsi" w:hAnsi="Arial" w:cs="Arial"/>
          <w:sz w:val="24"/>
          <w:szCs w:val="24"/>
          <w:lang w:val="es-MX"/>
        </w:rPr>
        <w:t>; otras autoridades  administrativas  cuando lo requieran en el</w:t>
      </w:r>
      <w:r w:rsidR="00E93F35">
        <w:rPr>
          <w:rFonts w:ascii="Arial" w:eastAsiaTheme="minorHAnsi" w:hAnsi="Arial" w:cs="Arial"/>
          <w:sz w:val="24"/>
          <w:szCs w:val="24"/>
          <w:lang w:val="es-MX"/>
        </w:rPr>
        <w:t xml:space="preserve"> ejercicio de sus atribuciones, como lo son: </w:t>
      </w:r>
    </w:p>
    <w:p w:rsidR="00754F76" w:rsidRDefault="00754F76" w:rsidP="007236F8">
      <w:pPr>
        <w:widowControl/>
        <w:adjustRightInd w:val="0"/>
        <w:jc w:val="both"/>
        <w:rPr>
          <w:rFonts w:ascii="Arial" w:eastAsiaTheme="minorHAnsi" w:hAnsi="Arial" w:cs="Arial"/>
          <w:sz w:val="24"/>
          <w:szCs w:val="24"/>
          <w:lang w:val="es-MX"/>
        </w:rPr>
      </w:pPr>
    </w:p>
    <w:p w:rsidR="00754F76" w:rsidRDefault="00754F76" w:rsidP="007236F8">
      <w:pPr>
        <w:widowControl/>
        <w:adjustRightInd w:val="0"/>
        <w:jc w:val="both"/>
        <w:rPr>
          <w:rFonts w:ascii="Arial" w:eastAsiaTheme="minorHAnsi" w:hAnsi="Arial" w:cs="Arial"/>
          <w:sz w:val="24"/>
          <w:szCs w:val="24"/>
          <w:lang w:val="es-MX"/>
        </w:rPr>
      </w:pPr>
    </w:p>
    <w:p w:rsidR="00754F76" w:rsidRDefault="00754F76" w:rsidP="007236F8">
      <w:pPr>
        <w:widowControl/>
        <w:adjustRightInd w:val="0"/>
        <w:jc w:val="both"/>
        <w:rPr>
          <w:rFonts w:ascii="Arial" w:eastAsiaTheme="minorHAnsi" w:hAnsi="Arial" w:cs="Arial"/>
          <w:sz w:val="24"/>
          <w:szCs w:val="24"/>
          <w:lang w:val="es-MX"/>
        </w:rPr>
      </w:pPr>
    </w:p>
    <w:p w:rsidR="00754F76" w:rsidRDefault="00754F76" w:rsidP="007236F8">
      <w:pPr>
        <w:widowControl/>
        <w:adjustRightInd w:val="0"/>
        <w:jc w:val="both"/>
        <w:rPr>
          <w:rFonts w:ascii="Arial" w:eastAsiaTheme="minorHAnsi" w:hAnsi="Arial" w:cs="Arial"/>
          <w:sz w:val="24"/>
          <w:szCs w:val="24"/>
          <w:lang w:val="es-MX"/>
        </w:rPr>
      </w:pPr>
    </w:p>
    <w:p w:rsidR="00754F76" w:rsidRDefault="00754F76" w:rsidP="007236F8">
      <w:pPr>
        <w:widowControl/>
        <w:adjustRightInd w:val="0"/>
        <w:jc w:val="both"/>
        <w:rPr>
          <w:rFonts w:ascii="Arial" w:eastAsiaTheme="minorHAnsi" w:hAnsi="Arial" w:cs="Arial"/>
          <w:sz w:val="24"/>
          <w:szCs w:val="24"/>
          <w:lang w:val="es-MX"/>
        </w:rPr>
      </w:pPr>
    </w:p>
    <w:p w:rsidR="00754F76" w:rsidRDefault="00754F76" w:rsidP="007236F8">
      <w:pPr>
        <w:widowControl/>
        <w:adjustRightInd w:val="0"/>
        <w:jc w:val="both"/>
        <w:rPr>
          <w:rFonts w:ascii="Arial" w:eastAsiaTheme="minorHAnsi" w:hAnsi="Arial" w:cs="Arial"/>
          <w:sz w:val="24"/>
          <w:szCs w:val="24"/>
          <w:lang w:val="es-MX"/>
        </w:rPr>
      </w:pPr>
    </w:p>
    <w:p w:rsidR="00D85036" w:rsidRPr="00D85036" w:rsidRDefault="00E85B76" w:rsidP="007236F8">
      <w:pPr>
        <w:widowControl/>
        <w:adjustRightInd w:val="0"/>
        <w:jc w:val="both"/>
        <w:rPr>
          <w:rFonts w:ascii="Arial" w:eastAsiaTheme="minorHAnsi" w:hAnsi="Arial" w:cs="Arial"/>
          <w:sz w:val="24"/>
          <w:szCs w:val="24"/>
          <w:lang w:val="es-MX"/>
        </w:rPr>
      </w:pPr>
      <w:r>
        <w:rPr>
          <w:rFonts w:ascii="Arial" w:eastAsiaTheme="minorHAnsi" w:hAnsi="Arial" w:cs="Arial"/>
          <w:sz w:val="24"/>
          <w:szCs w:val="24"/>
          <w:lang w:val="es-MX"/>
        </w:rPr>
        <w:t xml:space="preserve">Instituto Mexicano del Seguro Social, para informarle acerca de la ejecución de obra pública y privada en el Municipio, </w:t>
      </w:r>
      <w:r w:rsidR="000205BD">
        <w:rPr>
          <w:rFonts w:ascii="Arial" w:eastAsiaTheme="minorHAnsi" w:hAnsi="Arial" w:cs="Arial"/>
          <w:sz w:val="24"/>
          <w:szCs w:val="24"/>
          <w:lang w:val="es-MX"/>
        </w:rPr>
        <w:t xml:space="preserve">Auditoría Superior del Estado de Jalisco, </w:t>
      </w:r>
      <w:r w:rsidR="0013238E">
        <w:rPr>
          <w:rFonts w:ascii="Arial" w:eastAsiaTheme="minorHAnsi" w:hAnsi="Arial" w:cs="Arial"/>
          <w:sz w:val="24"/>
          <w:szCs w:val="24"/>
          <w:lang w:val="es-MX"/>
        </w:rPr>
        <w:t xml:space="preserve">Contraloría del Estado de Jalisco, </w:t>
      </w:r>
      <w:r w:rsidR="00D85036" w:rsidRPr="00D85036">
        <w:rPr>
          <w:rFonts w:ascii="Arial" w:eastAsiaTheme="minorHAnsi" w:hAnsi="Arial" w:cs="Arial"/>
          <w:sz w:val="24"/>
          <w:szCs w:val="24"/>
          <w:lang w:val="es-MX"/>
        </w:rPr>
        <w:t xml:space="preserve">Secretaría de Infraestructura y Obra Pública, con la finalidad  de cotejar  información  en el </w:t>
      </w:r>
      <w:r w:rsidR="009B3613" w:rsidRPr="008E2DF4">
        <w:rPr>
          <w:rFonts w:ascii="Arial" w:eastAsiaTheme="minorHAnsi" w:hAnsi="Arial" w:cs="Arial"/>
          <w:sz w:val="24"/>
          <w:szCs w:val="24"/>
          <w:lang w:val="es-MX"/>
        </w:rPr>
        <w:t>Registro</w:t>
      </w:r>
      <w:r w:rsidR="00754F76">
        <w:rPr>
          <w:rFonts w:ascii="Arial" w:eastAsiaTheme="minorHAnsi" w:hAnsi="Arial" w:cs="Arial"/>
          <w:sz w:val="24"/>
          <w:szCs w:val="24"/>
          <w:lang w:val="es-MX"/>
        </w:rPr>
        <w:t xml:space="preserve"> Estatal Único de Proveedores y </w:t>
      </w:r>
      <w:r w:rsidR="009B3613" w:rsidRPr="008E2DF4">
        <w:rPr>
          <w:rFonts w:ascii="Arial" w:eastAsiaTheme="minorHAnsi" w:hAnsi="Arial" w:cs="Arial"/>
          <w:sz w:val="24"/>
          <w:szCs w:val="24"/>
          <w:lang w:val="es-MX"/>
        </w:rPr>
        <w:t>Contratistas</w:t>
      </w:r>
      <w:r>
        <w:rPr>
          <w:rFonts w:ascii="Arial" w:eastAsiaTheme="minorHAnsi" w:hAnsi="Arial" w:cs="Arial"/>
          <w:sz w:val="24"/>
          <w:szCs w:val="24"/>
          <w:lang w:val="es-MX"/>
        </w:rPr>
        <w:t xml:space="preserve">; </w:t>
      </w:r>
      <w:r w:rsidR="00D85036" w:rsidRPr="00D85036">
        <w:rPr>
          <w:rFonts w:ascii="Arial" w:eastAsiaTheme="minorHAnsi" w:hAnsi="Arial" w:cs="Arial"/>
          <w:sz w:val="24"/>
          <w:szCs w:val="24"/>
          <w:lang w:val="es-MX"/>
        </w:rPr>
        <w:t>Secretaría  de Transpo</w:t>
      </w:r>
      <w:r>
        <w:rPr>
          <w:rFonts w:ascii="Arial" w:eastAsiaTheme="minorHAnsi" w:hAnsi="Arial" w:cs="Arial"/>
          <w:sz w:val="24"/>
          <w:szCs w:val="24"/>
          <w:lang w:val="es-MX"/>
        </w:rPr>
        <w:t>rte  del Estado  de Jalisco</w:t>
      </w:r>
      <w:r w:rsidR="009F70AA">
        <w:rPr>
          <w:rFonts w:ascii="Arial" w:eastAsiaTheme="minorHAnsi" w:hAnsi="Arial" w:cs="Arial"/>
          <w:sz w:val="24"/>
          <w:szCs w:val="24"/>
          <w:lang w:val="es-MX"/>
        </w:rPr>
        <w:t xml:space="preserve">, </w:t>
      </w:r>
      <w:r w:rsidR="00B21899" w:rsidRPr="00B21899">
        <w:rPr>
          <w:rFonts w:ascii="Arial" w:eastAsiaTheme="minorHAnsi" w:hAnsi="Arial" w:cs="Arial"/>
          <w:bCs/>
          <w:sz w:val="24"/>
          <w:szCs w:val="24"/>
          <w:lang w:val="es-MX"/>
        </w:rPr>
        <w:t>Sistema de Agua Potable de Zapotlán</w:t>
      </w:r>
      <w:r w:rsidR="00B21899">
        <w:rPr>
          <w:rFonts w:ascii="Arial" w:eastAsiaTheme="minorHAnsi" w:hAnsi="Arial" w:cs="Arial"/>
          <w:bCs/>
          <w:sz w:val="24"/>
          <w:szCs w:val="24"/>
          <w:lang w:val="es-MX"/>
        </w:rPr>
        <w:t>, (SAPAZA)</w:t>
      </w:r>
      <w:r w:rsidR="00D85036" w:rsidRPr="00D85036">
        <w:rPr>
          <w:rFonts w:ascii="Arial" w:eastAsiaTheme="minorHAnsi" w:hAnsi="Arial" w:cs="Arial"/>
          <w:sz w:val="24"/>
          <w:szCs w:val="24"/>
          <w:lang w:val="es-MX"/>
        </w:rPr>
        <w:t xml:space="preserve">  y Registro Público de la Propiedad,  con la finalidad de  informar acerca  de  las  resoluciones   y/o  dictaminaciones   emitidas; Procuraduría  Estatal  de Protección  al Ambiente  (PROEPA)  con la finalidad  de dar atención  a qu</w:t>
      </w:r>
      <w:r w:rsidR="00CA3563">
        <w:rPr>
          <w:rFonts w:ascii="Arial" w:eastAsiaTheme="minorHAnsi" w:hAnsi="Arial" w:cs="Arial"/>
          <w:sz w:val="24"/>
          <w:szCs w:val="24"/>
          <w:lang w:val="es-MX"/>
        </w:rPr>
        <w:t>ejas en materia ambiental;</w:t>
      </w:r>
      <w:r w:rsidR="00D85036" w:rsidRPr="00D85036">
        <w:rPr>
          <w:rFonts w:ascii="Arial" w:eastAsiaTheme="minorHAnsi" w:hAnsi="Arial" w:cs="Arial"/>
          <w:sz w:val="24"/>
          <w:szCs w:val="24"/>
          <w:lang w:val="es-MX"/>
        </w:rPr>
        <w:t xml:space="preserve"> así como en los casos en que la información  se encuentre  en los supuestos  de excepción previstos por el artículo 75 de la Ley de Protección  de Datos Personales  en Posesión </w:t>
      </w:r>
      <w:r>
        <w:rPr>
          <w:rFonts w:ascii="Arial" w:eastAsiaTheme="minorHAnsi" w:hAnsi="Arial" w:cs="Arial"/>
          <w:sz w:val="24"/>
          <w:szCs w:val="24"/>
          <w:lang w:val="es-MX"/>
        </w:rPr>
        <w:t xml:space="preserve">de Sujetos Obligados del Estado </w:t>
      </w:r>
      <w:r w:rsidR="00D85036" w:rsidRPr="00D85036">
        <w:rPr>
          <w:rFonts w:ascii="Arial" w:eastAsiaTheme="minorHAnsi" w:hAnsi="Arial" w:cs="Arial"/>
          <w:sz w:val="24"/>
          <w:szCs w:val="24"/>
          <w:lang w:val="es-MX"/>
        </w:rPr>
        <w:t>de Jalisco y sus Municipios.</w:t>
      </w:r>
    </w:p>
    <w:p w:rsidR="00D85036" w:rsidRDefault="00D85036" w:rsidP="007236F8">
      <w:pPr>
        <w:widowControl/>
        <w:adjustRightInd w:val="0"/>
        <w:jc w:val="both"/>
        <w:rPr>
          <w:rFonts w:ascii="Arial" w:eastAsiaTheme="minorHAnsi" w:hAnsi="Arial" w:cs="Arial"/>
          <w:sz w:val="24"/>
          <w:szCs w:val="24"/>
          <w:lang w:val="es-MX"/>
        </w:rPr>
      </w:pPr>
    </w:p>
    <w:p w:rsidR="00D85036" w:rsidRPr="00D85036" w:rsidRDefault="00D85036" w:rsidP="007236F8">
      <w:pPr>
        <w:widowControl/>
        <w:adjustRightInd w:val="0"/>
        <w:jc w:val="both"/>
        <w:rPr>
          <w:rFonts w:ascii="Arial" w:eastAsiaTheme="minorHAnsi" w:hAnsi="Arial" w:cs="Arial"/>
          <w:sz w:val="24"/>
          <w:szCs w:val="24"/>
          <w:lang w:val="es-MX"/>
        </w:rPr>
      </w:pPr>
      <w:r w:rsidRPr="00D85036">
        <w:rPr>
          <w:rFonts w:ascii="Arial" w:eastAsiaTheme="minorHAnsi" w:hAnsi="Arial" w:cs="Arial"/>
          <w:sz w:val="24"/>
          <w:szCs w:val="24"/>
          <w:lang w:val="es-MX"/>
        </w:rPr>
        <w:t xml:space="preserve">Se le informa que no se consideran </w:t>
      </w:r>
      <w:r w:rsidR="00F22904" w:rsidRPr="00D85036">
        <w:rPr>
          <w:rFonts w:ascii="Arial" w:eastAsiaTheme="minorHAnsi" w:hAnsi="Arial" w:cs="Arial"/>
          <w:sz w:val="24"/>
          <w:szCs w:val="24"/>
          <w:lang w:val="es-MX"/>
        </w:rPr>
        <w:t>transferencias las</w:t>
      </w:r>
      <w:r w:rsidRPr="00D85036">
        <w:rPr>
          <w:rFonts w:ascii="Arial" w:eastAsiaTheme="minorHAnsi" w:hAnsi="Arial" w:cs="Arial"/>
          <w:sz w:val="24"/>
          <w:szCs w:val="24"/>
          <w:lang w:val="es-MX"/>
        </w:rPr>
        <w:t xml:space="preserve"> remisiones, ni la </w:t>
      </w:r>
      <w:r w:rsidR="00F22904" w:rsidRPr="00D85036">
        <w:rPr>
          <w:rFonts w:ascii="Arial" w:eastAsiaTheme="minorHAnsi" w:hAnsi="Arial" w:cs="Arial"/>
          <w:sz w:val="24"/>
          <w:szCs w:val="24"/>
          <w:lang w:val="es-MX"/>
        </w:rPr>
        <w:t>comunicación de</w:t>
      </w:r>
      <w:r w:rsidRPr="00D85036">
        <w:rPr>
          <w:rFonts w:ascii="Arial" w:eastAsiaTheme="minorHAnsi" w:hAnsi="Arial" w:cs="Arial"/>
          <w:sz w:val="24"/>
          <w:szCs w:val="24"/>
          <w:lang w:val="es-MX"/>
        </w:rPr>
        <w:t xml:space="preserve"> datos entre áreas o </w:t>
      </w:r>
      <w:r w:rsidR="00F22904" w:rsidRPr="00D85036">
        <w:rPr>
          <w:rFonts w:ascii="Arial" w:eastAsiaTheme="minorHAnsi" w:hAnsi="Arial" w:cs="Arial"/>
          <w:sz w:val="24"/>
          <w:szCs w:val="24"/>
          <w:lang w:val="es-MX"/>
        </w:rPr>
        <w:t>unidades administrativas adscritas al</w:t>
      </w:r>
      <w:r w:rsidRPr="00D85036">
        <w:rPr>
          <w:rFonts w:ascii="Arial" w:eastAsiaTheme="minorHAnsi" w:hAnsi="Arial" w:cs="Arial"/>
          <w:sz w:val="24"/>
          <w:szCs w:val="24"/>
          <w:lang w:val="es-MX"/>
        </w:rPr>
        <w:t xml:space="preserve"> mismo sujeto obligado en el ejercicio de sus atribuciones.</w:t>
      </w:r>
    </w:p>
    <w:p w:rsidR="00D85036" w:rsidRPr="00D85036" w:rsidRDefault="00D85036" w:rsidP="007236F8">
      <w:pPr>
        <w:widowControl/>
        <w:adjustRightInd w:val="0"/>
        <w:jc w:val="both"/>
        <w:rPr>
          <w:rFonts w:ascii="Arial" w:eastAsiaTheme="minorHAnsi" w:hAnsi="Arial" w:cs="Arial"/>
          <w:sz w:val="24"/>
          <w:szCs w:val="24"/>
          <w:lang w:val="es-MX"/>
        </w:rPr>
      </w:pPr>
    </w:p>
    <w:p w:rsidR="00D85036" w:rsidRPr="00D85036" w:rsidRDefault="00D85036" w:rsidP="007236F8">
      <w:pPr>
        <w:widowControl/>
        <w:adjustRightInd w:val="0"/>
        <w:jc w:val="both"/>
        <w:rPr>
          <w:rFonts w:ascii="Arial" w:eastAsiaTheme="minorHAnsi" w:hAnsi="Arial" w:cs="Arial"/>
          <w:sz w:val="24"/>
          <w:szCs w:val="24"/>
          <w:lang w:val="es-MX"/>
        </w:rPr>
      </w:pPr>
      <w:r w:rsidRPr="00D85036">
        <w:rPr>
          <w:rFonts w:ascii="Arial" w:eastAsiaTheme="minorHAnsi" w:hAnsi="Arial" w:cs="Arial"/>
          <w:sz w:val="24"/>
          <w:szCs w:val="24"/>
          <w:lang w:val="es-MX"/>
        </w:rPr>
        <w:t xml:space="preserve">Los titulares de información confidencial tienen derecho a solicitar en cualquier tiempo el Acceso, Rectificación, Cancelación, Oposición o Revocación del </w:t>
      </w:r>
      <w:r w:rsidR="00F22904" w:rsidRPr="00D85036">
        <w:rPr>
          <w:rFonts w:ascii="Arial" w:eastAsiaTheme="minorHAnsi" w:hAnsi="Arial" w:cs="Arial"/>
          <w:sz w:val="24"/>
          <w:szCs w:val="24"/>
          <w:lang w:val="es-MX"/>
        </w:rPr>
        <w:t>consentimiento del</w:t>
      </w:r>
      <w:r w:rsidRPr="00D85036">
        <w:rPr>
          <w:rFonts w:ascii="Arial" w:eastAsiaTheme="minorHAnsi" w:hAnsi="Arial" w:cs="Arial"/>
          <w:sz w:val="24"/>
          <w:szCs w:val="24"/>
          <w:lang w:val="es-MX"/>
        </w:rPr>
        <w:t xml:space="preserve"> uso de sus datos </w:t>
      </w:r>
      <w:r w:rsidR="00F22904" w:rsidRPr="00D85036">
        <w:rPr>
          <w:rFonts w:ascii="Arial" w:eastAsiaTheme="minorHAnsi" w:hAnsi="Arial" w:cs="Arial"/>
          <w:sz w:val="24"/>
          <w:szCs w:val="24"/>
          <w:lang w:val="es-MX"/>
        </w:rPr>
        <w:t>personales, mediante la</w:t>
      </w:r>
      <w:r w:rsidRPr="00D85036">
        <w:rPr>
          <w:rFonts w:ascii="Arial" w:eastAsiaTheme="minorHAnsi" w:hAnsi="Arial" w:cs="Arial"/>
          <w:sz w:val="24"/>
          <w:szCs w:val="24"/>
          <w:lang w:val="es-MX"/>
        </w:rPr>
        <w:t xml:space="preserve"> </w:t>
      </w:r>
      <w:r w:rsidR="00F22904" w:rsidRPr="00D85036">
        <w:rPr>
          <w:rFonts w:ascii="Arial" w:eastAsiaTheme="minorHAnsi" w:hAnsi="Arial" w:cs="Arial"/>
          <w:sz w:val="24"/>
          <w:szCs w:val="24"/>
          <w:lang w:val="es-MX"/>
        </w:rPr>
        <w:t>presentación de</w:t>
      </w:r>
      <w:r w:rsidRPr="00D85036">
        <w:rPr>
          <w:rFonts w:ascii="Arial" w:eastAsiaTheme="minorHAnsi" w:hAnsi="Arial" w:cs="Arial"/>
          <w:sz w:val="24"/>
          <w:szCs w:val="24"/>
          <w:lang w:val="es-MX"/>
        </w:rPr>
        <w:t xml:space="preserve"> una </w:t>
      </w:r>
      <w:r w:rsidR="00F22904" w:rsidRPr="00D85036">
        <w:rPr>
          <w:rFonts w:ascii="Arial" w:eastAsiaTheme="minorHAnsi" w:hAnsi="Arial" w:cs="Arial"/>
          <w:sz w:val="24"/>
          <w:szCs w:val="24"/>
          <w:lang w:val="es-MX"/>
        </w:rPr>
        <w:t>solicitud de</w:t>
      </w:r>
      <w:r w:rsidRPr="00D85036">
        <w:rPr>
          <w:rFonts w:ascii="Arial" w:eastAsiaTheme="minorHAnsi" w:hAnsi="Arial" w:cs="Arial"/>
          <w:sz w:val="24"/>
          <w:szCs w:val="24"/>
          <w:lang w:val="es-MX"/>
        </w:rPr>
        <w:t xml:space="preserve"> </w:t>
      </w:r>
      <w:r w:rsidR="00F22904" w:rsidRPr="00D85036">
        <w:rPr>
          <w:rFonts w:ascii="Arial" w:eastAsiaTheme="minorHAnsi" w:hAnsi="Arial" w:cs="Arial"/>
          <w:sz w:val="24"/>
          <w:szCs w:val="24"/>
          <w:lang w:val="es-MX"/>
        </w:rPr>
        <w:t>ejercicio de</w:t>
      </w:r>
      <w:r w:rsidRPr="00D85036">
        <w:rPr>
          <w:rFonts w:ascii="Arial" w:eastAsiaTheme="minorHAnsi" w:hAnsi="Arial" w:cs="Arial"/>
          <w:sz w:val="24"/>
          <w:szCs w:val="24"/>
          <w:lang w:val="es-MX"/>
        </w:rPr>
        <w:t xml:space="preserve"> derechos ARCO, ante</w:t>
      </w:r>
      <w:r w:rsidR="00A652ED">
        <w:rPr>
          <w:rFonts w:ascii="Arial" w:eastAsiaTheme="minorHAnsi" w:hAnsi="Arial" w:cs="Arial"/>
          <w:sz w:val="24"/>
          <w:szCs w:val="24"/>
          <w:lang w:val="es-MX"/>
        </w:rPr>
        <w:t xml:space="preserve"> la Dirección de Transparencia, Información Pública, Protección de Datos Personales</w:t>
      </w:r>
      <w:r w:rsidRPr="00D85036">
        <w:rPr>
          <w:rFonts w:ascii="Arial" w:eastAsiaTheme="minorHAnsi" w:hAnsi="Arial" w:cs="Arial"/>
          <w:sz w:val="24"/>
          <w:szCs w:val="24"/>
          <w:lang w:val="es-MX"/>
        </w:rPr>
        <w:t xml:space="preserve">, ubicada </w:t>
      </w:r>
      <w:r w:rsidR="00A652ED">
        <w:rPr>
          <w:rFonts w:ascii="Arial" w:eastAsiaTheme="minorHAnsi" w:hAnsi="Arial" w:cs="Arial"/>
          <w:sz w:val="24"/>
          <w:szCs w:val="24"/>
          <w:lang w:val="es-MX"/>
        </w:rPr>
        <w:t xml:space="preserve">en el interior del Palacio Municipal, </w:t>
      </w:r>
      <w:r w:rsidR="005508DD">
        <w:rPr>
          <w:rFonts w:ascii="Arial" w:eastAsiaTheme="minorHAnsi" w:hAnsi="Arial" w:cs="Arial"/>
          <w:sz w:val="24"/>
          <w:szCs w:val="24"/>
          <w:lang w:val="es-MX"/>
        </w:rPr>
        <w:t xml:space="preserve">planta baja, situado en la Avenida Cristóbal Colón número 62, Colonia Centro, en Ciudad Guzmán, Municipio de Zapotlán el Grande, Jalisco; </w:t>
      </w:r>
      <w:r w:rsidRPr="00D85036">
        <w:rPr>
          <w:rFonts w:ascii="Arial" w:eastAsiaTheme="minorHAnsi" w:hAnsi="Arial" w:cs="Arial"/>
          <w:sz w:val="24"/>
          <w:szCs w:val="24"/>
          <w:lang w:val="es-MX"/>
        </w:rPr>
        <w:t>a través de la Plataforma Nacional de Transparencia o enviando un correo electró</w:t>
      </w:r>
      <w:r w:rsidR="007E148E">
        <w:rPr>
          <w:rFonts w:ascii="Arial" w:eastAsiaTheme="minorHAnsi" w:hAnsi="Arial" w:cs="Arial"/>
          <w:sz w:val="24"/>
          <w:szCs w:val="24"/>
          <w:lang w:val="es-MX"/>
        </w:rPr>
        <w:t>nico a transparencia@ciudadguzman</w:t>
      </w:r>
      <w:r w:rsidRPr="00D85036">
        <w:rPr>
          <w:rFonts w:ascii="Arial" w:eastAsiaTheme="minorHAnsi" w:hAnsi="Arial" w:cs="Arial"/>
          <w:sz w:val="24"/>
          <w:szCs w:val="24"/>
          <w:lang w:val="es-MX"/>
        </w:rPr>
        <w:t>.gob.mx</w:t>
      </w:r>
    </w:p>
    <w:p w:rsidR="00A652ED" w:rsidRPr="00D85036" w:rsidRDefault="00A652ED" w:rsidP="007236F8">
      <w:pPr>
        <w:widowControl/>
        <w:adjustRightInd w:val="0"/>
        <w:jc w:val="both"/>
        <w:rPr>
          <w:rFonts w:ascii="Arial" w:eastAsiaTheme="minorHAnsi" w:hAnsi="Arial" w:cs="Arial"/>
          <w:sz w:val="24"/>
          <w:szCs w:val="24"/>
          <w:lang w:val="es-MX"/>
        </w:rPr>
      </w:pPr>
    </w:p>
    <w:p w:rsidR="00E61A03" w:rsidRDefault="00D85036" w:rsidP="00771D4A">
      <w:pPr>
        <w:widowControl/>
        <w:adjustRightInd w:val="0"/>
        <w:jc w:val="both"/>
        <w:rPr>
          <w:rFonts w:ascii="Arial" w:eastAsiaTheme="minorHAnsi" w:hAnsi="Arial" w:cs="Arial"/>
          <w:sz w:val="24"/>
          <w:szCs w:val="24"/>
          <w:lang w:val="es-MX"/>
        </w:rPr>
      </w:pPr>
      <w:r w:rsidRPr="00D85036">
        <w:rPr>
          <w:rFonts w:ascii="Arial" w:eastAsiaTheme="minorHAnsi" w:hAnsi="Arial" w:cs="Arial"/>
          <w:sz w:val="24"/>
          <w:szCs w:val="24"/>
          <w:lang w:val="es-MX"/>
        </w:rPr>
        <w:t xml:space="preserve">Debido a las necesidades de mejorar las herramientas y procedimientos para la protección de datos personales, el presente aviso de privacidad puede sufrir modificaciones y/o actualizaciones derivadas, además, de requerimientos y disposiciones legales </w:t>
      </w:r>
      <w:r w:rsidR="000449D1">
        <w:rPr>
          <w:rFonts w:ascii="Arial" w:eastAsiaTheme="minorHAnsi" w:hAnsi="Arial" w:cs="Arial"/>
          <w:sz w:val="24"/>
          <w:szCs w:val="24"/>
          <w:lang w:val="es-MX"/>
        </w:rPr>
        <w:t xml:space="preserve">aplicables que pudieran surgir o reformarse, </w:t>
      </w:r>
      <w:r w:rsidRPr="00D85036">
        <w:rPr>
          <w:rFonts w:ascii="Arial" w:eastAsiaTheme="minorHAnsi" w:hAnsi="Arial" w:cs="Arial"/>
          <w:sz w:val="24"/>
          <w:szCs w:val="24"/>
          <w:lang w:val="es-MX"/>
        </w:rPr>
        <w:t>incluyendo modificaciones a las políticas de privacidad que se susciten. Cualquier cambio en el presente Aviso de Privacidad se hará del conocimiento de los titulares de la información conf</w:t>
      </w:r>
      <w:r w:rsidR="00771D4A">
        <w:rPr>
          <w:rFonts w:ascii="Arial" w:eastAsiaTheme="minorHAnsi" w:hAnsi="Arial" w:cs="Arial"/>
          <w:sz w:val="24"/>
          <w:szCs w:val="24"/>
          <w:lang w:val="es-MX"/>
        </w:rPr>
        <w:t xml:space="preserve">idencial, en el siguiente link: </w:t>
      </w:r>
    </w:p>
    <w:p w:rsidR="00E61A03" w:rsidRDefault="00E61A03" w:rsidP="00771D4A">
      <w:pPr>
        <w:widowControl/>
        <w:adjustRightInd w:val="0"/>
        <w:jc w:val="both"/>
        <w:rPr>
          <w:rFonts w:ascii="Arial" w:eastAsiaTheme="minorHAnsi" w:hAnsi="Arial" w:cs="Arial"/>
          <w:sz w:val="24"/>
          <w:szCs w:val="24"/>
          <w:lang w:val="es-MX"/>
        </w:rPr>
      </w:pPr>
    </w:p>
    <w:p w:rsidR="00771D4A" w:rsidRDefault="00771D4A" w:rsidP="00E61A03">
      <w:pPr>
        <w:widowControl/>
        <w:adjustRightInd w:val="0"/>
        <w:jc w:val="both"/>
        <w:rPr>
          <w:rFonts w:ascii="Arial" w:eastAsiaTheme="minorHAnsi" w:hAnsi="Arial" w:cs="Arial"/>
          <w:sz w:val="24"/>
          <w:szCs w:val="24"/>
          <w:lang w:val="es-MX"/>
        </w:rPr>
      </w:pPr>
      <w:r w:rsidRPr="00771D4A">
        <w:rPr>
          <w:rFonts w:ascii="Arial" w:eastAsiaTheme="minorHAnsi" w:hAnsi="Arial" w:cs="Arial"/>
          <w:sz w:val="24"/>
          <w:szCs w:val="24"/>
          <w:lang w:val="es-MX"/>
        </w:rPr>
        <w:t>http://ciudadguzman.gob.mx/Pagina.aspx?id=651306b7-3deb-4876-9723-7153ce60182b</w:t>
      </w:r>
    </w:p>
    <w:p w:rsidR="00771D4A" w:rsidRDefault="00771D4A" w:rsidP="00771D4A">
      <w:pPr>
        <w:widowControl/>
        <w:adjustRightInd w:val="0"/>
        <w:jc w:val="both"/>
        <w:rPr>
          <w:rFonts w:ascii="Arial" w:eastAsiaTheme="minorHAnsi" w:hAnsi="Arial" w:cs="Arial"/>
          <w:sz w:val="24"/>
          <w:szCs w:val="24"/>
          <w:lang w:val="es-MX"/>
        </w:rPr>
      </w:pPr>
    </w:p>
    <w:p w:rsidR="00D85036" w:rsidRDefault="00E61A03" w:rsidP="007236F8">
      <w:pPr>
        <w:widowControl/>
        <w:adjustRightInd w:val="0"/>
        <w:jc w:val="both"/>
        <w:rPr>
          <w:rFonts w:ascii="Arial" w:eastAsiaTheme="minorHAnsi" w:hAnsi="Arial" w:cs="Arial"/>
          <w:sz w:val="24"/>
          <w:szCs w:val="24"/>
          <w:lang w:val="es-MX"/>
        </w:rPr>
      </w:pPr>
      <w:r>
        <w:rPr>
          <w:rFonts w:ascii="Arial" w:eastAsiaTheme="minorHAnsi" w:hAnsi="Arial" w:cs="Arial"/>
          <w:sz w:val="24"/>
          <w:szCs w:val="24"/>
          <w:lang w:val="es-MX"/>
        </w:rPr>
        <w:t xml:space="preserve">Fecha de </w:t>
      </w:r>
      <w:r w:rsidR="004E215C">
        <w:rPr>
          <w:rFonts w:ascii="Arial" w:eastAsiaTheme="minorHAnsi" w:hAnsi="Arial" w:cs="Arial"/>
          <w:sz w:val="24"/>
          <w:szCs w:val="24"/>
          <w:lang w:val="es-MX"/>
        </w:rPr>
        <w:t>actualización: Diciembre</w:t>
      </w:r>
      <w:r>
        <w:rPr>
          <w:rFonts w:ascii="Arial" w:eastAsiaTheme="minorHAnsi" w:hAnsi="Arial" w:cs="Arial"/>
          <w:sz w:val="24"/>
          <w:szCs w:val="24"/>
          <w:lang w:val="es-MX"/>
        </w:rPr>
        <w:t xml:space="preserve"> 2024.</w:t>
      </w:r>
    </w:p>
    <w:p w:rsidR="00C83301" w:rsidRDefault="00C83301" w:rsidP="007236F8">
      <w:pPr>
        <w:widowControl/>
        <w:adjustRightInd w:val="0"/>
        <w:jc w:val="both"/>
        <w:rPr>
          <w:rFonts w:ascii="Arial" w:eastAsiaTheme="minorHAnsi" w:hAnsi="Arial" w:cs="Arial"/>
          <w:sz w:val="24"/>
          <w:szCs w:val="24"/>
          <w:lang w:val="es-MX"/>
        </w:rPr>
      </w:pPr>
    </w:p>
    <w:p w:rsidR="00C83301" w:rsidRDefault="00C83301" w:rsidP="00C83301">
      <w:pPr>
        <w:widowControl/>
        <w:adjustRightInd w:val="0"/>
        <w:jc w:val="center"/>
        <w:rPr>
          <w:rFonts w:ascii="Arial" w:eastAsiaTheme="minorHAnsi" w:hAnsi="Arial" w:cs="Arial"/>
          <w:b/>
          <w:sz w:val="24"/>
          <w:szCs w:val="24"/>
          <w:lang w:val="es-MX"/>
        </w:rPr>
      </w:pPr>
      <w:r w:rsidRPr="00C83301">
        <w:rPr>
          <w:rFonts w:ascii="Arial" w:eastAsiaTheme="minorHAnsi" w:hAnsi="Arial" w:cs="Arial"/>
          <w:b/>
          <w:sz w:val="24"/>
          <w:szCs w:val="24"/>
          <w:lang w:val="es-MX"/>
        </w:rPr>
        <w:t>ATENTAMENTE:</w:t>
      </w:r>
    </w:p>
    <w:p w:rsidR="00CC1DB5" w:rsidRPr="00C83301" w:rsidRDefault="00CC1DB5" w:rsidP="00C64641">
      <w:pPr>
        <w:widowControl/>
        <w:adjustRightInd w:val="0"/>
        <w:rPr>
          <w:rFonts w:ascii="Arial" w:eastAsiaTheme="minorHAnsi" w:hAnsi="Arial" w:cs="Arial"/>
          <w:b/>
          <w:sz w:val="24"/>
          <w:szCs w:val="24"/>
          <w:lang w:val="es-MX"/>
        </w:rPr>
      </w:pPr>
    </w:p>
    <w:p w:rsidR="00C83301" w:rsidRPr="00C83301" w:rsidRDefault="00C83301" w:rsidP="00C83301">
      <w:pPr>
        <w:widowControl/>
        <w:adjustRightInd w:val="0"/>
        <w:jc w:val="center"/>
        <w:rPr>
          <w:rFonts w:ascii="Arial" w:eastAsiaTheme="minorHAnsi" w:hAnsi="Arial" w:cs="Arial"/>
          <w:b/>
          <w:sz w:val="24"/>
          <w:szCs w:val="24"/>
          <w:lang w:val="es-MX"/>
        </w:rPr>
      </w:pPr>
      <w:r w:rsidRPr="00C83301">
        <w:rPr>
          <w:rFonts w:ascii="Arial" w:eastAsiaTheme="minorHAnsi" w:hAnsi="Arial" w:cs="Arial"/>
          <w:b/>
          <w:sz w:val="24"/>
          <w:szCs w:val="24"/>
          <w:lang w:val="es-MX"/>
        </w:rPr>
        <w:t>C. ARQUITECTO HORACIO CONTRERAS GARCIA.</w:t>
      </w:r>
    </w:p>
    <w:p w:rsidR="007E148E" w:rsidRPr="00C83301" w:rsidRDefault="00C83301" w:rsidP="0009219C">
      <w:pPr>
        <w:widowControl/>
        <w:adjustRightInd w:val="0"/>
        <w:jc w:val="center"/>
        <w:rPr>
          <w:rFonts w:ascii="Arial" w:eastAsiaTheme="minorHAnsi" w:hAnsi="Arial" w:cs="Arial"/>
          <w:b/>
          <w:sz w:val="24"/>
          <w:szCs w:val="24"/>
          <w:lang w:val="es-MX"/>
        </w:rPr>
      </w:pPr>
      <w:r w:rsidRPr="00C83301">
        <w:rPr>
          <w:rFonts w:ascii="Arial" w:eastAsiaTheme="minorHAnsi" w:hAnsi="Arial" w:cs="Arial"/>
          <w:b/>
          <w:sz w:val="24"/>
          <w:szCs w:val="24"/>
          <w:lang w:val="es-MX"/>
        </w:rPr>
        <w:t>DIRECTOR GENERAL DE GESTIÓN DE LA CIUDAD.</w:t>
      </w:r>
    </w:p>
    <w:p w:rsidR="007E148E" w:rsidRPr="00C83301" w:rsidRDefault="007E148E" w:rsidP="00C83301">
      <w:pPr>
        <w:widowControl/>
        <w:adjustRightInd w:val="0"/>
        <w:jc w:val="center"/>
        <w:rPr>
          <w:rFonts w:ascii="Arial" w:eastAsiaTheme="minorHAnsi" w:hAnsi="Arial" w:cs="Arial"/>
          <w:b/>
          <w:sz w:val="24"/>
          <w:szCs w:val="24"/>
          <w:lang w:val="es-MX"/>
        </w:rPr>
      </w:pPr>
    </w:p>
    <w:sectPr w:rsidR="007E148E" w:rsidRPr="00C83301" w:rsidSect="007E091A">
      <w:headerReference w:type="default" r:id="rId9"/>
      <w:footerReference w:type="default" r:id="rId10"/>
      <w:type w:val="continuous"/>
      <w:pgSz w:w="12240" w:h="15840"/>
      <w:pgMar w:top="2127" w:right="1640" w:bottom="280" w:left="1580" w:header="39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84" w:rsidRDefault="00DC7084">
      <w:r>
        <w:separator/>
      </w:r>
    </w:p>
  </w:endnote>
  <w:endnote w:type="continuationSeparator" w:id="0">
    <w:p w:rsidR="00DC7084" w:rsidRDefault="00DC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733352"/>
      <w:docPartObj>
        <w:docPartGallery w:val="Page Numbers (Bottom of Page)"/>
        <w:docPartUnique/>
      </w:docPartObj>
    </w:sdtPr>
    <w:sdtEndPr/>
    <w:sdtContent>
      <w:sdt>
        <w:sdtPr>
          <w:id w:val="-1769616900"/>
          <w:docPartObj>
            <w:docPartGallery w:val="Page Numbers (Top of Page)"/>
            <w:docPartUnique/>
          </w:docPartObj>
        </w:sdtPr>
        <w:sdtEndPr/>
        <w:sdtContent>
          <w:p w:rsidR="00AF4FC1" w:rsidRDefault="00AF4FC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07B9C">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07B9C">
              <w:rPr>
                <w:b/>
                <w:bCs/>
                <w:noProof/>
              </w:rPr>
              <w:t>22</w:t>
            </w:r>
            <w:r>
              <w:rPr>
                <w:b/>
                <w:bCs/>
                <w:sz w:val="24"/>
                <w:szCs w:val="24"/>
              </w:rPr>
              <w:fldChar w:fldCharType="end"/>
            </w:r>
          </w:p>
        </w:sdtContent>
      </w:sdt>
    </w:sdtContent>
  </w:sdt>
  <w:p w:rsidR="00AF4FC1" w:rsidRDefault="00AF4F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84" w:rsidRDefault="00DC7084">
      <w:r>
        <w:separator/>
      </w:r>
    </w:p>
  </w:footnote>
  <w:footnote w:type="continuationSeparator" w:id="0">
    <w:p w:rsidR="00DC7084" w:rsidRDefault="00DC7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C1" w:rsidRDefault="00DC7084">
    <w:pPr>
      <w:pStyle w:val="Encabezado"/>
    </w:pPr>
    <w:r>
      <w:rPr>
        <w:noProof/>
        <w:lang w:val="es-MX" w:eastAsia="es-MX"/>
      </w:rPr>
      <w:pict w14:anchorId="459AE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79.2pt;margin-top:-106.4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A01"/>
    <w:multiLevelType w:val="hybridMultilevel"/>
    <w:tmpl w:val="99B8A958"/>
    <w:lvl w:ilvl="0" w:tplc="40B0106E">
      <w:numFmt w:val="bullet"/>
      <w:lvlText w:val="●"/>
      <w:lvlJc w:val="left"/>
      <w:pPr>
        <w:ind w:left="840" w:hanging="360"/>
      </w:pPr>
      <w:rPr>
        <w:rFonts w:ascii="Times New Roman" w:eastAsia="Times New Roman" w:hAnsi="Times New Roman" w:cs="Times New Roman" w:hint="default"/>
        <w:b w:val="0"/>
        <w:bCs w:val="0"/>
        <w:i w:val="0"/>
        <w:iCs w:val="0"/>
        <w:spacing w:val="0"/>
        <w:w w:val="101"/>
        <w:sz w:val="18"/>
        <w:szCs w:val="18"/>
        <w:lang w:val="es-ES" w:eastAsia="en-US" w:bidi="ar-SA"/>
      </w:rPr>
    </w:lvl>
    <w:lvl w:ilvl="1" w:tplc="CA28E56A">
      <w:numFmt w:val="bullet"/>
      <w:lvlText w:val=""/>
      <w:lvlJc w:val="left"/>
      <w:pPr>
        <w:ind w:left="1253" w:hanging="423"/>
      </w:pPr>
      <w:rPr>
        <w:rFonts w:ascii="Wingdings" w:eastAsia="Wingdings" w:hAnsi="Wingdings" w:cs="Wingdings" w:hint="default"/>
        <w:spacing w:val="0"/>
        <w:w w:val="100"/>
        <w:lang w:val="es-ES" w:eastAsia="en-US" w:bidi="ar-SA"/>
      </w:rPr>
    </w:lvl>
    <w:lvl w:ilvl="2" w:tplc="C4CC380A">
      <w:numFmt w:val="bullet"/>
      <w:lvlText w:val="•"/>
      <w:lvlJc w:val="left"/>
      <w:pPr>
        <w:ind w:left="1260" w:hanging="423"/>
      </w:pPr>
      <w:rPr>
        <w:rFonts w:hint="default"/>
        <w:lang w:val="es-ES" w:eastAsia="en-US" w:bidi="ar-SA"/>
      </w:rPr>
    </w:lvl>
    <w:lvl w:ilvl="3" w:tplc="490A8FA0">
      <w:numFmt w:val="bullet"/>
      <w:lvlText w:val="•"/>
      <w:lvlJc w:val="left"/>
      <w:pPr>
        <w:ind w:left="2230" w:hanging="423"/>
      </w:pPr>
      <w:rPr>
        <w:rFonts w:hint="default"/>
        <w:lang w:val="es-ES" w:eastAsia="en-US" w:bidi="ar-SA"/>
      </w:rPr>
    </w:lvl>
    <w:lvl w:ilvl="4" w:tplc="606C8452">
      <w:numFmt w:val="bullet"/>
      <w:lvlText w:val="•"/>
      <w:lvlJc w:val="left"/>
      <w:pPr>
        <w:ind w:left="3200" w:hanging="423"/>
      </w:pPr>
      <w:rPr>
        <w:rFonts w:hint="default"/>
        <w:lang w:val="es-ES" w:eastAsia="en-US" w:bidi="ar-SA"/>
      </w:rPr>
    </w:lvl>
    <w:lvl w:ilvl="5" w:tplc="DB6C58CC">
      <w:numFmt w:val="bullet"/>
      <w:lvlText w:val="•"/>
      <w:lvlJc w:val="left"/>
      <w:pPr>
        <w:ind w:left="4170" w:hanging="423"/>
      </w:pPr>
      <w:rPr>
        <w:rFonts w:hint="default"/>
        <w:lang w:val="es-ES" w:eastAsia="en-US" w:bidi="ar-SA"/>
      </w:rPr>
    </w:lvl>
    <w:lvl w:ilvl="6" w:tplc="13AC298A">
      <w:numFmt w:val="bullet"/>
      <w:lvlText w:val="•"/>
      <w:lvlJc w:val="left"/>
      <w:pPr>
        <w:ind w:left="5140" w:hanging="423"/>
      </w:pPr>
      <w:rPr>
        <w:rFonts w:hint="default"/>
        <w:lang w:val="es-ES" w:eastAsia="en-US" w:bidi="ar-SA"/>
      </w:rPr>
    </w:lvl>
    <w:lvl w:ilvl="7" w:tplc="EE26B1EE">
      <w:numFmt w:val="bullet"/>
      <w:lvlText w:val="•"/>
      <w:lvlJc w:val="left"/>
      <w:pPr>
        <w:ind w:left="6110" w:hanging="423"/>
      </w:pPr>
      <w:rPr>
        <w:rFonts w:hint="default"/>
        <w:lang w:val="es-ES" w:eastAsia="en-US" w:bidi="ar-SA"/>
      </w:rPr>
    </w:lvl>
    <w:lvl w:ilvl="8" w:tplc="98903C16">
      <w:numFmt w:val="bullet"/>
      <w:lvlText w:val="•"/>
      <w:lvlJc w:val="left"/>
      <w:pPr>
        <w:ind w:left="7080" w:hanging="423"/>
      </w:pPr>
      <w:rPr>
        <w:rFonts w:hint="default"/>
        <w:lang w:val="es-ES" w:eastAsia="en-US" w:bidi="ar-SA"/>
      </w:rPr>
    </w:lvl>
  </w:abstractNum>
  <w:abstractNum w:abstractNumId="1" w15:restartNumberingAfterBreak="0">
    <w:nsid w:val="1E8342C0"/>
    <w:multiLevelType w:val="hybridMultilevel"/>
    <w:tmpl w:val="055C01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95256A"/>
    <w:multiLevelType w:val="hybridMultilevel"/>
    <w:tmpl w:val="1EBEC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6E76FD"/>
    <w:multiLevelType w:val="hybridMultilevel"/>
    <w:tmpl w:val="341A1A7E"/>
    <w:lvl w:ilvl="0" w:tplc="A08202E0">
      <w:numFmt w:val="bullet"/>
      <w:lvlText w:val=""/>
      <w:lvlJc w:val="left"/>
      <w:pPr>
        <w:ind w:left="119" w:hanging="360"/>
      </w:pPr>
      <w:rPr>
        <w:rFonts w:ascii="Symbol" w:eastAsia="Symbol" w:hAnsi="Symbol" w:cs="Symbol" w:hint="default"/>
        <w:b w:val="0"/>
        <w:bCs w:val="0"/>
        <w:i w:val="0"/>
        <w:iCs w:val="0"/>
        <w:spacing w:val="0"/>
        <w:w w:val="100"/>
        <w:sz w:val="22"/>
        <w:szCs w:val="22"/>
        <w:lang w:val="es-ES" w:eastAsia="en-US" w:bidi="ar-SA"/>
      </w:rPr>
    </w:lvl>
    <w:lvl w:ilvl="1" w:tplc="A14C5A94">
      <w:numFmt w:val="bullet"/>
      <w:lvlText w:val="•"/>
      <w:lvlJc w:val="left"/>
      <w:pPr>
        <w:ind w:left="1010" w:hanging="360"/>
      </w:pPr>
      <w:rPr>
        <w:rFonts w:hint="default"/>
        <w:lang w:val="es-ES" w:eastAsia="en-US" w:bidi="ar-SA"/>
      </w:rPr>
    </w:lvl>
    <w:lvl w:ilvl="2" w:tplc="6136E9F2">
      <w:numFmt w:val="bullet"/>
      <w:lvlText w:val="•"/>
      <w:lvlJc w:val="left"/>
      <w:pPr>
        <w:ind w:left="1900" w:hanging="360"/>
      </w:pPr>
      <w:rPr>
        <w:rFonts w:hint="default"/>
        <w:lang w:val="es-ES" w:eastAsia="en-US" w:bidi="ar-SA"/>
      </w:rPr>
    </w:lvl>
    <w:lvl w:ilvl="3" w:tplc="8FECD6B2">
      <w:numFmt w:val="bullet"/>
      <w:lvlText w:val="•"/>
      <w:lvlJc w:val="left"/>
      <w:pPr>
        <w:ind w:left="2790" w:hanging="360"/>
      </w:pPr>
      <w:rPr>
        <w:rFonts w:hint="default"/>
        <w:lang w:val="es-ES" w:eastAsia="en-US" w:bidi="ar-SA"/>
      </w:rPr>
    </w:lvl>
    <w:lvl w:ilvl="4" w:tplc="EC1EE76A">
      <w:numFmt w:val="bullet"/>
      <w:lvlText w:val="•"/>
      <w:lvlJc w:val="left"/>
      <w:pPr>
        <w:ind w:left="3680" w:hanging="360"/>
      </w:pPr>
      <w:rPr>
        <w:rFonts w:hint="default"/>
        <w:lang w:val="es-ES" w:eastAsia="en-US" w:bidi="ar-SA"/>
      </w:rPr>
    </w:lvl>
    <w:lvl w:ilvl="5" w:tplc="57EEDFB0">
      <w:numFmt w:val="bullet"/>
      <w:lvlText w:val="•"/>
      <w:lvlJc w:val="left"/>
      <w:pPr>
        <w:ind w:left="4570" w:hanging="360"/>
      </w:pPr>
      <w:rPr>
        <w:rFonts w:hint="default"/>
        <w:lang w:val="es-ES" w:eastAsia="en-US" w:bidi="ar-SA"/>
      </w:rPr>
    </w:lvl>
    <w:lvl w:ilvl="6" w:tplc="1AF0DF52">
      <w:numFmt w:val="bullet"/>
      <w:lvlText w:val="•"/>
      <w:lvlJc w:val="left"/>
      <w:pPr>
        <w:ind w:left="5460" w:hanging="360"/>
      </w:pPr>
      <w:rPr>
        <w:rFonts w:hint="default"/>
        <w:lang w:val="es-ES" w:eastAsia="en-US" w:bidi="ar-SA"/>
      </w:rPr>
    </w:lvl>
    <w:lvl w:ilvl="7" w:tplc="DCF07F48">
      <w:numFmt w:val="bullet"/>
      <w:lvlText w:val="•"/>
      <w:lvlJc w:val="left"/>
      <w:pPr>
        <w:ind w:left="6350" w:hanging="360"/>
      </w:pPr>
      <w:rPr>
        <w:rFonts w:hint="default"/>
        <w:lang w:val="es-ES" w:eastAsia="en-US" w:bidi="ar-SA"/>
      </w:rPr>
    </w:lvl>
    <w:lvl w:ilvl="8" w:tplc="795425F6">
      <w:numFmt w:val="bullet"/>
      <w:lvlText w:val="•"/>
      <w:lvlJc w:val="left"/>
      <w:pPr>
        <w:ind w:left="7240" w:hanging="360"/>
      </w:pPr>
      <w:rPr>
        <w:rFonts w:hint="default"/>
        <w:lang w:val="es-ES" w:eastAsia="en-US" w:bidi="ar-SA"/>
      </w:rPr>
    </w:lvl>
  </w:abstractNum>
  <w:abstractNum w:abstractNumId="4" w15:restartNumberingAfterBreak="0">
    <w:nsid w:val="618E4791"/>
    <w:multiLevelType w:val="hybridMultilevel"/>
    <w:tmpl w:val="A71A3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3E19D8"/>
    <w:multiLevelType w:val="hybridMultilevel"/>
    <w:tmpl w:val="60483B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607DD"/>
    <w:rsid w:val="000205BD"/>
    <w:rsid w:val="00030ED6"/>
    <w:rsid w:val="000449D1"/>
    <w:rsid w:val="00051D6B"/>
    <w:rsid w:val="00055959"/>
    <w:rsid w:val="00055C0E"/>
    <w:rsid w:val="00057731"/>
    <w:rsid w:val="00060FF2"/>
    <w:rsid w:val="00067427"/>
    <w:rsid w:val="0009219C"/>
    <w:rsid w:val="000A7A04"/>
    <w:rsid w:val="000D6C9A"/>
    <w:rsid w:val="000E67F6"/>
    <w:rsid w:val="000F414C"/>
    <w:rsid w:val="00110A26"/>
    <w:rsid w:val="001234F2"/>
    <w:rsid w:val="0013238E"/>
    <w:rsid w:val="00147B86"/>
    <w:rsid w:val="00150E4F"/>
    <w:rsid w:val="001607DD"/>
    <w:rsid w:val="001652D6"/>
    <w:rsid w:val="00170C17"/>
    <w:rsid w:val="00180B95"/>
    <w:rsid w:val="00197498"/>
    <w:rsid w:val="001B33C9"/>
    <w:rsid w:val="001E4C03"/>
    <w:rsid w:val="001F4C02"/>
    <w:rsid w:val="00207A1F"/>
    <w:rsid w:val="00211859"/>
    <w:rsid w:val="00237C02"/>
    <w:rsid w:val="0024458E"/>
    <w:rsid w:val="00245DA3"/>
    <w:rsid w:val="00260A35"/>
    <w:rsid w:val="00264B18"/>
    <w:rsid w:val="00270DFA"/>
    <w:rsid w:val="00291424"/>
    <w:rsid w:val="002B5266"/>
    <w:rsid w:val="002C06A1"/>
    <w:rsid w:val="002E6DBC"/>
    <w:rsid w:val="0030254E"/>
    <w:rsid w:val="003223DC"/>
    <w:rsid w:val="00323A8B"/>
    <w:rsid w:val="00350AC0"/>
    <w:rsid w:val="003529C5"/>
    <w:rsid w:val="003615C8"/>
    <w:rsid w:val="00364AB0"/>
    <w:rsid w:val="00372775"/>
    <w:rsid w:val="00372E1B"/>
    <w:rsid w:val="003758AE"/>
    <w:rsid w:val="00384087"/>
    <w:rsid w:val="00385B7C"/>
    <w:rsid w:val="0039295D"/>
    <w:rsid w:val="003B154E"/>
    <w:rsid w:val="003B3662"/>
    <w:rsid w:val="003C0360"/>
    <w:rsid w:val="003C3618"/>
    <w:rsid w:val="003C740C"/>
    <w:rsid w:val="003E09AB"/>
    <w:rsid w:val="003F3928"/>
    <w:rsid w:val="003F4914"/>
    <w:rsid w:val="004061C4"/>
    <w:rsid w:val="0043425B"/>
    <w:rsid w:val="00440189"/>
    <w:rsid w:val="00444AAF"/>
    <w:rsid w:val="0045576C"/>
    <w:rsid w:val="00455EAE"/>
    <w:rsid w:val="0046002E"/>
    <w:rsid w:val="004634CD"/>
    <w:rsid w:val="004664F4"/>
    <w:rsid w:val="00474451"/>
    <w:rsid w:val="00476892"/>
    <w:rsid w:val="00481994"/>
    <w:rsid w:val="00484ADD"/>
    <w:rsid w:val="004871B2"/>
    <w:rsid w:val="00491FDD"/>
    <w:rsid w:val="004C25C0"/>
    <w:rsid w:val="004D6660"/>
    <w:rsid w:val="004D6CF2"/>
    <w:rsid w:val="004E215C"/>
    <w:rsid w:val="004E33BA"/>
    <w:rsid w:val="004E39CC"/>
    <w:rsid w:val="004F50E0"/>
    <w:rsid w:val="004F70B9"/>
    <w:rsid w:val="004F7405"/>
    <w:rsid w:val="004F74BA"/>
    <w:rsid w:val="00507D43"/>
    <w:rsid w:val="00523CC5"/>
    <w:rsid w:val="0053425B"/>
    <w:rsid w:val="005508DD"/>
    <w:rsid w:val="00552F03"/>
    <w:rsid w:val="00571058"/>
    <w:rsid w:val="00580744"/>
    <w:rsid w:val="005864DD"/>
    <w:rsid w:val="00587978"/>
    <w:rsid w:val="00587D05"/>
    <w:rsid w:val="00596214"/>
    <w:rsid w:val="005A2781"/>
    <w:rsid w:val="005C3DB5"/>
    <w:rsid w:val="006168DB"/>
    <w:rsid w:val="006637D4"/>
    <w:rsid w:val="00683784"/>
    <w:rsid w:val="00683AA1"/>
    <w:rsid w:val="006A1C0D"/>
    <w:rsid w:val="006B1E42"/>
    <w:rsid w:val="006D4900"/>
    <w:rsid w:val="006E226D"/>
    <w:rsid w:val="006E5092"/>
    <w:rsid w:val="00722FE2"/>
    <w:rsid w:val="00723038"/>
    <w:rsid w:val="007236F8"/>
    <w:rsid w:val="00736E0D"/>
    <w:rsid w:val="00754F76"/>
    <w:rsid w:val="00757853"/>
    <w:rsid w:val="007600BE"/>
    <w:rsid w:val="0076303F"/>
    <w:rsid w:val="00771D4A"/>
    <w:rsid w:val="0079758A"/>
    <w:rsid w:val="007A2138"/>
    <w:rsid w:val="007B14FD"/>
    <w:rsid w:val="007B2E8A"/>
    <w:rsid w:val="007B2EB8"/>
    <w:rsid w:val="007E091A"/>
    <w:rsid w:val="007E148E"/>
    <w:rsid w:val="007E1502"/>
    <w:rsid w:val="008052DA"/>
    <w:rsid w:val="0080673A"/>
    <w:rsid w:val="00806764"/>
    <w:rsid w:val="00822031"/>
    <w:rsid w:val="00833513"/>
    <w:rsid w:val="0084025E"/>
    <w:rsid w:val="00857C24"/>
    <w:rsid w:val="00871A85"/>
    <w:rsid w:val="008806D1"/>
    <w:rsid w:val="008A5095"/>
    <w:rsid w:val="008B2994"/>
    <w:rsid w:val="008B745E"/>
    <w:rsid w:val="008C4CED"/>
    <w:rsid w:val="008D0A6C"/>
    <w:rsid w:val="008E2DF4"/>
    <w:rsid w:val="00911888"/>
    <w:rsid w:val="009173BA"/>
    <w:rsid w:val="00921074"/>
    <w:rsid w:val="009225EB"/>
    <w:rsid w:val="009400DC"/>
    <w:rsid w:val="00951806"/>
    <w:rsid w:val="0095794D"/>
    <w:rsid w:val="00966674"/>
    <w:rsid w:val="00992618"/>
    <w:rsid w:val="009A192A"/>
    <w:rsid w:val="009B2E80"/>
    <w:rsid w:val="009B3613"/>
    <w:rsid w:val="009B539F"/>
    <w:rsid w:val="009B62BD"/>
    <w:rsid w:val="009D3298"/>
    <w:rsid w:val="009E55E2"/>
    <w:rsid w:val="009F34FD"/>
    <w:rsid w:val="009F70AA"/>
    <w:rsid w:val="00A01F6F"/>
    <w:rsid w:val="00A06480"/>
    <w:rsid w:val="00A06DE6"/>
    <w:rsid w:val="00A07B9C"/>
    <w:rsid w:val="00A13075"/>
    <w:rsid w:val="00A137E5"/>
    <w:rsid w:val="00A14EF9"/>
    <w:rsid w:val="00A35793"/>
    <w:rsid w:val="00A4291B"/>
    <w:rsid w:val="00A541C5"/>
    <w:rsid w:val="00A652ED"/>
    <w:rsid w:val="00A76281"/>
    <w:rsid w:val="00A77A82"/>
    <w:rsid w:val="00A85B2B"/>
    <w:rsid w:val="00A97156"/>
    <w:rsid w:val="00AA2124"/>
    <w:rsid w:val="00AB567A"/>
    <w:rsid w:val="00AC7E67"/>
    <w:rsid w:val="00AD3294"/>
    <w:rsid w:val="00AF4FC1"/>
    <w:rsid w:val="00B0751B"/>
    <w:rsid w:val="00B20C57"/>
    <w:rsid w:val="00B21899"/>
    <w:rsid w:val="00B22CF7"/>
    <w:rsid w:val="00B25711"/>
    <w:rsid w:val="00B31993"/>
    <w:rsid w:val="00B417F2"/>
    <w:rsid w:val="00B42570"/>
    <w:rsid w:val="00B65B1B"/>
    <w:rsid w:val="00B82A4F"/>
    <w:rsid w:val="00B869D3"/>
    <w:rsid w:val="00B90448"/>
    <w:rsid w:val="00B92422"/>
    <w:rsid w:val="00B9730E"/>
    <w:rsid w:val="00BA1674"/>
    <w:rsid w:val="00BA6476"/>
    <w:rsid w:val="00BB2983"/>
    <w:rsid w:val="00BE29A8"/>
    <w:rsid w:val="00C04CC1"/>
    <w:rsid w:val="00C450B0"/>
    <w:rsid w:val="00C5468F"/>
    <w:rsid w:val="00C64641"/>
    <w:rsid w:val="00C675C2"/>
    <w:rsid w:val="00C83301"/>
    <w:rsid w:val="00C83980"/>
    <w:rsid w:val="00C84FFF"/>
    <w:rsid w:val="00C85C1F"/>
    <w:rsid w:val="00C87404"/>
    <w:rsid w:val="00C9038B"/>
    <w:rsid w:val="00C90CA9"/>
    <w:rsid w:val="00C924F1"/>
    <w:rsid w:val="00CA3563"/>
    <w:rsid w:val="00CC1DB5"/>
    <w:rsid w:val="00CC2D2A"/>
    <w:rsid w:val="00CC3BA9"/>
    <w:rsid w:val="00CC6514"/>
    <w:rsid w:val="00CE143A"/>
    <w:rsid w:val="00CE72E0"/>
    <w:rsid w:val="00CF3EB9"/>
    <w:rsid w:val="00D01A33"/>
    <w:rsid w:val="00D16F77"/>
    <w:rsid w:val="00D248BE"/>
    <w:rsid w:val="00D36C2D"/>
    <w:rsid w:val="00D44DDC"/>
    <w:rsid w:val="00D6755A"/>
    <w:rsid w:val="00D75D82"/>
    <w:rsid w:val="00D763B1"/>
    <w:rsid w:val="00D85036"/>
    <w:rsid w:val="00D96792"/>
    <w:rsid w:val="00DA07FF"/>
    <w:rsid w:val="00DB056E"/>
    <w:rsid w:val="00DB2AE3"/>
    <w:rsid w:val="00DB2FFB"/>
    <w:rsid w:val="00DB6FEE"/>
    <w:rsid w:val="00DC7084"/>
    <w:rsid w:val="00DE59D3"/>
    <w:rsid w:val="00E346CA"/>
    <w:rsid w:val="00E40EE2"/>
    <w:rsid w:val="00E61A03"/>
    <w:rsid w:val="00E77186"/>
    <w:rsid w:val="00E85B76"/>
    <w:rsid w:val="00E92B9B"/>
    <w:rsid w:val="00E93F35"/>
    <w:rsid w:val="00EC4BCE"/>
    <w:rsid w:val="00EE1F0E"/>
    <w:rsid w:val="00EE391A"/>
    <w:rsid w:val="00F00507"/>
    <w:rsid w:val="00F22904"/>
    <w:rsid w:val="00F30BEA"/>
    <w:rsid w:val="00F32804"/>
    <w:rsid w:val="00F351CF"/>
    <w:rsid w:val="00F61F5C"/>
    <w:rsid w:val="00F80FC5"/>
    <w:rsid w:val="00F9094C"/>
    <w:rsid w:val="00FA454F"/>
    <w:rsid w:val="00FC5248"/>
    <w:rsid w:val="00FD08DD"/>
    <w:rsid w:val="00FD09EB"/>
    <w:rsid w:val="00FE379D"/>
    <w:rsid w:val="00FF4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5A69A32-E55A-4D8A-9D90-E58821C6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40" w:hanging="360"/>
    </w:pPr>
  </w:style>
  <w:style w:type="paragraph" w:styleId="Ttulo">
    <w:name w:val="Title"/>
    <w:basedOn w:val="Normal"/>
    <w:link w:val="TtuloCar"/>
    <w:uiPriority w:val="1"/>
    <w:qFormat/>
    <w:pPr>
      <w:ind w:left="2803" w:right="1439" w:hanging="1172"/>
    </w:pPr>
    <w:rPr>
      <w:b/>
      <w:bCs/>
    </w:rPr>
  </w:style>
  <w:style w:type="paragraph" w:styleId="Prrafodelista">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68DB"/>
    <w:pPr>
      <w:tabs>
        <w:tab w:val="center" w:pos="4419"/>
        <w:tab w:val="right" w:pos="8838"/>
      </w:tabs>
    </w:pPr>
  </w:style>
  <w:style w:type="character" w:customStyle="1" w:styleId="EncabezadoCar">
    <w:name w:val="Encabezado Car"/>
    <w:basedOn w:val="Fuentedeprrafopredeter"/>
    <w:link w:val="Encabezado"/>
    <w:uiPriority w:val="99"/>
    <w:rsid w:val="006168DB"/>
    <w:rPr>
      <w:rFonts w:ascii="Calibri" w:eastAsia="Calibri" w:hAnsi="Calibri" w:cs="Calibri"/>
      <w:lang w:val="es-ES"/>
    </w:rPr>
  </w:style>
  <w:style w:type="paragraph" w:styleId="Piedepgina">
    <w:name w:val="footer"/>
    <w:basedOn w:val="Normal"/>
    <w:link w:val="PiedepginaCar"/>
    <w:uiPriority w:val="99"/>
    <w:unhideWhenUsed/>
    <w:rsid w:val="006168DB"/>
    <w:pPr>
      <w:tabs>
        <w:tab w:val="center" w:pos="4419"/>
        <w:tab w:val="right" w:pos="8838"/>
      </w:tabs>
    </w:pPr>
  </w:style>
  <w:style w:type="character" w:customStyle="1" w:styleId="PiedepginaCar">
    <w:name w:val="Pie de página Car"/>
    <w:basedOn w:val="Fuentedeprrafopredeter"/>
    <w:link w:val="Piedepgina"/>
    <w:uiPriority w:val="99"/>
    <w:rsid w:val="006168DB"/>
    <w:rPr>
      <w:rFonts w:ascii="Calibri" w:eastAsia="Calibri" w:hAnsi="Calibri" w:cs="Calibri"/>
      <w:lang w:val="es-ES"/>
    </w:rPr>
  </w:style>
  <w:style w:type="character" w:styleId="Hipervnculo">
    <w:name w:val="Hyperlink"/>
    <w:basedOn w:val="Fuentedeprrafopredeter"/>
    <w:uiPriority w:val="99"/>
    <w:unhideWhenUsed/>
    <w:rsid w:val="003E09AB"/>
    <w:rPr>
      <w:color w:val="0000FF" w:themeColor="hyperlink"/>
      <w:u w:val="single"/>
    </w:rPr>
  </w:style>
  <w:style w:type="table" w:styleId="Tablaconcuadrcula">
    <w:name w:val="Table Grid"/>
    <w:basedOn w:val="Tablanormal"/>
    <w:uiPriority w:val="39"/>
    <w:rsid w:val="0055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
    <w:rsid w:val="00A137E5"/>
    <w:rPr>
      <w:rFonts w:ascii="Calibri" w:eastAsia="Calibri" w:hAnsi="Calibri" w:cs="Calibri"/>
      <w:b/>
      <w:bCs/>
      <w:lang w:val="es-ES"/>
    </w:rPr>
  </w:style>
  <w:style w:type="paragraph" w:customStyle="1" w:styleId="Default">
    <w:name w:val="Default"/>
    <w:rsid w:val="0084025E"/>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adalajar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3925-9648-4CFD-91ED-AAC25ABB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8375</Words>
  <Characters>46065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Carranza Lamas Sandra Maricela</dc:creator>
  <cp:lastModifiedBy>Francisco Frias Vazquez</cp:lastModifiedBy>
  <cp:revision>77</cp:revision>
  <dcterms:created xsi:type="dcterms:W3CDTF">2024-11-20T19:10:00Z</dcterms:created>
  <dcterms:modified xsi:type="dcterms:W3CDTF">2024-12-05T15:41:00Z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Foxit Software Inc.</vt:lpwstr>
  </property>
  <property fmtid="{D5CDD505-2E9C-101B-9397-08002B2CF9AE}" pid="4" name="LastSaved">
    <vt:filetime>2024-11-20T00:00:00Z</vt:filetime>
  </property>
  <property fmtid="{D5CDD505-2E9C-101B-9397-08002B2CF9AE}" pid="5" name="Producer">
    <vt:lpwstr>Foxit PhantomPDF Creator, versión 7.0.6.1107</vt:lpwstr>
  </property>
</Properties>
</file>