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D3" w:rsidRDefault="00BB71D3" w:rsidP="00BB71D3"/>
    <w:p w:rsidR="00BB71D3" w:rsidRDefault="00BB71D3" w:rsidP="00BB71D3"/>
    <w:p w:rsidR="00BB71D3" w:rsidRPr="00D2500B" w:rsidRDefault="00BB71D3" w:rsidP="00BB71D3">
      <w:pPr>
        <w:pStyle w:val="Sinespaciado"/>
        <w:jc w:val="both"/>
        <w:rPr>
          <w:rFonts w:ascii="Arial" w:hAnsi="Arial" w:cs="Arial"/>
          <w:b/>
          <w:sz w:val="24"/>
          <w:szCs w:val="24"/>
        </w:rPr>
      </w:pPr>
      <w:r w:rsidRPr="00D2500B">
        <w:rPr>
          <w:rFonts w:ascii="Arial" w:hAnsi="Arial" w:cs="Arial"/>
          <w:b/>
          <w:sz w:val="24"/>
          <w:szCs w:val="24"/>
        </w:rPr>
        <w:t>HONORABLE AYUNTAMIENTO CONSTITUCIONAL</w:t>
      </w:r>
    </w:p>
    <w:p w:rsidR="00BB71D3" w:rsidRPr="00D2500B" w:rsidRDefault="00BB71D3" w:rsidP="00BB71D3">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BB71D3" w:rsidRPr="00D2500B" w:rsidRDefault="00BB71D3" w:rsidP="00BB71D3">
      <w:pPr>
        <w:pStyle w:val="Sinespaciado"/>
        <w:jc w:val="both"/>
        <w:rPr>
          <w:rFonts w:ascii="Arial" w:hAnsi="Arial" w:cs="Arial"/>
          <w:b/>
          <w:sz w:val="24"/>
          <w:szCs w:val="24"/>
        </w:rPr>
      </w:pPr>
      <w:r w:rsidRPr="00D2500B">
        <w:rPr>
          <w:rFonts w:ascii="Arial" w:hAnsi="Arial" w:cs="Arial"/>
          <w:b/>
          <w:sz w:val="24"/>
          <w:szCs w:val="24"/>
        </w:rPr>
        <w:t xml:space="preserve">P R E S E N T E </w:t>
      </w:r>
    </w:p>
    <w:p w:rsidR="00BB71D3" w:rsidRDefault="00BB71D3" w:rsidP="00BB71D3">
      <w:pPr>
        <w:pStyle w:val="Sinespaciado"/>
        <w:jc w:val="both"/>
        <w:rPr>
          <w:rFonts w:ascii="Arial" w:hAnsi="Arial" w:cs="Arial"/>
          <w:sz w:val="24"/>
          <w:szCs w:val="24"/>
        </w:rPr>
      </w:pPr>
    </w:p>
    <w:p w:rsidR="00BB71D3" w:rsidRDefault="00BB71D3" w:rsidP="00BB71D3">
      <w:pPr>
        <w:pStyle w:val="Sinespaciado"/>
        <w:jc w:val="both"/>
        <w:rPr>
          <w:rFonts w:ascii="Arial" w:hAnsi="Arial" w:cs="Arial"/>
          <w:sz w:val="24"/>
          <w:szCs w:val="24"/>
        </w:rPr>
      </w:pPr>
    </w:p>
    <w:p w:rsidR="00BB71D3" w:rsidRDefault="00BB71D3" w:rsidP="00BB71D3">
      <w:pPr>
        <w:pStyle w:val="Sinespaciado"/>
        <w:jc w:val="both"/>
        <w:rPr>
          <w:rFonts w:ascii="Arial" w:hAnsi="Arial" w:cs="Arial"/>
          <w:sz w:val="24"/>
          <w:szCs w:val="24"/>
        </w:rPr>
      </w:pPr>
    </w:p>
    <w:p w:rsidR="00BB71D3" w:rsidRDefault="00BB71D3" w:rsidP="00BB71D3">
      <w:pPr>
        <w:pStyle w:val="Sinespaciado"/>
        <w:jc w:val="both"/>
        <w:rPr>
          <w:rFonts w:ascii="Arial" w:hAnsi="Arial" w:cs="Arial"/>
          <w:sz w:val="24"/>
          <w:szCs w:val="24"/>
        </w:rPr>
      </w:pPr>
      <w:r>
        <w:rPr>
          <w:rFonts w:ascii="Arial" w:hAnsi="Arial" w:cs="Arial"/>
          <w:sz w:val="24"/>
          <w:szCs w:val="24"/>
        </w:rPr>
        <w:tab/>
        <w:t xml:space="preserve">Quien motiva y suscribe </w:t>
      </w:r>
      <w:r w:rsidRPr="00D2500B">
        <w:rPr>
          <w:rFonts w:ascii="Arial" w:hAnsi="Arial" w:cs="Arial"/>
          <w:b/>
          <w:sz w:val="24"/>
          <w:szCs w:val="24"/>
        </w:rPr>
        <w:t xml:space="preserve">C. JORGE DE JESÚS JUÁREZ PARRA,  </w:t>
      </w:r>
      <w:r>
        <w:rPr>
          <w:rFonts w:ascii="Arial" w:hAnsi="Arial" w:cs="Arial"/>
          <w:sz w:val="24"/>
          <w:szCs w:val="24"/>
        </w:rPr>
        <w:t xml:space="preserve">con el carácter de Regidor Presidente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y 99,  del Reglamento Interior del Ayuntamiento de Zapotlán el Grande, comparezco ante este cuerpo colegiado, presentando </w:t>
      </w:r>
      <w:r w:rsidRPr="00E418B9">
        <w:rPr>
          <w:rFonts w:ascii="Arial" w:hAnsi="Arial" w:cs="Arial"/>
          <w:b/>
          <w:sz w:val="24"/>
          <w:szCs w:val="24"/>
        </w:rPr>
        <w:t>INICIATIVA DE ACUERDO ECONOMICO QUE</w:t>
      </w:r>
      <w:r>
        <w:rPr>
          <w:rFonts w:ascii="Arial" w:hAnsi="Arial" w:cs="Arial"/>
          <w:sz w:val="24"/>
          <w:szCs w:val="24"/>
        </w:rPr>
        <w:t xml:space="preserve"> </w:t>
      </w:r>
      <w:r>
        <w:rPr>
          <w:rFonts w:ascii="Arial" w:hAnsi="Arial" w:cs="Arial"/>
          <w:b/>
          <w:sz w:val="24"/>
          <w:szCs w:val="24"/>
        </w:rPr>
        <w:t xml:space="preserve">PROPONE AUTORIZACIÓN PARA LA MODIFICACIÓN </w:t>
      </w:r>
      <w:r w:rsidRPr="00585E01">
        <w:rPr>
          <w:rFonts w:ascii="Arial" w:hAnsi="Arial" w:cs="Arial"/>
          <w:b/>
          <w:sz w:val="24"/>
          <w:szCs w:val="24"/>
        </w:rPr>
        <w:t>AL</w:t>
      </w:r>
      <w:r>
        <w:rPr>
          <w:rFonts w:ascii="Arial" w:hAnsi="Arial" w:cs="Arial"/>
          <w:b/>
          <w:sz w:val="24"/>
          <w:szCs w:val="24"/>
        </w:rPr>
        <w:t xml:space="preserve"> TABULADOR DE SUELDOS Y SALARIOS RESPECTO AL PUESTO DE MÉDICO MUNICIPAL, CON NIVEL DE SUELDO 16</w:t>
      </w:r>
      <w:r>
        <w:rPr>
          <w:rFonts w:ascii="Arial" w:hAnsi="Arial" w:cs="Arial"/>
          <w:sz w:val="24"/>
          <w:szCs w:val="24"/>
        </w:rPr>
        <w:t xml:space="preserve">, mismo que se fundamenta en la siguiente: </w:t>
      </w:r>
    </w:p>
    <w:p w:rsidR="00BB71D3" w:rsidRDefault="00BB71D3" w:rsidP="00BB71D3">
      <w:pPr>
        <w:pStyle w:val="Sinespaciado"/>
        <w:jc w:val="center"/>
        <w:rPr>
          <w:rFonts w:ascii="Arial" w:hAnsi="Arial" w:cs="Arial"/>
          <w:b/>
          <w:sz w:val="24"/>
          <w:szCs w:val="24"/>
        </w:rPr>
      </w:pPr>
    </w:p>
    <w:p w:rsidR="00BB71D3" w:rsidRPr="00585E01" w:rsidRDefault="00BB71D3" w:rsidP="00BB71D3">
      <w:pPr>
        <w:pStyle w:val="Sinespaciado"/>
        <w:jc w:val="center"/>
        <w:rPr>
          <w:rFonts w:ascii="Arial" w:hAnsi="Arial" w:cs="Arial"/>
          <w:b/>
          <w:sz w:val="24"/>
          <w:szCs w:val="24"/>
        </w:rPr>
      </w:pPr>
    </w:p>
    <w:p w:rsidR="00BB71D3" w:rsidRDefault="00BB71D3" w:rsidP="00BB71D3">
      <w:pPr>
        <w:pStyle w:val="Sinespaciado"/>
        <w:jc w:val="center"/>
        <w:rPr>
          <w:rFonts w:ascii="Arial" w:hAnsi="Arial" w:cs="Arial"/>
          <w:b/>
          <w:sz w:val="24"/>
          <w:szCs w:val="24"/>
        </w:rPr>
      </w:pPr>
      <w:r w:rsidRPr="00585E01">
        <w:rPr>
          <w:rFonts w:ascii="Arial" w:hAnsi="Arial" w:cs="Arial"/>
          <w:b/>
          <w:sz w:val="24"/>
          <w:szCs w:val="24"/>
        </w:rPr>
        <w:t>EXPOSICIÓN DE MOTIVOS:</w:t>
      </w:r>
    </w:p>
    <w:p w:rsidR="00BB71D3" w:rsidRDefault="00BB71D3" w:rsidP="00BB71D3">
      <w:pPr>
        <w:pStyle w:val="Sinespaciado"/>
        <w:jc w:val="center"/>
        <w:rPr>
          <w:rFonts w:ascii="Arial" w:hAnsi="Arial" w:cs="Arial"/>
          <w:b/>
          <w:sz w:val="24"/>
          <w:szCs w:val="24"/>
        </w:rPr>
      </w:pPr>
    </w:p>
    <w:p w:rsidR="00BB71D3" w:rsidRDefault="00BB71D3" w:rsidP="00BB71D3">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BB71D3" w:rsidRDefault="00BB71D3" w:rsidP="00BB71D3">
      <w:pPr>
        <w:pStyle w:val="Sinespaciado"/>
        <w:jc w:val="both"/>
        <w:rPr>
          <w:rFonts w:ascii="Arial" w:hAnsi="Arial" w:cs="Arial"/>
          <w:sz w:val="24"/>
          <w:szCs w:val="24"/>
        </w:rPr>
      </w:pPr>
    </w:p>
    <w:p w:rsidR="00BB71D3" w:rsidRDefault="00BB71D3" w:rsidP="00BB71D3">
      <w:pPr>
        <w:pStyle w:val="Sinespaciado"/>
        <w:jc w:val="both"/>
        <w:rPr>
          <w:rFonts w:ascii="Arial" w:hAnsi="Arial" w:cs="Arial"/>
          <w:bCs/>
          <w:sz w:val="24"/>
          <w:szCs w:val="24"/>
          <w:lang w:val="es-ES"/>
        </w:rPr>
      </w:pPr>
      <w:r>
        <w:rPr>
          <w:rFonts w:ascii="Arial" w:hAnsi="Arial" w:cs="Arial"/>
          <w:sz w:val="24"/>
          <w:szCs w:val="24"/>
        </w:rPr>
        <w:tab/>
      </w: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w:t>
      </w:r>
      <w:r w:rsidRPr="00BC4FFD">
        <w:rPr>
          <w:rFonts w:ascii="Arial" w:hAnsi="Arial" w:cs="Arial"/>
          <w:bCs/>
          <w:sz w:val="24"/>
          <w:szCs w:val="24"/>
          <w:lang w:val="es-ES"/>
        </w:rPr>
        <w:lastRenderedPageBreak/>
        <w:t>responsabilidad hacendaria y en las reglas establecidas en la</w:t>
      </w:r>
      <w:r>
        <w:rPr>
          <w:rFonts w:ascii="Arial" w:hAnsi="Arial" w:cs="Arial"/>
          <w:bCs/>
          <w:sz w:val="24"/>
          <w:szCs w:val="24"/>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rsidR="00BB71D3" w:rsidRDefault="00BB71D3" w:rsidP="00BB71D3">
      <w:pPr>
        <w:pStyle w:val="Sinespaciado"/>
        <w:jc w:val="both"/>
        <w:rPr>
          <w:rFonts w:ascii="Arial" w:hAnsi="Arial" w:cs="Arial"/>
          <w:b/>
          <w:bCs/>
          <w:sz w:val="24"/>
          <w:szCs w:val="24"/>
          <w:lang w:val="es-ES"/>
        </w:rPr>
      </w:pPr>
      <w:r w:rsidRPr="00A7263A">
        <w:rPr>
          <w:rFonts w:ascii="Arial" w:hAnsi="Arial" w:cs="Arial"/>
          <w:b/>
          <w:bCs/>
          <w:sz w:val="24"/>
          <w:szCs w:val="24"/>
          <w:lang w:val="es-ES"/>
        </w:rPr>
        <w:tab/>
      </w:r>
    </w:p>
    <w:p w:rsidR="00BB71D3" w:rsidRDefault="00BB71D3" w:rsidP="00BB71D3">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 xml:space="preserve">- 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r w:rsidRPr="0036525A">
        <w:rPr>
          <w:rFonts w:ascii="Arial" w:hAnsi="Arial" w:cs="Arial"/>
          <w:b/>
          <w:bCs/>
          <w:sz w:val="24"/>
          <w:szCs w:val="24"/>
          <w:lang w:val="es-ES"/>
        </w:rPr>
        <w:tab/>
        <w:t>V.</w:t>
      </w:r>
      <w:r>
        <w:rPr>
          <w:rFonts w:ascii="Arial" w:hAnsi="Arial" w:cs="Arial"/>
          <w:bCs/>
          <w:sz w:val="24"/>
          <w:szCs w:val="24"/>
          <w:lang w:val="es-ES"/>
        </w:rPr>
        <w:t xml:space="preserve">- Por su parte, la Ley de Disciplina Financiera de las Entidades Federativas y los Municipios, en su artículo 13, señala que una vez aprobado el Presupuesto de Egresos del </w:t>
      </w:r>
      <w:r>
        <w:rPr>
          <w:rFonts w:ascii="Arial" w:hAnsi="Arial" w:cs="Arial"/>
          <w:bCs/>
          <w:sz w:val="24"/>
          <w:szCs w:val="24"/>
          <w:lang w:val="es-ES"/>
        </w:rPr>
        <w:lastRenderedPageBreak/>
        <w:t xml:space="preserve">Municipio, solo se podrá realizar erogaciones adicionales a las aprobadas en el Presupuesto de Egresos con cargo a los ingresos excedentes que obtengan y con la autorización de la Hacienda Municipal. </w:t>
      </w: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r w:rsidRPr="00A039FE">
        <w:rPr>
          <w:rFonts w:ascii="Arial" w:hAnsi="Arial" w:cs="Arial"/>
          <w:b/>
          <w:bCs/>
          <w:sz w:val="24"/>
          <w:szCs w:val="24"/>
          <w:lang w:val="es-ES"/>
        </w:rPr>
        <w:tab/>
      </w:r>
      <w:r w:rsidRPr="006E22BD">
        <w:rPr>
          <w:rFonts w:ascii="Arial" w:hAnsi="Arial" w:cs="Arial"/>
          <w:b/>
          <w:bCs/>
          <w:sz w:val="24"/>
          <w:szCs w:val="24"/>
          <w:lang w:val="es-ES"/>
        </w:rPr>
        <w:t>VI</w:t>
      </w:r>
      <w:r w:rsidRPr="006E22BD">
        <w:rPr>
          <w:rFonts w:ascii="Arial" w:hAnsi="Arial" w:cs="Arial"/>
          <w:bCs/>
          <w:sz w:val="24"/>
          <w:szCs w:val="24"/>
          <w:lang w:val="es-ES"/>
        </w:rPr>
        <w:t>.-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sz w:val="24"/>
          <w:szCs w:val="24"/>
          <w:lang w:val="es-ES"/>
        </w:rPr>
        <w:t xml:space="preserve"> </w:t>
      </w:r>
    </w:p>
    <w:p w:rsidR="00BB71D3" w:rsidRDefault="00BB71D3" w:rsidP="00BB71D3">
      <w:pPr>
        <w:pStyle w:val="Sinespaciado"/>
        <w:jc w:val="both"/>
        <w:rPr>
          <w:rFonts w:ascii="Arial" w:hAnsi="Arial" w:cs="Arial"/>
          <w:bCs/>
          <w:sz w:val="24"/>
          <w:szCs w:val="24"/>
          <w:lang w:val="es-ES"/>
        </w:rPr>
      </w:pPr>
    </w:p>
    <w:p w:rsidR="002A02EB" w:rsidRDefault="00BB71D3" w:rsidP="00BB71D3">
      <w:pPr>
        <w:pStyle w:val="Sinespaciado"/>
        <w:jc w:val="both"/>
        <w:rPr>
          <w:rFonts w:ascii="Arial" w:hAnsi="Arial" w:cs="Arial"/>
          <w:bCs/>
          <w:sz w:val="24"/>
          <w:szCs w:val="24"/>
          <w:lang w:val="es-ES"/>
        </w:rPr>
      </w:pPr>
      <w:r>
        <w:rPr>
          <w:rFonts w:ascii="Arial" w:hAnsi="Arial" w:cs="Arial"/>
          <w:bCs/>
          <w:sz w:val="24"/>
          <w:szCs w:val="24"/>
          <w:lang w:val="es-ES"/>
        </w:rPr>
        <w:tab/>
      </w:r>
    </w:p>
    <w:p w:rsidR="0070752B" w:rsidRPr="0070752B" w:rsidRDefault="002A02EB" w:rsidP="005E1DB2">
      <w:pPr>
        <w:pStyle w:val="Sinespaciado"/>
        <w:ind w:firstLine="708"/>
        <w:jc w:val="both"/>
        <w:rPr>
          <w:rFonts w:ascii="Arial" w:hAnsi="Arial" w:cs="Arial"/>
          <w:sz w:val="24"/>
          <w:szCs w:val="24"/>
        </w:rPr>
      </w:pPr>
      <w:r w:rsidRPr="005E1DB2">
        <w:rPr>
          <w:rFonts w:ascii="Arial" w:hAnsi="Arial" w:cs="Arial"/>
          <w:b/>
          <w:bCs/>
          <w:sz w:val="24"/>
          <w:szCs w:val="24"/>
          <w:lang w:val="es-ES"/>
        </w:rPr>
        <w:t>VII</w:t>
      </w:r>
      <w:r w:rsidR="0070752B" w:rsidRPr="0070752B">
        <w:rPr>
          <w:rFonts w:ascii="Arial" w:hAnsi="Arial" w:cs="Arial"/>
          <w:bCs/>
          <w:sz w:val="24"/>
          <w:szCs w:val="24"/>
          <w:lang w:val="es-ES"/>
        </w:rPr>
        <w:t>.- El día 23 de febrero de 2024, se inaugura la</w:t>
      </w:r>
      <w:r w:rsidR="0070752B">
        <w:rPr>
          <w:rFonts w:ascii="Arial" w:hAnsi="Arial" w:cs="Arial"/>
          <w:bCs/>
          <w:sz w:val="24"/>
          <w:szCs w:val="24"/>
          <w:lang w:val="es-ES"/>
        </w:rPr>
        <w:t xml:space="preserve"> </w:t>
      </w:r>
      <w:r w:rsidR="0070752B" w:rsidRPr="0070752B">
        <w:rPr>
          <w:rFonts w:ascii="Arial" w:hAnsi="Arial" w:cs="Arial"/>
          <w:bCs/>
          <w:sz w:val="24"/>
          <w:szCs w:val="24"/>
          <w:lang w:val="es-ES"/>
        </w:rPr>
        <w:t>clínica de salud integral en Zapotlán</w:t>
      </w:r>
      <w:r w:rsidR="005E1DB2">
        <w:rPr>
          <w:rFonts w:ascii="Arial" w:hAnsi="Arial" w:cs="Arial"/>
          <w:sz w:val="24"/>
          <w:szCs w:val="24"/>
        </w:rPr>
        <w:t xml:space="preserve"> el Grande, Jalisco, este espacio ofrece los siguientes servicios Comusida, Consultorio Dental, Rehabilitación Física, Tarjetas de Salud, Nutrición, Consulta Médico General, y la Rehabilitación Pulmonar, por lo que, a partir de esa fecha al día de hoy se han emitido más de dos mil casos médicos y más de tres mil consultas y en consulta de la clínica más de mil consultas, es decir, la carga para los médicos ha aumentado un 600% en diferencia en años pasados. </w:t>
      </w:r>
    </w:p>
    <w:p w:rsidR="002A02EB" w:rsidRDefault="002A02EB" w:rsidP="00BB71D3">
      <w:pPr>
        <w:pStyle w:val="Sinespaciado"/>
        <w:jc w:val="both"/>
        <w:rPr>
          <w:rFonts w:ascii="Arial" w:hAnsi="Arial" w:cs="Arial"/>
          <w:bCs/>
          <w:sz w:val="24"/>
          <w:szCs w:val="24"/>
          <w:lang w:val="es-ES"/>
        </w:rPr>
      </w:pPr>
    </w:p>
    <w:p w:rsidR="002A02EB" w:rsidRDefault="002A02EB" w:rsidP="00BB71D3">
      <w:pPr>
        <w:pStyle w:val="Sinespaciado"/>
        <w:jc w:val="both"/>
        <w:rPr>
          <w:rFonts w:ascii="Arial" w:hAnsi="Arial" w:cs="Arial"/>
          <w:bCs/>
          <w:sz w:val="24"/>
          <w:szCs w:val="24"/>
          <w:lang w:val="es-ES"/>
        </w:rPr>
      </w:pPr>
    </w:p>
    <w:p w:rsidR="00BB71D3" w:rsidRDefault="00BB71D3" w:rsidP="002A02EB">
      <w:pPr>
        <w:pStyle w:val="Sinespaciado"/>
        <w:ind w:firstLine="708"/>
        <w:jc w:val="both"/>
        <w:rPr>
          <w:rFonts w:ascii="Arial" w:hAnsi="Arial" w:cs="Arial"/>
          <w:bCs/>
          <w:sz w:val="24"/>
          <w:szCs w:val="24"/>
          <w:lang w:val="es-ES"/>
        </w:rPr>
      </w:pPr>
      <w:r w:rsidRPr="007942BC">
        <w:rPr>
          <w:rFonts w:ascii="Arial" w:hAnsi="Arial" w:cs="Arial"/>
          <w:b/>
          <w:bCs/>
          <w:sz w:val="24"/>
          <w:szCs w:val="24"/>
          <w:lang w:val="es-ES"/>
        </w:rPr>
        <w:t>VII</w:t>
      </w:r>
      <w:r w:rsidR="005E1DB2">
        <w:rPr>
          <w:rFonts w:ascii="Arial" w:hAnsi="Arial" w:cs="Arial"/>
          <w:b/>
          <w:bCs/>
          <w:sz w:val="24"/>
          <w:szCs w:val="24"/>
          <w:lang w:val="es-ES"/>
        </w:rPr>
        <w:t>I</w:t>
      </w:r>
      <w:r>
        <w:rPr>
          <w:rFonts w:ascii="Arial" w:hAnsi="Arial" w:cs="Arial"/>
          <w:bCs/>
          <w:sz w:val="24"/>
          <w:szCs w:val="24"/>
          <w:lang w:val="es-ES"/>
        </w:rPr>
        <w:t xml:space="preserve">.- Mediante oficio número 2047/2024 suscrito por el Licenciado Luis Guillermo Ochoa Sánchez en su calidad de Director General de Administración e Innovación Gubernamental con funciones de Oficial Mayor Administrativo de fecha de recepción en la oficina de Regidores de fecha 10 de septiembre de 2024, dirigido al suscrito, en el que a la letra refiere: </w:t>
      </w:r>
    </w:p>
    <w:p w:rsidR="00BB71D3" w:rsidRDefault="00BB71D3" w:rsidP="00BB71D3">
      <w:pPr>
        <w:pStyle w:val="Sinespaciado"/>
        <w:jc w:val="both"/>
        <w:rPr>
          <w:rFonts w:ascii="Arial" w:hAnsi="Arial" w:cs="Arial"/>
          <w:bCs/>
          <w:sz w:val="24"/>
          <w:szCs w:val="24"/>
          <w:lang w:val="es-ES"/>
        </w:rPr>
      </w:pPr>
    </w:p>
    <w:p w:rsidR="00BB71D3" w:rsidRPr="00191D9D" w:rsidRDefault="00BB71D3" w:rsidP="00191D9D">
      <w:pPr>
        <w:pStyle w:val="Sinespaciado"/>
        <w:ind w:left="1134" w:right="1134"/>
        <w:jc w:val="both"/>
        <w:rPr>
          <w:rFonts w:ascii="Arial" w:hAnsi="Arial" w:cs="Arial"/>
          <w:bCs/>
          <w:i/>
          <w:sz w:val="20"/>
          <w:szCs w:val="20"/>
          <w:lang w:val="es-ES"/>
        </w:rPr>
      </w:pPr>
      <w:r w:rsidRPr="00191D9D">
        <w:rPr>
          <w:rFonts w:ascii="Arial" w:hAnsi="Arial" w:cs="Arial"/>
          <w:bCs/>
          <w:i/>
          <w:sz w:val="20"/>
          <w:szCs w:val="20"/>
          <w:lang w:val="es-ES"/>
        </w:rPr>
        <w:t xml:space="preserve">“. . . aprovecho la ocasión para solicitar una modificación al Tabulador de Sueldos y Puestos 2024. Los cambios corresponden a la solicitud con oficio 307/2024 de la Jefatura de Salud Municipal de la Titular la Doctora Mariana Celeste López Méndez, en el que solicita aumento salarial del personal de confianza y eventuales, del puesto de MEDICO MUNICIPAL, al hacer el análisis de la solicitud se llegó a lo siguiente: </w:t>
      </w:r>
    </w:p>
    <w:p w:rsidR="00BB71D3" w:rsidRPr="00191D9D" w:rsidRDefault="00BB71D3" w:rsidP="00191D9D">
      <w:pPr>
        <w:pStyle w:val="Sinespaciado"/>
        <w:ind w:left="1134" w:right="1134"/>
        <w:jc w:val="both"/>
        <w:rPr>
          <w:rFonts w:ascii="Arial" w:hAnsi="Arial" w:cs="Arial"/>
          <w:bCs/>
          <w:i/>
          <w:sz w:val="20"/>
          <w:szCs w:val="20"/>
          <w:lang w:val="es-ES"/>
        </w:rPr>
      </w:pPr>
    </w:p>
    <w:p w:rsidR="00BB71D3" w:rsidRPr="00191D9D" w:rsidRDefault="00BB71D3" w:rsidP="00191D9D">
      <w:pPr>
        <w:pStyle w:val="Sinespaciado"/>
        <w:ind w:left="1134" w:right="1134"/>
        <w:jc w:val="both"/>
        <w:rPr>
          <w:rFonts w:ascii="Arial" w:hAnsi="Arial" w:cs="Arial"/>
          <w:bCs/>
          <w:i/>
          <w:sz w:val="20"/>
          <w:szCs w:val="20"/>
          <w:lang w:val="es-ES"/>
        </w:rPr>
      </w:pPr>
      <w:r w:rsidRPr="00191D9D">
        <w:rPr>
          <w:rFonts w:ascii="Arial" w:hAnsi="Arial" w:cs="Arial"/>
          <w:bCs/>
          <w:i/>
          <w:sz w:val="20"/>
          <w:szCs w:val="20"/>
          <w:lang w:val="es-ES"/>
        </w:rPr>
        <w:tab/>
        <w:t xml:space="preserve">El sueldo actual de los Médicos Municipales es por la cantidad de $10,609.00 con nivel </w:t>
      </w:r>
      <w:r w:rsidR="00191D9D" w:rsidRPr="00191D9D">
        <w:rPr>
          <w:rFonts w:ascii="Arial" w:hAnsi="Arial" w:cs="Arial"/>
          <w:bCs/>
          <w:i/>
          <w:sz w:val="20"/>
          <w:szCs w:val="20"/>
          <w:lang w:val="es-ES"/>
        </w:rPr>
        <w:t xml:space="preserve">de sueldo 23 y solicitan un incremento de sueldo por la cantidad de $14,322.15 con nivel de sueldo 16, que de acuerdo al tabulador actual no existe; para poder operar los incrementos que fueron autorizados por el C. Alejandro Barragán Sánchez, Presidente Municipal de Zapotlán el Grande, Jalisco, es necesario la previa autorización del Cabildo para la adición del puesto de médico municipal, con nivel de sueldo 16, al Tabulador de Puestos y Sueldos 2024, que únicamente contamos con el oficio de solicitud y la relación de personal autorizada por el Presidente Municipal, que se anexa copia al presente. </w:t>
      </w:r>
    </w:p>
    <w:p w:rsidR="00191D9D" w:rsidRPr="00191D9D" w:rsidRDefault="00191D9D" w:rsidP="00191D9D">
      <w:pPr>
        <w:pStyle w:val="Sinespaciado"/>
        <w:ind w:left="1134" w:right="1134"/>
        <w:jc w:val="both"/>
        <w:rPr>
          <w:rFonts w:ascii="Arial" w:hAnsi="Arial" w:cs="Arial"/>
          <w:bCs/>
          <w:i/>
          <w:sz w:val="20"/>
          <w:szCs w:val="20"/>
          <w:lang w:val="es-ES"/>
        </w:rPr>
      </w:pPr>
    </w:p>
    <w:p w:rsidR="00191D9D" w:rsidRDefault="00191D9D" w:rsidP="00191D9D">
      <w:pPr>
        <w:pStyle w:val="Sinespaciado"/>
        <w:ind w:left="1134" w:right="1134"/>
        <w:jc w:val="both"/>
        <w:rPr>
          <w:rFonts w:ascii="Arial" w:hAnsi="Arial" w:cs="Arial"/>
          <w:bCs/>
          <w:sz w:val="24"/>
          <w:szCs w:val="24"/>
          <w:lang w:val="es-ES"/>
        </w:rPr>
      </w:pPr>
      <w:r w:rsidRPr="00191D9D">
        <w:rPr>
          <w:rFonts w:ascii="Arial" w:hAnsi="Arial" w:cs="Arial"/>
          <w:bCs/>
          <w:i/>
          <w:sz w:val="20"/>
          <w:szCs w:val="20"/>
          <w:lang w:val="es-ES"/>
        </w:rPr>
        <w:lastRenderedPageBreak/>
        <w:tab/>
        <w:t>Debido que es un complemento necesario en el Presupuesto de Egresos del ejercicio fiscal 2024, en su capítulo 1000 de los Servicios Personales, las modificaciones del tabulador de puestos y sueldos, así como la plantilla de personal deben ir acorde y por su conducto al Pleno de Ayuntamiento para que este su vez tenga a bien autorizar la modificación del Tabulador de Puestos y Sueldos 2014 que forma parte integral del mismo”.</w:t>
      </w:r>
      <w:r>
        <w:rPr>
          <w:rFonts w:ascii="Arial" w:hAnsi="Arial" w:cs="Arial"/>
          <w:bCs/>
          <w:sz w:val="24"/>
          <w:szCs w:val="24"/>
          <w:lang w:val="es-ES"/>
        </w:rPr>
        <w:t xml:space="preserve"> </w:t>
      </w: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r>
        <w:rPr>
          <w:rFonts w:ascii="Arial" w:hAnsi="Arial" w:cs="Arial"/>
          <w:bCs/>
          <w:sz w:val="24"/>
          <w:szCs w:val="24"/>
          <w:lang w:val="es-ES"/>
        </w:rPr>
        <w:tab/>
        <w:t xml:space="preserve">Por ello, es necesario realizar las modificaciones correspondientes al Tabulador de Puestos y Salarios. </w:t>
      </w:r>
    </w:p>
    <w:p w:rsidR="00BB71D3" w:rsidRDefault="00BB71D3" w:rsidP="00BB71D3">
      <w:pPr>
        <w:pStyle w:val="Sinespaciado"/>
        <w:jc w:val="both"/>
        <w:rPr>
          <w:rFonts w:ascii="Arial" w:hAnsi="Arial" w:cs="Arial"/>
          <w:bCs/>
          <w:sz w:val="24"/>
          <w:szCs w:val="24"/>
          <w:lang w:val="es-ES"/>
        </w:rPr>
      </w:pPr>
    </w:p>
    <w:p w:rsidR="00191D9D" w:rsidRDefault="00BB71D3" w:rsidP="00191D9D">
      <w:pPr>
        <w:pStyle w:val="Sinespaciado"/>
        <w:jc w:val="both"/>
        <w:rPr>
          <w:rFonts w:ascii="Arial" w:hAnsi="Arial" w:cs="Arial"/>
          <w:bCs/>
          <w:sz w:val="24"/>
          <w:szCs w:val="24"/>
          <w:lang w:val="es-ES"/>
        </w:rPr>
      </w:pPr>
      <w:r>
        <w:rPr>
          <w:rFonts w:ascii="Arial" w:hAnsi="Arial" w:cs="Arial"/>
          <w:bCs/>
          <w:sz w:val="24"/>
          <w:szCs w:val="24"/>
          <w:lang w:val="es-ES"/>
        </w:rPr>
        <w:tab/>
      </w:r>
    </w:p>
    <w:tbl>
      <w:tblPr>
        <w:tblW w:w="6849" w:type="dxa"/>
        <w:tblCellMar>
          <w:left w:w="70" w:type="dxa"/>
          <w:right w:w="70" w:type="dxa"/>
        </w:tblCellMar>
        <w:tblLook w:val="04A0" w:firstRow="1" w:lastRow="0" w:firstColumn="1" w:lastColumn="0" w:noHBand="0" w:noVBand="1"/>
      </w:tblPr>
      <w:tblGrid>
        <w:gridCol w:w="180"/>
        <w:gridCol w:w="180"/>
        <w:gridCol w:w="1267"/>
        <w:gridCol w:w="5036"/>
        <w:gridCol w:w="180"/>
        <w:gridCol w:w="6"/>
      </w:tblGrid>
      <w:tr w:rsidR="00FD0639" w:rsidRPr="00FD0639" w:rsidTr="00FD0639">
        <w:trPr>
          <w:trHeight w:val="420"/>
        </w:trPr>
        <w:tc>
          <w:tcPr>
            <w:tcW w:w="6849" w:type="dxa"/>
            <w:gridSpan w:val="6"/>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b/>
                <w:bCs/>
                <w:color w:val="000000"/>
                <w:sz w:val="32"/>
                <w:szCs w:val="32"/>
                <w:lang w:eastAsia="es-MX"/>
              </w:rPr>
            </w:pPr>
            <w:r w:rsidRPr="00FD0639">
              <w:rPr>
                <w:rFonts w:ascii="Calibri" w:eastAsia="Times New Roman" w:hAnsi="Calibri" w:cs="Calibri"/>
                <w:b/>
                <w:bCs/>
                <w:color w:val="000000"/>
                <w:sz w:val="32"/>
                <w:szCs w:val="32"/>
                <w:lang w:eastAsia="es-MX"/>
              </w:rPr>
              <w:t>MUNICIPIO DE ZAPOTLÁN EL GRANDE, JALISCO</w:t>
            </w:r>
          </w:p>
        </w:tc>
      </w:tr>
      <w:tr w:rsidR="00FD0639" w:rsidRPr="00FD0639" w:rsidTr="00FD0639">
        <w:trPr>
          <w:trHeight w:val="300"/>
        </w:trPr>
        <w:tc>
          <w:tcPr>
            <w:tcW w:w="6849" w:type="dxa"/>
            <w:gridSpan w:val="6"/>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 xml:space="preserve">DIRECCION GENERAL DE ADMINISTRACION E INNOVACION GUBERNAMENTAL </w:t>
            </w:r>
          </w:p>
        </w:tc>
      </w:tr>
      <w:tr w:rsidR="00FD0639" w:rsidRPr="00FD0639" w:rsidTr="00FD0639">
        <w:trPr>
          <w:trHeight w:val="375"/>
        </w:trPr>
        <w:tc>
          <w:tcPr>
            <w:tcW w:w="6849" w:type="dxa"/>
            <w:gridSpan w:val="6"/>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b/>
                <w:bCs/>
                <w:color w:val="000000"/>
                <w:sz w:val="24"/>
                <w:szCs w:val="24"/>
                <w:lang w:eastAsia="es-MX"/>
              </w:rPr>
            </w:pPr>
            <w:r w:rsidRPr="00FD0639">
              <w:rPr>
                <w:rFonts w:ascii="Calibri" w:eastAsia="Times New Roman" w:hAnsi="Calibri" w:cs="Calibri"/>
                <w:b/>
                <w:bCs/>
                <w:color w:val="000000"/>
                <w:sz w:val="24"/>
                <w:szCs w:val="24"/>
                <w:lang w:eastAsia="es-MX"/>
              </w:rPr>
              <w:t>TABULADOR DE SUELDOS Y PUESTOS 2024</w:t>
            </w:r>
          </w:p>
        </w:tc>
      </w:tr>
      <w:tr w:rsidR="00FD0639" w:rsidRPr="00FD0639" w:rsidTr="00FD0639">
        <w:trPr>
          <w:gridAfter w:val="1"/>
          <w:wAfter w:w="6" w:type="dxa"/>
          <w:trHeight w:val="375"/>
        </w:trPr>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b/>
                <w:bCs/>
                <w:color w:val="000000"/>
                <w:sz w:val="24"/>
                <w:szCs w:val="24"/>
                <w:lang w:eastAsia="es-MX"/>
              </w:rPr>
            </w:pP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5036"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r>
      <w:tr w:rsidR="00FD0639" w:rsidRPr="00FD0639" w:rsidTr="00FD0639">
        <w:trPr>
          <w:gridAfter w:val="1"/>
          <w:wAfter w:w="6" w:type="dxa"/>
          <w:trHeight w:val="375"/>
        </w:trPr>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w:t>
            </w:r>
          </w:p>
        </w:tc>
        <w:tc>
          <w:tcPr>
            <w:tcW w:w="5036"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ELECCIÓN POPULAR</w:t>
            </w: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p>
        </w:tc>
      </w:tr>
      <w:tr w:rsidR="00FD0639" w:rsidRPr="00FD0639" w:rsidTr="00FD0639">
        <w:trPr>
          <w:gridAfter w:val="1"/>
          <w:wAfter w:w="6" w:type="dxa"/>
          <w:trHeight w:val="375"/>
        </w:trPr>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5036"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DIRECTIVO</w:t>
            </w: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p>
        </w:tc>
      </w:tr>
      <w:tr w:rsidR="00FD0639" w:rsidRPr="00FD0639" w:rsidTr="00FD0639">
        <w:trPr>
          <w:gridAfter w:val="1"/>
          <w:wAfter w:w="6" w:type="dxa"/>
          <w:trHeight w:val="375"/>
        </w:trPr>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5036"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ADMINISTRATIVO</w:t>
            </w: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p>
        </w:tc>
      </w:tr>
      <w:tr w:rsidR="00FD0639" w:rsidRPr="00FD0639" w:rsidTr="00FD0639">
        <w:trPr>
          <w:gridAfter w:val="1"/>
          <w:wAfter w:w="6" w:type="dxa"/>
          <w:trHeight w:val="375"/>
        </w:trPr>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5036"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PROFESIONAL</w:t>
            </w: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p>
        </w:tc>
      </w:tr>
      <w:tr w:rsidR="00FD0639" w:rsidRPr="00FD0639" w:rsidTr="00FD0639">
        <w:trPr>
          <w:gridAfter w:val="1"/>
          <w:wAfter w:w="6" w:type="dxa"/>
          <w:trHeight w:val="375"/>
        </w:trPr>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5036"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TECNICO</w:t>
            </w: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p>
        </w:tc>
      </w:tr>
      <w:tr w:rsidR="00FD0639" w:rsidRPr="00FD0639" w:rsidTr="00FD0639">
        <w:trPr>
          <w:gridAfter w:val="1"/>
          <w:wAfter w:w="6" w:type="dxa"/>
          <w:trHeight w:val="375"/>
        </w:trPr>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5036"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OPERATIVO</w:t>
            </w: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p>
        </w:tc>
      </w:tr>
      <w:tr w:rsidR="00FD0639" w:rsidRPr="00FD0639" w:rsidTr="00FD0639">
        <w:trPr>
          <w:gridAfter w:val="1"/>
          <w:wAfter w:w="6" w:type="dxa"/>
          <w:trHeight w:val="300"/>
        </w:trPr>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Times New Roman" w:eastAsia="Times New Roman" w:hAnsi="Times New Roman" w:cs="Times New Roman"/>
                <w:sz w:val="20"/>
                <w:szCs w:val="20"/>
                <w:lang w:eastAsia="es-MX"/>
              </w:rPr>
            </w:pPr>
          </w:p>
        </w:tc>
        <w:tc>
          <w:tcPr>
            <w:tcW w:w="180" w:type="dxa"/>
            <w:tcBorders>
              <w:top w:val="nil"/>
              <w:left w:val="nil"/>
              <w:bottom w:val="nil"/>
              <w:right w:val="nil"/>
            </w:tcBorders>
            <w:shd w:val="clear" w:color="auto" w:fill="auto"/>
            <w:noWrap/>
            <w:vAlign w:val="center"/>
            <w:hideMark/>
          </w:tcPr>
          <w:p w:rsidR="00FD0639" w:rsidRPr="00FD0639" w:rsidRDefault="00FD0639" w:rsidP="00FD0639">
            <w:pPr>
              <w:spacing w:after="0" w:line="240" w:lineRule="auto"/>
              <w:rPr>
                <w:rFonts w:ascii="Times New Roman" w:eastAsia="Times New Roman" w:hAnsi="Times New Roman" w:cs="Times New Roman"/>
                <w:sz w:val="20"/>
                <w:szCs w:val="20"/>
                <w:lang w:eastAsia="es-MX"/>
              </w:rPr>
            </w:pPr>
          </w:p>
        </w:tc>
        <w:tc>
          <w:tcPr>
            <w:tcW w:w="1267"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5036" w:type="dxa"/>
            <w:tcBorders>
              <w:top w:val="nil"/>
              <w:left w:val="nil"/>
              <w:bottom w:val="nil"/>
              <w:right w:val="nil"/>
            </w:tcBorders>
            <w:shd w:val="clear" w:color="000000" w:fill="D9D9D9"/>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SEGURIDAD</w:t>
            </w:r>
          </w:p>
        </w:tc>
        <w:tc>
          <w:tcPr>
            <w:tcW w:w="180"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p>
        </w:tc>
      </w:tr>
    </w:tbl>
    <w:p w:rsidR="00BB71D3" w:rsidRDefault="00BB71D3" w:rsidP="00191D9D">
      <w:pPr>
        <w:pStyle w:val="Sinespaciado"/>
        <w:jc w:val="both"/>
        <w:rPr>
          <w:rFonts w:ascii="Arial" w:hAnsi="Arial" w:cs="Arial"/>
          <w:bCs/>
          <w:sz w:val="24"/>
          <w:szCs w:val="24"/>
          <w:lang w:val="es-ES"/>
        </w:rPr>
      </w:pPr>
      <w:r>
        <w:rPr>
          <w:rFonts w:ascii="Arial" w:hAnsi="Arial" w:cs="Arial"/>
          <w:bCs/>
          <w:sz w:val="24"/>
          <w:szCs w:val="24"/>
          <w:lang w:val="es-ES"/>
        </w:rPr>
        <w:t xml:space="preserve">        </w:t>
      </w:r>
    </w:p>
    <w:tbl>
      <w:tblPr>
        <w:tblW w:w="9634" w:type="dxa"/>
        <w:tblCellMar>
          <w:left w:w="70" w:type="dxa"/>
          <w:right w:w="70" w:type="dxa"/>
        </w:tblCellMar>
        <w:tblLook w:val="04A0" w:firstRow="1" w:lastRow="0" w:firstColumn="1" w:lastColumn="0" w:noHBand="0" w:noVBand="1"/>
      </w:tblPr>
      <w:tblGrid>
        <w:gridCol w:w="1076"/>
        <w:gridCol w:w="3010"/>
        <w:gridCol w:w="951"/>
        <w:gridCol w:w="1717"/>
        <w:gridCol w:w="2880"/>
      </w:tblGrid>
      <w:tr w:rsidR="00FD0639" w:rsidRPr="00FD0639" w:rsidTr="00FD0639">
        <w:trPr>
          <w:trHeight w:val="1680"/>
        </w:trPr>
        <w:tc>
          <w:tcPr>
            <w:tcW w:w="10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D0639" w:rsidRPr="00FD0639" w:rsidRDefault="00FD0639" w:rsidP="00FD0639">
            <w:pPr>
              <w:spacing w:after="0" w:line="240" w:lineRule="auto"/>
              <w:jc w:val="center"/>
              <w:rPr>
                <w:rFonts w:ascii="Calibri" w:eastAsia="Times New Roman" w:hAnsi="Calibri" w:cs="Calibri"/>
                <w:b/>
                <w:bCs/>
                <w:color w:val="000000"/>
                <w:sz w:val="28"/>
                <w:szCs w:val="28"/>
                <w:lang w:eastAsia="es-MX"/>
              </w:rPr>
            </w:pPr>
            <w:r w:rsidRPr="00FD0639">
              <w:rPr>
                <w:rFonts w:ascii="Calibri" w:eastAsia="Times New Roman" w:hAnsi="Calibri" w:cs="Calibri"/>
                <w:b/>
                <w:bCs/>
                <w:color w:val="000000"/>
                <w:sz w:val="28"/>
                <w:szCs w:val="28"/>
                <w:lang w:eastAsia="es-MX"/>
              </w:rPr>
              <w:t>NIVEL SUELDO</w:t>
            </w:r>
          </w:p>
        </w:tc>
        <w:tc>
          <w:tcPr>
            <w:tcW w:w="3010" w:type="dxa"/>
            <w:tcBorders>
              <w:top w:val="single" w:sz="4" w:space="0" w:color="auto"/>
              <w:left w:val="nil"/>
              <w:bottom w:val="nil"/>
              <w:right w:val="nil"/>
            </w:tcBorders>
            <w:shd w:val="clear" w:color="000000" w:fill="D9D9D9"/>
            <w:vAlign w:val="center"/>
            <w:hideMark/>
          </w:tcPr>
          <w:p w:rsidR="00FD0639" w:rsidRPr="00FD0639" w:rsidRDefault="00FD0639" w:rsidP="00FD0639">
            <w:pPr>
              <w:spacing w:after="0" w:line="240" w:lineRule="auto"/>
              <w:jc w:val="center"/>
              <w:rPr>
                <w:rFonts w:ascii="Calibri" w:eastAsia="Times New Roman" w:hAnsi="Calibri" w:cs="Calibri"/>
                <w:b/>
                <w:bCs/>
                <w:color w:val="000000"/>
                <w:sz w:val="28"/>
                <w:szCs w:val="28"/>
                <w:lang w:eastAsia="es-MX"/>
              </w:rPr>
            </w:pPr>
            <w:r w:rsidRPr="00FD0639">
              <w:rPr>
                <w:rFonts w:ascii="Calibri" w:eastAsia="Times New Roman" w:hAnsi="Calibri" w:cs="Calibri"/>
                <w:b/>
                <w:bCs/>
                <w:color w:val="000000"/>
                <w:sz w:val="28"/>
                <w:szCs w:val="28"/>
                <w:lang w:eastAsia="es-MX"/>
              </w:rPr>
              <w:t>SUELDO POR NIVEL</w:t>
            </w:r>
          </w:p>
        </w:tc>
        <w:tc>
          <w:tcPr>
            <w:tcW w:w="951" w:type="dxa"/>
            <w:tcBorders>
              <w:top w:val="single" w:sz="4" w:space="0" w:color="auto"/>
              <w:left w:val="single" w:sz="4" w:space="0" w:color="auto"/>
              <w:bottom w:val="nil"/>
              <w:right w:val="single" w:sz="4" w:space="0" w:color="auto"/>
            </w:tcBorders>
            <w:shd w:val="clear" w:color="000000" w:fill="D9D9D9"/>
            <w:vAlign w:val="center"/>
            <w:hideMark/>
          </w:tcPr>
          <w:p w:rsidR="00FD0639" w:rsidRPr="00FD0639" w:rsidRDefault="00FD0639" w:rsidP="00FD0639">
            <w:pPr>
              <w:spacing w:after="0" w:line="240" w:lineRule="auto"/>
              <w:jc w:val="center"/>
              <w:rPr>
                <w:rFonts w:ascii="Calibri" w:eastAsia="Times New Roman" w:hAnsi="Calibri" w:cs="Calibri"/>
                <w:b/>
                <w:bCs/>
                <w:color w:val="000000"/>
                <w:lang w:eastAsia="es-MX"/>
              </w:rPr>
            </w:pPr>
            <w:r w:rsidRPr="00FD0639">
              <w:rPr>
                <w:rFonts w:ascii="Calibri" w:eastAsia="Times New Roman" w:hAnsi="Calibri" w:cs="Calibri"/>
                <w:b/>
                <w:bCs/>
                <w:color w:val="000000"/>
                <w:lang w:eastAsia="es-MX"/>
              </w:rPr>
              <w:t>No. DE PUESTO</w:t>
            </w:r>
          </w:p>
        </w:tc>
        <w:tc>
          <w:tcPr>
            <w:tcW w:w="1717" w:type="dxa"/>
            <w:tcBorders>
              <w:top w:val="single" w:sz="4" w:space="0" w:color="auto"/>
              <w:left w:val="nil"/>
              <w:bottom w:val="nil"/>
              <w:right w:val="single" w:sz="4" w:space="0" w:color="auto"/>
            </w:tcBorders>
            <w:shd w:val="clear" w:color="000000" w:fill="D9D9D9"/>
            <w:vAlign w:val="center"/>
            <w:hideMark/>
          </w:tcPr>
          <w:p w:rsidR="00FD0639" w:rsidRPr="00FD0639" w:rsidRDefault="00FD0639" w:rsidP="00FD0639">
            <w:pPr>
              <w:spacing w:after="0" w:line="240" w:lineRule="auto"/>
              <w:jc w:val="center"/>
              <w:rPr>
                <w:rFonts w:ascii="Calibri" w:eastAsia="Times New Roman" w:hAnsi="Calibri" w:cs="Calibri"/>
                <w:b/>
                <w:bCs/>
                <w:color w:val="000000"/>
                <w:lang w:eastAsia="es-MX"/>
              </w:rPr>
            </w:pPr>
            <w:r w:rsidRPr="00FD0639">
              <w:rPr>
                <w:rFonts w:ascii="Calibri" w:eastAsia="Times New Roman" w:hAnsi="Calibri" w:cs="Calibri"/>
                <w:b/>
                <w:bCs/>
                <w:color w:val="000000"/>
                <w:lang w:eastAsia="es-MX"/>
              </w:rPr>
              <w:t>TIPO DE TRABAJADOR</w:t>
            </w:r>
          </w:p>
        </w:tc>
        <w:tc>
          <w:tcPr>
            <w:tcW w:w="2880" w:type="dxa"/>
            <w:tcBorders>
              <w:top w:val="single" w:sz="4" w:space="0" w:color="auto"/>
              <w:left w:val="nil"/>
              <w:bottom w:val="nil"/>
              <w:right w:val="single" w:sz="4" w:space="0" w:color="auto"/>
            </w:tcBorders>
            <w:shd w:val="clear" w:color="000000" w:fill="D9D9D9"/>
            <w:vAlign w:val="center"/>
            <w:hideMark/>
          </w:tcPr>
          <w:p w:rsidR="00FD0639" w:rsidRPr="00FD0639" w:rsidRDefault="00FD0639" w:rsidP="00FD0639">
            <w:pPr>
              <w:spacing w:after="0" w:line="240" w:lineRule="auto"/>
              <w:jc w:val="center"/>
              <w:rPr>
                <w:rFonts w:ascii="Calibri" w:eastAsia="Times New Roman" w:hAnsi="Calibri" w:cs="Calibri"/>
                <w:b/>
                <w:bCs/>
                <w:color w:val="000000"/>
                <w:sz w:val="28"/>
                <w:szCs w:val="28"/>
                <w:lang w:eastAsia="es-MX"/>
              </w:rPr>
            </w:pPr>
            <w:r w:rsidRPr="00FD0639">
              <w:rPr>
                <w:rFonts w:ascii="Calibri" w:eastAsia="Times New Roman" w:hAnsi="Calibri" w:cs="Calibri"/>
                <w:b/>
                <w:bCs/>
                <w:color w:val="000000"/>
                <w:sz w:val="28"/>
                <w:szCs w:val="28"/>
                <w:lang w:eastAsia="es-MX"/>
              </w:rPr>
              <w:t xml:space="preserve">NOMBRE DEL PUESTO </w:t>
            </w:r>
          </w:p>
        </w:tc>
      </w:tr>
      <w:tr w:rsidR="00FD0639" w:rsidRPr="00FD0639" w:rsidTr="00FD0639">
        <w:trPr>
          <w:trHeight w:val="434"/>
        </w:trPr>
        <w:tc>
          <w:tcPr>
            <w:tcW w:w="1076"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w:t>
            </w:r>
          </w:p>
        </w:tc>
        <w:tc>
          <w:tcPr>
            <w:tcW w:w="30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68,958.50 </w:t>
            </w:r>
          </w:p>
        </w:tc>
        <w:tc>
          <w:tcPr>
            <w:tcW w:w="951" w:type="dxa"/>
            <w:tcBorders>
              <w:top w:val="single" w:sz="4" w:space="0" w:color="auto"/>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w:t>
            </w:r>
          </w:p>
        </w:tc>
        <w:tc>
          <w:tcPr>
            <w:tcW w:w="2880"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PRESIDENTE</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w:t>
            </w:r>
          </w:p>
        </w:tc>
        <w:tc>
          <w:tcPr>
            <w:tcW w:w="3010" w:type="dxa"/>
            <w:vMerge/>
            <w:tcBorders>
              <w:top w:val="single" w:sz="4" w:space="0" w:color="auto"/>
              <w:left w:val="single" w:sz="4" w:space="0" w:color="auto"/>
              <w:bottom w:val="single" w:sz="4" w:space="0" w:color="000000"/>
              <w:right w:val="single" w:sz="4" w:space="0" w:color="auto"/>
            </w:tcBorders>
            <w:vAlign w:val="center"/>
            <w:hideMark/>
          </w:tcPr>
          <w:p w:rsidR="00FD0639" w:rsidRPr="00FD0639" w:rsidRDefault="00FD0639" w:rsidP="00FD0639">
            <w:pPr>
              <w:spacing w:after="0" w:line="240" w:lineRule="auto"/>
              <w:rPr>
                <w:rFonts w:ascii="Calibri" w:eastAsia="Times New Roman" w:hAnsi="Calibri" w:cs="Calibri"/>
                <w:color w:val="000000"/>
                <w:lang w:eastAsia="es-MX"/>
              </w:rPr>
            </w:pP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PRESIDENTE INTERINO</w:t>
            </w:r>
          </w:p>
        </w:tc>
      </w:tr>
      <w:tr w:rsidR="00FD0639" w:rsidRPr="00FD0639" w:rsidTr="00FD0639">
        <w:trPr>
          <w:trHeight w:val="300"/>
        </w:trPr>
        <w:tc>
          <w:tcPr>
            <w:tcW w:w="1076"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w:t>
            </w:r>
          </w:p>
        </w:tc>
        <w:tc>
          <w:tcPr>
            <w:tcW w:w="30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39,253.30 </w:t>
            </w:r>
          </w:p>
        </w:tc>
        <w:tc>
          <w:tcPr>
            <w:tcW w:w="951"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w:t>
            </w:r>
          </w:p>
        </w:tc>
        <w:tc>
          <w:tcPr>
            <w:tcW w:w="1717"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COMISARIO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w:t>
            </w:r>
          </w:p>
        </w:tc>
        <w:tc>
          <w:tcPr>
            <w:tcW w:w="3010" w:type="dxa"/>
            <w:vMerge/>
            <w:tcBorders>
              <w:top w:val="nil"/>
              <w:left w:val="single" w:sz="4" w:space="0" w:color="auto"/>
              <w:bottom w:val="single" w:sz="4" w:space="0" w:color="000000"/>
              <w:right w:val="single" w:sz="4" w:space="0" w:color="auto"/>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w:t>
            </w:r>
          </w:p>
        </w:tc>
        <w:tc>
          <w:tcPr>
            <w:tcW w:w="1717"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w:t>
            </w:r>
          </w:p>
        </w:tc>
        <w:tc>
          <w:tcPr>
            <w:tcW w:w="2880"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REGIDOR</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w:t>
            </w:r>
          </w:p>
        </w:tc>
        <w:tc>
          <w:tcPr>
            <w:tcW w:w="3010" w:type="dxa"/>
            <w:vMerge/>
            <w:tcBorders>
              <w:top w:val="nil"/>
              <w:left w:val="single" w:sz="4" w:space="0" w:color="auto"/>
              <w:bottom w:val="single" w:sz="4" w:space="0" w:color="000000"/>
              <w:right w:val="single" w:sz="4" w:space="0" w:color="auto"/>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w:t>
            </w:r>
          </w:p>
        </w:tc>
        <w:tc>
          <w:tcPr>
            <w:tcW w:w="1717"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w:t>
            </w:r>
          </w:p>
        </w:tc>
        <w:tc>
          <w:tcPr>
            <w:tcW w:w="2880"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SINDICO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37,661.95 </w:t>
            </w:r>
          </w:p>
        </w:tc>
        <w:tc>
          <w:tcPr>
            <w:tcW w:w="951"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SECRETARIO GENERAL</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SECRETARIO GENERAL INTERINO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TESORERO</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DEL DESPACHO DE LA HACIENDA</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w:t>
            </w:r>
          </w:p>
        </w:tc>
        <w:tc>
          <w:tcPr>
            <w:tcW w:w="3010" w:type="dxa"/>
            <w:tcBorders>
              <w:top w:val="nil"/>
              <w:left w:val="single" w:sz="4" w:space="0" w:color="auto"/>
              <w:bottom w:val="single" w:sz="4" w:space="0" w:color="auto"/>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31,827.00 </w:t>
            </w:r>
          </w:p>
        </w:tc>
        <w:tc>
          <w:tcPr>
            <w:tcW w:w="951" w:type="dxa"/>
            <w:tcBorders>
              <w:top w:val="single" w:sz="4" w:space="0" w:color="auto"/>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DIRECTOR GENERAL</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27,052.95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DIRECTOR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DIRECTOR ADMINISTRATIVO</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DIRECTOR OPERATIVO</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24,931.15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1717"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DIRECTOR B</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24,400.70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POLICIA 1RO</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21,748.45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JEFE A</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20,687.55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POLICIA  2DO</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19,096.20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JEFE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18,035.30 </w:t>
            </w:r>
          </w:p>
        </w:tc>
        <w:tc>
          <w:tcPr>
            <w:tcW w:w="951" w:type="dxa"/>
            <w:tcBorders>
              <w:top w:val="nil"/>
              <w:left w:val="nil"/>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 xml:space="preserve">ENCARGADO </w:t>
            </w:r>
          </w:p>
        </w:tc>
      </w:tr>
      <w:tr w:rsidR="00FD0639" w:rsidRPr="00FD0639" w:rsidTr="00FD0639">
        <w:trPr>
          <w:trHeight w:val="300"/>
        </w:trPr>
        <w:tc>
          <w:tcPr>
            <w:tcW w:w="1076"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3010" w:type="dxa"/>
            <w:vMerge w:val="restart"/>
            <w:tcBorders>
              <w:top w:val="nil"/>
              <w:left w:val="single" w:sz="4" w:space="0" w:color="auto"/>
              <w:bottom w:val="nil"/>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16,974.40 </w:t>
            </w:r>
          </w:p>
        </w:tc>
        <w:tc>
          <w:tcPr>
            <w:tcW w:w="951"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 xml:space="preserve">FISCAL AMBIENTAL </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POLICIA 3RO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301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15,913.50 </w:t>
            </w:r>
          </w:p>
        </w:tc>
        <w:tc>
          <w:tcPr>
            <w:tcW w:w="951"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23</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JEFE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3010" w:type="dxa"/>
            <w:vMerge/>
            <w:tcBorders>
              <w:top w:val="single" w:sz="4" w:space="0" w:color="auto"/>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3010" w:type="dxa"/>
            <w:vMerge/>
            <w:tcBorders>
              <w:top w:val="single" w:sz="4" w:space="0" w:color="auto"/>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RECEPCIONISTA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3010" w:type="dxa"/>
            <w:vMerge/>
            <w:tcBorders>
              <w:top w:val="single" w:sz="4" w:space="0" w:color="auto"/>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ASISTENTE JURIDICO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3010" w:type="dxa"/>
            <w:vMerge/>
            <w:tcBorders>
              <w:top w:val="single" w:sz="4" w:space="0" w:color="auto"/>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DE CONTABILIDAD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3010" w:type="dxa"/>
            <w:vMerge/>
            <w:tcBorders>
              <w:top w:val="single" w:sz="4" w:space="0" w:color="auto"/>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 xml:space="preserve"> POLICIA UNIDAD DE R</w:t>
            </w:r>
          </w:p>
        </w:tc>
      </w:tr>
      <w:tr w:rsidR="00FD0639" w:rsidRPr="00FD0639" w:rsidTr="00FD0639">
        <w:trPr>
          <w:trHeight w:val="300"/>
        </w:trPr>
        <w:tc>
          <w:tcPr>
            <w:tcW w:w="1076"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15,383.05 </w:t>
            </w:r>
          </w:p>
        </w:tc>
        <w:tc>
          <w:tcPr>
            <w:tcW w:w="951"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29</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AUXILAR DE CONTABILIDAD B</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 xml:space="preserve">PROGRAMADOR </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14,852.60 </w:t>
            </w:r>
          </w:p>
        </w:tc>
        <w:tc>
          <w:tcPr>
            <w:tcW w:w="951"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32</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JEFE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ASISTENTE DE DIRECCION</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ASESOR JURIDICO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PROGRAMADOR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PSICOLOGA (O)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DE SERVICIOS GENERALES</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COMANDANTE</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POLICIA UNIDAD DE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14,322.15 </w:t>
            </w:r>
          </w:p>
        </w:tc>
        <w:tc>
          <w:tcPr>
            <w:tcW w:w="951"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41</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w:t>
            </w:r>
          </w:p>
        </w:tc>
        <w:tc>
          <w:tcPr>
            <w:tcW w:w="2880"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JEFE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ASISTENTE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DE CONTABILIDAD C</w:t>
            </w:r>
          </w:p>
        </w:tc>
      </w:tr>
      <w:tr w:rsidR="00FD0639" w:rsidRPr="00FD0639" w:rsidTr="002A02EB">
        <w:trPr>
          <w:trHeight w:val="300"/>
        </w:trPr>
        <w:tc>
          <w:tcPr>
            <w:tcW w:w="1076" w:type="dxa"/>
            <w:tcBorders>
              <w:top w:val="nil"/>
              <w:left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16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PROGRAMADOR B</w:t>
            </w:r>
          </w:p>
        </w:tc>
      </w:tr>
      <w:tr w:rsidR="00FD0639" w:rsidRPr="00FD0639" w:rsidTr="002A02EB">
        <w:trPr>
          <w:trHeight w:val="300"/>
        </w:trPr>
        <w:tc>
          <w:tcPr>
            <w:tcW w:w="1076" w:type="dxa"/>
            <w:tcBorders>
              <w:top w:val="nil"/>
              <w:left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16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2A02EB" w:rsidRDefault="00FD0639" w:rsidP="00FD0639">
            <w:pPr>
              <w:spacing w:after="0" w:line="240" w:lineRule="auto"/>
              <w:rPr>
                <w:rFonts w:ascii="Calibri" w:eastAsia="Times New Roman" w:hAnsi="Calibri" w:cs="Calibri"/>
                <w:b/>
                <w:color w:val="000000"/>
                <w:sz w:val="28"/>
                <w:szCs w:val="28"/>
                <w:lang w:eastAsia="es-MX"/>
              </w:rPr>
            </w:pPr>
            <w:r w:rsidRPr="002A02EB">
              <w:rPr>
                <w:rFonts w:ascii="Calibri" w:eastAsia="Times New Roman" w:hAnsi="Calibri" w:cs="Calibri"/>
                <w:b/>
                <w:color w:val="000000"/>
                <w:sz w:val="28"/>
                <w:szCs w:val="28"/>
                <w:lang w:eastAsia="es-MX"/>
              </w:rPr>
              <w:t>MEDICO MUNICIPAL</w:t>
            </w:r>
          </w:p>
        </w:tc>
      </w:tr>
      <w:tr w:rsidR="00FD0639" w:rsidRPr="00FD0639" w:rsidTr="002A02EB">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47</w:t>
            </w:r>
          </w:p>
        </w:tc>
        <w:tc>
          <w:tcPr>
            <w:tcW w:w="1717" w:type="dxa"/>
            <w:tcBorders>
              <w:top w:val="nil"/>
              <w:left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CAMAROGRAFO EDITOR</w:t>
            </w:r>
          </w:p>
        </w:tc>
      </w:tr>
      <w:tr w:rsidR="00FD0639" w:rsidRPr="00FD0639" w:rsidTr="002A02EB">
        <w:trPr>
          <w:trHeight w:val="300"/>
        </w:trPr>
        <w:tc>
          <w:tcPr>
            <w:tcW w:w="1076" w:type="dxa"/>
            <w:tcBorders>
              <w:top w:val="nil"/>
              <w:left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48</w:t>
            </w:r>
          </w:p>
        </w:tc>
        <w:tc>
          <w:tcPr>
            <w:tcW w:w="1717" w:type="dxa"/>
            <w:tcBorders>
              <w:top w:val="nil"/>
              <w:left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ELECTRICISTA</w:t>
            </w:r>
          </w:p>
        </w:tc>
      </w:tr>
      <w:tr w:rsidR="00FD0639" w:rsidRPr="00FD0639" w:rsidTr="002A02EB">
        <w:trPr>
          <w:trHeight w:val="300"/>
        </w:trPr>
        <w:tc>
          <w:tcPr>
            <w:tcW w:w="1076" w:type="dxa"/>
            <w:tcBorders>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3010" w:type="dxa"/>
            <w:vMerge/>
            <w:tcBorders>
              <w:top w:val="nil"/>
              <w:left w:val="single" w:sz="4" w:space="0" w:color="auto"/>
              <w:bottom w:val="single" w:sz="4" w:space="0" w:color="auto"/>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49</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POLICIA</w:t>
            </w:r>
          </w:p>
        </w:tc>
      </w:tr>
      <w:tr w:rsidR="00FD0639" w:rsidRPr="00FD0639" w:rsidTr="002A02EB">
        <w:trPr>
          <w:trHeight w:val="300"/>
        </w:trPr>
        <w:tc>
          <w:tcPr>
            <w:tcW w:w="1076"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3010"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13,791.70 </w:t>
            </w:r>
          </w:p>
        </w:tc>
        <w:tc>
          <w:tcPr>
            <w:tcW w:w="951"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50</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D</w:t>
            </w:r>
          </w:p>
        </w:tc>
      </w:tr>
      <w:tr w:rsidR="00FD0639" w:rsidRPr="00FD0639" w:rsidTr="002A02EB">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3010" w:type="dxa"/>
            <w:vMerge/>
            <w:tcBorders>
              <w:top w:val="single" w:sz="4" w:space="0" w:color="000000"/>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A</w:t>
            </w:r>
          </w:p>
        </w:tc>
      </w:tr>
      <w:tr w:rsidR="00FD0639" w:rsidRPr="00FD0639" w:rsidTr="002A02EB">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3010" w:type="dxa"/>
            <w:vMerge/>
            <w:tcBorders>
              <w:top w:val="single" w:sz="4" w:space="0" w:color="000000"/>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TOPOGRAFO A</w:t>
            </w:r>
          </w:p>
        </w:tc>
      </w:tr>
      <w:tr w:rsidR="00FD0639" w:rsidRPr="00FD0639" w:rsidTr="002A02EB">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3010" w:type="dxa"/>
            <w:vMerge/>
            <w:tcBorders>
              <w:top w:val="single" w:sz="4" w:space="0" w:color="000000"/>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A</w:t>
            </w:r>
          </w:p>
        </w:tc>
      </w:tr>
      <w:tr w:rsidR="00FD0639" w:rsidRPr="00FD0639" w:rsidTr="002A02EB">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3010" w:type="dxa"/>
            <w:vMerge/>
            <w:tcBorders>
              <w:top w:val="single" w:sz="4" w:space="0" w:color="000000"/>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DE DISEÑO</w:t>
            </w:r>
          </w:p>
        </w:tc>
      </w:tr>
      <w:tr w:rsidR="00FD0639" w:rsidRPr="00FD0639" w:rsidTr="002A02EB">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3010" w:type="dxa"/>
            <w:vMerge/>
            <w:tcBorders>
              <w:top w:val="single" w:sz="4" w:space="0" w:color="000000"/>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PRIMER OFICIAL</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13,261.25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56</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ORIENTADOR TURISTICO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59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ELECTRICISTA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lang w:eastAsia="es-MX"/>
              </w:rPr>
            </w:pPr>
            <w:r w:rsidRPr="00FD0639">
              <w:rPr>
                <w:rFonts w:ascii="Calibri" w:eastAsia="Times New Roman" w:hAnsi="Calibri" w:cs="Calibri"/>
                <w:lang w:eastAsia="es-MX"/>
              </w:rPr>
              <w:t>MECÁNICO  Y ELÉCTRICO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LAMINERO AUTOELECTRICO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OFICIAL</w:t>
            </w:r>
          </w:p>
        </w:tc>
      </w:tr>
      <w:tr w:rsidR="00FD0639" w:rsidRPr="00FD0639" w:rsidTr="00FD0639">
        <w:trPr>
          <w:trHeight w:val="300"/>
        </w:trPr>
        <w:tc>
          <w:tcPr>
            <w:tcW w:w="1076"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12,730.80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64</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F</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MECANICO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AUTOELECTRICO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69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INSPECTOR A</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SEGUNDO OFICIAL</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12,200.35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71</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CAJERO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SECRETARIA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ENFERMERA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TOPOGRAFO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TECNICO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SOLDADOR</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79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OPERADOR DE MAQUINARIA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 xml:space="preserve">ENCARGADO A </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G</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SUPERVISOR</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A</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TERCER OFICIAL</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11,669.90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86</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SECRETARIA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89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TOPOGRAFO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DIBUJANTE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OPERADOR DE MAQUINARIA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OFICIAL EMPEDRADOR</w:t>
            </w:r>
          </w:p>
        </w:tc>
      </w:tr>
      <w:tr w:rsidR="00FD0639" w:rsidRPr="00FD0639" w:rsidTr="00FD0639">
        <w:trPr>
          <w:trHeight w:val="300"/>
        </w:trPr>
        <w:tc>
          <w:tcPr>
            <w:tcW w:w="1076"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 </w:t>
            </w:r>
            <w:r w:rsidRPr="00FD0639">
              <w:rPr>
                <w:rFonts w:ascii="Calibri" w:eastAsia="Times New Roman" w:hAnsi="Calibri" w:cs="Calibri"/>
                <w:color w:val="000000"/>
                <w:lang w:eastAsia="es-MX"/>
              </w:rPr>
              <w:t xml:space="preserve">11,139.45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99</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F</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SECRETARIA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ENFERMERA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CHOFER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LLANTERO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TECNICO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109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DE MANTENIMIENTO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PROMOTOR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TENIENTE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22</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CUARTO OFICIAL</w:t>
            </w:r>
          </w:p>
        </w:tc>
      </w:tr>
      <w:tr w:rsidR="00FD0639" w:rsidRPr="00FD0639" w:rsidTr="00FD0639">
        <w:trPr>
          <w:trHeight w:val="300"/>
        </w:trPr>
        <w:tc>
          <w:tcPr>
            <w:tcW w:w="1076"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23</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10,609.00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114</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F</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G</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H</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SECRETARIA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23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119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SECRETARIA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23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MEDICO MUNICIPAL</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OPERADOR DE MAQUINARIA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F</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23</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SARGENTO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10,078.55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126</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H</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OPERADOR DE CONMUTADOR</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SECRETARIA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129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CHOFER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OPERADOR DE MAQUINARIA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 xml:space="preserve">ENCARGADO E </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 xml:space="preserve">AUXILIAR OPERATIVO C </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ALBAÑIL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INSPECTOR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OFICIAL EMPEDRADOR B</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24</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PROMOTOR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9,548.10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139</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G</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SECRETARIA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ENFERMERA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CHOFER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DE TALLER</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F</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K</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F</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FOGONERO</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149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JARDINERO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OFICIAL ALBAÑIL</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25</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AGENTE VIAL</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9,017.65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152</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H</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ARCHIVISTA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ASISTENTE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CHOFER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ENCARGADO G</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JEFE DE BRIGADA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CHOFER BRIGADISTA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F</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D</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G</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BARRENDERO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VELADOR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DE MANTENIMIENTO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RECOLECTORES</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26</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INSPECTOR C</w:t>
            </w:r>
          </w:p>
        </w:tc>
      </w:tr>
      <w:tr w:rsidR="00FD0639" w:rsidRPr="00FD0639" w:rsidTr="00FD0639">
        <w:trPr>
          <w:trHeight w:val="300"/>
        </w:trPr>
        <w:tc>
          <w:tcPr>
            <w:tcW w:w="1076"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27</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8,487.20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167</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SECRETARIA G</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27</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G</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27</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H</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27</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DE SERVICIOS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27</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DE MANTENIMIENTO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27</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JARDINERO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27</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VELADOR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27</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PROMOTOR C</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27</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BRIGADISTA</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27</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AYUDANTE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val="restart"/>
            <w:tcBorders>
              <w:top w:val="nil"/>
              <w:left w:val="single" w:sz="4" w:space="0" w:color="auto"/>
              <w:bottom w:val="single" w:sz="4" w:space="0" w:color="000000"/>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7,956.75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177</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I</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 xml:space="preserve">MAESTRO E </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E</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OPERATIVO I</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DE INTENDENCIA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PROMOTOR DE SALUD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DE SERVICIOS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RECAUDADOR GRAL</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PEON A</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ALBAÑIL B</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BARRENDERO B</w:t>
            </w:r>
          </w:p>
        </w:tc>
      </w:tr>
      <w:tr w:rsidR="00FD0639" w:rsidRPr="00FD0639" w:rsidTr="00FD0639">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28</w:t>
            </w:r>
          </w:p>
        </w:tc>
        <w:tc>
          <w:tcPr>
            <w:tcW w:w="3010" w:type="dxa"/>
            <w:vMerge/>
            <w:tcBorders>
              <w:top w:val="nil"/>
              <w:left w:val="single" w:sz="4" w:space="0" w:color="auto"/>
              <w:bottom w:val="single" w:sz="4" w:space="0" w:color="000000"/>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JARDINERO C</w:t>
            </w:r>
          </w:p>
        </w:tc>
      </w:tr>
      <w:tr w:rsidR="00FD0639" w:rsidRPr="00FD0639" w:rsidTr="00FD0639">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29</w:t>
            </w:r>
          </w:p>
        </w:tc>
        <w:tc>
          <w:tcPr>
            <w:tcW w:w="3010" w:type="dxa"/>
            <w:tcBorders>
              <w:top w:val="nil"/>
              <w:left w:val="nil"/>
              <w:bottom w:val="nil"/>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189</w:t>
            </w:r>
          </w:p>
        </w:tc>
        <w:tc>
          <w:tcPr>
            <w:tcW w:w="1717"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w:t>
            </w:r>
          </w:p>
        </w:tc>
      </w:tr>
      <w:tr w:rsidR="00FD0639" w:rsidRPr="00FD0639" w:rsidTr="00FD0639">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29</w:t>
            </w:r>
          </w:p>
        </w:tc>
        <w:tc>
          <w:tcPr>
            <w:tcW w:w="3010" w:type="dxa"/>
            <w:vMerge w:val="restart"/>
            <w:tcBorders>
              <w:top w:val="nil"/>
              <w:left w:val="single" w:sz="4" w:space="0" w:color="auto"/>
              <w:bottom w:val="nil"/>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7,467.90 </w:t>
            </w: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190</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ADMINISTRATIVO I</w:t>
            </w:r>
          </w:p>
        </w:tc>
      </w:tr>
      <w:tr w:rsidR="00FD0639" w:rsidRPr="00FD0639" w:rsidTr="00FD0639">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29</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13</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DELEGADO</w:t>
            </w:r>
          </w:p>
        </w:tc>
      </w:tr>
      <w:tr w:rsidR="00FD0639" w:rsidRPr="00FD0639" w:rsidTr="00FD0639">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29</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192</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H</w:t>
            </w:r>
          </w:p>
        </w:tc>
      </w:tr>
      <w:tr w:rsidR="00FD0639" w:rsidRPr="00FD0639" w:rsidTr="00FD0639">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29</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193</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PEON B</w:t>
            </w:r>
          </w:p>
        </w:tc>
      </w:tr>
      <w:tr w:rsidR="00FD0639" w:rsidRPr="00FD0639" w:rsidTr="00FD0639">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lastRenderedPageBreak/>
              <w:t>29</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194</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BARRENDERO C</w:t>
            </w:r>
          </w:p>
        </w:tc>
      </w:tr>
      <w:tr w:rsidR="00FD0639" w:rsidRPr="00FD0639" w:rsidTr="00FD0639">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29</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195</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VELADOR C</w:t>
            </w:r>
          </w:p>
        </w:tc>
      </w:tr>
      <w:tr w:rsidR="00FD0639" w:rsidRPr="00FD0639" w:rsidTr="00FD0639">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29</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196</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I</w:t>
            </w:r>
          </w:p>
        </w:tc>
      </w:tr>
      <w:tr w:rsidR="00FD0639" w:rsidRPr="00FD0639" w:rsidTr="00FD0639">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29</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197</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DE ASEO</w:t>
            </w:r>
          </w:p>
        </w:tc>
      </w:tr>
      <w:tr w:rsidR="00FD0639" w:rsidRPr="00FD0639" w:rsidTr="00FD0639">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29</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198</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 DE INTENDENCIA B</w:t>
            </w:r>
          </w:p>
        </w:tc>
      </w:tr>
      <w:tr w:rsidR="00FD0639" w:rsidRPr="00FD0639" w:rsidTr="00FD0639">
        <w:trPr>
          <w:trHeight w:val="300"/>
        </w:trPr>
        <w:tc>
          <w:tcPr>
            <w:tcW w:w="1076" w:type="dxa"/>
            <w:tcBorders>
              <w:top w:val="nil"/>
              <w:left w:val="single" w:sz="4" w:space="0" w:color="auto"/>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29</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199</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NOTIFICADOR A</w:t>
            </w:r>
          </w:p>
        </w:tc>
      </w:tr>
      <w:tr w:rsidR="00FD0639" w:rsidRPr="00FD0639" w:rsidTr="00FD0639">
        <w:trPr>
          <w:trHeight w:val="300"/>
        </w:trPr>
        <w:tc>
          <w:tcPr>
            <w:tcW w:w="1076" w:type="dxa"/>
            <w:tcBorders>
              <w:top w:val="nil"/>
              <w:left w:val="single" w:sz="4" w:space="0" w:color="auto"/>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29</w:t>
            </w:r>
          </w:p>
        </w:tc>
        <w:tc>
          <w:tcPr>
            <w:tcW w:w="3010" w:type="dxa"/>
            <w:vMerge/>
            <w:tcBorders>
              <w:top w:val="nil"/>
              <w:left w:val="single" w:sz="4" w:space="0" w:color="auto"/>
              <w:bottom w:val="nil"/>
              <w:right w:val="nil"/>
            </w:tcBorders>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200</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AUXILIAR</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30</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7,426.30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201</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G</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31</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6,895.85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202</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H</w:t>
            </w:r>
          </w:p>
        </w:tc>
      </w:tr>
      <w:tr w:rsidR="00FD0639" w:rsidRPr="00FD0639" w:rsidTr="00FD0639">
        <w:trPr>
          <w:trHeight w:val="300"/>
        </w:trPr>
        <w:tc>
          <w:tcPr>
            <w:tcW w:w="1076" w:type="dxa"/>
            <w:tcBorders>
              <w:top w:val="nil"/>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32</w:t>
            </w:r>
          </w:p>
        </w:tc>
        <w:tc>
          <w:tcPr>
            <w:tcW w:w="3010" w:type="dxa"/>
            <w:tcBorders>
              <w:top w:val="nil"/>
              <w:left w:val="single" w:sz="4" w:space="0" w:color="auto"/>
              <w:bottom w:val="nil"/>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6,365.40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203</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I</w:t>
            </w:r>
          </w:p>
        </w:tc>
      </w:tr>
      <w:tr w:rsidR="00FD0639" w:rsidRPr="00FD0639" w:rsidTr="00FD0639">
        <w:trPr>
          <w:trHeight w:val="345"/>
        </w:trPr>
        <w:tc>
          <w:tcPr>
            <w:tcW w:w="1076" w:type="dxa"/>
            <w:tcBorders>
              <w:top w:val="single" w:sz="4" w:space="0" w:color="auto"/>
              <w:left w:val="single" w:sz="4" w:space="0" w:color="auto"/>
              <w:bottom w:val="nil"/>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33</w:t>
            </w:r>
          </w:p>
        </w:tc>
        <w:tc>
          <w:tcPr>
            <w:tcW w:w="3010" w:type="dxa"/>
            <w:tcBorders>
              <w:top w:val="single" w:sz="4" w:space="0" w:color="auto"/>
              <w:left w:val="single" w:sz="4" w:space="0" w:color="auto"/>
              <w:bottom w:val="nil"/>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5,834.95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204</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single" w:sz="4" w:space="0" w:color="auto"/>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J</w:t>
            </w:r>
          </w:p>
        </w:tc>
      </w:tr>
      <w:tr w:rsidR="00FD0639" w:rsidRPr="00FD0639" w:rsidTr="00FD0639">
        <w:trPr>
          <w:trHeight w:val="300"/>
        </w:trPr>
        <w:tc>
          <w:tcPr>
            <w:tcW w:w="1076" w:type="dxa"/>
            <w:tcBorders>
              <w:top w:val="single" w:sz="4" w:space="0" w:color="auto"/>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34</w:t>
            </w:r>
          </w:p>
        </w:tc>
        <w:tc>
          <w:tcPr>
            <w:tcW w:w="3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5,304.50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205</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K</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35</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4,349.69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206</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L</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36</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4,243.60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207</w:t>
            </w:r>
          </w:p>
        </w:tc>
        <w:tc>
          <w:tcPr>
            <w:tcW w:w="1717"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M</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37</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3,713.15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208</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N</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38</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3,182.70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209</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O</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39</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1,591.35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210</w:t>
            </w:r>
          </w:p>
        </w:tc>
        <w:tc>
          <w:tcPr>
            <w:tcW w:w="1717"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15</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MAESTRO P</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40</w:t>
            </w:r>
          </w:p>
        </w:tc>
        <w:tc>
          <w:tcPr>
            <w:tcW w:w="3010" w:type="dxa"/>
            <w:tcBorders>
              <w:top w:val="nil"/>
              <w:left w:val="single" w:sz="4" w:space="0" w:color="auto"/>
              <w:bottom w:val="single" w:sz="4" w:space="0" w:color="auto"/>
              <w:right w:val="single" w:sz="4" w:space="0" w:color="auto"/>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 xml:space="preserve"> $                                                      -   </w:t>
            </w:r>
          </w:p>
        </w:tc>
        <w:tc>
          <w:tcPr>
            <w:tcW w:w="951" w:type="dxa"/>
            <w:tcBorders>
              <w:top w:val="nil"/>
              <w:left w:val="nil"/>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211</w:t>
            </w:r>
          </w:p>
        </w:tc>
        <w:tc>
          <w:tcPr>
            <w:tcW w:w="1717" w:type="dxa"/>
            <w:tcBorders>
              <w:top w:val="nil"/>
              <w:left w:val="nil"/>
              <w:bottom w:val="nil"/>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16</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NOTIFICADOR</w:t>
            </w:r>
          </w:p>
        </w:tc>
      </w:tr>
      <w:tr w:rsidR="00FD0639" w:rsidRPr="00FD0639" w:rsidTr="00FD0639">
        <w:trPr>
          <w:trHeight w:val="300"/>
        </w:trPr>
        <w:tc>
          <w:tcPr>
            <w:tcW w:w="1076"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41</w:t>
            </w:r>
          </w:p>
        </w:tc>
        <w:tc>
          <w:tcPr>
            <w:tcW w:w="3010" w:type="dxa"/>
            <w:tcBorders>
              <w:top w:val="nil"/>
              <w:left w:val="single" w:sz="4" w:space="0" w:color="auto"/>
              <w:bottom w:val="single" w:sz="4" w:space="0" w:color="auto"/>
              <w:right w:val="nil"/>
            </w:tcBorders>
            <w:shd w:val="clear" w:color="auto" w:fill="auto"/>
            <w:noWrap/>
            <w:vAlign w:val="center"/>
            <w:hideMark/>
          </w:tcPr>
          <w:p w:rsidR="00FD0639" w:rsidRPr="00FD0639" w:rsidRDefault="00FD0639" w:rsidP="00FD063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 xml:space="preserve"> $</w:t>
            </w:r>
            <w:r w:rsidRPr="00FD0639">
              <w:rPr>
                <w:rFonts w:ascii="Calibri" w:eastAsia="Times New Roman" w:hAnsi="Calibri" w:cs="Calibri"/>
                <w:color w:val="000000"/>
                <w:lang w:eastAsia="es-MX"/>
              </w:rPr>
              <w:t xml:space="preserve">8,593.29 </w:t>
            </w:r>
          </w:p>
        </w:tc>
        <w:tc>
          <w:tcPr>
            <w:tcW w:w="951" w:type="dxa"/>
            <w:tcBorders>
              <w:top w:val="nil"/>
              <w:left w:val="single" w:sz="4" w:space="0" w:color="auto"/>
              <w:bottom w:val="single" w:sz="4" w:space="0" w:color="auto"/>
              <w:right w:val="nil"/>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212</w:t>
            </w:r>
          </w:p>
        </w:tc>
        <w:tc>
          <w:tcPr>
            <w:tcW w:w="1717" w:type="dxa"/>
            <w:tcBorders>
              <w:top w:val="single" w:sz="4" w:space="0" w:color="auto"/>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jc w:val="center"/>
              <w:rPr>
                <w:rFonts w:ascii="Calibri" w:eastAsia="Times New Roman" w:hAnsi="Calibri" w:cs="Calibri"/>
                <w:color w:val="000000"/>
                <w:lang w:eastAsia="es-MX"/>
              </w:rPr>
            </w:pPr>
            <w:r w:rsidRPr="00FD0639">
              <w:rPr>
                <w:rFonts w:ascii="Calibri" w:eastAsia="Times New Roman" w:hAnsi="Calibri" w:cs="Calibri"/>
                <w:color w:val="000000"/>
                <w:lang w:eastAsia="es-MX"/>
              </w:rPr>
              <w:t>17</w:t>
            </w:r>
          </w:p>
        </w:tc>
        <w:tc>
          <w:tcPr>
            <w:tcW w:w="2880" w:type="dxa"/>
            <w:tcBorders>
              <w:top w:val="nil"/>
              <w:left w:val="nil"/>
              <w:bottom w:val="single" w:sz="4" w:space="0" w:color="auto"/>
              <w:right w:val="single" w:sz="4" w:space="0" w:color="auto"/>
            </w:tcBorders>
            <w:shd w:val="clear" w:color="auto" w:fill="auto"/>
            <w:noWrap/>
            <w:vAlign w:val="bottom"/>
            <w:hideMark/>
          </w:tcPr>
          <w:p w:rsidR="00FD0639" w:rsidRPr="00FD0639" w:rsidRDefault="00FD0639" w:rsidP="00FD0639">
            <w:pPr>
              <w:spacing w:after="0" w:line="240" w:lineRule="auto"/>
              <w:rPr>
                <w:rFonts w:ascii="Calibri" w:eastAsia="Times New Roman" w:hAnsi="Calibri" w:cs="Calibri"/>
                <w:color w:val="000000"/>
                <w:lang w:eastAsia="es-MX"/>
              </w:rPr>
            </w:pPr>
            <w:r w:rsidRPr="00FD0639">
              <w:rPr>
                <w:rFonts w:ascii="Calibri" w:eastAsia="Times New Roman" w:hAnsi="Calibri" w:cs="Calibri"/>
                <w:color w:val="000000"/>
                <w:lang w:eastAsia="es-MX"/>
              </w:rPr>
              <w:t>CADETE</w:t>
            </w:r>
          </w:p>
        </w:tc>
      </w:tr>
    </w:tbl>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r>
        <w:rPr>
          <w:rFonts w:ascii="Arial" w:hAnsi="Arial" w:cs="Arial"/>
          <w:bCs/>
          <w:sz w:val="24"/>
          <w:szCs w:val="24"/>
          <w:lang w:val="es-ES"/>
        </w:rPr>
        <w:tab/>
        <w:t>Las modificaciones que se proponen son al</w:t>
      </w:r>
      <w:r w:rsidR="005E1DB2">
        <w:rPr>
          <w:rFonts w:ascii="Arial" w:hAnsi="Arial" w:cs="Arial"/>
          <w:bCs/>
          <w:sz w:val="24"/>
          <w:szCs w:val="24"/>
          <w:lang w:val="es-ES"/>
        </w:rPr>
        <w:t xml:space="preserve"> nivel de sueldo 23 al nivel de sueldo </w:t>
      </w:r>
      <w:proofErr w:type="gramStart"/>
      <w:r w:rsidR="005E1DB2">
        <w:rPr>
          <w:rFonts w:ascii="Arial" w:hAnsi="Arial" w:cs="Arial"/>
          <w:bCs/>
          <w:sz w:val="24"/>
          <w:szCs w:val="24"/>
          <w:lang w:val="es-ES"/>
        </w:rPr>
        <w:t xml:space="preserve">16,  </w:t>
      </w:r>
      <w:r>
        <w:rPr>
          <w:rFonts w:ascii="Arial" w:hAnsi="Arial" w:cs="Arial"/>
          <w:bCs/>
          <w:sz w:val="24"/>
          <w:szCs w:val="24"/>
          <w:lang w:val="es-ES"/>
        </w:rPr>
        <w:t xml:space="preserve"> </w:t>
      </w:r>
      <w:proofErr w:type="gramEnd"/>
      <w:r w:rsidR="00191D9D">
        <w:rPr>
          <w:rFonts w:ascii="Arial" w:hAnsi="Arial" w:cs="Arial"/>
          <w:bCs/>
          <w:sz w:val="24"/>
          <w:szCs w:val="24"/>
          <w:lang w:val="es-ES"/>
        </w:rPr>
        <w:t>MEDICO MUNICIPAL</w:t>
      </w:r>
      <w:r w:rsidRPr="00536BE2">
        <w:rPr>
          <w:rFonts w:ascii="Arial" w:hAnsi="Arial" w:cs="Arial"/>
          <w:b/>
          <w:bCs/>
          <w:sz w:val="24"/>
          <w:szCs w:val="24"/>
          <w:lang w:val="es-ES"/>
        </w:rPr>
        <w:t>,</w:t>
      </w:r>
      <w:r>
        <w:rPr>
          <w:rFonts w:ascii="Arial" w:hAnsi="Arial" w:cs="Arial"/>
          <w:bCs/>
          <w:sz w:val="24"/>
          <w:szCs w:val="24"/>
          <w:lang w:val="es-ES"/>
        </w:rPr>
        <w:t xml:space="preserve"> del</w:t>
      </w:r>
      <w:r w:rsidR="005E1DB2">
        <w:rPr>
          <w:rFonts w:ascii="Arial" w:hAnsi="Arial" w:cs="Arial"/>
          <w:bCs/>
          <w:sz w:val="24"/>
          <w:szCs w:val="24"/>
          <w:lang w:val="es-ES"/>
        </w:rPr>
        <w:t xml:space="preserve"> Tabulador de Sueldos y Puestos del 2024</w:t>
      </w:r>
      <w:r>
        <w:rPr>
          <w:rFonts w:ascii="Arial" w:hAnsi="Arial" w:cs="Arial"/>
          <w:bCs/>
          <w:sz w:val="24"/>
          <w:szCs w:val="24"/>
          <w:lang w:val="es-ES"/>
        </w:rPr>
        <w:t xml:space="preserve">. Lo anterior por los motivos y fundamentos que ya han quedado debidamente precisados. </w:t>
      </w: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r>
        <w:rPr>
          <w:rFonts w:ascii="Arial" w:hAnsi="Arial" w:cs="Arial"/>
          <w:bCs/>
          <w:sz w:val="24"/>
          <w:szCs w:val="24"/>
          <w:lang w:val="es-ES"/>
        </w:rPr>
        <w:tab/>
        <w:t xml:space="preserve">Por los motivos ante expuestos el suscrito en mi carácter de Regidor Presidente de la Comisión Edilicia Permanente de Hacienda Pública y Patrimonio Municipal, propone para su aprobación Iniciativa de Acuerdo Económico que contiene los siguientes: </w:t>
      </w:r>
    </w:p>
    <w:p w:rsidR="00BB71D3" w:rsidRDefault="00BB71D3" w:rsidP="00BB71D3">
      <w:pPr>
        <w:pStyle w:val="Sinespaciado"/>
        <w:jc w:val="both"/>
        <w:rPr>
          <w:rFonts w:ascii="Arial" w:hAnsi="Arial" w:cs="Arial"/>
          <w:bCs/>
          <w:sz w:val="24"/>
          <w:szCs w:val="24"/>
          <w:lang w:val="es-ES"/>
        </w:rPr>
      </w:pPr>
      <w:r>
        <w:rPr>
          <w:rFonts w:ascii="Arial" w:hAnsi="Arial" w:cs="Arial"/>
          <w:bCs/>
          <w:sz w:val="24"/>
          <w:szCs w:val="24"/>
          <w:lang w:val="es-ES"/>
        </w:rPr>
        <w:t xml:space="preserve"> </w:t>
      </w: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center"/>
        <w:rPr>
          <w:rFonts w:ascii="Arial" w:hAnsi="Arial" w:cs="Arial"/>
          <w:b/>
          <w:bCs/>
          <w:sz w:val="24"/>
          <w:szCs w:val="24"/>
          <w:lang w:val="es-ES"/>
        </w:rPr>
      </w:pPr>
      <w:r>
        <w:rPr>
          <w:rFonts w:ascii="Arial" w:hAnsi="Arial" w:cs="Arial"/>
          <w:b/>
          <w:bCs/>
          <w:sz w:val="24"/>
          <w:szCs w:val="24"/>
          <w:lang w:val="es-ES"/>
        </w:rPr>
        <w:t xml:space="preserve">PUNTOS DE ACUERDO: </w:t>
      </w:r>
    </w:p>
    <w:p w:rsidR="00BB71D3" w:rsidRDefault="00BB71D3" w:rsidP="00BB71D3">
      <w:pPr>
        <w:pStyle w:val="Sinespaciado"/>
        <w:jc w:val="center"/>
        <w:rPr>
          <w:rFonts w:ascii="Arial" w:hAnsi="Arial" w:cs="Arial"/>
          <w:b/>
          <w:bCs/>
          <w:sz w:val="24"/>
          <w:szCs w:val="24"/>
          <w:lang w:val="es-ES"/>
        </w:rPr>
      </w:pPr>
    </w:p>
    <w:p w:rsidR="00BB71D3" w:rsidRDefault="00BB71D3" w:rsidP="00BB71D3">
      <w:pPr>
        <w:pStyle w:val="Sinespaciado"/>
        <w:jc w:val="both"/>
        <w:rPr>
          <w:rFonts w:ascii="Arial" w:hAnsi="Arial" w:cs="Arial"/>
          <w:bCs/>
          <w:sz w:val="24"/>
          <w:szCs w:val="24"/>
          <w:lang w:val="es-ES"/>
        </w:rPr>
      </w:pPr>
      <w:r>
        <w:rPr>
          <w:rFonts w:ascii="Arial" w:hAnsi="Arial" w:cs="Arial"/>
          <w:b/>
          <w:bCs/>
          <w:sz w:val="24"/>
          <w:szCs w:val="24"/>
          <w:lang w:val="es-ES"/>
        </w:rPr>
        <w:tab/>
      </w:r>
      <w:proofErr w:type="gramStart"/>
      <w:r>
        <w:rPr>
          <w:rFonts w:ascii="Arial" w:hAnsi="Arial" w:cs="Arial"/>
          <w:b/>
          <w:bCs/>
          <w:sz w:val="24"/>
          <w:szCs w:val="24"/>
          <w:lang w:val="es-ES"/>
        </w:rPr>
        <w:t>PRIMERO.-</w:t>
      </w:r>
      <w:proofErr w:type="gramEnd"/>
      <w:r>
        <w:rPr>
          <w:rFonts w:ascii="Arial" w:hAnsi="Arial" w:cs="Arial"/>
          <w:b/>
          <w:bCs/>
          <w:sz w:val="24"/>
          <w:szCs w:val="24"/>
          <w:lang w:val="es-ES"/>
        </w:rPr>
        <w:t xml:space="preserve"> </w:t>
      </w:r>
      <w:r>
        <w:rPr>
          <w:rFonts w:ascii="Arial" w:hAnsi="Arial" w:cs="Arial"/>
          <w:bCs/>
          <w:sz w:val="24"/>
          <w:szCs w:val="24"/>
          <w:lang w:val="es-ES"/>
        </w:rPr>
        <w:t xml:space="preserve">Se autoriza por el Pleno de este Honorable Ayuntamiento Constitucional de Zapotlán el Grande, Jalisco, en lo general y en lo particular, la modificación del tabulador de sueldos y salarios en </w:t>
      </w:r>
      <w:r w:rsidR="00191D9D">
        <w:rPr>
          <w:rFonts w:ascii="Arial" w:hAnsi="Arial" w:cs="Arial"/>
          <w:bCs/>
          <w:sz w:val="24"/>
          <w:szCs w:val="24"/>
          <w:lang w:val="es-ES"/>
        </w:rPr>
        <w:t xml:space="preserve">el </w:t>
      </w:r>
      <w:r>
        <w:rPr>
          <w:rFonts w:ascii="Arial" w:hAnsi="Arial" w:cs="Arial"/>
          <w:bCs/>
          <w:sz w:val="24"/>
          <w:szCs w:val="24"/>
          <w:lang w:val="es-ES"/>
        </w:rPr>
        <w:t>nivel</w:t>
      </w:r>
      <w:r w:rsidR="00191D9D">
        <w:rPr>
          <w:rFonts w:ascii="Arial" w:hAnsi="Arial" w:cs="Arial"/>
          <w:bCs/>
          <w:sz w:val="24"/>
          <w:szCs w:val="24"/>
          <w:lang w:val="es-ES"/>
        </w:rPr>
        <w:t xml:space="preserve"> </w:t>
      </w:r>
      <w:r w:rsidR="005E1DB2">
        <w:rPr>
          <w:rFonts w:ascii="Arial" w:hAnsi="Arial" w:cs="Arial"/>
          <w:bCs/>
          <w:sz w:val="24"/>
          <w:szCs w:val="24"/>
          <w:lang w:val="es-ES"/>
        </w:rPr>
        <w:t xml:space="preserve">de sueldo </w:t>
      </w:r>
      <w:r w:rsidR="00191D9D">
        <w:rPr>
          <w:rFonts w:ascii="Arial" w:hAnsi="Arial" w:cs="Arial"/>
          <w:bCs/>
          <w:sz w:val="24"/>
          <w:szCs w:val="24"/>
          <w:lang w:val="es-ES"/>
        </w:rPr>
        <w:t>16</w:t>
      </w:r>
      <w:r>
        <w:rPr>
          <w:rFonts w:ascii="Arial" w:hAnsi="Arial" w:cs="Arial"/>
          <w:bCs/>
          <w:sz w:val="24"/>
          <w:szCs w:val="24"/>
          <w:lang w:val="es-ES"/>
        </w:rPr>
        <w:t xml:space="preserve"> de </w:t>
      </w:r>
      <w:r w:rsidR="00191D9D">
        <w:rPr>
          <w:rFonts w:ascii="Arial" w:hAnsi="Arial" w:cs="Arial"/>
          <w:bCs/>
          <w:sz w:val="24"/>
          <w:szCs w:val="24"/>
          <w:lang w:val="es-ES"/>
        </w:rPr>
        <w:t>MEDICO MUNICIPAL</w:t>
      </w:r>
      <w:r>
        <w:rPr>
          <w:rFonts w:ascii="Arial" w:hAnsi="Arial" w:cs="Arial"/>
          <w:bCs/>
          <w:sz w:val="24"/>
          <w:szCs w:val="24"/>
          <w:lang w:val="es-ES"/>
        </w:rPr>
        <w:t xml:space="preserve"> correspondientes al ejercicio fiscal 202</w:t>
      </w:r>
      <w:r w:rsidR="00191D9D">
        <w:rPr>
          <w:rFonts w:ascii="Arial" w:hAnsi="Arial" w:cs="Arial"/>
          <w:bCs/>
          <w:sz w:val="24"/>
          <w:szCs w:val="24"/>
          <w:lang w:val="es-ES"/>
        </w:rPr>
        <w:t>4</w:t>
      </w:r>
      <w:r>
        <w:rPr>
          <w:rFonts w:ascii="Arial" w:hAnsi="Arial" w:cs="Arial"/>
          <w:bCs/>
          <w:sz w:val="24"/>
          <w:szCs w:val="24"/>
          <w:lang w:val="es-ES"/>
        </w:rPr>
        <w:t>,</w:t>
      </w:r>
      <w:r w:rsidR="00430D3D">
        <w:rPr>
          <w:rFonts w:ascii="Arial" w:hAnsi="Arial" w:cs="Arial"/>
          <w:bCs/>
          <w:sz w:val="24"/>
          <w:szCs w:val="24"/>
          <w:lang w:val="es-ES"/>
        </w:rPr>
        <w:t xml:space="preserve"> con un sueldo por la cantidad de $14,322.15 (Catorce mil trescientos veintidós pesos 15/100 M. N.),</w:t>
      </w:r>
      <w:r>
        <w:rPr>
          <w:rFonts w:ascii="Arial" w:hAnsi="Arial" w:cs="Arial"/>
          <w:bCs/>
          <w:sz w:val="24"/>
          <w:szCs w:val="24"/>
          <w:lang w:val="es-ES"/>
        </w:rPr>
        <w:t xml:space="preserve"> por los motivos y consideraciones expuestas. </w:t>
      </w: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ind w:firstLine="708"/>
        <w:jc w:val="both"/>
        <w:rPr>
          <w:rFonts w:ascii="Arial" w:hAnsi="Arial" w:cs="Arial"/>
          <w:b/>
          <w:bCs/>
          <w:sz w:val="24"/>
          <w:szCs w:val="24"/>
          <w:lang w:val="es-ES"/>
        </w:rPr>
      </w:pPr>
      <w:proofErr w:type="gramStart"/>
      <w:r w:rsidRPr="00477492">
        <w:rPr>
          <w:rFonts w:ascii="Arial" w:hAnsi="Arial" w:cs="Arial"/>
          <w:b/>
          <w:bCs/>
          <w:sz w:val="24"/>
          <w:szCs w:val="24"/>
          <w:lang w:val="es-ES"/>
        </w:rPr>
        <w:t>SEGUNDO.</w:t>
      </w:r>
      <w:r w:rsidR="00966DC8">
        <w:rPr>
          <w:rFonts w:ascii="Arial" w:hAnsi="Arial" w:cs="Arial"/>
          <w:bCs/>
          <w:sz w:val="24"/>
          <w:szCs w:val="24"/>
          <w:lang w:val="es-ES"/>
        </w:rPr>
        <w:t>-</w:t>
      </w:r>
      <w:proofErr w:type="gramEnd"/>
      <w:r w:rsidR="00966DC8">
        <w:rPr>
          <w:rFonts w:ascii="Arial" w:hAnsi="Arial" w:cs="Arial"/>
          <w:bCs/>
          <w:sz w:val="24"/>
          <w:szCs w:val="24"/>
          <w:lang w:val="es-ES"/>
        </w:rPr>
        <w:t xml:space="preserve">  Notifíquese </w:t>
      </w:r>
      <w:r>
        <w:rPr>
          <w:rFonts w:ascii="Arial" w:hAnsi="Arial" w:cs="Arial"/>
          <w:bCs/>
          <w:sz w:val="24"/>
          <w:szCs w:val="24"/>
          <w:lang w:val="es-ES"/>
        </w:rPr>
        <w:t xml:space="preserve">al </w:t>
      </w:r>
      <w:r w:rsidR="00966DC8">
        <w:rPr>
          <w:rFonts w:ascii="Arial" w:hAnsi="Arial" w:cs="Arial"/>
          <w:bCs/>
          <w:sz w:val="24"/>
          <w:szCs w:val="24"/>
          <w:lang w:val="es-ES"/>
        </w:rPr>
        <w:t xml:space="preserve">Director </w:t>
      </w:r>
      <w:r>
        <w:rPr>
          <w:rFonts w:ascii="Arial" w:hAnsi="Arial" w:cs="Arial"/>
          <w:bCs/>
          <w:sz w:val="24"/>
          <w:szCs w:val="24"/>
          <w:lang w:val="es-ES"/>
        </w:rPr>
        <w:t xml:space="preserve"> General de Administración e Innovación Gubernamental así como a la Directora de Nomina a efecto de que realicen los ajustes necesarios al</w:t>
      </w:r>
      <w:r w:rsidR="00966DC8">
        <w:rPr>
          <w:rFonts w:ascii="Arial" w:hAnsi="Arial" w:cs="Arial"/>
          <w:bCs/>
          <w:sz w:val="24"/>
          <w:szCs w:val="24"/>
          <w:lang w:val="es-ES"/>
        </w:rPr>
        <w:t xml:space="preserve"> tabulador de sueldos y puestos</w:t>
      </w:r>
      <w:r>
        <w:rPr>
          <w:rFonts w:ascii="Arial" w:hAnsi="Arial" w:cs="Arial"/>
          <w:bCs/>
          <w:sz w:val="24"/>
          <w:szCs w:val="24"/>
          <w:lang w:val="es-ES"/>
        </w:rPr>
        <w:t xml:space="preserve"> y den cabal cumplimiento con la presente iniciativa. </w:t>
      </w:r>
      <w:r w:rsidRPr="00531D58">
        <w:rPr>
          <w:rFonts w:ascii="Arial" w:hAnsi="Arial" w:cs="Arial"/>
          <w:bCs/>
          <w:sz w:val="24"/>
          <w:szCs w:val="24"/>
          <w:lang w:val="es-ES"/>
        </w:rPr>
        <w:t xml:space="preserve"> </w:t>
      </w:r>
    </w:p>
    <w:p w:rsidR="00BB71D3" w:rsidRDefault="00BB71D3" w:rsidP="00BB71D3">
      <w:pPr>
        <w:pStyle w:val="Sinespaciado"/>
        <w:ind w:firstLine="708"/>
        <w:jc w:val="both"/>
        <w:rPr>
          <w:rFonts w:ascii="Arial" w:hAnsi="Arial" w:cs="Arial"/>
          <w:b/>
          <w:bCs/>
          <w:sz w:val="24"/>
          <w:szCs w:val="24"/>
          <w:lang w:val="es-ES"/>
        </w:rPr>
      </w:pPr>
    </w:p>
    <w:p w:rsidR="00BB71D3" w:rsidRDefault="00BB71D3" w:rsidP="00BB71D3">
      <w:pPr>
        <w:pStyle w:val="Sinespaciado"/>
        <w:ind w:firstLine="708"/>
        <w:jc w:val="both"/>
        <w:rPr>
          <w:rFonts w:ascii="Arial" w:hAnsi="Arial" w:cs="Arial"/>
          <w:b/>
          <w:bCs/>
          <w:sz w:val="24"/>
          <w:szCs w:val="24"/>
          <w:lang w:val="es-ES"/>
        </w:rPr>
      </w:pPr>
    </w:p>
    <w:p w:rsidR="00BB71D3" w:rsidRDefault="005E1DB2" w:rsidP="00BB71D3">
      <w:pPr>
        <w:pStyle w:val="Sinespaciado"/>
        <w:ind w:firstLine="708"/>
        <w:jc w:val="both"/>
        <w:rPr>
          <w:rFonts w:ascii="Arial" w:hAnsi="Arial" w:cs="Arial"/>
          <w:bCs/>
          <w:sz w:val="24"/>
          <w:szCs w:val="24"/>
          <w:lang w:val="es-ES"/>
        </w:rPr>
      </w:pPr>
      <w:r>
        <w:rPr>
          <w:rFonts w:ascii="Arial" w:hAnsi="Arial" w:cs="Arial"/>
          <w:b/>
          <w:bCs/>
          <w:sz w:val="24"/>
          <w:szCs w:val="24"/>
          <w:lang w:val="es-ES"/>
        </w:rPr>
        <w:t>TERCERO</w:t>
      </w:r>
      <w:bookmarkStart w:id="0" w:name="_GoBack"/>
      <w:bookmarkEnd w:id="0"/>
      <w:r w:rsidR="00BB71D3" w:rsidRPr="00531D58">
        <w:rPr>
          <w:rFonts w:ascii="Arial" w:hAnsi="Arial" w:cs="Arial"/>
          <w:b/>
          <w:bCs/>
          <w:sz w:val="24"/>
          <w:szCs w:val="24"/>
          <w:lang w:val="es-ES"/>
        </w:rPr>
        <w:t xml:space="preserve">.- </w:t>
      </w:r>
      <w:r w:rsidR="00BB71D3">
        <w:rPr>
          <w:rFonts w:ascii="Arial" w:hAnsi="Arial" w:cs="Arial"/>
          <w:bCs/>
          <w:sz w:val="24"/>
          <w:szCs w:val="24"/>
          <w:lang w:val="es-ES"/>
        </w:rPr>
        <w:t>Notifíquese a los CC. Presidente Municipal, al Encargado de Despacho de la Hacienda Municipal, Dirección de Egresos y Jefatura de Programación y Presupuestos para los efectos legales correspondientes, y para que obre el presente</w:t>
      </w:r>
      <w:r w:rsidR="00966DC8">
        <w:rPr>
          <w:rFonts w:ascii="Arial" w:hAnsi="Arial" w:cs="Arial"/>
          <w:bCs/>
          <w:sz w:val="24"/>
          <w:szCs w:val="24"/>
          <w:lang w:val="es-ES"/>
        </w:rPr>
        <w:t xml:space="preserve"> tabulador de sueldos y puestos</w:t>
      </w:r>
      <w:r w:rsidR="00BB71D3">
        <w:rPr>
          <w:rFonts w:ascii="Arial" w:hAnsi="Arial" w:cs="Arial"/>
          <w:bCs/>
          <w:sz w:val="24"/>
          <w:szCs w:val="24"/>
          <w:lang w:val="es-ES"/>
        </w:rPr>
        <w:t xml:space="preserve"> con sus modificaciones aprobadas por este pleno, en la cuenta pública municipal.  </w:t>
      </w:r>
    </w:p>
    <w:p w:rsidR="00BB71D3" w:rsidRDefault="00BB71D3" w:rsidP="00BB71D3">
      <w:pPr>
        <w:pStyle w:val="Sinespaciado"/>
        <w:ind w:firstLine="708"/>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p>
    <w:p w:rsidR="00BB71D3" w:rsidRDefault="00BB71D3" w:rsidP="00BB71D3">
      <w:pPr>
        <w:pStyle w:val="Sinespaciado"/>
        <w:jc w:val="both"/>
        <w:rPr>
          <w:rFonts w:ascii="Arial" w:hAnsi="Arial" w:cs="Arial"/>
          <w:bCs/>
          <w:sz w:val="24"/>
          <w:szCs w:val="24"/>
          <w:lang w:val="es-ES"/>
        </w:rPr>
      </w:pPr>
    </w:p>
    <w:p w:rsidR="00BB71D3" w:rsidRPr="00531D58" w:rsidRDefault="00BB71D3" w:rsidP="00BB71D3">
      <w:pPr>
        <w:pStyle w:val="Sinespaciado"/>
        <w:jc w:val="both"/>
        <w:rPr>
          <w:rFonts w:ascii="Arial" w:hAnsi="Arial" w:cs="Arial"/>
        </w:rPr>
      </w:pPr>
    </w:p>
    <w:p w:rsidR="00BB71D3" w:rsidRPr="00531D58" w:rsidRDefault="00BB71D3" w:rsidP="00BB71D3">
      <w:pPr>
        <w:pStyle w:val="Sinespaciado"/>
        <w:jc w:val="center"/>
        <w:rPr>
          <w:rFonts w:ascii="Arial" w:hAnsi="Arial" w:cs="Arial"/>
          <w:lang w:val="es-419"/>
        </w:rPr>
      </w:pPr>
      <w:r w:rsidRPr="00531D58">
        <w:rPr>
          <w:rFonts w:ascii="Arial" w:hAnsi="Arial" w:cs="Arial"/>
          <w:lang w:val="es-419"/>
        </w:rPr>
        <w:t>A T E N T A M E N T E</w:t>
      </w:r>
    </w:p>
    <w:p w:rsidR="00BB71D3" w:rsidRPr="00531D58" w:rsidRDefault="00BB71D3" w:rsidP="00BB71D3">
      <w:pPr>
        <w:pStyle w:val="Sinespaciado"/>
        <w:jc w:val="center"/>
        <w:rPr>
          <w:rFonts w:ascii="Arial" w:hAnsi="Arial" w:cs="Arial"/>
          <w:lang w:val="es-419"/>
        </w:rPr>
      </w:pPr>
      <w:r w:rsidRPr="00531D58">
        <w:rPr>
          <w:rFonts w:ascii="Arial" w:hAnsi="Arial" w:cs="Arial"/>
          <w:lang w:val="es-419"/>
        </w:rPr>
        <w:t>“2024, Año del 85 Aniversario de la Escuela Secundaria Federal Benito Juárez”</w:t>
      </w:r>
    </w:p>
    <w:p w:rsidR="00BB71D3" w:rsidRPr="00531D58" w:rsidRDefault="00BB71D3" w:rsidP="00BB71D3">
      <w:pPr>
        <w:pStyle w:val="Sinespaciado"/>
        <w:jc w:val="center"/>
        <w:rPr>
          <w:rFonts w:ascii="Arial" w:hAnsi="Arial" w:cs="Arial"/>
          <w:lang w:val="es-419"/>
        </w:rPr>
      </w:pPr>
      <w:r w:rsidRPr="00531D58">
        <w:rPr>
          <w:rFonts w:ascii="Arial" w:hAnsi="Arial" w:cs="Arial"/>
          <w:lang w:val="es-419"/>
        </w:rPr>
        <w:t>2024 Bicentenario en que se otorga el título de “Ciudad” a la antigua Zapotlán el Grande, Jalisco.</w:t>
      </w:r>
    </w:p>
    <w:p w:rsidR="00BB71D3" w:rsidRPr="00531D58" w:rsidRDefault="00BB71D3" w:rsidP="00BB71D3">
      <w:pPr>
        <w:pStyle w:val="Sinespaciado"/>
        <w:jc w:val="center"/>
        <w:rPr>
          <w:rFonts w:ascii="Arial" w:hAnsi="Arial" w:cs="Arial"/>
          <w:lang w:val="es-419"/>
        </w:rPr>
      </w:pPr>
      <w:r w:rsidRPr="00531D58">
        <w:rPr>
          <w:rFonts w:ascii="Arial" w:hAnsi="Arial" w:cs="Arial"/>
          <w:lang w:val="es-419"/>
        </w:rPr>
        <w:t>Cd. Guzmán Municipio de Zapotlán el Grande, Jalisco.</w:t>
      </w:r>
    </w:p>
    <w:p w:rsidR="00BB71D3" w:rsidRPr="00531D58" w:rsidRDefault="00BB71D3" w:rsidP="00BB71D3">
      <w:pPr>
        <w:pStyle w:val="Sinespaciado"/>
        <w:jc w:val="center"/>
        <w:rPr>
          <w:rFonts w:ascii="Arial" w:hAnsi="Arial" w:cs="Arial"/>
          <w:lang w:val="es-419"/>
        </w:rPr>
      </w:pPr>
      <w:r w:rsidRPr="00531D58">
        <w:rPr>
          <w:rFonts w:ascii="Arial" w:hAnsi="Arial" w:cs="Arial"/>
          <w:lang w:val="es-419"/>
        </w:rPr>
        <w:t xml:space="preserve">A </w:t>
      </w:r>
      <w:r w:rsidR="00966DC8">
        <w:rPr>
          <w:rFonts w:ascii="Arial" w:hAnsi="Arial" w:cs="Arial"/>
          <w:lang w:val="es-419"/>
        </w:rPr>
        <w:t>17</w:t>
      </w:r>
      <w:r w:rsidRPr="00531D58">
        <w:rPr>
          <w:rFonts w:ascii="Arial" w:hAnsi="Arial" w:cs="Arial"/>
          <w:lang w:val="es-419"/>
        </w:rPr>
        <w:t xml:space="preserve"> de </w:t>
      </w:r>
      <w:r w:rsidR="00966DC8">
        <w:rPr>
          <w:rFonts w:ascii="Arial" w:hAnsi="Arial" w:cs="Arial"/>
          <w:lang w:val="es-419"/>
        </w:rPr>
        <w:t>septiembre</w:t>
      </w:r>
      <w:r w:rsidRPr="00531D58">
        <w:rPr>
          <w:rFonts w:ascii="Arial" w:hAnsi="Arial" w:cs="Arial"/>
          <w:lang w:val="es-419"/>
        </w:rPr>
        <w:t xml:space="preserve"> de 2024.</w:t>
      </w:r>
    </w:p>
    <w:p w:rsidR="00BB71D3" w:rsidRPr="00531D58" w:rsidRDefault="00BB71D3" w:rsidP="00BB71D3">
      <w:pPr>
        <w:pStyle w:val="Sinespaciado"/>
        <w:jc w:val="center"/>
        <w:rPr>
          <w:rFonts w:ascii="Arial" w:hAnsi="Arial" w:cs="Arial"/>
          <w:lang w:val="es-419"/>
        </w:rPr>
      </w:pPr>
    </w:p>
    <w:p w:rsidR="00BB71D3" w:rsidRPr="009C3828" w:rsidRDefault="00BB71D3" w:rsidP="00BB71D3">
      <w:pPr>
        <w:jc w:val="center"/>
        <w:rPr>
          <w:rFonts w:ascii="Arial" w:hAnsi="Arial" w:cs="Arial"/>
          <w:lang w:val="es-419"/>
        </w:rPr>
      </w:pPr>
    </w:p>
    <w:p w:rsidR="00BB71D3" w:rsidRPr="00531D58" w:rsidRDefault="00BB71D3" w:rsidP="00BB71D3">
      <w:pPr>
        <w:pStyle w:val="Sinespaciado"/>
        <w:jc w:val="center"/>
        <w:rPr>
          <w:rFonts w:ascii="Arial" w:hAnsi="Arial" w:cs="Arial"/>
          <w:b/>
          <w:sz w:val="24"/>
          <w:szCs w:val="24"/>
          <w:lang w:val="es-419"/>
        </w:rPr>
      </w:pPr>
      <w:r w:rsidRPr="00531D58">
        <w:rPr>
          <w:rFonts w:ascii="Arial" w:hAnsi="Arial" w:cs="Arial"/>
          <w:b/>
          <w:sz w:val="24"/>
          <w:szCs w:val="24"/>
          <w:lang w:val="es-419"/>
        </w:rPr>
        <w:t>LIC. JORGE DE JESÚS JUÁREZ PARRA.</w:t>
      </w:r>
    </w:p>
    <w:p w:rsidR="00BB71D3" w:rsidRDefault="00BB71D3" w:rsidP="00BB71D3">
      <w:pPr>
        <w:pStyle w:val="Sinespaciado"/>
        <w:jc w:val="center"/>
        <w:rPr>
          <w:rFonts w:ascii="Arial" w:hAnsi="Arial" w:cs="Arial"/>
          <w:sz w:val="24"/>
          <w:szCs w:val="24"/>
          <w:lang w:val="es-419"/>
        </w:rPr>
      </w:pPr>
      <w:r w:rsidRPr="00531D58">
        <w:rPr>
          <w:rFonts w:ascii="Arial" w:hAnsi="Arial" w:cs="Arial"/>
          <w:sz w:val="24"/>
          <w:szCs w:val="24"/>
          <w:lang w:val="es-419"/>
        </w:rPr>
        <w:t xml:space="preserve">Regidor </w:t>
      </w:r>
      <w:r>
        <w:rPr>
          <w:rFonts w:ascii="Arial" w:hAnsi="Arial" w:cs="Arial"/>
          <w:sz w:val="24"/>
          <w:szCs w:val="24"/>
          <w:lang w:val="es-419"/>
        </w:rPr>
        <w:t>Presidente de la Comisión Edilicia Permanente</w:t>
      </w:r>
    </w:p>
    <w:p w:rsidR="00BB71D3" w:rsidRDefault="00BB71D3" w:rsidP="00BB71D3">
      <w:pPr>
        <w:pStyle w:val="Sinespaciado"/>
        <w:jc w:val="center"/>
        <w:rPr>
          <w:rFonts w:ascii="Arial" w:hAnsi="Arial" w:cs="Arial"/>
          <w:sz w:val="24"/>
          <w:szCs w:val="24"/>
          <w:lang w:val="es-419"/>
        </w:rPr>
      </w:pPr>
      <w:r>
        <w:rPr>
          <w:rFonts w:ascii="Arial" w:hAnsi="Arial" w:cs="Arial"/>
          <w:sz w:val="24"/>
          <w:szCs w:val="24"/>
          <w:lang w:val="es-419"/>
        </w:rPr>
        <w:t>de Hacienda Pública y Patrimonio Municipal</w:t>
      </w:r>
      <w:r w:rsidRPr="00531D58">
        <w:rPr>
          <w:rFonts w:ascii="Arial" w:hAnsi="Arial" w:cs="Arial"/>
          <w:sz w:val="24"/>
          <w:szCs w:val="24"/>
          <w:lang w:val="es-419"/>
        </w:rPr>
        <w:t>.</w:t>
      </w:r>
    </w:p>
    <w:p w:rsidR="00966DC8" w:rsidRDefault="00966DC8" w:rsidP="00BB71D3">
      <w:pPr>
        <w:pStyle w:val="Sinespaciado"/>
        <w:jc w:val="center"/>
        <w:rPr>
          <w:rFonts w:ascii="Arial" w:hAnsi="Arial" w:cs="Arial"/>
          <w:sz w:val="24"/>
          <w:szCs w:val="24"/>
          <w:lang w:val="es-419"/>
        </w:rPr>
      </w:pPr>
    </w:p>
    <w:p w:rsidR="00966DC8" w:rsidRPr="00531D58" w:rsidRDefault="00966DC8" w:rsidP="00BB71D3">
      <w:pPr>
        <w:pStyle w:val="Sinespaciado"/>
        <w:jc w:val="center"/>
        <w:rPr>
          <w:rFonts w:ascii="Arial" w:hAnsi="Arial" w:cs="Arial"/>
          <w:sz w:val="24"/>
          <w:szCs w:val="24"/>
          <w:lang w:val="es-419"/>
        </w:rPr>
      </w:pPr>
    </w:p>
    <w:p w:rsidR="00BB71D3" w:rsidRPr="00531D58" w:rsidRDefault="00BB71D3" w:rsidP="00BB71D3">
      <w:pPr>
        <w:pStyle w:val="Sinespaciado"/>
        <w:jc w:val="center"/>
        <w:rPr>
          <w:rFonts w:ascii="Arial" w:hAnsi="Arial" w:cs="Arial"/>
          <w:sz w:val="24"/>
          <w:szCs w:val="24"/>
        </w:rPr>
      </w:pPr>
    </w:p>
    <w:p w:rsidR="00BB71D3" w:rsidRPr="00531D58" w:rsidRDefault="00BB71D3" w:rsidP="00BB71D3">
      <w:pPr>
        <w:jc w:val="both"/>
        <w:rPr>
          <w:rFonts w:ascii="Arial" w:hAnsi="Arial" w:cs="Arial"/>
          <w:sz w:val="16"/>
          <w:szCs w:val="16"/>
          <w:lang w:val="es-419"/>
        </w:rPr>
      </w:pPr>
      <w:r>
        <w:rPr>
          <w:rFonts w:ascii="Arial" w:hAnsi="Arial" w:cs="Arial"/>
          <w:sz w:val="16"/>
          <w:szCs w:val="16"/>
          <w:lang w:val="es-419"/>
        </w:rPr>
        <w:t>*JJJP/</w:t>
      </w:r>
      <w:proofErr w:type="spellStart"/>
      <w:r>
        <w:rPr>
          <w:rFonts w:ascii="Arial" w:hAnsi="Arial" w:cs="Arial"/>
          <w:sz w:val="16"/>
          <w:szCs w:val="16"/>
          <w:lang w:val="es-419"/>
        </w:rPr>
        <w:t>mgpa</w:t>
      </w:r>
      <w:proofErr w:type="spellEnd"/>
      <w:r>
        <w:rPr>
          <w:rFonts w:ascii="Arial" w:hAnsi="Arial" w:cs="Arial"/>
          <w:sz w:val="16"/>
          <w:szCs w:val="16"/>
          <w:lang w:val="es-419"/>
        </w:rPr>
        <w:t xml:space="preserve">. Regidores. </w:t>
      </w:r>
    </w:p>
    <w:p w:rsidR="004B7BE4" w:rsidRDefault="004B7BE4"/>
    <w:sectPr w:rsidR="004B7BE4" w:rsidSect="00BB71D3">
      <w:headerReference w:type="default" r:id="rId5"/>
      <w:footerReference w:type="default" r:id="rId6"/>
      <w:pgSz w:w="12240" w:h="15840"/>
      <w:pgMar w:top="1417" w:right="9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435222"/>
      <w:docPartObj>
        <w:docPartGallery w:val="Page Numbers (Bottom of Page)"/>
        <w:docPartUnique/>
      </w:docPartObj>
    </w:sdtPr>
    <w:sdtContent>
      <w:p w:rsidR="00FD0639" w:rsidRDefault="00FD0639">
        <w:pPr>
          <w:pStyle w:val="Piedepgina"/>
        </w:pPr>
        <w:r>
          <w:rPr>
            <w:noProof/>
            <w:lang w:eastAsia="es-MX"/>
          </w:rPr>
          <mc:AlternateContent>
            <mc:Choice Requires="wpg">
              <w:drawing>
                <wp:anchor distT="0" distB="0" distL="114300" distR="114300" simplePos="0" relativeHeight="251661312" behindDoc="0" locked="0" layoutInCell="1" allowOverlap="1" wp14:anchorId="662AC1A0" wp14:editId="11530A38">
                  <wp:simplePos x="0" y="0"/>
                  <wp:positionH relativeFrom="page">
                    <wp:align>center</wp:align>
                  </wp:positionH>
                  <wp:positionV relativeFrom="bottomMargin">
                    <wp:align>center</wp:align>
                  </wp:positionV>
                  <wp:extent cx="7753350" cy="190500"/>
                  <wp:effectExtent l="9525" t="9525" r="9525"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0639" w:rsidRDefault="00FD0639">
                                <w:pPr>
                                  <w:jc w:val="center"/>
                                </w:pPr>
                                <w:r>
                                  <w:fldChar w:fldCharType="begin"/>
                                </w:r>
                                <w:r>
                                  <w:instrText>PAGE    \* MERGEFORMAT</w:instrText>
                                </w:r>
                                <w:r>
                                  <w:fldChar w:fldCharType="separate"/>
                                </w:r>
                                <w:r w:rsidR="005E1DB2" w:rsidRPr="005E1DB2">
                                  <w:rPr>
                                    <w:noProof/>
                                    <w:color w:val="8C8C8C" w:themeColor="background1" w:themeShade="8C"/>
                                    <w:lang w:val="es-ES"/>
                                  </w:rPr>
                                  <w:t>2</w:t>
                                </w:r>
                                <w:r>
                                  <w:rPr>
                                    <w:color w:val="8C8C8C" w:themeColor="background1" w:themeShade="8C"/>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wpg:grpSpPr>
                          <wps:wsp>
                            <wps:cNvPr id="1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62AC1A0" id="Grupo 11" o:spid="_x0000_s1026"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H8rh8Q6BAAADg4AAA4AAAAAAAAAAAAA&#10;AAAALgIAAGRycy9lMm9Eb2MueG1sUEsBAi0AFAAGAAgAAAAhAPAtuOTbAAAABQEAAA8AAAAAAAAA&#10;AAAAAAAAlAYAAGRycy9kb3ducmV2LnhtbFBLBQYAAAAABAAEAPMAAACcBw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FD0639" w:rsidRDefault="00FD0639">
                          <w:pPr>
                            <w:jc w:val="center"/>
                          </w:pPr>
                          <w:r>
                            <w:fldChar w:fldCharType="begin"/>
                          </w:r>
                          <w:r>
                            <w:instrText>PAGE    \* MERGEFORMAT</w:instrText>
                          </w:r>
                          <w:r>
                            <w:fldChar w:fldCharType="separate"/>
                          </w:r>
                          <w:r w:rsidR="005E1DB2" w:rsidRPr="005E1DB2">
                            <w:rPr>
                              <w:noProof/>
                              <w:color w:val="8C8C8C" w:themeColor="background1" w:themeShade="8C"/>
                              <w:lang w:val="es-ES"/>
                            </w:rPr>
                            <w:t>2</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" adj="20904" strokecolor="#a5a5a5"/>
                  </v:group>
                  <w10:wrap anchorx="page" anchory="margin"/>
                </v:group>
              </w:pict>
            </mc:Fallback>
          </mc:AlternateContent>
        </w:r>
      </w:p>
    </w:sdtContent>
  </w:sdt>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39" w:rsidRDefault="00FD0639" w:rsidP="00BB71D3">
    <w:pPr>
      <w:pStyle w:val="Encabezado"/>
      <w:tabs>
        <w:tab w:val="clear" w:pos="4419"/>
        <w:tab w:val="clear" w:pos="8838"/>
        <w:tab w:val="left" w:pos="7275"/>
      </w:tabs>
    </w:pPr>
    <w:r>
      <w:rPr>
        <w:noProof/>
        <w:lang w:eastAsia="es-MX"/>
      </w:rPr>
      <w:drawing>
        <wp:anchor distT="0" distB="0" distL="114300" distR="114300" simplePos="0" relativeHeight="251659264" behindDoc="1" locked="0" layoutInCell="0" allowOverlap="1" wp14:anchorId="3C385E24" wp14:editId="59805B1A">
          <wp:simplePos x="0" y="0"/>
          <wp:positionH relativeFrom="margin">
            <wp:posOffset>-1076325</wp:posOffset>
          </wp:positionH>
          <wp:positionV relativeFrom="margin">
            <wp:posOffset>-1460500</wp:posOffset>
          </wp:positionV>
          <wp:extent cx="7772400" cy="10058400"/>
          <wp:effectExtent l="0" t="0" r="0" b="0"/>
          <wp:wrapNone/>
          <wp:docPr id="8" name="Imagen 8"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C33CDFC" wp14:editId="5A7218B5">
          <wp:simplePos x="0" y="0"/>
          <wp:positionH relativeFrom="column">
            <wp:posOffset>3933825</wp:posOffset>
          </wp:positionH>
          <wp:positionV relativeFrom="paragraph">
            <wp:posOffset>-172085</wp:posOffset>
          </wp:positionV>
          <wp:extent cx="2362200" cy="110934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6A14"/>
    <w:multiLevelType w:val="hybridMultilevel"/>
    <w:tmpl w:val="E1FAF980"/>
    <w:lvl w:ilvl="0" w:tplc="6400A9F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D3"/>
    <w:rsid w:val="00191D9D"/>
    <w:rsid w:val="002A02EB"/>
    <w:rsid w:val="00430D3D"/>
    <w:rsid w:val="004B7BE4"/>
    <w:rsid w:val="005E1DB2"/>
    <w:rsid w:val="0070752B"/>
    <w:rsid w:val="00966DC8"/>
    <w:rsid w:val="00BB71D3"/>
    <w:rsid w:val="00FD0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77CC3"/>
  <w15:chartTrackingRefBased/>
  <w15:docId w15:val="{48D3AE3D-291F-49EE-A7A6-19B0C68F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1D3"/>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71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1D3"/>
  </w:style>
  <w:style w:type="paragraph" w:styleId="Piedepgina">
    <w:name w:val="footer"/>
    <w:basedOn w:val="Normal"/>
    <w:link w:val="PiedepginaCar"/>
    <w:uiPriority w:val="99"/>
    <w:unhideWhenUsed/>
    <w:rsid w:val="00BB71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1D3"/>
  </w:style>
  <w:style w:type="character" w:customStyle="1" w:styleId="TextodegloboCar">
    <w:name w:val="Texto de globo Car"/>
    <w:basedOn w:val="Fuentedeprrafopredeter"/>
    <w:link w:val="Textodeglobo"/>
    <w:uiPriority w:val="99"/>
    <w:semiHidden/>
    <w:rsid w:val="00BB71D3"/>
    <w:rPr>
      <w:rFonts w:ascii="Segoe UI" w:hAnsi="Segoe UI" w:cs="Segoe UI"/>
      <w:sz w:val="18"/>
      <w:szCs w:val="18"/>
    </w:rPr>
  </w:style>
  <w:style w:type="paragraph" w:styleId="Textodeglobo">
    <w:name w:val="Balloon Text"/>
    <w:basedOn w:val="Normal"/>
    <w:link w:val="TextodegloboCar"/>
    <w:uiPriority w:val="99"/>
    <w:semiHidden/>
    <w:unhideWhenUsed/>
    <w:rsid w:val="00BB71D3"/>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BB71D3"/>
    <w:rPr>
      <w:rFonts w:ascii="Segoe UI" w:hAnsi="Segoe UI" w:cs="Segoe UI"/>
      <w:sz w:val="18"/>
      <w:szCs w:val="18"/>
    </w:rPr>
  </w:style>
  <w:style w:type="paragraph" w:styleId="Sinespaciado">
    <w:name w:val="No Spacing"/>
    <w:link w:val="SinespaciadoCar"/>
    <w:uiPriority w:val="1"/>
    <w:qFormat/>
    <w:rsid w:val="00BB71D3"/>
    <w:pPr>
      <w:spacing w:after="0" w:line="240" w:lineRule="auto"/>
    </w:pPr>
  </w:style>
  <w:style w:type="character" w:customStyle="1" w:styleId="SinespaciadoCar">
    <w:name w:val="Sin espaciado Car"/>
    <w:basedOn w:val="Fuentedeprrafopredeter"/>
    <w:link w:val="Sinespaciado"/>
    <w:uiPriority w:val="1"/>
    <w:rsid w:val="00BB71D3"/>
  </w:style>
  <w:style w:type="paragraph" w:customStyle="1" w:styleId="td-post-sub-title">
    <w:name w:val="td-post-sub-title"/>
    <w:basedOn w:val="Normal"/>
    <w:rsid w:val="0070752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88328">
      <w:bodyDiv w:val="1"/>
      <w:marLeft w:val="0"/>
      <w:marRight w:val="0"/>
      <w:marTop w:val="0"/>
      <w:marBottom w:val="0"/>
      <w:divBdr>
        <w:top w:val="none" w:sz="0" w:space="0" w:color="auto"/>
        <w:left w:val="none" w:sz="0" w:space="0" w:color="auto"/>
        <w:bottom w:val="none" w:sz="0" w:space="0" w:color="auto"/>
        <w:right w:val="none" w:sz="0" w:space="0" w:color="auto"/>
      </w:divBdr>
    </w:div>
    <w:div w:id="548610887">
      <w:bodyDiv w:val="1"/>
      <w:marLeft w:val="0"/>
      <w:marRight w:val="0"/>
      <w:marTop w:val="0"/>
      <w:marBottom w:val="0"/>
      <w:divBdr>
        <w:top w:val="none" w:sz="0" w:space="0" w:color="auto"/>
        <w:left w:val="none" w:sz="0" w:space="0" w:color="auto"/>
        <w:bottom w:val="none" w:sz="0" w:space="0" w:color="auto"/>
        <w:right w:val="none" w:sz="0" w:space="0" w:color="auto"/>
      </w:divBdr>
    </w:div>
    <w:div w:id="549074955">
      <w:bodyDiv w:val="1"/>
      <w:marLeft w:val="0"/>
      <w:marRight w:val="0"/>
      <w:marTop w:val="0"/>
      <w:marBottom w:val="0"/>
      <w:divBdr>
        <w:top w:val="none" w:sz="0" w:space="0" w:color="auto"/>
        <w:left w:val="none" w:sz="0" w:space="0" w:color="auto"/>
        <w:bottom w:val="none" w:sz="0" w:space="0" w:color="auto"/>
        <w:right w:val="none" w:sz="0" w:space="0" w:color="auto"/>
      </w:divBdr>
    </w:div>
    <w:div w:id="1319651115">
      <w:bodyDiv w:val="1"/>
      <w:marLeft w:val="0"/>
      <w:marRight w:val="0"/>
      <w:marTop w:val="0"/>
      <w:marBottom w:val="0"/>
      <w:divBdr>
        <w:top w:val="none" w:sz="0" w:space="0" w:color="auto"/>
        <w:left w:val="none" w:sz="0" w:space="0" w:color="auto"/>
        <w:bottom w:val="none" w:sz="0" w:space="0" w:color="auto"/>
        <w:right w:val="none" w:sz="0" w:space="0" w:color="auto"/>
      </w:divBdr>
    </w:div>
    <w:div w:id="196033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2747</Words>
  <Characters>15114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3</cp:revision>
  <dcterms:created xsi:type="dcterms:W3CDTF">2024-09-17T21:41:00Z</dcterms:created>
  <dcterms:modified xsi:type="dcterms:W3CDTF">2024-09-17T23:15:00Z</dcterms:modified>
</cp:coreProperties>
</file>