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5B8" w:rsidRPr="00117049" w:rsidRDefault="005A55B8" w:rsidP="005A55B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JOSE DE JESUS NUÑEZ GONZALEZ </w:t>
      </w:r>
    </w:p>
    <w:p w:rsidR="005A55B8" w:rsidRPr="00117049" w:rsidRDefault="005A55B8" w:rsidP="005A55B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Coordinador General de Administración e Innovación Gubernamental </w:t>
      </w:r>
    </w:p>
    <w:p w:rsidR="005A55B8" w:rsidRPr="00117049" w:rsidRDefault="005A55B8" w:rsidP="005A55B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Coordinador General </w:t>
      </w:r>
    </w:p>
    <w:p w:rsidR="005A55B8" w:rsidRDefault="005A55B8" w:rsidP="005A55B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01 de </w:t>
      </w:r>
      <w:bookmarkStart w:id="0" w:name="_GoBack"/>
      <w:bookmarkEnd w:id="0"/>
      <w:r w:rsidR="00465E88">
        <w:rPr>
          <w:rFonts w:ascii="Arial" w:hAnsi="Arial" w:cs="Arial"/>
          <w:b/>
          <w:sz w:val="24"/>
          <w:szCs w:val="24"/>
        </w:rPr>
        <w:t>octubre</w:t>
      </w:r>
      <w:r>
        <w:rPr>
          <w:rFonts w:ascii="Arial" w:hAnsi="Arial" w:cs="Arial"/>
          <w:b/>
          <w:sz w:val="24"/>
          <w:szCs w:val="24"/>
        </w:rPr>
        <w:t xml:space="preserve"> de 2021 </w:t>
      </w:r>
    </w:p>
    <w:p w:rsidR="005A55B8" w:rsidRDefault="005A55B8" w:rsidP="005A55B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D5488F" wp14:editId="164D7B68">
                <wp:simplePos x="0" y="0"/>
                <wp:positionH relativeFrom="margin">
                  <wp:align>left</wp:align>
                </wp:positionH>
                <wp:positionV relativeFrom="paragraph">
                  <wp:posOffset>178627</wp:posOffset>
                </wp:positionV>
                <wp:extent cx="4455042" cy="74428"/>
                <wp:effectExtent l="0" t="0" r="3175" b="190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5042" cy="744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B5BB61" id="Rectángulo 1" o:spid="_x0000_s1026" style="position:absolute;margin-left:0;margin-top:14.05pt;width:350.8pt;height:5.8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" fillcolor="#bfbfbf [2412]" stroked="f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>Datos Institucionales</w:t>
      </w:r>
    </w:p>
    <w:p w:rsidR="005A55B8" w:rsidRDefault="005A55B8" w:rsidP="005A55B8">
      <w:pPr>
        <w:spacing w:after="0"/>
        <w:rPr>
          <w:rFonts w:ascii="Arial" w:hAnsi="Arial" w:cs="Arial"/>
          <w:b/>
          <w:sz w:val="24"/>
          <w:szCs w:val="24"/>
        </w:rPr>
      </w:pPr>
    </w:p>
    <w:p w:rsidR="005A55B8" w:rsidRDefault="005A55B8" w:rsidP="005A55B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Nombre: Coordinación General de Administración e Innovación Gubernamental   </w:t>
      </w:r>
    </w:p>
    <w:p w:rsidR="005A55B8" w:rsidRDefault="005A55B8" w:rsidP="005A55B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Teléfono: 3415752500 Extensión 505, 333 </w:t>
      </w:r>
    </w:p>
    <w:p w:rsidR="005A55B8" w:rsidRDefault="005A55B8" w:rsidP="005A55B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Domicilio: Av. Cristóbal Colón 62 Centro Histórico, Zapotlán el Grande, Jalisco </w:t>
      </w:r>
    </w:p>
    <w:p w:rsidR="005A55B8" w:rsidRDefault="005A55B8" w:rsidP="005A55B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Correo-e: pepe.nunez@ciudadguzman.gob.mx</w:t>
      </w:r>
    </w:p>
    <w:p w:rsidR="005A55B8" w:rsidRDefault="005A55B8" w:rsidP="005A55B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Datos Académicos</w:t>
      </w:r>
    </w:p>
    <w:p w:rsidR="005A55B8" w:rsidRDefault="005A55B8" w:rsidP="005A55B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83F603" wp14:editId="2281918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4455042" cy="74428"/>
                <wp:effectExtent l="0" t="0" r="3175" b="190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5042" cy="744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96D723" id="Rectángulo 2" o:spid="_x0000_s1026" style="position:absolute;margin-left:0;margin-top:0;width:350.8pt;height:5.8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" fillcolor="#bfbfbf [2412]" stroked="f" strokeweight="1pt">
                <w10:wrap anchorx="margin"/>
              </v:rect>
            </w:pict>
          </mc:Fallback>
        </mc:AlternateContent>
      </w:r>
    </w:p>
    <w:p w:rsidR="005A55B8" w:rsidRDefault="005A55B8" w:rsidP="005A55B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Licenciado en Derecho </w:t>
      </w:r>
    </w:p>
    <w:p w:rsidR="005A55B8" w:rsidRDefault="005A55B8" w:rsidP="005A55B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Universidad Autónoma de Guadalajara </w:t>
      </w:r>
    </w:p>
    <w:p w:rsidR="005A55B8" w:rsidRDefault="005A55B8" w:rsidP="005A55B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Titulo </w:t>
      </w:r>
    </w:p>
    <w:p w:rsidR="005A55B8" w:rsidRDefault="005A55B8" w:rsidP="005A55B8">
      <w:pPr>
        <w:spacing w:after="0"/>
        <w:rPr>
          <w:rFonts w:ascii="Arial" w:hAnsi="Arial" w:cs="Arial"/>
          <w:b/>
          <w:sz w:val="24"/>
          <w:szCs w:val="24"/>
        </w:rPr>
      </w:pPr>
    </w:p>
    <w:p w:rsidR="005A55B8" w:rsidRDefault="005A55B8" w:rsidP="005A55B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Experiencia Laboral</w:t>
      </w:r>
    </w:p>
    <w:p w:rsidR="005A55B8" w:rsidRDefault="005A55B8" w:rsidP="005A55B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B8C9F9" wp14:editId="4F293EC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4455042" cy="74428"/>
                <wp:effectExtent l="0" t="0" r="3175" b="190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5042" cy="744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535814" id="Rectángulo 3" o:spid="_x0000_s1026" style="position:absolute;margin-left:0;margin-top:-.05pt;width:350.8pt;height:5.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" fillcolor="#bfbfbf [2412]" stroked="f" strokeweight="1pt">
                <w10:wrap anchorx="margin"/>
              </v:rect>
            </w:pict>
          </mc:Fallback>
        </mc:AlternateContent>
      </w:r>
    </w:p>
    <w:p w:rsidR="005A55B8" w:rsidRDefault="005A55B8" w:rsidP="005A55B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Secretario General </w:t>
      </w:r>
    </w:p>
    <w:p w:rsidR="005A55B8" w:rsidRDefault="005A55B8" w:rsidP="005A55B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H. Ayuntamiento de Zapotlán el Grande, Jalisco </w:t>
      </w:r>
    </w:p>
    <w:p w:rsidR="005A55B8" w:rsidRDefault="005A55B8" w:rsidP="005A55B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Inicio: 01/10/2012    </w:t>
      </w:r>
    </w:p>
    <w:p w:rsidR="005A55B8" w:rsidRDefault="005A55B8" w:rsidP="005A55B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Conclusión:  30/09/2015</w:t>
      </w:r>
    </w:p>
    <w:p w:rsidR="005A55B8" w:rsidRDefault="005A55B8" w:rsidP="005A55B8">
      <w:pPr>
        <w:spacing w:after="0"/>
        <w:rPr>
          <w:rFonts w:ascii="Arial" w:hAnsi="Arial" w:cs="Arial"/>
          <w:b/>
          <w:sz w:val="24"/>
          <w:szCs w:val="24"/>
        </w:rPr>
      </w:pPr>
    </w:p>
    <w:p w:rsidR="005A55B8" w:rsidRDefault="005A55B8" w:rsidP="005A55B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Síndico Municipal  </w:t>
      </w:r>
    </w:p>
    <w:p w:rsidR="005A55B8" w:rsidRDefault="005A55B8" w:rsidP="005A55B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H. Ayuntamiento de Zapotlán el Grande, Jalisco  </w:t>
      </w:r>
    </w:p>
    <w:p w:rsidR="005A55B8" w:rsidRDefault="005A55B8" w:rsidP="005A55B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Inicio: 2010</w:t>
      </w:r>
    </w:p>
    <w:p w:rsidR="005A55B8" w:rsidRDefault="005A55B8" w:rsidP="005A55B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Conclusión: 2012 </w:t>
      </w:r>
    </w:p>
    <w:p w:rsidR="005A55B8" w:rsidRDefault="005A55B8" w:rsidP="005A55B8">
      <w:pPr>
        <w:spacing w:after="0"/>
        <w:rPr>
          <w:rFonts w:ascii="Arial" w:hAnsi="Arial" w:cs="Arial"/>
          <w:b/>
          <w:sz w:val="24"/>
          <w:szCs w:val="24"/>
        </w:rPr>
      </w:pPr>
    </w:p>
    <w:p w:rsidR="005A55B8" w:rsidRDefault="005A55B8" w:rsidP="005A55B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Secretario de Acuerdos</w:t>
      </w:r>
    </w:p>
    <w:p w:rsidR="005A55B8" w:rsidRDefault="005A55B8" w:rsidP="005A55B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Juzgado Sexto Mercantil</w:t>
      </w:r>
    </w:p>
    <w:p w:rsidR="005A55B8" w:rsidRDefault="005A55B8" w:rsidP="005A55B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Inicio: 2001</w:t>
      </w:r>
    </w:p>
    <w:p w:rsidR="005A55B8" w:rsidRDefault="005A55B8" w:rsidP="005A55B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Conclusión: 2004</w:t>
      </w:r>
    </w:p>
    <w:p w:rsidR="005A55B8" w:rsidRDefault="005A55B8" w:rsidP="005A55B8">
      <w:pPr>
        <w:spacing w:after="0"/>
        <w:rPr>
          <w:rFonts w:ascii="Arial" w:hAnsi="Arial" w:cs="Arial"/>
          <w:b/>
          <w:sz w:val="24"/>
          <w:szCs w:val="24"/>
        </w:rPr>
      </w:pPr>
    </w:p>
    <w:p w:rsidR="005A55B8" w:rsidRDefault="005A55B8" w:rsidP="005A55B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Secretario Conciliador </w:t>
      </w:r>
    </w:p>
    <w:p w:rsidR="005A55B8" w:rsidRDefault="005A55B8" w:rsidP="005A55B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Juzgado Décimo Primero Civil </w:t>
      </w:r>
    </w:p>
    <w:p w:rsidR="005A55B8" w:rsidRDefault="005A55B8" w:rsidP="005A55B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2005</w:t>
      </w:r>
    </w:p>
    <w:p w:rsidR="005A55B8" w:rsidRDefault="005A55B8" w:rsidP="005A55B8">
      <w:pPr>
        <w:spacing w:after="0"/>
        <w:rPr>
          <w:rFonts w:ascii="Arial" w:hAnsi="Arial" w:cs="Arial"/>
          <w:b/>
          <w:sz w:val="24"/>
          <w:szCs w:val="24"/>
        </w:rPr>
      </w:pPr>
    </w:p>
    <w:p w:rsidR="005A55B8" w:rsidRDefault="005A55B8" w:rsidP="005A55B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Secretario Ejecutor </w:t>
      </w:r>
    </w:p>
    <w:p w:rsidR="005A55B8" w:rsidRDefault="005A55B8" w:rsidP="005A55B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Juzgado Segundo de lo Civil Decimocuarto Partido Judicial</w:t>
      </w:r>
    </w:p>
    <w:p w:rsidR="005A55B8" w:rsidRDefault="005A55B8" w:rsidP="005A55B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Inicio:2010</w:t>
      </w:r>
    </w:p>
    <w:p w:rsidR="005A55B8" w:rsidRDefault="005A55B8" w:rsidP="005A55B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Conclusión: 2012</w:t>
      </w:r>
    </w:p>
    <w:p w:rsidR="007F2F9B" w:rsidRDefault="007F2F9B"/>
    <w:sectPr w:rsidR="007F2F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5B8"/>
    <w:rsid w:val="00465E88"/>
    <w:rsid w:val="005A55B8"/>
    <w:rsid w:val="007F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D183AE-0DA9-44D1-ADDA-F7AE6066C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5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Gema Veronica Cardenas Villalvazo</dc:creator>
  <cp:keywords/>
  <dc:description/>
  <cp:lastModifiedBy>Gema Veronica Cardenas Villalvazo</cp:lastModifiedBy>
  <cp:revision>3</cp:revision>
  <dcterms:created xsi:type="dcterms:W3CDTF">2022-08-02T17:26:00Z</dcterms:created>
  <dcterms:modified xsi:type="dcterms:W3CDTF">2022-08-02T17:27:00Z</dcterms:modified>
</cp:coreProperties>
</file>