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4C2" w:rsidRDefault="001654C2" w:rsidP="00400299">
      <w:pPr>
        <w:spacing w:before="240"/>
        <w:contextualSpacing/>
        <w:jc w:val="both"/>
        <w:rPr>
          <w:rFonts w:ascii="Calibri Light" w:hAnsi="Calibri Light" w:cs="Calibri Light"/>
          <w:b/>
        </w:rPr>
      </w:pPr>
    </w:p>
    <w:p w:rsidR="003D7AFF" w:rsidRDefault="003D7AFF" w:rsidP="00066E22">
      <w:pPr>
        <w:spacing w:before="240"/>
        <w:contextualSpacing/>
        <w:jc w:val="both"/>
        <w:rPr>
          <w:rFonts w:ascii="Calibri Light" w:hAnsi="Calibri Light" w:cs="Calibri Light"/>
          <w:b/>
        </w:rPr>
      </w:pPr>
    </w:p>
    <w:p w:rsidR="004B1287" w:rsidRDefault="004B1287" w:rsidP="005D74E6">
      <w:pPr>
        <w:spacing w:before="240"/>
        <w:ind w:left="-284"/>
        <w:contextualSpacing/>
        <w:jc w:val="both"/>
        <w:rPr>
          <w:rFonts w:ascii="Calibri Light" w:hAnsi="Calibri Light" w:cs="Calibri Light"/>
          <w:b/>
          <w:sz w:val="26"/>
          <w:szCs w:val="26"/>
        </w:rPr>
      </w:pPr>
    </w:p>
    <w:p w:rsidR="004B1287" w:rsidRDefault="004B1287" w:rsidP="00B52CFF">
      <w:pPr>
        <w:spacing w:before="240"/>
        <w:contextualSpacing/>
        <w:jc w:val="both"/>
        <w:rPr>
          <w:rFonts w:ascii="Calibri Light" w:hAnsi="Calibri Light" w:cs="Calibri Light"/>
          <w:b/>
          <w:sz w:val="26"/>
          <w:szCs w:val="26"/>
        </w:rPr>
      </w:pPr>
    </w:p>
    <w:p w:rsidR="00EE52DB" w:rsidRPr="004B1287" w:rsidRDefault="00EE52DB" w:rsidP="005D74E6">
      <w:pPr>
        <w:spacing w:before="240"/>
        <w:ind w:left="-284"/>
        <w:contextualSpacing/>
        <w:jc w:val="both"/>
        <w:rPr>
          <w:rFonts w:ascii="Calibri Light" w:hAnsi="Calibri Light" w:cs="Calibri Light"/>
          <w:b/>
          <w:sz w:val="26"/>
          <w:szCs w:val="26"/>
        </w:rPr>
      </w:pPr>
      <w:r w:rsidRPr="004B1287">
        <w:rPr>
          <w:rFonts w:ascii="Calibri Light" w:hAnsi="Calibri Light" w:cs="Calibri Light"/>
          <w:b/>
          <w:sz w:val="26"/>
          <w:szCs w:val="26"/>
        </w:rPr>
        <w:t>C. SÍNDICA MUNICIPAL</w:t>
      </w:r>
    </w:p>
    <w:p w:rsidR="00FB2A55" w:rsidRPr="004B1287" w:rsidRDefault="00FB2A55" w:rsidP="005D74E6">
      <w:pPr>
        <w:spacing w:before="240"/>
        <w:ind w:left="-284"/>
        <w:contextualSpacing/>
        <w:jc w:val="both"/>
        <w:rPr>
          <w:rFonts w:ascii="Calibri Light" w:hAnsi="Calibri Light" w:cs="Calibri Light"/>
          <w:b/>
          <w:sz w:val="26"/>
          <w:szCs w:val="26"/>
        </w:rPr>
      </w:pPr>
      <w:r w:rsidRPr="004B1287">
        <w:rPr>
          <w:rFonts w:ascii="Calibri Light" w:hAnsi="Calibri Light" w:cs="Calibri Light"/>
          <w:b/>
          <w:sz w:val="26"/>
          <w:szCs w:val="26"/>
        </w:rPr>
        <w:t>CC. REGIDORAS Y REGIDORES</w:t>
      </w:r>
    </w:p>
    <w:p w:rsidR="00EE52DB" w:rsidRPr="004B1287" w:rsidRDefault="00FB2A55" w:rsidP="00066E22">
      <w:pPr>
        <w:spacing w:before="240"/>
        <w:ind w:left="-284"/>
        <w:contextualSpacing/>
        <w:jc w:val="both"/>
        <w:rPr>
          <w:rFonts w:ascii="Calibri Light" w:hAnsi="Calibri Light" w:cs="Calibri Light"/>
          <w:sz w:val="26"/>
          <w:szCs w:val="26"/>
        </w:rPr>
      </w:pPr>
      <w:r w:rsidRPr="004B1287">
        <w:rPr>
          <w:rFonts w:ascii="Calibri Light" w:hAnsi="Calibri Light" w:cs="Calibri Light"/>
          <w:b/>
          <w:sz w:val="26"/>
          <w:szCs w:val="26"/>
        </w:rPr>
        <w:t>P</w:t>
      </w:r>
      <w:r w:rsidR="00EE52DB" w:rsidRPr="004B1287">
        <w:rPr>
          <w:rFonts w:ascii="Calibri Light" w:hAnsi="Calibri Light" w:cs="Calibri Light"/>
          <w:b/>
          <w:sz w:val="26"/>
          <w:szCs w:val="26"/>
        </w:rPr>
        <w:t xml:space="preserve"> </w:t>
      </w:r>
      <w:r w:rsidRPr="004B1287">
        <w:rPr>
          <w:rFonts w:ascii="Calibri Light" w:hAnsi="Calibri Light" w:cs="Calibri Light"/>
          <w:b/>
          <w:sz w:val="26"/>
          <w:szCs w:val="26"/>
        </w:rPr>
        <w:t>R</w:t>
      </w:r>
      <w:r w:rsidR="00EE52DB" w:rsidRPr="004B1287">
        <w:rPr>
          <w:rFonts w:ascii="Calibri Light" w:hAnsi="Calibri Light" w:cs="Calibri Light"/>
          <w:b/>
          <w:sz w:val="26"/>
          <w:szCs w:val="26"/>
        </w:rPr>
        <w:t xml:space="preserve"> </w:t>
      </w:r>
      <w:r w:rsidRPr="004B1287">
        <w:rPr>
          <w:rFonts w:ascii="Calibri Light" w:hAnsi="Calibri Light" w:cs="Calibri Light"/>
          <w:b/>
          <w:sz w:val="26"/>
          <w:szCs w:val="26"/>
        </w:rPr>
        <w:t>E</w:t>
      </w:r>
      <w:r w:rsidR="00EE52DB" w:rsidRPr="004B1287">
        <w:rPr>
          <w:rFonts w:ascii="Calibri Light" w:hAnsi="Calibri Light" w:cs="Calibri Light"/>
          <w:b/>
          <w:sz w:val="26"/>
          <w:szCs w:val="26"/>
        </w:rPr>
        <w:t xml:space="preserve"> </w:t>
      </w:r>
      <w:r w:rsidRPr="004B1287">
        <w:rPr>
          <w:rFonts w:ascii="Calibri Light" w:hAnsi="Calibri Light" w:cs="Calibri Light"/>
          <w:b/>
          <w:sz w:val="26"/>
          <w:szCs w:val="26"/>
        </w:rPr>
        <w:t>S</w:t>
      </w:r>
      <w:r w:rsidR="00EE52DB" w:rsidRPr="004B1287">
        <w:rPr>
          <w:rFonts w:ascii="Calibri Light" w:hAnsi="Calibri Light" w:cs="Calibri Light"/>
          <w:b/>
          <w:sz w:val="26"/>
          <w:szCs w:val="26"/>
        </w:rPr>
        <w:t xml:space="preserve"> </w:t>
      </w:r>
      <w:r w:rsidRPr="004B1287">
        <w:rPr>
          <w:rFonts w:ascii="Calibri Light" w:hAnsi="Calibri Light" w:cs="Calibri Light"/>
          <w:b/>
          <w:sz w:val="26"/>
          <w:szCs w:val="26"/>
        </w:rPr>
        <w:t>E</w:t>
      </w:r>
      <w:r w:rsidR="00EE52DB" w:rsidRPr="004B1287">
        <w:rPr>
          <w:rFonts w:ascii="Calibri Light" w:hAnsi="Calibri Light" w:cs="Calibri Light"/>
          <w:b/>
          <w:sz w:val="26"/>
          <w:szCs w:val="26"/>
        </w:rPr>
        <w:t xml:space="preserve"> </w:t>
      </w:r>
      <w:r w:rsidRPr="004B1287">
        <w:rPr>
          <w:rFonts w:ascii="Calibri Light" w:hAnsi="Calibri Light" w:cs="Calibri Light"/>
          <w:b/>
          <w:sz w:val="26"/>
          <w:szCs w:val="26"/>
        </w:rPr>
        <w:t>N</w:t>
      </w:r>
      <w:r w:rsidR="00EE52DB" w:rsidRPr="004B1287">
        <w:rPr>
          <w:rFonts w:ascii="Calibri Light" w:hAnsi="Calibri Light" w:cs="Calibri Light"/>
          <w:b/>
          <w:sz w:val="26"/>
          <w:szCs w:val="26"/>
        </w:rPr>
        <w:t xml:space="preserve"> </w:t>
      </w:r>
      <w:r w:rsidRPr="004B1287">
        <w:rPr>
          <w:rFonts w:ascii="Calibri Light" w:hAnsi="Calibri Light" w:cs="Calibri Light"/>
          <w:b/>
          <w:sz w:val="26"/>
          <w:szCs w:val="26"/>
        </w:rPr>
        <w:t>T</w:t>
      </w:r>
      <w:r w:rsidR="00EE52DB" w:rsidRPr="004B1287">
        <w:rPr>
          <w:rFonts w:ascii="Calibri Light" w:hAnsi="Calibri Light" w:cs="Calibri Light"/>
          <w:b/>
          <w:sz w:val="26"/>
          <w:szCs w:val="26"/>
        </w:rPr>
        <w:t xml:space="preserve"> </w:t>
      </w:r>
      <w:r w:rsidRPr="004B1287">
        <w:rPr>
          <w:rFonts w:ascii="Calibri Light" w:hAnsi="Calibri Light" w:cs="Calibri Light"/>
          <w:b/>
          <w:sz w:val="26"/>
          <w:szCs w:val="26"/>
        </w:rPr>
        <w:t>E</w:t>
      </w:r>
      <w:r w:rsidR="00EE52DB" w:rsidRPr="004B1287">
        <w:rPr>
          <w:rFonts w:ascii="Calibri Light" w:hAnsi="Calibri Light" w:cs="Calibri Light"/>
          <w:b/>
          <w:sz w:val="26"/>
          <w:szCs w:val="26"/>
        </w:rPr>
        <w:t xml:space="preserve"> </w:t>
      </w:r>
      <w:r w:rsidRPr="004B1287">
        <w:rPr>
          <w:rFonts w:ascii="Calibri Light" w:hAnsi="Calibri Light" w:cs="Calibri Light"/>
          <w:b/>
          <w:sz w:val="26"/>
          <w:szCs w:val="26"/>
        </w:rPr>
        <w:t>S</w:t>
      </w:r>
      <w:r w:rsidRPr="004B1287">
        <w:rPr>
          <w:rFonts w:ascii="Calibri Light" w:hAnsi="Calibri Light" w:cs="Calibri Light"/>
          <w:sz w:val="26"/>
          <w:szCs w:val="26"/>
        </w:rPr>
        <w:t xml:space="preserve"> </w:t>
      </w:r>
      <w:r w:rsidRPr="004B1287">
        <w:rPr>
          <w:rFonts w:ascii="Calibri Light" w:hAnsi="Calibri Light" w:cs="Calibri Light"/>
          <w:sz w:val="26"/>
          <w:szCs w:val="26"/>
        </w:rPr>
        <w:tab/>
      </w:r>
    </w:p>
    <w:p w:rsidR="0060299C" w:rsidRPr="004B1287" w:rsidRDefault="005664F9" w:rsidP="00066E22">
      <w:pPr>
        <w:spacing w:line="276" w:lineRule="auto"/>
        <w:ind w:left="-284" w:right="-234"/>
        <w:jc w:val="both"/>
        <w:rPr>
          <w:rFonts w:ascii="Calibri Light" w:hAnsi="Calibri Light" w:cs="Calibri Light"/>
          <w:sz w:val="26"/>
          <w:szCs w:val="26"/>
        </w:rPr>
      </w:pPr>
      <w:r w:rsidRPr="004B1287">
        <w:rPr>
          <w:rFonts w:ascii="Calibri Light" w:hAnsi="Calibri Light" w:cs="Calibri Light"/>
          <w:sz w:val="26"/>
          <w:szCs w:val="26"/>
        </w:rPr>
        <w:t xml:space="preserve">CON FUNDAMENTO EN LO DISPUESTO POR EL ARTÍCULO 47 FRACCIÓN III, DE LA LEY DEL GOBIERNO Y LA ADMINISTRACIÓN PÚBLICA MUNICIPAL DEL ESTADO DE JALISCO, Y EL ARTÍCULO 21.4 DEL REGLAMENTO INTERIOR DEL AYUNTAMIENTO DE ZAPOTLÁN EL GRANDE, JALISCO, POR ESTE CONDUCTO SE CONVOCA A </w:t>
      </w:r>
      <w:r w:rsidRPr="004B1287">
        <w:rPr>
          <w:rFonts w:ascii="Calibri Light" w:hAnsi="Calibri Light" w:cs="Calibri Light"/>
          <w:b/>
          <w:sz w:val="26"/>
          <w:szCs w:val="26"/>
        </w:rPr>
        <w:t>SESIÓN EXTR</w:t>
      </w:r>
      <w:r w:rsidR="00CC1B47">
        <w:rPr>
          <w:rFonts w:ascii="Calibri Light" w:hAnsi="Calibri Light" w:cs="Calibri Light"/>
          <w:b/>
          <w:sz w:val="26"/>
          <w:szCs w:val="26"/>
        </w:rPr>
        <w:t>AORDINARIA DE AYUNTAMIENTO NO.44</w:t>
      </w:r>
      <w:r w:rsidR="00FD1990" w:rsidRPr="004B1287">
        <w:rPr>
          <w:rFonts w:ascii="Calibri Light" w:hAnsi="Calibri Light" w:cs="Calibri Light"/>
          <w:sz w:val="26"/>
          <w:szCs w:val="26"/>
        </w:rPr>
        <w:t>,</w:t>
      </w:r>
      <w:r w:rsidR="001235E1" w:rsidRPr="004B1287">
        <w:rPr>
          <w:rFonts w:ascii="Calibri Light" w:hAnsi="Calibri Light" w:cs="Calibri Light"/>
          <w:sz w:val="26"/>
          <w:szCs w:val="26"/>
        </w:rPr>
        <w:t xml:space="preserve"> A CELEBRARSE EL DÍA </w:t>
      </w:r>
      <w:r w:rsidR="00CC1B47">
        <w:rPr>
          <w:rFonts w:ascii="Calibri Light" w:hAnsi="Calibri Light" w:cs="Calibri Light"/>
          <w:sz w:val="26"/>
          <w:szCs w:val="26"/>
        </w:rPr>
        <w:t>MIÉRCOLES 05</w:t>
      </w:r>
      <w:r w:rsidR="00746B7D" w:rsidRPr="004B1287">
        <w:rPr>
          <w:rFonts w:ascii="Calibri Light" w:hAnsi="Calibri Light" w:cs="Calibri Light"/>
          <w:sz w:val="26"/>
          <w:szCs w:val="26"/>
        </w:rPr>
        <w:t xml:space="preserve"> </w:t>
      </w:r>
      <w:r w:rsidR="00CC1B47">
        <w:rPr>
          <w:rFonts w:ascii="Calibri Light" w:hAnsi="Calibri Light" w:cs="Calibri Light"/>
          <w:sz w:val="26"/>
          <w:szCs w:val="26"/>
        </w:rPr>
        <w:t>CINCO DE NOVIEMBRE</w:t>
      </w:r>
      <w:r w:rsidR="00650BCC" w:rsidRPr="004B1287">
        <w:rPr>
          <w:rFonts w:ascii="Calibri Light" w:hAnsi="Calibri Light" w:cs="Calibri Light"/>
          <w:sz w:val="26"/>
          <w:szCs w:val="26"/>
        </w:rPr>
        <w:t xml:space="preserve"> DEL AÑO 2025</w:t>
      </w:r>
      <w:r w:rsidRPr="004B1287">
        <w:rPr>
          <w:rFonts w:ascii="Calibri Light" w:hAnsi="Calibri Light" w:cs="Calibri Light"/>
          <w:sz w:val="26"/>
          <w:szCs w:val="26"/>
        </w:rPr>
        <w:t xml:space="preserve"> DOS MIL VEINT</w:t>
      </w:r>
      <w:r w:rsidR="004B3D7E" w:rsidRPr="004B1287">
        <w:rPr>
          <w:rFonts w:ascii="Calibri Light" w:hAnsi="Calibri Light" w:cs="Calibri Light"/>
          <w:sz w:val="26"/>
          <w:szCs w:val="26"/>
        </w:rPr>
        <w:t>ICINCO,</w:t>
      </w:r>
      <w:r w:rsidR="00FE4474">
        <w:rPr>
          <w:rFonts w:ascii="Calibri Light" w:hAnsi="Calibri Light" w:cs="Calibri Light"/>
          <w:sz w:val="26"/>
          <w:szCs w:val="26"/>
        </w:rPr>
        <w:t xml:space="preserve"> A LAS 14:00 CATORCE</w:t>
      </w:r>
      <w:r w:rsidR="00B658F0" w:rsidRPr="004B1287">
        <w:rPr>
          <w:rFonts w:ascii="Calibri Light" w:hAnsi="Calibri Light" w:cs="Calibri Light"/>
          <w:sz w:val="26"/>
          <w:szCs w:val="26"/>
        </w:rPr>
        <w:t xml:space="preserve"> HORAS</w:t>
      </w:r>
      <w:r w:rsidRPr="004B1287">
        <w:rPr>
          <w:rFonts w:ascii="Calibri Light" w:hAnsi="Calibri Light" w:cs="Calibri Light"/>
          <w:sz w:val="26"/>
          <w:szCs w:val="26"/>
        </w:rPr>
        <w:t xml:space="preserve">, EN LA SALA DE AYUNTAMIENTO, UBICADA EN LA PLANTA ALTA DEL PALACIO </w:t>
      </w:r>
      <w:r w:rsidR="00A379D7" w:rsidRPr="004B1287">
        <w:rPr>
          <w:rFonts w:ascii="Calibri Light" w:hAnsi="Calibri Light" w:cs="Calibri Light"/>
          <w:sz w:val="26"/>
          <w:szCs w:val="26"/>
        </w:rPr>
        <w:t xml:space="preserve">DE GOBIERNO </w:t>
      </w:r>
      <w:r w:rsidRPr="004B1287">
        <w:rPr>
          <w:rFonts w:ascii="Calibri Light" w:hAnsi="Calibri Light" w:cs="Calibri Light"/>
          <w:sz w:val="26"/>
          <w:szCs w:val="26"/>
        </w:rPr>
        <w:t>MUNICIPAL, MISMA QUE SE DESARROLLARÁ BAJO EL SIGUIENTE</w:t>
      </w:r>
      <w:r w:rsidR="00FB2A55" w:rsidRPr="004B1287">
        <w:rPr>
          <w:rFonts w:ascii="Calibri Light" w:hAnsi="Calibri Light" w:cs="Calibri Light"/>
          <w:sz w:val="26"/>
          <w:szCs w:val="26"/>
        </w:rPr>
        <w:t>:</w:t>
      </w:r>
    </w:p>
    <w:p w:rsidR="004B1287" w:rsidRDefault="004B1287" w:rsidP="00400299">
      <w:pPr>
        <w:tabs>
          <w:tab w:val="center" w:pos="4419"/>
          <w:tab w:val="left" w:pos="6058"/>
        </w:tabs>
        <w:jc w:val="center"/>
        <w:rPr>
          <w:rFonts w:ascii="Calibri Light" w:hAnsi="Calibri Light" w:cs="Calibri Light"/>
          <w:b/>
          <w:sz w:val="26"/>
          <w:szCs w:val="26"/>
        </w:rPr>
      </w:pPr>
    </w:p>
    <w:p w:rsidR="004B1287" w:rsidRDefault="004B1287" w:rsidP="00400299">
      <w:pPr>
        <w:tabs>
          <w:tab w:val="center" w:pos="4419"/>
          <w:tab w:val="left" w:pos="6058"/>
        </w:tabs>
        <w:jc w:val="center"/>
        <w:rPr>
          <w:rFonts w:ascii="Calibri Light" w:hAnsi="Calibri Light" w:cs="Calibri Light"/>
          <w:b/>
          <w:sz w:val="26"/>
          <w:szCs w:val="26"/>
        </w:rPr>
      </w:pPr>
    </w:p>
    <w:p w:rsidR="004B1287" w:rsidRDefault="004B1287" w:rsidP="00400299">
      <w:pPr>
        <w:tabs>
          <w:tab w:val="center" w:pos="4419"/>
          <w:tab w:val="left" w:pos="6058"/>
        </w:tabs>
        <w:jc w:val="center"/>
        <w:rPr>
          <w:rFonts w:ascii="Calibri Light" w:hAnsi="Calibri Light" w:cs="Calibri Light"/>
          <w:b/>
          <w:sz w:val="26"/>
          <w:szCs w:val="26"/>
        </w:rPr>
      </w:pPr>
    </w:p>
    <w:p w:rsidR="0060299C" w:rsidRPr="004B1287" w:rsidRDefault="00FB2A55" w:rsidP="00400299">
      <w:pPr>
        <w:tabs>
          <w:tab w:val="center" w:pos="4419"/>
          <w:tab w:val="left" w:pos="6058"/>
        </w:tabs>
        <w:jc w:val="center"/>
        <w:rPr>
          <w:rFonts w:ascii="Calibri Light" w:hAnsi="Calibri Light" w:cs="Calibri Light"/>
          <w:b/>
          <w:sz w:val="26"/>
          <w:szCs w:val="26"/>
        </w:rPr>
      </w:pPr>
      <w:r w:rsidRPr="004B1287">
        <w:rPr>
          <w:rFonts w:ascii="Calibri Light" w:hAnsi="Calibri Light" w:cs="Calibri Light"/>
          <w:b/>
          <w:sz w:val="26"/>
          <w:szCs w:val="26"/>
        </w:rPr>
        <w:t>ORDEN DEL DÍA:</w:t>
      </w:r>
    </w:p>
    <w:p w:rsidR="00FB2A55" w:rsidRPr="004B1287" w:rsidRDefault="00FB2A55" w:rsidP="00FB2A55">
      <w:pPr>
        <w:tabs>
          <w:tab w:val="center" w:pos="4419"/>
          <w:tab w:val="left" w:pos="6058"/>
        </w:tabs>
        <w:jc w:val="both"/>
        <w:rPr>
          <w:rFonts w:ascii="Calibri Light" w:hAnsi="Calibri Light" w:cs="Calibri Light"/>
          <w:b/>
          <w:sz w:val="26"/>
          <w:szCs w:val="26"/>
        </w:rPr>
      </w:pPr>
    </w:p>
    <w:p w:rsidR="00FB2A55" w:rsidRPr="004B1287" w:rsidRDefault="00FB2A55" w:rsidP="00FB2A55">
      <w:pPr>
        <w:pStyle w:val="Prrafodelista"/>
        <w:numPr>
          <w:ilvl w:val="0"/>
          <w:numId w:val="1"/>
        </w:numPr>
        <w:tabs>
          <w:tab w:val="center" w:pos="4419"/>
          <w:tab w:val="left" w:pos="6058"/>
        </w:tabs>
        <w:ind w:left="426"/>
        <w:jc w:val="both"/>
        <w:rPr>
          <w:rFonts w:ascii="Calibri Light" w:hAnsi="Calibri Light" w:cs="Calibri Light"/>
          <w:b/>
          <w:sz w:val="26"/>
          <w:szCs w:val="26"/>
        </w:rPr>
      </w:pPr>
      <w:r w:rsidRPr="004B1287">
        <w:rPr>
          <w:rFonts w:ascii="Calibri Light" w:hAnsi="Calibri Light" w:cs="Calibri Light"/>
          <w:b/>
          <w:sz w:val="26"/>
          <w:szCs w:val="26"/>
        </w:rPr>
        <w:t>LISTA DE ASISTENCIA, VERIFICACIÓN DE QUÓRUM E INSTALACIÓN DE LA SESIÓN.</w:t>
      </w:r>
    </w:p>
    <w:p w:rsidR="00FB2A55" w:rsidRPr="004B1287" w:rsidRDefault="00FB2A55" w:rsidP="00FB2A55">
      <w:pPr>
        <w:tabs>
          <w:tab w:val="center" w:pos="4419"/>
          <w:tab w:val="left" w:pos="6058"/>
        </w:tabs>
        <w:ind w:left="66"/>
        <w:jc w:val="both"/>
        <w:rPr>
          <w:rFonts w:ascii="Calibri Light" w:hAnsi="Calibri Light" w:cs="Calibri Light"/>
          <w:b/>
          <w:sz w:val="26"/>
          <w:szCs w:val="26"/>
        </w:rPr>
      </w:pPr>
    </w:p>
    <w:p w:rsidR="0049786A" w:rsidRDefault="00FB2A55" w:rsidP="0049786A">
      <w:pPr>
        <w:pStyle w:val="Prrafodelista"/>
        <w:numPr>
          <w:ilvl w:val="0"/>
          <w:numId w:val="1"/>
        </w:numPr>
        <w:tabs>
          <w:tab w:val="center" w:pos="4419"/>
          <w:tab w:val="left" w:pos="6058"/>
        </w:tabs>
        <w:ind w:left="426"/>
        <w:jc w:val="both"/>
        <w:rPr>
          <w:rFonts w:ascii="Calibri Light" w:hAnsi="Calibri Light" w:cs="Calibri Light"/>
          <w:b/>
          <w:sz w:val="26"/>
          <w:szCs w:val="26"/>
        </w:rPr>
      </w:pPr>
      <w:r w:rsidRPr="004B1287">
        <w:rPr>
          <w:rFonts w:ascii="Calibri Light" w:hAnsi="Calibri Light" w:cs="Calibri Light"/>
          <w:b/>
          <w:sz w:val="26"/>
          <w:szCs w:val="26"/>
        </w:rPr>
        <w:t>LECTURA Y APROBACIÓN DEL ORDEN DEL DÍA.</w:t>
      </w:r>
    </w:p>
    <w:p w:rsidR="0049786A" w:rsidRPr="0049786A" w:rsidRDefault="0049786A" w:rsidP="0049786A">
      <w:pPr>
        <w:pStyle w:val="Prrafodelista"/>
        <w:rPr>
          <w:rFonts w:ascii="Calibri Light" w:hAnsi="Calibri Light" w:cs="Calibri Light"/>
          <w:b/>
          <w:sz w:val="26"/>
          <w:szCs w:val="26"/>
        </w:rPr>
      </w:pPr>
    </w:p>
    <w:p w:rsidR="00B21DC8" w:rsidRDefault="0049786A" w:rsidP="00B21DC8">
      <w:pPr>
        <w:pStyle w:val="Prrafodelista"/>
        <w:numPr>
          <w:ilvl w:val="0"/>
          <w:numId w:val="1"/>
        </w:numPr>
        <w:tabs>
          <w:tab w:val="center" w:pos="4419"/>
          <w:tab w:val="left" w:pos="6058"/>
        </w:tabs>
        <w:ind w:left="426"/>
        <w:jc w:val="both"/>
        <w:rPr>
          <w:rFonts w:ascii="Calibri Light" w:hAnsi="Calibri Light" w:cs="Calibri Light"/>
          <w:b/>
          <w:sz w:val="26"/>
          <w:szCs w:val="26"/>
        </w:rPr>
      </w:pPr>
      <w:r w:rsidRPr="0049786A">
        <w:rPr>
          <w:rFonts w:ascii="Calibri Light" w:hAnsi="Calibri Light" w:cs="Calibri Light"/>
          <w:b/>
          <w:sz w:val="26"/>
          <w:szCs w:val="26"/>
        </w:rPr>
        <w:t>INICIATIVA DE ACUERDO ECONÓMICO QUE PROPONE LA CELEBRACIÓN DEL “CONVENIO DE COLABORACIÓN PARA LA GESTIÓN Y REGULARIZACIÓN DEL SUELO EN SUS DIFERENTES TIPOS Y MODALIDADES”, ASÍ COMO LOS FUNCIONARIOS Y SERVIDORES PÚBLICOS QUE HAN DE COMPARECER PARA LA CONFORMACIÓN DEL COMITÉ DE EVALUACIÓN Y SEGUIMIENTO</w:t>
      </w:r>
      <w:r>
        <w:rPr>
          <w:rFonts w:ascii="Calibri Light" w:hAnsi="Calibri Light" w:cs="Calibri Light"/>
          <w:b/>
          <w:sz w:val="26"/>
          <w:szCs w:val="26"/>
        </w:rPr>
        <w:t xml:space="preserve">. </w:t>
      </w:r>
      <w:r w:rsidRPr="00B21DC8">
        <w:rPr>
          <w:rFonts w:ascii="Calibri Light" w:hAnsi="Calibri Light" w:cs="Calibri Light"/>
          <w:i/>
          <w:sz w:val="26"/>
          <w:szCs w:val="26"/>
        </w:rPr>
        <w:t>Motiva la C. Presidenta Municipal Magali Casillas Contreras</w:t>
      </w:r>
      <w:r w:rsidR="00B21DC8" w:rsidRPr="00B21DC8">
        <w:rPr>
          <w:rFonts w:ascii="Calibri Light" w:hAnsi="Calibri Light" w:cs="Calibri Light"/>
          <w:sz w:val="26"/>
          <w:szCs w:val="26"/>
        </w:rPr>
        <w:t>.</w:t>
      </w:r>
    </w:p>
    <w:p w:rsidR="00B21DC8" w:rsidRPr="00B21DC8" w:rsidRDefault="00B21DC8" w:rsidP="00B21DC8">
      <w:pPr>
        <w:pStyle w:val="Prrafodelista"/>
        <w:rPr>
          <w:rFonts w:ascii="Calibri Light" w:hAnsi="Calibri Light" w:cs="Calibri Light"/>
          <w:b/>
          <w:sz w:val="26"/>
          <w:szCs w:val="26"/>
        </w:rPr>
      </w:pPr>
    </w:p>
    <w:p w:rsidR="00D429BF" w:rsidRPr="00D429BF" w:rsidRDefault="00B21DC8" w:rsidP="00D429BF">
      <w:pPr>
        <w:pStyle w:val="Prrafodelista"/>
        <w:numPr>
          <w:ilvl w:val="0"/>
          <w:numId w:val="1"/>
        </w:numPr>
        <w:tabs>
          <w:tab w:val="center" w:pos="4419"/>
          <w:tab w:val="left" w:pos="6058"/>
        </w:tabs>
        <w:ind w:left="426"/>
        <w:jc w:val="both"/>
        <w:rPr>
          <w:rFonts w:ascii="Calibri Light" w:hAnsi="Calibri Light" w:cs="Calibri Light"/>
          <w:b/>
          <w:sz w:val="26"/>
          <w:szCs w:val="26"/>
        </w:rPr>
      </w:pPr>
      <w:r w:rsidRPr="00B21DC8">
        <w:rPr>
          <w:rFonts w:ascii="Calibri Light" w:hAnsi="Calibri Light" w:cs="Calibri Light"/>
          <w:b/>
          <w:sz w:val="26"/>
          <w:szCs w:val="26"/>
        </w:rPr>
        <w:t>INICIATIVA CON CARÁCTER DE DICTAMEN QUE MODIFICA LA FUENTE DE FINANCIAMIENTO DE LA OBRA PÚBLICA DE RECURSO PROPIO RP-03-2025 A RECURSO FEDERAL FORTAMUN-07-2025, RESPECTO DE LA OBRA:  CONSTRUCCIÓN DE BASES Y PAVIMENTO ASFALTICO, EN LA CALLE FEDERICO DEL TORO ENTRE LA CALLE LIC. IGNACIO MARSICAL Y CALLE GONZÁLEZ ORTEGA, EN LA COLONIA CENTRO EN CIUDAD GUZMÁN MUNICIPIO DE ZAPOTLÁN EL GRANDE, JALISCO</w:t>
      </w:r>
      <w:r>
        <w:rPr>
          <w:rFonts w:ascii="Calibri Light" w:hAnsi="Calibri Light" w:cs="Calibri Light"/>
          <w:b/>
          <w:sz w:val="26"/>
          <w:szCs w:val="26"/>
        </w:rPr>
        <w:t xml:space="preserve">. </w:t>
      </w:r>
      <w:r w:rsidRPr="00B21DC8">
        <w:rPr>
          <w:rFonts w:ascii="Calibri Light" w:hAnsi="Calibri Light" w:cs="Calibri Light"/>
          <w:i/>
          <w:sz w:val="26"/>
          <w:szCs w:val="26"/>
        </w:rPr>
        <w:t>Motiva la C. Presidenta Municipal Magali Casillas Contreras</w:t>
      </w:r>
      <w:r w:rsidRPr="00B21DC8">
        <w:rPr>
          <w:rFonts w:ascii="Calibri Light" w:hAnsi="Calibri Light" w:cs="Calibri Light"/>
          <w:sz w:val="26"/>
          <w:szCs w:val="26"/>
        </w:rPr>
        <w:t>.</w:t>
      </w:r>
    </w:p>
    <w:p w:rsidR="00D429BF" w:rsidRPr="00D429BF" w:rsidRDefault="00D429BF" w:rsidP="00D429BF">
      <w:pPr>
        <w:pStyle w:val="Prrafodelista"/>
        <w:rPr>
          <w:rFonts w:ascii="Calibri Light" w:hAnsi="Calibri Light" w:cs="Calibri Light"/>
          <w:b/>
          <w:sz w:val="26"/>
          <w:szCs w:val="26"/>
        </w:rPr>
      </w:pPr>
    </w:p>
    <w:p w:rsidR="00B40BCD" w:rsidRPr="00B40BCD" w:rsidRDefault="00D429BF" w:rsidP="00B40BCD">
      <w:pPr>
        <w:pStyle w:val="Prrafodelista"/>
        <w:numPr>
          <w:ilvl w:val="0"/>
          <w:numId w:val="1"/>
        </w:numPr>
        <w:tabs>
          <w:tab w:val="center" w:pos="4419"/>
          <w:tab w:val="left" w:pos="6058"/>
        </w:tabs>
        <w:ind w:left="426"/>
        <w:jc w:val="both"/>
        <w:rPr>
          <w:rFonts w:ascii="Calibri Light" w:hAnsi="Calibri Light" w:cs="Calibri Light"/>
          <w:b/>
          <w:sz w:val="26"/>
          <w:szCs w:val="26"/>
        </w:rPr>
      </w:pPr>
      <w:r w:rsidRPr="00D429BF">
        <w:rPr>
          <w:rFonts w:ascii="Calibri Light" w:hAnsi="Calibri Light" w:cs="Calibri Light"/>
          <w:b/>
          <w:sz w:val="26"/>
          <w:szCs w:val="26"/>
        </w:rPr>
        <w:t>DICTAMEN FINAL DE LA COM</w:t>
      </w:r>
      <w:r w:rsidR="009E7779">
        <w:rPr>
          <w:rFonts w:ascii="Calibri Light" w:hAnsi="Calibri Light" w:cs="Calibri Light"/>
          <w:b/>
          <w:sz w:val="26"/>
          <w:szCs w:val="26"/>
        </w:rPr>
        <w:t>ISIÓN DE OBRAS PÚBLICAS, PLANEACIÓN URBANA Y REGULARIZACIÓ</w:t>
      </w:r>
      <w:r w:rsidRPr="00D429BF">
        <w:rPr>
          <w:rFonts w:ascii="Calibri Light" w:hAnsi="Calibri Light" w:cs="Calibri Light"/>
          <w:b/>
          <w:sz w:val="26"/>
          <w:szCs w:val="26"/>
        </w:rPr>
        <w:t>N DE LA TENENCIA DE LA TIERRA, QUE AUTORIZA LA MODIFICACIÓN PARCIAL AL PLAN PARCIAL DE DESARROLLO URBANO, CONSISTENTE EN LA ELIMINACIÓN DE VIALIDAD LOCAL Y DE SERVICIO (VLS 02), DE CONFORMIDAD AL DISTRITO 1 “CIUDAD GUZMÁN”, SUBDISTRITO 8 “CUSUR”, DEL PLAN PARCIAL DE DESARROLLO URBANO DE ZAPOTLÁN EL GRANDE, JALISCO, DEL PREDIO URBANO SIN NÚMERO OFICIAL, DE LA AV. JUAN JOSÉ ARREOLA ZÚÑIGA EN LA COLONIA CENTRO DE ESTA CIUDAD, CON NÚMERO DE CUENTA CATASTRAL U-41142</w:t>
      </w:r>
      <w:r w:rsidR="009E7779">
        <w:rPr>
          <w:rFonts w:ascii="Calibri Light" w:hAnsi="Calibri Light" w:cs="Calibri Light"/>
          <w:b/>
          <w:sz w:val="26"/>
          <w:szCs w:val="26"/>
        </w:rPr>
        <w:t xml:space="preserve">. </w:t>
      </w:r>
      <w:r w:rsidR="009E7779" w:rsidRPr="00B21DC8">
        <w:rPr>
          <w:rFonts w:ascii="Calibri Light" w:hAnsi="Calibri Light" w:cs="Calibri Light"/>
          <w:i/>
          <w:sz w:val="26"/>
          <w:szCs w:val="26"/>
        </w:rPr>
        <w:t>Motiva la C. Presidenta Municipal Magali Casillas Contreras</w:t>
      </w:r>
      <w:r w:rsidR="009E7779" w:rsidRPr="00B21DC8">
        <w:rPr>
          <w:rFonts w:ascii="Calibri Light" w:hAnsi="Calibri Light" w:cs="Calibri Light"/>
          <w:sz w:val="26"/>
          <w:szCs w:val="26"/>
        </w:rPr>
        <w:t>.</w:t>
      </w:r>
    </w:p>
    <w:p w:rsidR="00B40BCD" w:rsidRDefault="00B40BCD" w:rsidP="00B40BCD">
      <w:pPr>
        <w:pStyle w:val="Prrafodelista"/>
        <w:rPr>
          <w:rFonts w:ascii="Calibri Light" w:hAnsi="Calibri Light" w:cs="Calibri Light"/>
          <w:b/>
          <w:sz w:val="26"/>
          <w:szCs w:val="26"/>
        </w:rPr>
      </w:pPr>
    </w:p>
    <w:p w:rsidR="00B40BCD" w:rsidRDefault="00B40BCD" w:rsidP="00B40BCD">
      <w:pPr>
        <w:pStyle w:val="Prrafodelista"/>
        <w:rPr>
          <w:rFonts w:ascii="Calibri Light" w:hAnsi="Calibri Light" w:cs="Calibri Light"/>
          <w:b/>
          <w:sz w:val="26"/>
          <w:szCs w:val="26"/>
        </w:rPr>
      </w:pPr>
    </w:p>
    <w:p w:rsidR="00B40BCD" w:rsidRDefault="00B40BCD" w:rsidP="00B40BCD">
      <w:pPr>
        <w:pStyle w:val="Prrafodelista"/>
        <w:rPr>
          <w:rFonts w:ascii="Calibri Light" w:hAnsi="Calibri Light" w:cs="Calibri Light"/>
          <w:b/>
          <w:sz w:val="26"/>
          <w:szCs w:val="26"/>
        </w:rPr>
      </w:pPr>
    </w:p>
    <w:p w:rsidR="00B40BCD" w:rsidRDefault="00B40BCD" w:rsidP="00B40BCD">
      <w:pPr>
        <w:pStyle w:val="Prrafodelista"/>
        <w:rPr>
          <w:rFonts w:ascii="Calibri Light" w:hAnsi="Calibri Light" w:cs="Calibri Light"/>
          <w:b/>
          <w:sz w:val="26"/>
          <w:szCs w:val="26"/>
        </w:rPr>
      </w:pPr>
    </w:p>
    <w:p w:rsidR="00B40BCD" w:rsidRPr="00AD0B1B" w:rsidRDefault="00B40BCD" w:rsidP="00AD0B1B">
      <w:pPr>
        <w:rPr>
          <w:rFonts w:ascii="Calibri Light" w:hAnsi="Calibri Light" w:cs="Calibri Light"/>
          <w:b/>
          <w:sz w:val="26"/>
          <w:szCs w:val="26"/>
        </w:rPr>
      </w:pPr>
      <w:bookmarkStart w:id="0" w:name="_GoBack"/>
      <w:bookmarkEnd w:id="0"/>
    </w:p>
    <w:p w:rsidR="0063650A" w:rsidRPr="0063650A" w:rsidRDefault="00B40BCD" w:rsidP="0063650A">
      <w:pPr>
        <w:pStyle w:val="Prrafodelista"/>
        <w:numPr>
          <w:ilvl w:val="0"/>
          <w:numId w:val="1"/>
        </w:numPr>
        <w:tabs>
          <w:tab w:val="center" w:pos="4419"/>
          <w:tab w:val="left" w:pos="6058"/>
        </w:tabs>
        <w:ind w:left="426"/>
        <w:jc w:val="both"/>
        <w:rPr>
          <w:rFonts w:ascii="Calibri Light" w:hAnsi="Calibri Light" w:cs="Calibri Light"/>
          <w:b/>
          <w:sz w:val="26"/>
          <w:szCs w:val="26"/>
        </w:rPr>
      </w:pPr>
      <w:r w:rsidRPr="00B40BCD">
        <w:rPr>
          <w:rFonts w:ascii="Calibri Light" w:hAnsi="Calibri Light" w:cs="Calibri Light"/>
          <w:b/>
          <w:sz w:val="26"/>
          <w:szCs w:val="26"/>
        </w:rPr>
        <w:t xml:space="preserve">DICTAMEN </w:t>
      </w:r>
      <w:r>
        <w:rPr>
          <w:rFonts w:ascii="Calibri Light" w:hAnsi="Calibri Light" w:cs="Calibri Light"/>
          <w:b/>
          <w:sz w:val="26"/>
          <w:szCs w:val="26"/>
        </w:rPr>
        <w:t>FINAL DE LA COMISIÓN DE OBRAS PÚ</w:t>
      </w:r>
      <w:r w:rsidRPr="00B40BCD">
        <w:rPr>
          <w:rFonts w:ascii="Calibri Light" w:hAnsi="Calibri Light" w:cs="Calibri Light"/>
          <w:b/>
          <w:sz w:val="26"/>
          <w:szCs w:val="26"/>
        </w:rPr>
        <w:t>BLICAS, PLANEACIÓN URBANA Y REGULARIZACIÓN DE LA TENENCIA DE LA TIERRA, QUE AUTORIZA LA MODIFICACIÓN PARCIAL AL PROGRAMA MUNICIPAL DE DESARROLLO URBANO Y AL PLAN PARCIAL DE DESARROLLO URBANO DEL MUNICIPIO DE ZAPOTLÁN EL GRANDE JALISCO, DISTRITO 01 “CIUDAD GUZMÁN”, SUBDISTRITO 07 “CENTRAL CAMIONERA”</w:t>
      </w:r>
      <w:r>
        <w:rPr>
          <w:rFonts w:ascii="Calibri Light" w:hAnsi="Calibri Light" w:cs="Calibri Light"/>
          <w:b/>
          <w:sz w:val="26"/>
          <w:szCs w:val="26"/>
        </w:rPr>
        <w:t xml:space="preserve">. </w:t>
      </w:r>
      <w:r w:rsidRPr="00B21DC8">
        <w:rPr>
          <w:rFonts w:ascii="Calibri Light" w:hAnsi="Calibri Light" w:cs="Calibri Light"/>
          <w:i/>
          <w:sz w:val="26"/>
          <w:szCs w:val="26"/>
        </w:rPr>
        <w:t>Motiva la C. Presidenta Municipal Magali Casillas Contreras</w:t>
      </w:r>
      <w:r w:rsidRPr="00B21DC8">
        <w:rPr>
          <w:rFonts w:ascii="Calibri Light" w:hAnsi="Calibri Light" w:cs="Calibri Light"/>
          <w:sz w:val="26"/>
          <w:szCs w:val="26"/>
        </w:rPr>
        <w:t>.</w:t>
      </w:r>
    </w:p>
    <w:p w:rsidR="0063650A" w:rsidRPr="0063650A" w:rsidRDefault="0063650A" w:rsidP="0063650A">
      <w:pPr>
        <w:pStyle w:val="Prrafodelista"/>
        <w:tabs>
          <w:tab w:val="center" w:pos="4419"/>
          <w:tab w:val="left" w:pos="6058"/>
        </w:tabs>
        <w:ind w:left="426"/>
        <w:jc w:val="both"/>
        <w:rPr>
          <w:rFonts w:ascii="Calibri Light" w:hAnsi="Calibri Light" w:cs="Calibri Light"/>
          <w:b/>
          <w:sz w:val="26"/>
          <w:szCs w:val="26"/>
        </w:rPr>
      </w:pPr>
    </w:p>
    <w:p w:rsidR="003031BE" w:rsidRPr="003031BE" w:rsidRDefault="0063650A" w:rsidP="003031BE">
      <w:pPr>
        <w:pStyle w:val="Prrafodelista"/>
        <w:numPr>
          <w:ilvl w:val="0"/>
          <w:numId w:val="1"/>
        </w:numPr>
        <w:tabs>
          <w:tab w:val="center" w:pos="4419"/>
          <w:tab w:val="left" w:pos="6058"/>
        </w:tabs>
        <w:ind w:left="426"/>
        <w:jc w:val="both"/>
        <w:rPr>
          <w:rFonts w:ascii="Calibri Light" w:hAnsi="Calibri Light" w:cs="Calibri Light"/>
          <w:b/>
          <w:sz w:val="26"/>
          <w:szCs w:val="26"/>
        </w:rPr>
      </w:pPr>
      <w:r w:rsidRPr="0063650A">
        <w:rPr>
          <w:rFonts w:ascii="Calibri Light" w:hAnsi="Calibri Light" w:cs="Calibri Light"/>
          <w:b/>
          <w:sz w:val="26"/>
          <w:szCs w:val="26"/>
        </w:rPr>
        <w:t xml:space="preserve">DICTAMEN </w:t>
      </w:r>
      <w:r>
        <w:rPr>
          <w:rFonts w:ascii="Calibri Light" w:hAnsi="Calibri Light" w:cs="Calibri Light"/>
          <w:b/>
          <w:sz w:val="26"/>
          <w:szCs w:val="26"/>
        </w:rPr>
        <w:t>FINAL DE LA COMISIÓN DE OBRAS PÚ</w:t>
      </w:r>
      <w:r w:rsidRPr="0063650A">
        <w:rPr>
          <w:rFonts w:ascii="Calibri Light" w:hAnsi="Calibri Light" w:cs="Calibri Light"/>
          <w:b/>
          <w:sz w:val="26"/>
          <w:szCs w:val="26"/>
        </w:rPr>
        <w:t>BLICAS, PLANEACIÓN URBANA Y REGULARIZACIÓN DE LA TENENCIA DE LA TIERRA, QUE AUTORIZA LA MODIFICACIÓN PARCIAL DEL PLAN PARCIAL DE DESARROLLO URBANO DE ZAPOTLÁN EL GRANDE, JALISCO, DISTRITO 1 “CIUDAD GUZMÁN”, SUBDISTRITO 7 “CENTRAL CAMIONERA”, CON RESPECTO A LA TOTALIDAD DE LOS LOTES URBANOS BALDÍOS, UBICADOS POR LA CALLE HERMENEGILDO GALENA SIN NÚMERO, EN LA POBLACIÓN DE CIUDAD GUZMÁN, MUNICIPIO DE ZAPOTLÁN EL GRANDE, JALISCO, CON NÚMERO DE CUENTA CATASTRAL U049581 Y U049583</w:t>
      </w:r>
      <w:r>
        <w:rPr>
          <w:rFonts w:ascii="Calibri Light" w:hAnsi="Calibri Light" w:cs="Calibri Light"/>
          <w:b/>
          <w:sz w:val="26"/>
          <w:szCs w:val="26"/>
        </w:rPr>
        <w:t xml:space="preserve">. </w:t>
      </w:r>
      <w:r w:rsidRPr="00B21DC8">
        <w:rPr>
          <w:rFonts w:ascii="Calibri Light" w:hAnsi="Calibri Light" w:cs="Calibri Light"/>
          <w:i/>
          <w:sz w:val="26"/>
          <w:szCs w:val="26"/>
        </w:rPr>
        <w:t>Motiva la C. Presidenta Municipal Magali Casillas Contreras</w:t>
      </w:r>
      <w:r w:rsidRPr="00B21DC8">
        <w:rPr>
          <w:rFonts w:ascii="Calibri Light" w:hAnsi="Calibri Light" w:cs="Calibri Light"/>
          <w:sz w:val="26"/>
          <w:szCs w:val="26"/>
        </w:rPr>
        <w:t>.</w:t>
      </w:r>
    </w:p>
    <w:p w:rsidR="003031BE" w:rsidRPr="003031BE" w:rsidRDefault="003031BE" w:rsidP="003031BE">
      <w:pPr>
        <w:pStyle w:val="Prrafodelista"/>
        <w:rPr>
          <w:rFonts w:ascii="Calibri Light" w:hAnsi="Calibri Light" w:cs="Calibri Light"/>
          <w:b/>
          <w:sz w:val="26"/>
          <w:szCs w:val="26"/>
        </w:rPr>
      </w:pPr>
    </w:p>
    <w:p w:rsidR="003031BE" w:rsidRPr="00AD0B1B" w:rsidRDefault="003031BE" w:rsidP="003031BE">
      <w:pPr>
        <w:pStyle w:val="Prrafodelista"/>
        <w:numPr>
          <w:ilvl w:val="0"/>
          <w:numId w:val="1"/>
        </w:numPr>
        <w:tabs>
          <w:tab w:val="center" w:pos="4419"/>
          <w:tab w:val="left" w:pos="6058"/>
        </w:tabs>
        <w:ind w:left="426"/>
        <w:jc w:val="both"/>
        <w:rPr>
          <w:rFonts w:ascii="Calibri Light" w:hAnsi="Calibri Light" w:cs="Calibri Light"/>
          <w:b/>
          <w:sz w:val="26"/>
          <w:szCs w:val="26"/>
        </w:rPr>
      </w:pPr>
      <w:r w:rsidRPr="003031BE">
        <w:rPr>
          <w:rFonts w:ascii="Calibri Light" w:hAnsi="Calibri Light" w:cs="Calibri Light"/>
          <w:b/>
          <w:sz w:val="26"/>
          <w:szCs w:val="26"/>
        </w:rPr>
        <w:t>INICIATIVA CON CÁRACTER DE DICTAMEN QUE APRUEBA Y AUTORIZA EL TECHO FINANCIERO DEL PROYECTO DE OBRA PÚBLICA NÚMERO: FAISMUN-06-2025 CON FINANCIAMIENTO PROVENIENTE DE RECURSO FEDERAL DEL FONDO DE APORTACIONES PARA LA INFRAESTRUCTURA SOCIAL MUNICIPAL (FAISMUN)</w:t>
      </w:r>
      <w:r>
        <w:rPr>
          <w:rFonts w:ascii="Calibri Light" w:hAnsi="Calibri Light" w:cs="Calibri Light"/>
          <w:b/>
          <w:sz w:val="26"/>
          <w:szCs w:val="26"/>
        </w:rPr>
        <w:t xml:space="preserve">. </w:t>
      </w:r>
      <w:r w:rsidRPr="00B21DC8">
        <w:rPr>
          <w:rFonts w:ascii="Calibri Light" w:hAnsi="Calibri Light" w:cs="Calibri Light"/>
          <w:i/>
          <w:sz w:val="26"/>
          <w:szCs w:val="26"/>
        </w:rPr>
        <w:t>Motiva la C. Presidenta Municipal Magali Casillas Contreras</w:t>
      </w:r>
      <w:r w:rsidRPr="00B21DC8">
        <w:rPr>
          <w:rFonts w:ascii="Calibri Light" w:hAnsi="Calibri Light" w:cs="Calibri Light"/>
          <w:sz w:val="26"/>
          <w:szCs w:val="26"/>
        </w:rPr>
        <w:t>.</w:t>
      </w:r>
    </w:p>
    <w:p w:rsidR="00AD0B1B" w:rsidRPr="00AD0B1B" w:rsidRDefault="00AD0B1B" w:rsidP="00AD0B1B">
      <w:pPr>
        <w:pStyle w:val="Prrafodelista"/>
        <w:rPr>
          <w:rFonts w:ascii="Calibri Light" w:hAnsi="Calibri Light" w:cs="Calibri Light"/>
          <w:b/>
          <w:sz w:val="26"/>
          <w:szCs w:val="26"/>
        </w:rPr>
      </w:pPr>
    </w:p>
    <w:p w:rsidR="00AD0B1B" w:rsidRPr="003031BE" w:rsidRDefault="00AD0B1B" w:rsidP="003031BE">
      <w:pPr>
        <w:pStyle w:val="Prrafodelista"/>
        <w:numPr>
          <w:ilvl w:val="0"/>
          <w:numId w:val="1"/>
        </w:numPr>
        <w:tabs>
          <w:tab w:val="center" w:pos="4419"/>
          <w:tab w:val="left" w:pos="6058"/>
        </w:tabs>
        <w:ind w:left="426"/>
        <w:jc w:val="both"/>
        <w:rPr>
          <w:rFonts w:ascii="Calibri Light" w:hAnsi="Calibri Light" w:cs="Calibri Light"/>
          <w:b/>
          <w:sz w:val="26"/>
          <w:szCs w:val="26"/>
        </w:rPr>
      </w:pPr>
      <w:r>
        <w:rPr>
          <w:rFonts w:ascii="Calibri Light" w:hAnsi="Calibri Light" w:cs="Calibri Light"/>
          <w:b/>
          <w:sz w:val="26"/>
          <w:szCs w:val="26"/>
        </w:rPr>
        <w:t xml:space="preserve">INICIATIVA CON CÁRACTER DE DICTAMEN QUE APRUEBA Y AUTORIZA LOS TECHOS FINANCIEROS DE LAS OBRAS PÚBLICAS NÚMEROS: RP-03-2025, RP-05-2025, RP-06-2025, RP-07-2025, RP-08-2025, RP-09-2025, RP-10-2025, RP-11-2025, RP-12-2025, RP-13-2025, RP-14-2025, RP-15-2025 Y RP-16-2025 PROVENIENTES DE RECURSO PROPIO, ASÍ COMO LA MODIFICACIÓN DE LOS TECHOS FINANCIEROS DE LAS OBRAS RP-13-2025 Y RP-15-2025. </w:t>
      </w:r>
      <w:r w:rsidRPr="00B21DC8">
        <w:rPr>
          <w:rFonts w:ascii="Calibri Light" w:hAnsi="Calibri Light" w:cs="Calibri Light"/>
          <w:i/>
          <w:sz w:val="26"/>
          <w:szCs w:val="26"/>
        </w:rPr>
        <w:t>Motiva la C. Presidenta Municipal Magali Casillas Contreras</w:t>
      </w:r>
      <w:r w:rsidRPr="00B21DC8">
        <w:rPr>
          <w:rFonts w:ascii="Calibri Light" w:hAnsi="Calibri Light" w:cs="Calibri Light"/>
          <w:sz w:val="26"/>
          <w:szCs w:val="26"/>
        </w:rPr>
        <w:t>.</w:t>
      </w:r>
    </w:p>
    <w:p w:rsidR="00E7631A" w:rsidRPr="00E7631A" w:rsidRDefault="00E7631A" w:rsidP="00E7631A">
      <w:pPr>
        <w:tabs>
          <w:tab w:val="center" w:pos="4419"/>
          <w:tab w:val="left" w:pos="6058"/>
        </w:tabs>
        <w:jc w:val="both"/>
        <w:rPr>
          <w:rFonts w:ascii="Calibri Light" w:hAnsi="Calibri Light" w:cs="Calibri Light"/>
          <w:b/>
          <w:sz w:val="26"/>
          <w:szCs w:val="26"/>
        </w:rPr>
      </w:pPr>
    </w:p>
    <w:p w:rsidR="003D7AFF" w:rsidRPr="004B1287" w:rsidRDefault="00A74A99" w:rsidP="00066E22">
      <w:pPr>
        <w:pStyle w:val="Prrafodelista"/>
        <w:numPr>
          <w:ilvl w:val="0"/>
          <w:numId w:val="1"/>
        </w:numPr>
        <w:tabs>
          <w:tab w:val="center" w:pos="4419"/>
          <w:tab w:val="left" w:pos="6058"/>
        </w:tabs>
        <w:ind w:left="426"/>
        <w:jc w:val="both"/>
        <w:rPr>
          <w:rFonts w:ascii="Calibri Light" w:hAnsi="Calibri Light" w:cs="Calibri Light"/>
          <w:b/>
          <w:sz w:val="26"/>
          <w:szCs w:val="26"/>
        </w:rPr>
      </w:pPr>
      <w:r w:rsidRPr="004B1287">
        <w:rPr>
          <w:rFonts w:ascii="Calibri Light" w:hAnsi="Calibri Light" w:cs="Calibri Light"/>
          <w:b/>
          <w:iCs/>
          <w:sz w:val="26"/>
          <w:szCs w:val="26"/>
        </w:rPr>
        <w:t>CLAUSURA DE LA SESIÓN.</w:t>
      </w:r>
    </w:p>
    <w:p w:rsidR="004B1287" w:rsidRPr="004B1287" w:rsidRDefault="004B1287" w:rsidP="003031BE">
      <w:pPr>
        <w:rPr>
          <w:rFonts w:ascii="Calibri Light" w:hAnsi="Calibri Light" w:cs="Calibri Light"/>
          <w:b/>
          <w:iCs/>
        </w:rPr>
      </w:pPr>
    </w:p>
    <w:p w:rsidR="00B52CFF" w:rsidRDefault="00B52CFF" w:rsidP="003F5659">
      <w:pPr>
        <w:jc w:val="center"/>
        <w:rPr>
          <w:rFonts w:ascii="Calibri Light" w:hAnsi="Calibri Light" w:cs="Calibri Light"/>
          <w:b/>
          <w:iCs/>
        </w:rPr>
      </w:pPr>
    </w:p>
    <w:p w:rsidR="00650BCC" w:rsidRPr="004B1287" w:rsidRDefault="00650BCC" w:rsidP="003F5659">
      <w:pPr>
        <w:jc w:val="center"/>
        <w:rPr>
          <w:rFonts w:ascii="Calibri Light" w:hAnsi="Calibri Light" w:cs="Calibri Light"/>
          <w:b/>
          <w:iCs/>
        </w:rPr>
      </w:pPr>
      <w:r w:rsidRPr="004B1287">
        <w:rPr>
          <w:rFonts w:ascii="Calibri Light" w:hAnsi="Calibri Light" w:cs="Calibri Light"/>
          <w:b/>
          <w:iCs/>
        </w:rPr>
        <w:t>A T E N T A M E N T E</w:t>
      </w:r>
    </w:p>
    <w:p w:rsidR="00650BCC" w:rsidRPr="004B1287" w:rsidRDefault="00650BCC" w:rsidP="00650BCC">
      <w:pPr>
        <w:jc w:val="center"/>
        <w:rPr>
          <w:rFonts w:ascii="Calibri Light" w:hAnsi="Calibri Light" w:cs="Calibri Light"/>
          <w:b/>
          <w:iCs/>
        </w:rPr>
      </w:pPr>
      <w:r w:rsidRPr="004B1287">
        <w:rPr>
          <w:rFonts w:ascii="Calibri Light" w:hAnsi="Calibri Light" w:cs="Calibri Light"/>
          <w:b/>
          <w:iCs/>
        </w:rPr>
        <w:t xml:space="preserve">“2025, AÑO DEL 130 ANIVERSARIO DEL NATALICIO DE LA MUSA Y ESCRITORA ZAPOTLENSE </w:t>
      </w:r>
    </w:p>
    <w:p w:rsidR="00650BCC" w:rsidRPr="004B1287" w:rsidRDefault="00650BCC" w:rsidP="00650BCC">
      <w:pPr>
        <w:jc w:val="center"/>
        <w:rPr>
          <w:rFonts w:ascii="Calibri Light" w:hAnsi="Calibri Light" w:cs="Calibri Light"/>
          <w:b/>
          <w:iCs/>
        </w:rPr>
      </w:pPr>
      <w:r w:rsidRPr="004B1287">
        <w:rPr>
          <w:rFonts w:ascii="Calibri Light" w:hAnsi="Calibri Light" w:cs="Calibri Light"/>
          <w:b/>
          <w:iCs/>
        </w:rPr>
        <w:t>MARÍA GUADALUPE MARÍN PRECIADO”</w:t>
      </w:r>
    </w:p>
    <w:p w:rsidR="00B83AE3" w:rsidRPr="004B1287" w:rsidRDefault="00B83AE3" w:rsidP="00650BCC">
      <w:pPr>
        <w:jc w:val="center"/>
        <w:rPr>
          <w:rFonts w:ascii="Calibri Light" w:hAnsi="Calibri Light" w:cs="Calibri Light"/>
          <w:b/>
          <w:iCs/>
        </w:rPr>
      </w:pPr>
      <w:r w:rsidRPr="004B1287">
        <w:rPr>
          <w:rFonts w:ascii="Calibri Light" w:hAnsi="Calibri Light" w:cs="Calibri Light"/>
          <w:b/>
          <w:iCs/>
        </w:rPr>
        <w:t>“2025, CENTENARIO DE LA INSTITUCIONALIZACIÓN DE LA FERIA ZAPOTLÁN”</w:t>
      </w:r>
    </w:p>
    <w:p w:rsidR="00FB2A55" w:rsidRPr="004B1287" w:rsidRDefault="00650BCC" w:rsidP="00650BCC">
      <w:pPr>
        <w:keepNext/>
        <w:widowControl w:val="0"/>
        <w:tabs>
          <w:tab w:val="left" w:pos="0"/>
        </w:tabs>
        <w:jc w:val="center"/>
        <w:outlineLvl w:val="1"/>
        <w:rPr>
          <w:rFonts w:ascii="Calibri Light" w:eastAsia="MS Mincho" w:hAnsi="Calibri Light" w:cs="Calibri Light"/>
          <w:noProof/>
          <w:snapToGrid w:val="0"/>
          <w:lang w:val="es-ES_tradnl" w:eastAsia="es-ES"/>
        </w:rPr>
      </w:pPr>
      <w:r w:rsidRPr="004B1287">
        <w:rPr>
          <w:rFonts w:ascii="Calibri Light" w:hAnsi="Calibri Light" w:cs="Calibri Light"/>
          <w:snapToGrid w:val="0"/>
        </w:rPr>
        <w:t>Ciudad Guzmán, Municipio de Z</w:t>
      </w:r>
      <w:r w:rsidR="00336A32" w:rsidRPr="004B1287">
        <w:rPr>
          <w:rFonts w:ascii="Calibri Light" w:hAnsi="Calibri Light" w:cs="Calibri Light"/>
          <w:snapToGrid w:val="0"/>
        </w:rPr>
        <w:t xml:space="preserve">apotlán el Grande, Jalisco, </w:t>
      </w:r>
      <w:r w:rsidR="006B2FC8">
        <w:rPr>
          <w:rFonts w:ascii="Calibri Light" w:hAnsi="Calibri Light" w:cs="Calibri Light"/>
          <w:snapToGrid w:val="0"/>
        </w:rPr>
        <w:t>a 04</w:t>
      </w:r>
      <w:r w:rsidR="00CC1B47">
        <w:rPr>
          <w:rFonts w:ascii="Calibri Light" w:hAnsi="Calibri Light" w:cs="Calibri Light"/>
          <w:snapToGrid w:val="0"/>
        </w:rPr>
        <w:t xml:space="preserve"> de noviembre</w:t>
      </w:r>
      <w:r w:rsidRPr="004B1287">
        <w:rPr>
          <w:rFonts w:ascii="Calibri Light" w:hAnsi="Calibri Light" w:cs="Calibri Light"/>
          <w:snapToGrid w:val="0"/>
        </w:rPr>
        <w:t xml:space="preserve"> de 2025</w:t>
      </w:r>
    </w:p>
    <w:p w:rsidR="00250E88" w:rsidRPr="00066E22" w:rsidRDefault="00250E88" w:rsidP="00447C0D">
      <w:pPr>
        <w:rPr>
          <w:rFonts w:ascii="Calibri Light" w:eastAsia="MS Mincho" w:hAnsi="Calibri Light" w:cs="Calibri Light"/>
          <w:b/>
          <w:bCs/>
          <w:noProof/>
          <w:sz w:val="20"/>
          <w:szCs w:val="20"/>
          <w:lang w:val="es-ES_tradnl" w:eastAsia="es-ES"/>
        </w:rPr>
      </w:pPr>
    </w:p>
    <w:p w:rsidR="004B1287" w:rsidRDefault="004B1287" w:rsidP="00AD0B1B">
      <w:pPr>
        <w:rPr>
          <w:rFonts w:ascii="Calibri Light" w:eastAsia="MS Mincho" w:hAnsi="Calibri Light" w:cs="Calibri Light"/>
          <w:b/>
          <w:bCs/>
          <w:noProof/>
          <w:lang w:val="es-ES_tradnl" w:eastAsia="es-ES"/>
        </w:rPr>
      </w:pPr>
    </w:p>
    <w:p w:rsidR="004B1287" w:rsidRDefault="004B1287" w:rsidP="00FB2A55">
      <w:pPr>
        <w:jc w:val="center"/>
        <w:rPr>
          <w:rFonts w:ascii="Calibri Light" w:eastAsia="MS Mincho" w:hAnsi="Calibri Light" w:cs="Calibri Light"/>
          <w:b/>
          <w:bCs/>
          <w:noProof/>
          <w:lang w:val="es-ES_tradnl" w:eastAsia="es-ES"/>
        </w:rPr>
      </w:pPr>
    </w:p>
    <w:p w:rsidR="00FB2A55" w:rsidRPr="004B1287" w:rsidRDefault="00FB2A55" w:rsidP="00FB2A55">
      <w:pPr>
        <w:jc w:val="center"/>
        <w:rPr>
          <w:rFonts w:ascii="Calibri Light" w:eastAsia="MS Mincho" w:hAnsi="Calibri Light" w:cs="Calibri Light"/>
          <w:b/>
          <w:bCs/>
          <w:noProof/>
          <w:lang w:val="es-ES_tradnl" w:eastAsia="es-ES"/>
        </w:rPr>
      </w:pPr>
      <w:r w:rsidRPr="004B1287">
        <w:rPr>
          <w:rFonts w:ascii="Calibri Light" w:eastAsia="MS Mincho" w:hAnsi="Calibri Light" w:cs="Calibri Light"/>
          <w:b/>
          <w:bCs/>
          <w:noProof/>
          <w:lang w:val="es-ES_tradnl" w:eastAsia="es-ES"/>
        </w:rPr>
        <w:t>LIC. MAGALI CASILLAS CONTRERAS</w:t>
      </w:r>
    </w:p>
    <w:p w:rsidR="00FB2A55" w:rsidRPr="004B1287" w:rsidRDefault="00FB2A55" w:rsidP="00FB2A55">
      <w:pPr>
        <w:jc w:val="center"/>
        <w:rPr>
          <w:rFonts w:ascii="Calibri Light" w:eastAsia="Times New Roman" w:hAnsi="Calibri Light" w:cs="Calibri Light"/>
          <w:i/>
          <w:noProof/>
          <w:lang w:val="es-ES" w:eastAsia="es-ES"/>
        </w:rPr>
      </w:pPr>
      <w:r w:rsidRPr="004B1287">
        <w:rPr>
          <w:rFonts w:ascii="Calibri Light" w:eastAsia="Times New Roman" w:hAnsi="Calibri Light" w:cs="Calibri Light"/>
          <w:bCs/>
          <w:noProof/>
          <w:lang w:val="es-ES" w:eastAsia="es-ES"/>
        </w:rPr>
        <w:t>Presidenta Municipal</w:t>
      </w:r>
    </w:p>
    <w:p w:rsidR="00250E88" w:rsidRPr="004B1287" w:rsidRDefault="00250E88" w:rsidP="00447C0D">
      <w:pPr>
        <w:rPr>
          <w:rFonts w:ascii="Calibri Light" w:eastAsia="MS Mincho" w:hAnsi="Calibri Light" w:cs="Calibri Light"/>
          <w:b/>
          <w:bCs/>
          <w:noProof/>
          <w:lang w:val="es-ES_tradnl" w:eastAsia="es-ES"/>
        </w:rPr>
      </w:pPr>
    </w:p>
    <w:p w:rsidR="00FD1990" w:rsidRPr="004B1287" w:rsidRDefault="00FD1990" w:rsidP="00FB2A55">
      <w:pPr>
        <w:jc w:val="center"/>
        <w:rPr>
          <w:rFonts w:ascii="Calibri Light" w:eastAsia="MS Mincho" w:hAnsi="Calibri Light" w:cs="Calibri Light"/>
          <w:b/>
          <w:bCs/>
          <w:noProof/>
          <w:lang w:val="es-ES_tradnl" w:eastAsia="es-ES"/>
        </w:rPr>
      </w:pPr>
    </w:p>
    <w:p w:rsidR="004B1287" w:rsidRDefault="004B1287" w:rsidP="00FB2A55">
      <w:pPr>
        <w:jc w:val="center"/>
        <w:rPr>
          <w:rFonts w:ascii="Calibri Light" w:eastAsia="MS Mincho" w:hAnsi="Calibri Light" w:cs="Calibri Light"/>
          <w:b/>
          <w:bCs/>
          <w:noProof/>
          <w:lang w:val="es-ES_tradnl" w:eastAsia="es-ES"/>
        </w:rPr>
      </w:pPr>
    </w:p>
    <w:p w:rsidR="00FB2A55" w:rsidRPr="004B1287" w:rsidRDefault="00FB2A55" w:rsidP="00FB2A55">
      <w:pPr>
        <w:jc w:val="center"/>
        <w:rPr>
          <w:rFonts w:ascii="Calibri Light" w:eastAsia="MS Mincho" w:hAnsi="Calibri Light" w:cs="Calibri Light"/>
          <w:b/>
          <w:bCs/>
          <w:noProof/>
          <w:lang w:val="es-ES_tradnl" w:eastAsia="es-ES"/>
        </w:rPr>
      </w:pPr>
      <w:r w:rsidRPr="004B1287">
        <w:rPr>
          <w:rFonts w:ascii="Calibri Light" w:eastAsia="MS Mincho" w:hAnsi="Calibri Light" w:cs="Calibri Light"/>
          <w:b/>
          <w:bCs/>
          <w:noProof/>
          <w:lang w:val="es-ES_tradnl" w:eastAsia="es-ES"/>
        </w:rPr>
        <w:t>MTRA. KARLA CISNEROS TORRES</w:t>
      </w:r>
    </w:p>
    <w:p w:rsidR="00FB2A55" w:rsidRPr="004B1287" w:rsidRDefault="00FB2A55" w:rsidP="00FB2A55">
      <w:pPr>
        <w:jc w:val="center"/>
      </w:pPr>
      <w:r w:rsidRPr="004B1287">
        <w:rPr>
          <w:rFonts w:ascii="Calibri Light" w:eastAsia="MS Mincho" w:hAnsi="Calibri Light" w:cs="Calibri Light"/>
          <w:noProof/>
          <w:lang w:val="es-ES_tradnl" w:eastAsia="es-ES"/>
        </w:rPr>
        <w:t>Secretaria de Ayuntamiento</w:t>
      </w:r>
    </w:p>
    <w:sectPr w:rsidR="00FB2A55" w:rsidRPr="004B1287" w:rsidSect="002866A7">
      <w:headerReference w:type="even" r:id="rId8"/>
      <w:headerReference w:type="default" r:id="rId9"/>
      <w:footerReference w:type="default" r:id="rId10"/>
      <w:headerReference w:type="first" r:id="rId11"/>
      <w:pgSz w:w="12242" w:h="19295" w:code="3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CDC" w:rsidRDefault="003A5CDC" w:rsidP="00883555">
      <w:r>
        <w:separator/>
      </w:r>
    </w:p>
  </w:endnote>
  <w:endnote w:type="continuationSeparator" w:id="0">
    <w:p w:rsidR="003A5CDC" w:rsidRDefault="003A5CDC" w:rsidP="008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8A" w:rsidRDefault="0008748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CDC" w:rsidRDefault="003A5CDC" w:rsidP="00883555">
      <w:r>
        <w:separator/>
      </w:r>
    </w:p>
  </w:footnote>
  <w:footnote w:type="continuationSeparator" w:id="0">
    <w:p w:rsidR="003A5CDC" w:rsidRDefault="003A5CDC" w:rsidP="008835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55" w:rsidRDefault="003A5CD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3" o:spid="_x0000_s2062" type="#_x0000_t75" style="position:absolute;margin-left:0;margin-top:0;width:643.1pt;height:982.5pt;z-index:-251657216;mso-position-horizontal:center;mso-position-horizontal-relative:margin;mso-position-vertical:center;mso-position-vertical-relative:margin" o:allowincell="f">
          <v:imagedata r:id="rId1" o:title="Hoja membretadaOF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830" w:rsidRDefault="003A5CD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4" o:spid="_x0000_s2063" type="#_x0000_t75" style="position:absolute;margin-left:-95.25pt;margin-top:-43.25pt;width:630pt;height:962.4pt;z-index:-251656192;mso-position-horizontal-relative:margin;mso-position-vertical-relative:margin" o:allowincell="f">
          <v:imagedata r:id="rId1" o:title="Hoja membretadaOFI"/>
          <w10:wrap anchorx="margin" anchory="margin"/>
        </v:shape>
      </w:pict>
    </w:r>
  </w:p>
  <w:p w:rsidR="00883555" w:rsidRDefault="000419DA" w:rsidP="000419DA">
    <w:pPr>
      <w:pStyle w:val="Encabezado"/>
      <w:tabs>
        <w:tab w:val="clear" w:pos="4419"/>
        <w:tab w:val="clear" w:pos="8838"/>
        <w:tab w:val="left" w:pos="5322"/>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55" w:rsidRDefault="003A5CD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2" o:spid="_x0000_s2061" type="#_x0000_t75" style="position:absolute;margin-left:0;margin-top:0;width:643.1pt;height:982.5pt;z-index:-251658240;mso-position-horizontal:center;mso-position-horizontal-relative:margin;mso-position-vertical:center;mso-position-vertical-relative:margin" o:allowincell="f">
          <v:imagedata r:id="rId1" o:title="Hoja membretadaOFI"/>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4D8"/>
    <w:multiLevelType w:val="hybridMultilevel"/>
    <w:tmpl w:val="B4464F94"/>
    <w:lvl w:ilvl="0" w:tplc="699042D0">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55"/>
    <w:rsid w:val="000032DE"/>
    <w:rsid w:val="000040AE"/>
    <w:rsid w:val="00010383"/>
    <w:rsid w:val="000119C6"/>
    <w:rsid w:val="00012E64"/>
    <w:rsid w:val="000212E1"/>
    <w:rsid w:val="00030F3D"/>
    <w:rsid w:val="0003338E"/>
    <w:rsid w:val="000419DA"/>
    <w:rsid w:val="00054A52"/>
    <w:rsid w:val="000565A8"/>
    <w:rsid w:val="00060194"/>
    <w:rsid w:val="0006244F"/>
    <w:rsid w:val="00066E22"/>
    <w:rsid w:val="000742FA"/>
    <w:rsid w:val="0008748A"/>
    <w:rsid w:val="00090866"/>
    <w:rsid w:val="000A080F"/>
    <w:rsid w:val="000A1ECE"/>
    <w:rsid w:val="000B7C52"/>
    <w:rsid w:val="000D75F2"/>
    <w:rsid w:val="000F0D14"/>
    <w:rsid w:val="000F1F87"/>
    <w:rsid w:val="000F2728"/>
    <w:rsid w:val="000F59EE"/>
    <w:rsid w:val="00113BB9"/>
    <w:rsid w:val="001151A9"/>
    <w:rsid w:val="001235E1"/>
    <w:rsid w:val="00130B2D"/>
    <w:rsid w:val="001334C2"/>
    <w:rsid w:val="00137831"/>
    <w:rsid w:val="00137BB1"/>
    <w:rsid w:val="001526D8"/>
    <w:rsid w:val="00161F43"/>
    <w:rsid w:val="001620AA"/>
    <w:rsid w:val="001654C2"/>
    <w:rsid w:val="00182FCC"/>
    <w:rsid w:val="00192BE0"/>
    <w:rsid w:val="001A07A2"/>
    <w:rsid w:val="001D4677"/>
    <w:rsid w:val="001E5375"/>
    <w:rsid w:val="001F39EE"/>
    <w:rsid w:val="00211C17"/>
    <w:rsid w:val="00214D66"/>
    <w:rsid w:val="00236E1D"/>
    <w:rsid w:val="00241007"/>
    <w:rsid w:val="0024134A"/>
    <w:rsid w:val="00250E88"/>
    <w:rsid w:val="00257C41"/>
    <w:rsid w:val="00263245"/>
    <w:rsid w:val="002651DF"/>
    <w:rsid w:val="00273FE5"/>
    <w:rsid w:val="00282DC6"/>
    <w:rsid w:val="002866A7"/>
    <w:rsid w:val="0029123F"/>
    <w:rsid w:val="00295E5D"/>
    <w:rsid w:val="002969AE"/>
    <w:rsid w:val="002A29C4"/>
    <w:rsid w:val="002A4E17"/>
    <w:rsid w:val="002D70F0"/>
    <w:rsid w:val="002E6DEC"/>
    <w:rsid w:val="003031BE"/>
    <w:rsid w:val="00336A32"/>
    <w:rsid w:val="00342C0B"/>
    <w:rsid w:val="00352776"/>
    <w:rsid w:val="0035562D"/>
    <w:rsid w:val="00383555"/>
    <w:rsid w:val="0038583A"/>
    <w:rsid w:val="00386C34"/>
    <w:rsid w:val="003919E7"/>
    <w:rsid w:val="00395754"/>
    <w:rsid w:val="003A003B"/>
    <w:rsid w:val="003A5CDC"/>
    <w:rsid w:val="003A63C5"/>
    <w:rsid w:val="003A7501"/>
    <w:rsid w:val="003A7635"/>
    <w:rsid w:val="003B17CC"/>
    <w:rsid w:val="003B1EF3"/>
    <w:rsid w:val="003B79A9"/>
    <w:rsid w:val="003D751F"/>
    <w:rsid w:val="003D7AFF"/>
    <w:rsid w:val="003F3BD0"/>
    <w:rsid w:val="003F5659"/>
    <w:rsid w:val="00400299"/>
    <w:rsid w:val="004017DA"/>
    <w:rsid w:val="00402E75"/>
    <w:rsid w:val="0040460A"/>
    <w:rsid w:val="00406A51"/>
    <w:rsid w:val="00415DC7"/>
    <w:rsid w:val="00447C0D"/>
    <w:rsid w:val="004507C1"/>
    <w:rsid w:val="00460724"/>
    <w:rsid w:val="00465483"/>
    <w:rsid w:val="00474CD3"/>
    <w:rsid w:val="00475262"/>
    <w:rsid w:val="004835B7"/>
    <w:rsid w:val="00492987"/>
    <w:rsid w:val="0049786A"/>
    <w:rsid w:val="004A5D62"/>
    <w:rsid w:val="004B0A12"/>
    <w:rsid w:val="004B1287"/>
    <w:rsid w:val="004B22FA"/>
    <w:rsid w:val="004B3D7E"/>
    <w:rsid w:val="004C42A8"/>
    <w:rsid w:val="004C4B75"/>
    <w:rsid w:val="004C7AE0"/>
    <w:rsid w:val="004F5950"/>
    <w:rsid w:val="00500235"/>
    <w:rsid w:val="00512D9A"/>
    <w:rsid w:val="005176F6"/>
    <w:rsid w:val="00531666"/>
    <w:rsid w:val="00536ABA"/>
    <w:rsid w:val="00542A94"/>
    <w:rsid w:val="0055112D"/>
    <w:rsid w:val="00563DAC"/>
    <w:rsid w:val="005664F9"/>
    <w:rsid w:val="00566E1C"/>
    <w:rsid w:val="00575A49"/>
    <w:rsid w:val="00576E83"/>
    <w:rsid w:val="00580CDD"/>
    <w:rsid w:val="00591825"/>
    <w:rsid w:val="00594F34"/>
    <w:rsid w:val="005B5712"/>
    <w:rsid w:val="005B665B"/>
    <w:rsid w:val="005C4B9A"/>
    <w:rsid w:val="005D4D39"/>
    <w:rsid w:val="005D74E6"/>
    <w:rsid w:val="005E7375"/>
    <w:rsid w:val="0060299C"/>
    <w:rsid w:val="006173C2"/>
    <w:rsid w:val="00620884"/>
    <w:rsid w:val="0063534E"/>
    <w:rsid w:val="0063650A"/>
    <w:rsid w:val="00644E00"/>
    <w:rsid w:val="00650BCC"/>
    <w:rsid w:val="00654AB4"/>
    <w:rsid w:val="00675FA4"/>
    <w:rsid w:val="0068312A"/>
    <w:rsid w:val="00691C11"/>
    <w:rsid w:val="006932EB"/>
    <w:rsid w:val="006A1081"/>
    <w:rsid w:val="006A1C72"/>
    <w:rsid w:val="006B2FC8"/>
    <w:rsid w:val="006C4B32"/>
    <w:rsid w:val="006C6A1B"/>
    <w:rsid w:val="006E018C"/>
    <w:rsid w:val="006E3783"/>
    <w:rsid w:val="006E54CC"/>
    <w:rsid w:val="00703339"/>
    <w:rsid w:val="0072672C"/>
    <w:rsid w:val="00734DBC"/>
    <w:rsid w:val="007455E0"/>
    <w:rsid w:val="00746B7D"/>
    <w:rsid w:val="007602A0"/>
    <w:rsid w:val="00762F9D"/>
    <w:rsid w:val="007665BB"/>
    <w:rsid w:val="007717A9"/>
    <w:rsid w:val="00775C80"/>
    <w:rsid w:val="00786AE1"/>
    <w:rsid w:val="007A190B"/>
    <w:rsid w:val="007A3640"/>
    <w:rsid w:val="007A6F65"/>
    <w:rsid w:val="007B267D"/>
    <w:rsid w:val="007C147D"/>
    <w:rsid w:val="007C724F"/>
    <w:rsid w:val="007D7635"/>
    <w:rsid w:val="007F38E9"/>
    <w:rsid w:val="007F5DA7"/>
    <w:rsid w:val="007F7A7C"/>
    <w:rsid w:val="00811825"/>
    <w:rsid w:val="00831CBA"/>
    <w:rsid w:val="0083221C"/>
    <w:rsid w:val="00836827"/>
    <w:rsid w:val="00836C9D"/>
    <w:rsid w:val="00855912"/>
    <w:rsid w:val="008605A9"/>
    <w:rsid w:val="008705EA"/>
    <w:rsid w:val="00880F37"/>
    <w:rsid w:val="00883555"/>
    <w:rsid w:val="008A0702"/>
    <w:rsid w:val="008A40FB"/>
    <w:rsid w:val="008A4117"/>
    <w:rsid w:val="008A50B6"/>
    <w:rsid w:val="008B3300"/>
    <w:rsid w:val="008C1C9C"/>
    <w:rsid w:val="008C6E22"/>
    <w:rsid w:val="008E0533"/>
    <w:rsid w:val="008F0425"/>
    <w:rsid w:val="008F4406"/>
    <w:rsid w:val="00912EA9"/>
    <w:rsid w:val="00915D2A"/>
    <w:rsid w:val="00921167"/>
    <w:rsid w:val="009272C6"/>
    <w:rsid w:val="00941B66"/>
    <w:rsid w:val="00944A9C"/>
    <w:rsid w:val="0097468A"/>
    <w:rsid w:val="00986402"/>
    <w:rsid w:val="00991E18"/>
    <w:rsid w:val="009948EC"/>
    <w:rsid w:val="0099510D"/>
    <w:rsid w:val="009B2580"/>
    <w:rsid w:val="009B274B"/>
    <w:rsid w:val="009B757D"/>
    <w:rsid w:val="009D179E"/>
    <w:rsid w:val="009D24D7"/>
    <w:rsid w:val="009D756C"/>
    <w:rsid w:val="009E1D2D"/>
    <w:rsid w:val="009E34CB"/>
    <w:rsid w:val="009E7779"/>
    <w:rsid w:val="00A01F8C"/>
    <w:rsid w:val="00A077D7"/>
    <w:rsid w:val="00A211FB"/>
    <w:rsid w:val="00A23708"/>
    <w:rsid w:val="00A25D39"/>
    <w:rsid w:val="00A3110C"/>
    <w:rsid w:val="00A379D7"/>
    <w:rsid w:val="00A41C8A"/>
    <w:rsid w:val="00A62793"/>
    <w:rsid w:val="00A63579"/>
    <w:rsid w:val="00A74A99"/>
    <w:rsid w:val="00A8079E"/>
    <w:rsid w:val="00AA3E57"/>
    <w:rsid w:val="00AC316C"/>
    <w:rsid w:val="00AD0B1B"/>
    <w:rsid w:val="00AE0504"/>
    <w:rsid w:val="00AF391B"/>
    <w:rsid w:val="00AF79F8"/>
    <w:rsid w:val="00B070B6"/>
    <w:rsid w:val="00B113D6"/>
    <w:rsid w:val="00B135F6"/>
    <w:rsid w:val="00B178D4"/>
    <w:rsid w:val="00B21DC8"/>
    <w:rsid w:val="00B252EB"/>
    <w:rsid w:val="00B40BCD"/>
    <w:rsid w:val="00B52CFF"/>
    <w:rsid w:val="00B658F0"/>
    <w:rsid w:val="00B67149"/>
    <w:rsid w:val="00B83AE3"/>
    <w:rsid w:val="00B91EC9"/>
    <w:rsid w:val="00B94DB4"/>
    <w:rsid w:val="00BA2F4F"/>
    <w:rsid w:val="00BB44CC"/>
    <w:rsid w:val="00BB5B73"/>
    <w:rsid w:val="00BC44D6"/>
    <w:rsid w:val="00BF2219"/>
    <w:rsid w:val="00BF61B4"/>
    <w:rsid w:val="00C12C93"/>
    <w:rsid w:val="00C13D1A"/>
    <w:rsid w:val="00C32CAA"/>
    <w:rsid w:val="00C36FDF"/>
    <w:rsid w:val="00C4064C"/>
    <w:rsid w:val="00C500ED"/>
    <w:rsid w:val="00C51844"/>
    <w:rsid w:val="00C55307"/>
    <w:rsid w:val="00C6692D"/>
    <w:rsid w:val="00C85FAF"/>
    <w:rsid w:val="00C92F44"/>
    <w:rsid w:val="00C971BD"/>
    <w:rsid w:val="00CB45E9"/>
    <w:rsid w:val="00CB5E8D"/>
    <w:rsid w:val="00CB7DA9"/>
    <w:rsid w:val="00CC1B47"/>
    <w:rsid w:val="00CD08CD"/>
    <w:rsid w:val="00CD19A0"/>
    <w:rsid w:val="00CD46BE"/>
    <w:rsid w:val="00CE2AD1"/>
    <w:rsid w:val="00CE6D0A"/>
    <w:rsid w:val="00D01930"/>
    <w:rsid w:val="00D02830"/>
    <w:rsid w:val="00D12DB3"/>
    <w:rsid w:val="00D15557"/>
    <w:rsid w:val="00D20C28"/>
    <w:rsid w:val="00D22A79"/>
    <w:rsid w:val="00D22C58"/>
    <w:rsid w:val="00D247B1"/>
    <w:rsid w:val="00D429BF"/>
    <w:rsid w:val="00D42CA4"/>
    <w:rsid w:val="00D55B0A"/>
    <w:rsid w:val="00D5725B"/>
    <w:rsid w:val="00D85608"/>
    <w:rsid w:val="00D91F5C"/>
    <w:rsid w:val="00D9474C"/>
    <w:rsid w:val="00DA1A4D"/>
    <w:rsid w:val="00DB2B25"/>
    <w:rsid w:val="00DF31F9"/>
    <w:rsid w:val="00DF6ECA"/>
    <w:rsid w:val="00E32C53"/>
    <w:rsid w:val="00E57C63"/>
    <w:rsid w:val="00E6705C"/>
    <w:rsid w:val="00E71389"/>
    <w:rsid w:val="00E7488E"/>
    <w:rsid w:val="00E7631A"/>
    <w:rsid w:val="00E76543"/>
    <w:rsid w:val="00EA21F5"/>
    <w:rsid w:val="00EA2471"/>
    <w:rsid w:val="00EB5298"/>
    <w:rsid w:val="00EB6476"/>
    <w:rsid w:val="00EC34D5"/>
    <w:rsid w:val="00ED40D2"/>
    <w:rsid w:val="00ED74E4"/>
    <w:rsid w:val="00EE52DB"/>
    <w:rsid w:val="00EF0371"/>
    <w:rsid w:val="00F059F7"/>
    <w:rsid w:val="00F063F6"/>
    <w:rsid w:val="00F079CC"/>
    <w:rsid w:val="00F1522D"/>
    <w:rsid w:val="00F168B2"/>
    <w:rsid w:val="00F3199E"/>
    <w:rsid w:val="00F51066"/>
    <w:rsid w:val="00F52521"/>
    <w:rsid w:val="00F6477C"/>
    <w:rsid w:val="00F74976"/>
    <w:rsid w:val="00F860E8"/>
    <w:rsid w:val="00FA54D1"/>
    <w:rsid w:val="00FA7353"/>
    <w:rsid w:val="00FB2A55"/>
    <w:rsid w:val="00FB2A59"/>
    <w:rsid w:val="00FC59DB"/>
    <w:rsid w:val="00FD1990"/>
    <w:rsid w:val="00FE4474"/>
    <w:rsid w:val="00FE5C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173E764D"/>
  <w15:chartTrackingRefBased/>
  <w15:docId w15:val="{CF50246F-766E-4642-9075-B0671A6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A5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555"/>
    <w:pPr>
      <w:tabs>
        <w:tab w:val="center" w:pos="4419"/>
        <w:tab w:val="right" w:pos="8838"/>
      </w:tabs>
    </w:pPr>
  </w:style>
  <w:style w:type="character" w:customStyle="1" w:styleId="EncabezadoCar">
    <w:name w:val="Encabezado Car"/>
    <w:basedOn w:val="Fuentedeprrafopredeter"/>
    <w:link w:val="Encabezado"/>
    <w:uiPriority w:val="99"/>
    <w:rsid w:val="00883555"/>
  </w:style>
  <w:style w:type="paragraph" w:styleId="Piedepgina">
    <w:name w:val="footer"/>
    <w:basedOn w:val="Normal"/>
    <w:link w:val="PiedepginaCar"/>
    <w:uiPriority w:val="99"/>
    <w:unhideWhenUsed/>
    <w:rsid w:val="00883555"/>
    <w:pPr>
      <w:tabs>
        <w:tab w:val="center" w:pos="4419"/>
        <w:tab w:val="right" w:pos="8838"/>
      </w:tabs>
    </w:pPr>
  </w:style>
  <w:style w:type="character" w:customStyle="1" w:styleId="PiedepginaCar">
    <w:name w:val="Pie de página Car"/>
    <w:basedOn w:val="Fuentedeprrafopredeter"/>
    <w:link w:val="Piedepgina"/>
    <w:uiPriority w:val="99"/>
    <w:rsid w:val="00883555"/>
  </w:style>
  <w:style w:type="paragraph" w:styleId="Prrafodelista">
    <w:name w:val="List Paragraph"/>
    <w:basedOn w:val="Normal"/>
    <w:uiPriority w:val="34"/>
    <w:qFormat/>
    <w:rsid w:val="00FB2A55"/>
    <w:pPr>
      <w:ind w:left="720"/>
      <w:contextualSpacing/>
    </w:pPr>
  </w:style>
  <w:style w:type="paragraph" w:styleId="Textodeglobo">
    <w:name w:val="Balloon Text"/>
    <w:basedOn w:val="Normal"/>
    <w:link w:val="TextodegloboCar"/>
    <w:uiPriority w:val="99"/>
    <w:semiHidden/>
    <w:unhideWhenUsed/>
    <w:rsid w:val="007C1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7D"/>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B3E7D-35DA-43B0-A41F-BC2D279F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2</Pages>
  <Words>675</Words>
  <Characters>3717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Amador Aguilar</dc:creator>
  <cp:keywords/>
  <dc:description/>
  <cp:lastModifiedBy>Héctor Javier Vázquez Rodríguez</cp:lastModifiedBy>
  <cp:revision>283</cp:revision>
  <cp:lastPrinted>2025-09-04T20:20:00Z</cp:lastPrinted>
  <dcterms:created xsi:type="dcterms:W3CDTF">2024-10-24T20:00:00Z</dcterms:created>
  <dcterms:modified xsi:type="dcterms:W3CDTF">2025-11-04T21:09:00Z</dcterms:modified>
</cp:coreProperties>
</file>