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B0C68" w:rsidRPr="005B0C68" w:rsidTr="005B0C68">
        <w:tc>
          <w:tcPr>
            <w:tcW w:w="1593" w:type="dxa"/>
          </w:tcPr>
          <w:p w:rsidR="005B0C68" w:rsidRPr="005B0C68" w:rsidRDefault="005B0C68" w:rsidP="005B0C68">
            <w:pPr>
              <w:rPr>
                <w:rFonts w:ascii="Verdana" w:hAnsi="Verdana" w:cs="Arial"/>
                <w:b/>
                <w:bCs/>
                <w:sz w:val="18"/>
                <w:szCs w:val="22"/>
                <w:lang w:val="es-MX"/>
              </w:rPr>
            </w:pPr>
            <w:r w:rsidRPr="005B0C68">
              <w:rPr>
                <w:rFonts w:ascii="Verdana" w:hAnsi="Verdana" w:cs="Arial"/>
                <w:b/>
                <w:bCs/>
                <w:sz w:val="18"/>
                <w:szCs w:val="22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B0C68" w:rsidRPr="005B0C68" w:rsidRDefault="005B0C68" w:rsidP="005B0C68">
            <w:pPr>
              <w:rPr>
                <w:rFonts w:ascii="Verdana" w:hAnsi="Verdana" w:cs="Arial"/>
                <w:bCs/>
                <w:sz w:val="18"/>
                <w:szCs w:val="22"/>
                <w:lang w:val="es-MX"/>
              </w:rPr>
            </w:pPr>
            <w:r w:rsidRPr="005B0C68">
              <w:rPr>
                <w:rFonts w:ascii="Verdana" w:hAnsi="Verdana" w:cs="Arial"/>
                <w:bCs/>
                <w:sz w:val="18"/>
                <w:szCs w:val="22"/>
                <w:lang w:val="es-MX"/>
              </w:rPr>
              <w:t>Sala de Regidores</w:t>
            </w:r>
          </w:p>
        </w:tc>
      </w:tr>
      <w:tr w:rsidR="005B0C68" w:rsidRPr="005B0C68" w:rsidTr="005B0C68">
        <w:tc>
          <w:tcPr>
            <w:tcW w:w="1593" w:type="dxa"/>
          </w:tcPr>
          <w:p w:rsidR="005B0C68" w:rsidRPr="005B0C68" w:rsidRDefault="005B0C68" w:rsidP="005B0C68">
            <w:pPr>
              <w:rPr>
                <w:rFonts w:ascii="Verdana" w:hAnsi="Verdana" w:cs="Arial"/>
                <w:b/>
                <w:bCs/>
                <w:sz w:val="18"/>
                <w:szCs w:val="22"/>
                <w:lang w:val="es-MX"/>
              </w:rPr>
            </w:pPr>
            <w:r w:rsidRPr="005B0C68">
              <w:rPr>
                <w:rFonts w:ascii="Verdana" w:hAnsi="Verdana" w:cs="Arial"/>
                <w:b/>
                <w:bCs/>
                <w:sz w:val="18"/>
                <w:szCs w:val="22"/>
                <w:lang w:val="es-MX"/>
              </w:rPr>
              <w:t>Oficio:</w:t>
            </w:r>
          </w:p>
        </w:tc>
        <w:tc>
          <w:tcPr>
            <w:tcW w:w="1927" w:type="dxa"/>
          </w:tcPr>
          <w:p w:rsidR="005B0C68" w:rsidRPr="005B0C68" w:rsidRDefault="005B0C68" w:rsidP="005B0C68">
            <w:pPr>
              <w:rPr>
                <w:rFonts w:ascii="Verdana" w:hAnsi="Verdana" w:cs="Arial"/>
                <w:bCs/>
                <w:sz w:val="18"/>
                <w:szCs w:val="22"/>
                <w:lang w:val="es-MX"/>
              </w:rPr>
            </w:pPr>
            <w:r w:rsidRPr="005B0C68">
              <w:rPr>
                <w:rFonts w:ascii="Verdana" w:hAnsi="Verdana" w:cs="Arial"/>
                <w:bCs/>
                <w:sz w:val="18"/>
                <w:szCs w:val="22"/>
                <w:lang w:val="es-MX"/>
              </w:rPr>
              <w:t>47/2019</w:t>
            </w:r>
          </w:p>
        </w:tc>
      </w:tr>
      <w:tr w:rsidR="005B0C68" w:rsidRPr="005B0C68" w:rsidTr="005B0C68">
        <w:tc>
          <w:tcPr>
            <w:tcW w:w="1593" w:type="dxa"/>
          </w:tcPr>
          <w:p w:rsidR="005B0C68" w:rsidRPr="005B0C68" w:rsidRDefault="005B0C68" w:rsidP="005B0C68">
            <w:pPr>
              <w:rPr>
                <w:rFonts w:ascii="Verdana" w:hAnsi="Verdana" w:cs="Arial"/>
                <w:b/>
                <w:bCs/>
                <w:sz w:val="18"/>
                <w:szCs w:val="22"/>
                <w:lang w:val="es-MX"/>
              </w:rPr>
            </w:pPr>
            <w:r w:rsidRPr="005B0C68">
              <w:rPr>
                <w:rFonts w:ascii="Verdana" w:hAnsi="Verdana" w:cs="Arial"/>
                <w:b/>
                <w:bCs/>
                <w:sz w:val="18"/>
                <w:szCs w:val="22"/>
                <w:lang w:val="es-MX"/>
              </w:rPr>
              <w:t>Asunto:</w:t>
            </w:r>
          </w:p>
        </w:tc>
        <w:tc>
          <w:tcPr>
            <w:tcW w:w="1927" w:type="dxa"/>
          </w:tcPr>
          <w:p w:rsidR="005B0C68" w:rsidRPr="005B0C68" w:rsidRDefault="005B0C68" w:rsidP="005B0C68">
            <w:pPr>
              <w:rPr>
                <w:rFonts w:ascii="Verdana" w:hAnsi="Verdana" w:cs="Arial"/>
                <w:bCs/>
                <w:sz w:val="18"/>
                <w:szCs w:val="22"/>
                <w:lang w:val="es-MX"/>
              </w:rPr>
            </w:pPr>
            <w:r w:rsidRPr="005B0C68">
              <w:rPr>
                <w:rFonts w:ascii="Verdana" w:hAnsi="Verdana" w:cs="Arial"/>
                <w:bCs/>
                <w:sz w:val="18"/>
                <w:szCs w:val="22"/>
                <w:lang w:val="es-MX"/>
              </w:rPr>
              <w:t>El que se indica.</w:t>
            </w:r>
          </w:p>
        </w:tc>
      </w:tr>
    </w:tbl>
    <w:p w:rsidR="00B9653C" w:rsidRPr="005B0C68" w:rsidRDefault="00B9653C" w:rsidP="00D60085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</w:p>
    <w:p w:rsidR="00B9653C" w:rsidRPr="005B0C68" w:rsidRDefault="00B9653C" w:rsidP="005B0C68">
      <w:pPr>
        <w:pStyle w:val="Sinespaciado"/>
        <w:rPr>
          <w:rFonts w:ascii="Verdana" w:hAnsi="Verdana"/>
          <w:b/>
          <w:sz w:val="22"/>
          <w:szCs w:val="22"/>
          <w:lang w:val="es-MX"/>
        </w:rPr>
      </w:pPr>
    </w:p>
    <w:p w:rsidR="00B9653C" w:rsidRPr="005B0C68" w:rsidRDefault="00B9653C" w:rsidP="005B0C68">
      <w:pPr>
        <w:pStyle w:val="Sinespaciado"/>
        <w:rPr>
          <w:rFonts w:ascii="Verdana" w:hAnsi="Verdana"/>
          <w:b/>
          <w:sz w:val="22"/>
          <w:szCs w:val="22"/>
          <w:lang w:val="es-MX"/>
        </w:rPr>
      </w:pPr>
      <w:r w:rsidRPr="005B0C68">
        <w:rPr>
          <w:rFonts w:ascii="Verdana" w:hAnsi="Verdana"/>
          <w:b/>
          <w:sz w:val="22"/>
          <w:szCs w:val="22"/>
          <w:lang w:val="es-MX"/>
        </w:rPr>
        <w:t>LIC. OSCAR VELASCO ROMERO</w:t>
      </w:r>
    </w:p>
    <w:p w:rsidR="00114303" w:rsidRPr="005B0C68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5B0C68">
        <w:rPr>
          <w:rFonts w:ascii="Verdana" w:hAnsi="Verdana"/>
          <w:bCs/>
          <w:color w:val="292C2E"/>
          <w:sz w:val="22"/>
          <w:szCs w:val="22"/>
          <w:lang w:val="es-MX"/>
        </w:rPr>
        <w:t>JEFE DE LA UNIDAD DE TRANSPARENCIA</w:t>
      </w:r>
    </w:p>
    <w:p w:rsidR="00114303" w:rsidRPr="005B0C68" w:rsidRDefault="00114303" w:rsidP="005B0C68">
      <w:pPr>
        <w:pStyle w:val="Sinespaciado"/>
        <w:rPr>
          <w:rFonts w:ascii="Verdana" w:hAnsi="Verdana"/>
          <w:bCs/>
          <w:color w:val="292C2E"/>
          <w:sz w:val="22"/>
          <w:szCs w:val="22"/>
          <w:lang w:val="es-MX"/>
        </w:rPr>
      </w:pPr>
      <w:r w:rsidRPr="005B0C68">
        <w:rPr>
          <w:rFonts w:ascii="Verdana" w:hAnsi="Verdana"/>
          <w:bCs/>
          <w:color w:val="292C2E"/>
          <w:sz w:val="22"/>
          <w:szCs w:val="22"/>
          <w:lang w:val="es-MX"/>
        </w:rPr>
        <w:t>E INFORMACIÓN MUNICIPAL</w:t>
      </w:r>
    </w:p>
    <w:p w:rsidR="00B9653C" w:rsidRPr="005B0C68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  <w:r w:rsidRPr="005B0C68">
        <w:rPr>
          <w:rFonts w:ascii="Verdana" w:hAnsi="Verdana" w:cs="Arial"/>
          <w:sz w:val="22"/>
          <w:szCs w:val="22"/>
          <w:lang w:val="es-MX"/>
        </w:rPr>
        <w:t>P R E S E N T E</w:t>
      </w:r>
    </w:p>
    <w:p w:rsidR="00B9653C" w:rsidRPr="005B0C68" w:rsidRDefault="00B9653C" w:rsidP="005B0C68">
      <w:pPr>
        <w:pStyle w:val="Sinespaciado"/>
        <w:rPr>
          <w:rFonts w:ascii="Verdana" w:hAnsi="Verdana" w:cs="Arial"/>
          <w:sz w:val="22"/>
          <w:szCs w:val="22"/>
          <w:lang w:val="es-MX"/>
        </w:rPr>
      </w:pPr>
    </w:p>
    <w:p w:rsidR="005B0C68" w:rsidRPr="005B0C68" w:rsidRDefault="00B9653C" w:rsidP="005B0C68">
      <w:pPr>
        <w:pStyle w:val="Sinespaciado"/>
        <w:jc w:val="both"/>
        <w:rPr>
          <w:rFonts w:ascii="Verdana" w:hAnsi="Verdana"/>
          <w:b/>
          <w:bCs/>
          <w:sz w:val="22"/>
          <w:szCs w:val="22"/>
          <w:lang w:val="es-MX"/>
        </w:rPr>
      </w:pPr>
      <w:r w:rsidRPr="005B0C68">
        <w:rPr>
          <w:rFonts w:ascii="Verdana" w:hAnsi="Verdana" w:cs="Arial"/>
          <w:sz w:val="22"/>
          <w:szCs w:val="22"/>
          <w:lang w:val="es-MX"/>
        </w:rPr>
        <w:tab/>
      </w:r>
      <w:r w:rsidR="00114303" w:rsidRPr="005B0C68">
        <w:rPr>
          <w:rFonts w:ascii="Verdana" w:hAnsi="Verdana"/>
          <w:sz w:val="22"/>
          <w:szCs w:val="22"/>
          <w:lang w:val="es-MX"/>
        </w:rPr>
        <w:t xml:space="preserve">Por medio del presente, me permito enviarle un cordial saludo y aprovecho la ocasión para hacer de su conocimiento que se llevará a cabo sesión ordinaria número </w:t>
      </w:r>
      <w:r w:rsidR="005B0C68" w:rsidRPr="005B0C68">
        <w:rPr>
          <w:rFonts w:ascii="Verdana" w:hAnsi="Verdana"/>
          <w:sz w:val="22"/>
          <w:szCs w:val="22"/>
          <w:lang w:val="es-MX"/>
        </w:rPr>
        <w:t>03 tres</w:t>
      </w:r>
      <w:r w:rsidR="00114303" w:rsidRPr="005B0C68">
        <w:rPr>
          <w:rFonts w:ascii="Verdana" w:hAnsi="Verdana"/>
          <w:sz w:val="22"/>
          <w:szCs w:val="22"/>
          <w:lang w:val="es-MX"/>
        </w:rPr>
        <w:t xml:space="preserve"> de la Comisión Edilicia Permanente de Administración Pública el próximo </w:t>
      </w:r>
      <w:r w:rsidR="005B0C68" w:rsidRPr="005B0C68">
        <w:rPr>
          <w:rFonts w:ascii="Verdana" w:hAnsi="Verdana"/>
          <w:b/>
          <w:bCs/>
          <w:sz w:val="22"/>
          <w:szCs w:val="22"/>
          <w:lang w:val="es-MX"/>
        </w:rPr>
        <w:t xml:space="preserve">martes 29 veintinueve de enero del 2019 dos mil diecinueve a las </w:t>
      </w:r>
      <w:r w:rsidR="00FE4DBE" w:rsidRPr="00BD4F43">
        <w:rPr>
          <w:rFonts w:ascii="Verdana" w:hAnsi="Verdana"/>
          <w:b/>
          <w:bCs/>
          <w:sz w:val="22"/>
          <w:lang w:val="es-MX"/>
        </w:rPr>
        <w:t>1</w:t>
      </w:r>
      <w:r w:rsidR="00FE4DBE">
        <w:rPr>
          <w:rFonts w:ascii="Verdana" w:hAnsi="Verdana"/>
          <w:b/>
          <w:bCs/>
          <w:sz w:val="22"/>
          <w:lang w:val="es-MX"/>
        </w:rPr>
        <w:t>3</w:t>
      </w:r>
      <w:r w:rsidR="00FE4DBE" w:rsidRPr="00BD4F43">
        <w:rPr>
          <w:rFonts w:ascii="Verdana" w:hAnsi="Verdana"/>
          <w:b/>
          <w:bCs/>
          <w:sz w:val="22"/>
          <w:lang w:val="es-MX"/>
        </w:rPr>
        <w:t xml:space="preserve">:00 </w:t>
      </w:r>
      <w:r w:rsidR="00FE4DBE">
        <w:rPr>
          <w:rFonts w:ascii="Verdana" w:hAnsi="Verdana"/>
          <w:b/>
          <w:bCs/>
          <w:sz w:val="22"/>
          <w:lang w:val="es-MX"/>
        </w:rPr>
        <w:t>trece</w:t>
      </w:r>
      <w:r w:rsidR="00FE4DBE" w:rsidRPr="00BD4F43">
        <w:rPr>
          <w:rFonts w:ascii="Verdana" w:hAnsi="Verdana"/>
          <w:b/>
          <w:bCs/>
          <w:sz w:val="22"/>
          <w:lang w:val="es-MX"/>
        </w:rPr>
        <w:t xml:space="preserve"> </w:t>
      </w:r>
      <w:bookmarkStart w:id="0" w:name="_GoBack"/>
      <w:bookmarkEnd w:id="0"/>
      <w:r w:rsidR="005B0C68" w:rsidRPr="005B0C68">
        <w:rPr>
          <w:rFonts w:ascii="Verdana" w:hAnsi="Verdana"/>
          <w:b/>
          <w:bCs/>
          <w:sz w:val="22"/>
          <w:szCs w:val="22"/>
          <w:lang w:val="es-MX"/>
        </w:rPr>
        <w:t xml:space="preserve">horas en la Sala María Elena Larios, </w:t>
      </w:r>
      <w:r w:rsidR="005B0C68" w:rsidRPr="005B0C68">
        <w:rPr>
          <w:rFonts w:ascii="Verdana" w:hAnsi="Verdana"/>
          <w:sz w:val="22"/>
          <w:szCs w:val="22"/>
          <w:lang w:val="es-MX"/>
        </w:rPr>
        <w:t>bajo el siguiente:</w:t>
      </w:r>
    </w:p>
    <w:p w:rsidR="005B0C68" w:rsidRPr="005B0C68" w:rsidRDefault="005B0C68" w:rsidP="005B0C68">
      <w:pPr>
        <w:jc w:val="center"/>
        <w:rPr>
          <w:rFonts w:ascii="Verdana" w:hAnsi="Verdana"/>
          <w:b/>
          <w:bCs/>
          <w:sz w:val="22"/>
          <w:szCs w:val="22"/>
          <w:lang w:val="es-MX"/>
        </w:rPr>
      </w:pPr>
    </w:p>
    <w:p w:rsidR="005B0C68" w:rsidRPr="005B0C68" w:rsidRDefault="005B0C68" w:rsidP="005B0C68">
      <w:pPr>
        <w:pStyle w:val="Sinespaciado"/>
        <w:ind w:left="720"/>
        <w:jc w:val="center"/>
        <w:rPr>
          <w:rFonts w:ascii="Verdana" w:hAnsi="Verdana"/>
          <w:b/>
          <w:i/>
          <w:sz w:val="22"/>
          <w:lang w:val="es-MX"/>
        </w:rPr>
      </w:pPr>
      <w:r w:rsidRPr="005B0C68">
        <w:rPr>
          <w:rFonts w:ascii="Verdana" w:hAnsi="Verdana"/>
          <w:b/>
          <w:i/>
          <w:sz w:val="22"/>
          <w:lang w:val="es-MX"/>
        </w:rPr>
        <w:t>ORDEN DEL DÍA</w:t>
      </w:r>
    </w:p>
    <w:p w:rsidR="005B0C68" w:rsidRPr="005B0C68" w:rsidRDefault="005B0C68" w:rsidP="005B0C68">
      <w:pPr>
        <w:pStyle w:val="Sinespaciado"/>
        <w:rPr>
          <w:rFonts w:ascii="Verdana" w:hAnsi="Verdana"/>
          <w:i/>
          <w:sz w:val="22"/>
          <w:lang w:val="es-MX"/>
        </w:rPr>
      </w:pPr>
    </w:p>
    <w:p w:rsidR="005B0C68" w:rsidRPr="00FE4DBE" w:rsidRDefault="005B0C68" w:rsidP="005B0C68">
      <w:pPr>
        <w:pStyle w:val="Sinespaciado"/>
        <w:numPr>
          <w:ilvl w:val="0"/>
          <w:numId w:val="5"/>
        </w:numPr>
        <w:rPr>
          <w:rFonts w:ascii="Verdana" w:hAnsi="Verdana"/>
          <w:i/>
          <w:sz w:val="22"/>
          <w:lang w:val="es-MX"/>
        </w:rPr>
      </w:pPr>
      <w:r w:rsidRPr="00FE4DBE">
        <w:rPr>
          <w:rFonts w:ascii="Verdana" w:hAnsi="Verdana"/>
          <w:i/>
          <w:sz w:val="22"/>
          <w:lang w:val="es-MX"/>
        </w:rPr>
        <w:t>Lista de Asistencia y declaración del Quorum Legal.</w:t>
      </w:r>
    </w:p>
    <w:p w:rsidR="005B0C68" w:rsidRPr="00FE4DBE" w:rsidRDefault="005B0C68" w:rsidP="005B0C68">
      <w:pPr>
        <w:pStyle w:val="Sinespaciado"/>
        <w:numPr>
          <w:ilvl w:val="0"/>
          <w:numId w:val="5"/>
        </w:numPr>
        <w:rPr>
          <w:rFonts w:ascii="Verdana" w:hAnsi="Verdana"/>
          <w:i/>
          <w:sz w:val="22"/>
          <w:lang w:val="es-MX"/>
        </w:rPr>
      </w:pPr>
      <w:r w:rsidRPr="00FE4DBE">
        <w:rPr>
          <w:rFonts w:ascii="Verdana" w:hAnsi="Verdana"/>
          <w:i/>
          <w:sz w:val="22"/>
          <w:lang w:val="es-MX"/>
        </w:rPr>
        <w:t xml:space="preserve">Estudio y aprobación de la propuesta del </w:t>
      </w:r>
      <w:r w:rsidRPr="005B0C68">
        <w:rPr>
          <w:rFonts w:ascii="Verdana" w:hAnsi="Verdana"/>
          <w:i/>
          <w:sz w:val="22"/>
          <w:lang w:val="es-MX"/>
        </w:rPr>
        <w:t>Reglamento para la Regularización y Titulación de Predios Urbanos en el Municipio de Zapotlán el Grande, Jalisco</w:t>
      </w:r>
    </w:p>
    <w:p w:rsidR="005B0C68" w:rsidRPr="005B0C68" w:rsidRDefault="005B0C68" w:rsidP="005B0C68">
      <w:pPr>
        <w:pStyle w:val="Sinespaciado"/>
        <w:numPr>
          <w:ilvl w:val="0"/>
          <w:numId w:val="5"/>
        </w:numPr>
        <w:rPr>
          <w:rFonts w:ascii="Verdana" w:hAnsi="Verdana"/>
          <w:i/>
          <w:sz w:val="22"/>
        </w:rPr>
      </w:pPr>
      <w:proofErr w:type="spellStart"/>
      <w:r w:rsidRPr="005B0C68">
        <w:rPr>
          <w:rFonts w:ascii="Verdana" w:hAnsi="Verdana"/>
          <w:i/>
          <w:sz w:val="22"/>
        </w:rPr>
        <w:t>Asuntos</w:t>
      </w:r>
      <w:proofErr w:type="spellEnd"/>
      <w:r w:rsidRPr="005B0C68">
        <w:rPr>
          <w:rFonts w:ascii="Verdana" w:hAnsi="Verdana"/>
          <w:i/>
          <w:sz w:val="22"/>
        </w:rPr>
        <w:t xml:space="preserve"> </w:t>
      </w:r>
      <w:proofErr w:type="spellStart"/>
      <w:r w:rsidRPr="005B0C68">
        <w:rPr>
          <w:rFonts w:ascii="Verdana" w:hAnsi="Verdana"/>
          <w:i/>
          <w:sz w:val="22"/>
        </w:rPr>
        <w:t>Varios</w:t>
      </w:r>
      <w:proofErr w:type="spellEnd"/>
    </w:p>
    <w:p w:rsidR="005B0C68" w:rsidRPr="005B0C68" w:rsidRDefault="005B0C68" w:rsidP="005B0C68">
      <w:pPr>
        <w:pStyle w:val="Sinespaciado"/>
        <w:numPr>
          <w:ilvl w:val="0"/>
          <w:numId w:val="5"/>
        </w:numPr>
        <w:rPr>
          <w:rFonts w:ascii="Verdana" w:hAnsi="Verdana"/>
          <w:i/>
          <w:sz w:val="22"/>
        </w:rPr>
      </w:pPr>
      <w:r w:rsidRPr="005B0C68">
        <w:rPr>
          <w:rFonts w:ascii="Verdana" w:hAnsi="Verdana"/>
          <w:i/>
          <w:sz w:val="22"/>
        </w:rPr>
        <w:t>Clausura.</w:t>
      </w:r>
    </w:p>
    <w:p w:rsidR="00114303" w:rsidRPr="005B0C68" w:rsidRDefault="00114303" w:rsidP="005B0C68">
      <w:pPr>
        <w:jc w:val="both"/>
        <w:rPr>
          <w:rFonts w:ascii="Verdana" w:hAnsi="Verdana"/>
          <w:i/>
          <w:sz w:val="22"/>
          <w:szCs w:val="22"/>
          <w:lang w:val="es-MX"/>
        </w:rPr>
      </w:pPr>
    </w:p>
    <w:p w:rsidR="00114303" w:rsidRPr="005B0C68" w:rsidRDefault="00114303" w:rsidP="005B0C68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  <w:r w:rsidRPr="005B0C68">
        <w:rPr>
          <w:rFonts w:ascii="Verdana" w:hAnsi="Verdana"/>
          <w:sz w:val="22"/>
          <w:szCs w:val="22"/>
          <w:lang w:val="es-MX"/>
        </w:rPr>
        <w:t>Por lo que se solicita de la manera más atenta tenga a bien realizar la agenda de la misma para la transmisión de la sesión para los efectos de dar cumplimiento a las disposiciones en materia de transparencia e información pública, así como demás disposiciones administrativas y legales a que haya lugar.</w:t>
      </w:r>
    </w:p>
    <w:p w:rsidR="00114303" w:rsidRPr="005B0C68" w:rsidRDefault="00114303" w:rsidP="005B0C68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</w:p>
    <w:p w:rsidR="00B9653C" w:rsidRPr="005B0C68" w:rsidRDefault="00B9653C" w:rsidP="005B0C68">
      <w:pPr>
        <w:ind w:firstLine="360"/>
        <w:jc w:val="both"/>
        <w:rPr>
          <w:rFonts w:ascii="Verdana" w:hAnsi="Verdana"/>
          <w:sz w:val="22"/>
          <w:szCs w:val="22"/>
          <w:lang w:val="es-MX"/>
        </w:rPr>
      </w:pPr>
      <w:r w:rsidRPr="005B0C68">
        <w:rPr>
          <w:rFonts w:ascii="Verdana" w:hAnsi="Verdana"/>
          <w:sz w:val="22"/>
          <w:szCs w:val="22"/>
          <w:lang w:val="es-MX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B9653C" w:rsidRPr="005B0C68" w:rsidRDefault="00B9653C" w:rsidP="005B0C68">
      <w:pPr>
        <w:tabs>
          <w:tab w:val="left" w:pos="8364"/>
        </w:tabs>
        <w:ind w:firstLine="708"/>
        <w:jc w:val="both"/>
        <w:rPr>
          <w:rFonts w:ascii="Verdana" w:hAnsi="Verdana" w:cs="Arial"/>
          <w:sz w:val="22"/>
          <w:szCs w:val="22"/>
          <w:lang w:val="es-MX"/>
        </w:rPr>
      </w:pPr>
    </w:p>
    <w:p w:rsidR="005B0C68" w:rsidRDefault="005B0C68" w:rsidP="005B0C68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18"/>
          <w:szCs w:val="22"/>
          <w:lang w:val="pt-BR"/>
        </w:rPr>
      </w:pPr>
    </w:p>
    <w:p w:rsidR="005B0C68" w:rsidRPr="005B0C68" w:rsidRDefault="005B0C68" w:rsidP="005B0C68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18"/>
          <w:szCs w:val="22"/>
          <w:lang w:val="pt-BR"/>
        </w:rPr>
      </w:pPr>
      <w:r w:rsidRPr="005B0C68">
        <w:rPr>
          <w:rFonts w:ascii="Verdana" w:eastAsia="Calibri" w:hAnsi="Verdana" w:cs="Tahoma"/>
          <w:sz w:val="18"/>
          <w:szCs w:val="22"/>
          <w:lang w:val="pt-BR"/>
        </w:rPr>
        <w:t>A T E N T A M E N T E</w:t>
      </w:r>
    </w:p>
    <w:p w:rsidR="005B0C68" w:rsidRPr="005B0C68" w:rsidRDefault="005B0C68" w:rsidP="005B0C68">
      <w:pPr>
        <w:rPr>
          <w:rFonts w:ascii="Verdana" w:eastAsia="Calibri" w:hAnsi="Verdana" w:cs="Tahoma"/>
          <w:sz w:val="18"/>
          <w:szCs w:val="22"/>
          <w:lang w:val="pt-BR" w:eastAsia="es-ES"/>
        </w:rPr>
      </w:pPr>
    </w:p>
    <w:p w:rsidR="005B0C68" w:rsidRPr="005B0C68" w:rsidRDefault="005B0C68" w:rsidP="005B0C68">
      <w:pPr>
        <w:pStyle w:val="Sinespaciado"/>
        <w:jc w:val="center"/>
        <w:rPr>
          <w:rFonts w:ascii="Verdana" w:hAnsi="Verdana" w:cs="Tahoma"/>
          <w:b/>
          <w:bCs/>
          <w:i/>
          <w:sz w:val="18"/>
          <w:szCs w:val="22"/>
          <w:lang w:val="es-MX"/>
        </w:rPr>
      </w:pPr>
      <w:r w:rsidRPr="005B0C68">
        <w:rPr>
          <w:rFonts w:ascii="Verdana" w:hAnsi="Verdana" w:cs="Tahoma"/>
          <w:b/>
          <w:bCs/>
          <w:i/>
          <w:sz w:val="18"/>
          <w:szCs w:val="22"/>
          <w:lang w:val="es-MX"/>
        </w:rPr>
        <w:t xml:space="preserve"> “2019, “AÑO DEL LXXX ANIVERSARIO DE LA ESCUELA SECUNDARIA BENITO JUÁREZ”</w:t>
      </w:r>
    </w:p>
    <w:p w:rsidR="005B0C68" w:rsidRPr="005B0C68" w:rsidRDefault="005B0C68" w:rsidP="005B0C68">
      <w:pPr>
        <w:pStyle w:val="Ttulo2"/>
        <w:rPr>
          <w:rFonts w:ascii="Verdana" w:eastAsia="Calibri" w:hAnsi="Verdana" w:cs="Tahoma"/>
          <w:b w:val="0"/>
          <w:bCs w:val="0"/>
          <w:sz w:val="18"/>
          <w:szCs w:val="22"/>
          <w:lang w:eastAsia="en-US"/>
        </w:rPr>
      </w:pPr>
      <w:r w:rsidRPr="005B0C68">
        <w:rPr>
          <w:rFonts w:ascii="Verdana" w:eastAsia="Calibri" w:hAnsi="Verdana" w:cs="Tahoma"/>
          <w:b w:val="0"/>
          <w:bCs w:val="0"/>
          <w:sz w:val="18"/>
          <w:szCs w:val="22"/>
        </w:rPr>
        <w:t xml:space="preserve">Ciudad Guzmán, </w:t>
      </w:r>
      <w:proofErr w:type="spellStart"/>
      <w:r w:rsidRPr="005B0C68">
        <w:rPr>
          <w:rFonts w:ascii="Verdana" w:eastAsia="Calibri" w:hAnsi="Verdana" w:cs="Tahoma"/>
          <w:b w:val="0"/>
          <w:bCs w:val="0"/>
          <w:sz w:val="18"/>
          <w:szCs w:val="22"/>
        </w:rPr>
        <w:t>Mpio</w:t>
      </w:r>
      <w:proofErr w:type="spellEnd"/>
      <w:r w:rsidRPr="005B0C68">
        <w:rPr>
          <w:rFonts w:ascii="Verdana" w:eastAsia="Calibri" w:hAnsi="Verdana" w:cs="Tahoma"/>
          <w:b w:val="0"/>
          <w:bCs w:val="0"/>
          <w:sz w:val="18"/>
          <w:szCs w:val="22"/>
        </w:rPr>
        <w:t xml:space="preserve">. </w:t>
      </w:r>
      <w:proofErr w:type="gramStart"/>
      <w:r w:rsidRPr="005B0C68">
        <w:rPr>
          <w:rFonts w:ascii="Verdana" w:eastAsia="Calibri" w:hAnsi="Verdana" w:cs="Tahoma"/>
          <w:b w:val="0"/>
          <w:bCs w:val="0"/>
          <w:sz w:val="18"/>
          <w:szCs w:val="22"/>
        </w:rPr>
        <w:t>de</w:t>
      </w:r>
      <w:proofErr w:type="gramEnd"/>
      <w:r w:rsidRPr="005B0C68">
        <w:rPr>
          <w:rFonts w:ascii="Verdana" w:eastAsia="Calibri" w:hAnsi="Verdana" w:cs="Tahoma"/>
          <w:b w:val="0"/>
          <w:bCs w:val="0"/>
          <w:sz w:val="18"/>
          <w:szCs w:val="22"/>
        </w:rPr>
        <w:t xml:space="preserve"> Zapotlán el Grande, Jalisco, 23 de  enero del año 2019 dos mil diecinueve.</w:t>
      </w:r>
    </w:p>
    <w:p w:rsidR="005B0C68" w:rsidRDefault="005B0C68" w:rsidP="005B0C68">
      <w:pPr>
        <w:pStyle w:val="Sinespaciado"/>
        <w:jc w:val="center"/>
        <w:rPr>
          <w:rFonts w:ascii="Verdana" w:hAnsi="Verdana" w:cs="Tahoma"/>
          <w:b/>
          <w:bCs/>
          <w:sz w:val="18"/>
          <w:szCs w:val="22"/>
          <w:lang w:val="es-ES"/>
        </w:rPr>
      </w:pPr>
    </w:p>
    <w:p w:rsidR="005B0C68" w:rsidRDefault="005B0C68" w:rsidP="005B0C68">
      <w:pPr>
        <w:pStyle w:val="Sinespaciado"/>
        <w:jc w:val="center"/>
        <w:rPr>
          <w:rFonts w:ascii="Verdana" w:hAnsi="Verdana" w:cs="Tahoma"/>
          <w:b/>
          <w:bCs/>
          <w:sz w:val="18"/>
          <w:szCs w:val="22"/>
          <w:lang w:val="es-ES"/>
        </w:rPr>
      </w:pPr>
    </w:p>
    <w:p w:rsidR="005B0C68" w:rsidRDefault="005B0C68" w:rsidP="005B0C68">
      <w:pPr>
        <w:pStyle w:val="Sinespaciado"/>
        <w:jc w:val="center"/>
        <w:rPr>
          <w:rFonts w:ascii="Verdana" w:hAnsi="Verdana" w:cs="Tahoma"/>
          <w:b/>
          <w:bCs/>
          <w:sz w:val="18"/>
          <w:szCs w:val="22"/>
          <w:lang w:val="es-ES"/>
        </w:rPr>
      </w:pPr>
    </w:p>
    <w:p w:rsidR="005B0C68" w:rsidRDefault="005B0C68" w:rsidP="005B0C68">
      <w:pPr>
        <w:pStyle w:val="Sinespaciado"/>
        <w:jc w:val="center"/>
        <w:rPr>
          <w:rFonts w:ascii="Verdana" w:hAnsi="Verdana" w:cs="Tahoma"/>
          <w:b/>
          <w:bCs/>
          <w:szCs w:val="22"/>
          <w:lang w:val="es-ES"/>
        </w:rPr>
      </w:pPr>
    </w:p>
    <w:p w:rsidR="005B0C68" w:rsidRPr="005B0C68" w:rsidRDefault="005B0C68" w:rsidP="005B0C68">
      <w:pPr>
        <w:pStyle w:val="Sinespaciado"/>
        <w:jc w:val="center"/>
        <w:rPr>
          <w:rFonts w:ascii="Verdana" w:hAnsi="Verdana" w:cs="Tahoma"/>
          <w:b/>
          <w:bCs/>
          <w:szCs w:val="22"/>
          <w:lang w:val="es-ES"/>
        </w:rPr>
      </w:pPr>
    </w:p>
    <w:p w:rsidR="005B0C68" w:rsidRPr="005B0C68" w:rsidRDefault="005B0C68" w:rsidP="005B0C68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5B0C68">
        <w:rPr>
          <w:rFonts w:ascii="Verdana" w:hAnsi="Verdana" w:cs="Tahoma"/>
          <w:b/>
          <w:bCs/>
          <w:sz w:val="22"/>
          <w:szCs w:val="22"/>
          <w:lang w:val="es-MX"/>
        </w:rPr>
        <w:t>MTRO. NOÉ SAÚL RAMOS GARCÍA</w:t>
      </w:r>
    </w:p>
    <w:p w:rsidR="005B0C68" w:rsidRPr="005B0C68" w:rsidRDefault="005B0C68" w:rsidP="005B0C68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MX"/>
        </w:rPr>
      </w:pPr>
      <w:r w:rsidRPr="005B0C68">
        <w:rPr>
          <w:rFonts w:ascii="Verdana" w:hAnsi="Verdana" w:cs="Tahoma"/>
          <w:b/>
          <w:bCs/>
          <w:sz w:val="22"/>
          <w:szCs w:val="22"/>
          <w:lang w:val="es-MX"/>
        </w:rPr>
        <w:t>Regidor Presidente de la Comisión Edilicia de Administración Pública.</w:t>
      </w:r>
    </w:p>
    <w:p w:rsidR="00424D31" w:rsidRPr="005B0C68" w:rsidRDefault="00424D31" w:rsidP="005B0C68">
      <w:pPr>
        <w:pStyle w:val="Sinespaciado"/>
        <w:rPr>
          <w:rFonts w:ascii="Verdana" w:hAnsi="Verdana"/>
          <w:sz w:val="16"/>
          <w:szCs w:val="22"/>
          <w:lang w:val="es-MX"/>
        </w:rPr>
      </w:pPr>
      <w:proofErr w:type="spellStart"/>
      <w:r w:rsidRPr="005B0C68">
        <w:rPr>
          <w:rFonts w:ascii="Verdana" w:hAnsi="Verdana"/>
          <w:sz w:val="16"/>
          <w:szCs w:val="22"/>
          <w:lang w:val="es-MX"/>
        </w:rPr>
        <w:t>c.c.p</w:t>
      </w:r>
      <w:proofErr w:type="spellEnd"/>
      <w:r w:rsidRPr="005B0C68">
        <w:rPr>
          <w:rFonts w:ascii="Verdana" w:hAnsi="Verdana"/>
          <w:sz w:val="16"/>
          <w:szCs w:val="22"/>
          <w:lang w:val="es-MX"/>
        </w:rPr>
        <w:t>. Archivo</w:t>
      </w:r>
    </w:p>
    <w:p w:rsidR="00B9653C" w:rsidRPr="005B0C68" w:rsidRDefault="00424D31" w:rsidP="005B0C68">
      <w:pPr>
        <w:pStyle w:val="Sinespaciado"/>
        <w:rPr>
          <w:rFonts w:ascii="Verdana" w:hAnsi="Verdana"/>
          <w:sz w:val="16"/>
          <w:szCs w:val="22"/>
          <w:lang w:val="es-MX"/>
        </w:rPr>
      </w:pPr>
      <w:proofErr w:type="spellStart"/>
      <w:r w:rsidRPr="005B0C68">
        <w:rPr>
          <w:rFonts w:ascii="Verdana" w:hAnsi="Verdana"/>
          <w:sz w:val="16"/>
          <w:szCs w:val="22"/>
          <w:lang w:val="es-MX"/>
        </w:rPr>
        <w:t>c.c.p</w:t>
      </w:r>
      <w:proofErr w:type="spellEnd"/>
      <w:r w:rsidRPr="005B0C68">
        <w:rPr>
          <w:rFonts w:ascii="Verdana" w:hAnsi="Verdana"/>
          <w:sz w:val="16"/>
          <w:szCs w:val="22"/>
          <w:lang w:val="es-MX"/>
        </w:rPr>
        <w:t>. Comunicación Social y Departamento de Tecnologías de la Información.</w:t>
      </w:r>
    </w:p>
    <w:sectPr w:rsidR="00B9653C" w:rsidRPr="005B0C68" w:rsidSect="00A52DF6">
      <w:headerReference w:type="default" r:id="rId7"/>
      <w:footerReference w:type="even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58" w:rsidRDefault="00733758">
      <w:r>
        <w:separator/>
      </w:r>
    </w:p>
  </w:endnote>
  <w:endnote w:type="continuationSeparator" w:id="0">
    <w:p w:rsidR="00733758" w:rsidRDefault="0073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733758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DBE" w:rsidRPr="00FE4DBE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733758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58" w:rsidRDefault="00733758">
      <w:r>
        <w:separator/>
      </w:r>
    </w:p>
  </w:footnote>
  <w:footnote w:type="continuationSeparator" w:id="0">
    <w:p w:rsidR="00733758" w:rsidRDefault="00733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80" w:rsidRDefault="00733758">
    <w:pPr>
      <w:pStyle w:val="Encabezado"/>
      <w:jc w:val="right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C6EE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55D66"/>
    <w:multiLevelType w:val="hybridMultilevel"/>
    <w:tmpl w:val="B8865C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83135"/>
    <w:multiLevelType w:val="hybridMultilevel"/>
    <w:tmpl w:val="11D697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115A2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D5DBB"/>
    <w:rsid w:val="00114303"/>
    <w:rsid w:val="001648B7"/>
    <w:rsid w:val="00424D31"/>
    <w:rsid w:val="0047319B"/>
    <w:rsid w:val="0053728A"/>
    <w:rsid w:val="005B0C68"/>
    <w:rsid w:val="00611A9F"/>
    <w:rsid w:val="0061752A"/>
    <w:rsid w:val="00663F1F"/>
    <w:rsid w:val="006C2FE1"/>
    <w:rsid w:val="006C7F54"/>
    <w:rsid w:val="0072297C"/>
    <w:rsid w:val="00727E8B"/>
    <w:rsid w:val="00733758"/>
    <w:rsid w:val="007D713D"/>
    <w:rsid w:val="007F5206"/>
    <w:rsid w:val="00810C36"/>
    <w:rsid w:val="00897D3F"/>
    <w:rsid w:val="00966F71"/>
    <w:rsid w:val="009B6376"/>
    <w:rsid w:val="009D44F9"/>
    <w:rsid w:val="00A11C09"/>
    <w:rsid w:val="00A52DF6"/>
    <w:rsid w:val="00A66E17"/>
    <w:rsid w:val="00A66E1D"/>
    <w:rsid w:val="00AB454D"/>
    <w:rsid w:val="00B113F9"/>
    <w:rsid w:val="00B9653C"/>
    <w:rsid w:val="00BB1717"/>
    <w:rsid w:val="00D60085"/>
    <w:rsid w:val="00DF142A"/>
    <w:rsid w:val="00F9636A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DFADC66-F8E3-4E77-800A-0396E92F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Prrafodelista">
    <w:name w:val="List Paragraph"/>
    <w:basedOn w:val="Normal"/>
    <w:uiPriority w:val="99"/>
    <w:qFormat/>
    <w:rsid w:val="006175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B0C68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evangelina.navarrete</dc:creator>
  <cp:lastModifiedBy>Noe Saul Ramos Garcia</cp:lastModifiedBy>
  <cp:revision>3</cp:revision>
  <cp:lastPrinted>2018-10-26T14:07:00Z</cp:lastPrinted>
  <dcterms:created xsi:type="dcterms:W3CDTF">2019-01-23T20:36:00Z</dcterms:created>
  <dcterms:modified xsi:type="dcterms:W3CDTF">2019-01-25T18:07:00Z</dcterms:modified>
</cp:coreProperties>
</file>