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1049B1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PROGRAMA OPERATIVO ANUAL 2019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1049B1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1049B1">
        <w:drawing>
          <wp:inline distT="0" distB="0" distL="0" distR="0" wp14:anchorId="64E9B56F" wp14:editId="74E24481">
            <wp:extent cx="9144000" cy="28996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7C7875" w:rsidRDefault="00084B09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</w:t>
      </w:r>
    </w:p>
    <w:p w:rsidR="00881A26" w:rsidRDefault="00881A26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A23A79" w:rsidRDefault="0025541C" w:rsidP="00A23A79">
                            <w:pPr>
                              <w:spacing w:after="0"/>
                              <w:jc w:val="center"/>
                            </w:pPr>
                            <w:r>
                              <w:t>MTRO. ALFONSO FREGOSO VARGAS</w:t>
                            </w:r>
                          </w:p>
                          <w:p w:rsidR="0025541C" w:rsidRPr="00694D33" w:rsidRDefault="00694D33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SECRETARIO TECNICO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COPPLADEMUN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A23A79" w:rsidRDefault="0025541C" w:rsidP="00A23A79">
                      <w:pPr>
                        <w:spacing w:after="0"/>
                        <w:jc w:val="center"/>
                      </w:pPr>
                      <w:r>
                        <w:t>MTRO. ALFONSO FREGOSO VARGAS</w:t>
                      </w:r>
                    </w:p>
                    <w:p w:rsidR="0025541C" w:rsidRPr="00694D33" w:rsidRDefault="00694D33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SECRETARIO TECNICO</w:t>
                      </w:r>
                      <w:r w:rsidR="0025541C" w:rsidRPr="00694D33">
                        <w:rPr>
                          <w:b/>
                        </w:rPr>
                        <w:t xml:space="preserve"> DE</w:t>
                      </w:r>
                      <w:r>
                        <w:rPr>
                          <w:b/>
                        </w:rPr>
                        <w:t>L</w:t>
                      </w:r>
                      <w:r w:rsidR="0025541C" w:rsidRPr="00694D33">
                        <w:rPr>
                          <w:b/>
                        </w:rPr>
                        <w:t xml:space="preserve"> COPPLADEMUN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084B09" w:rsidP="007166A0">
                            <w:pPr>
                              <w:spacing w:after="0"/>
                              <w:jc w:val="center"/>
                            </w:pPr>
                            <w:r>
                              <w:t xml:space="preserve">ARQ. </w:t>
                            </w:r>
                            <w:r w:rsidR="00F81FFB">
                              <w:t>REYMUNDO FLORES ALCANTAR</w:t>
                            </w:r>
                            <w:r w:rsidR="007166A0">
                              <w:t xml:space="preserve"> </w:t>
                            </w:r>
                          </w:p>
                          <w:p w:rsidR="007166A0" w:rsidRPr="00694D33" w:rsidRDefault="00F81FFB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CORDINADOR DE SERVICIOS PUBLICOS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084B09" w:rsidP="007166A0">
                      <w:pPr>
                        <w:spacing w:after="0"/>
                        <w:jc w:val="center"/>
                      </w:pPr>
                      <w:r>
                        <w:t xml:space="preserve">ARQ. </w:t>
                      </w:r>
                      <w:r w:rsidR="00F81FFB">
                        <w:t>REYMUNDO FLORES ALCANTAR</w:t>
                      </w:r>
                      <w:r w:rsidR="007166A0">
                        <w:t xml:space="preserve"> </w:t>
                      </w:r>
                    </w:p>
                    <w:p w:rsidR="007166A0" w:rsidRPr="00694D33" w:rsidRDefault="00F81FFB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CORDINADOR DE SERVICIOS PUBLICOS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lastRenderedPageBreak/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84B09"/>
    <w:rsid w:val="001049B1"/>
    <w:rsid w:val="0012379F"/>
    <w:rsid w:val="0025541C"/>
    <w:rsid w:val="002B3C53"/>
    <w:rsid w:val="00341E03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80A4D"/>
    <w:rsid w:val="00F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6CD2-266A-4AC3-B876-1953ABAC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23</cp:revision>
  <cp:lastPrinted>2019-09-18T19:16:00Z</cp:lastPrinted>
  <dcterms:created xsi:type="dcterms:W3CDTF">2019-09-11T15:34:00Z</dcterms:created>
  <dcterms:modified xsi:type="dcterms:W3CDTF">2020-10-27T19:58:00Z</dcterms:modified>
</cp:coreProperties>
</file>