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65" w:rsidRDefault="00343E65" w:rsidP="00343E65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</w:rPr>
        <w:t>LICITACIÓN PÚBLICA LOCAL 004/2019</w:t>
      </w:r>
    </w:p>
    <w:p w:rsidR="00343E65" w:rsidRDefault="00343E65" w:rsidP="00343E6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3E65" w:rsidRDefault="00343E65" w:rsidP="00343E65">
      <w:pPr>
        <w:spacing w:after="0"/>
        <w:jc w:val="center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>“ADQUISICIÓN DE 25 MOTOCICLETAS EQUIPADAS CON MALETERO Y 1 TRACTOR CON CARGADOR FRONTAL PARA USO UTILITARIO DEL H. AYUNTAMIENTO DE ZAPOTLÁN EL GRANDE, JALISCO”</w:t>
      </w:r>
    </w:p>
    <w:p w:rsidR="008365F9" w:rsidRPr="002051A7" w:rsidRDefault="008365F9" w:rsidP="00C839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896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343E65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43E65"/>
    <w:rsid w:val="00395069"/>
    <w:rsid w:val="003E570B"/>
    <w:rsid w:val="004753C1"/>
    <w:rsid w:val="004C43B5"/>
    <w:rsid w:val="0051729B"/>
    <w:rsid w:val="005B1C07"/>
    <w:rsid w:val="006F4DE3"/>
    <w:rsid w:val="007054D5"/>
    <w:rsid w:val="0071400C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C839B2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C463C-78C9-4493-8B81-54BBDD25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3</cp:revision>
  <dcterms:created xsi:type="dcterms:W3CDTF">2019-02-18T15:44:00Z</dcterms:created>
  <dcterms:modified xsi:type="dcterms:W3CDTF">2019-03-08T16:04:00Z</dcterms:modified>
</cp:coreProperties>
</file>