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86BD" w14:textId="77777777" w:rsidR="00BC35E6" w:rsidRPr="00305726" w:rsidRDefault="00BC35E6" w:rsidP="00BC35E6">
      <w:pPr>
        <w:rPr>
          <w:rFonts w:ascii="Arial" w:eastAsia="Calibri" w:hAnsi="Arial" w:cs="Arial"/>
          <w:b/>
          <w:bCs/>
          <w:iCs/>
          <w:color w:val="000000"/>
        </w:rPr>
      </w:pPr>
      <w:r w:rsidRPr="00305726">
        <w:rPr>
          <w:rFonts w:ascii="Arial" w:hAnsi="Arial" w:cs="Arial"/>
          <w:b/>
        </w:rPr>
        <w:t xml:space="preserve"> </w:t>
      </w:r>
      <w:r w:rsidRPr="00305726">
        <w:rPr>
          <w:rFonts w:ascii="Arial" w:eastAsia="Calibri" w:hAnsi="Arial" w:cs="Arial"/>
          <w:b/>
          <w:bCs/>
          <w:iCs/>
          <w:color w:val="000000"/>
        </w:rPr>
        <w:t>H. AYUNTAMIENTO CONSTITUCIONAL</w:t>
      </w:r>
    </w:p>
    <w:p w14:paraId="16B2417F" w14:textId="7DB04C13" w:rsidR="00BC35E6" w:rsidRPr="00305726" w:rsidRDefault="00BC35E6" w:rsidP="00BC35E6">
      <w:pPr>
        <w:rPr>
          <w:rFonts w:ascii="Arial" w:hAnsi="Arial" w:cs="Arial"/>
        </w:rPr>
      </w:pPr>
      <w:r w:rsidRPr="00305726">
        <w:rPr>
          <w:rFonts w:ascii="Arial" w:eastAsia="Calibri" w:hAnsi="Arial" w:cs="Arial"/>
          <w:b/>
          <w:bCs/>
          <w:iCs/>
          <w:color w:val="000000"/>
        </w:rPr>
        <w:t xml:space="preserve">DE ZAPOTLÁN EL GRANDE, JALISCO. </w:t>
      </w:r>
      <w:r w:rsidRPr="00305726">
        <w:rPr>
          <w:rFonts w:ascii="Arial" w:hAnsi="Arial" w:cs="Arial"/>
        </w:rPr>
        <w:t xml:space="preserve"> </w:t>
      </w:r>
    </w:p>
    <w:p w14:paraId="4F8771DD" w14:textId="77777777" w:rsidR="00BC35E6" w:rsidRPr="00305726" w:rsidRDefault="00BC35E6" w:rsidP="00BC35E6">
      <w:pPr>
        <w:rPr>
          <w:rFonts w:ascii="Arial" w:eastAsia="Calibri" w:hAnsi="Arial" w:cs="Arial"/>
          <w:b/>
          <w:bCs/>
          <w:iCs/>
          <w:color w:val="000000"/>
        </w:rPr>
      </w:pPr>
      <w:r w:rsidRPr="00305726">
        <w:rPr>
          <w:rFonts w:ascii="Arial" w:eastAsia="Calibri" w:hAnsi="Arial" w:cs="Arial"/>
          <w:b/>
          <w:bCs/>
          <w:iCs/>
          <w:color w:val="000000"/>
        </w:rPr>
        <w:t xml:space="preserve">PRESENTE </w:t>
      </w:r>
    </w:p>
    <w:p w14:paraId="5DE932FF" w14:textId="77777777" w:rsidR="00BC35E6" w:rsidRPr="00305726" w:rsidRDefault="00BC35E6" w:rsidP="00BC35E6">
      <w:pPr>
        <w:rPr>
          <w:rFonts w:ascii="Arial" w:eastAsia="Calibri" w:hAnsi="Arial" w:cs="Arial"/>
          <w:b/>
          <w:bCs/>
          <w:iCs/>
          <w:color w:val="000000"/>
        </w:rPr>
      </w:pPr>
    </w:p>
    <w:p w14:paraId="56565539" w14:textId="3BBD5FD6" w:rsidR="00BC35E6" w:rsidRPr="00305726" w:rsidRDefault="00BC35E6" w:rsidP="00BC35E6">
      <w:pPr>
        <w:ind w:firstLine="708"/>
        <w:jc w:val="both"/>
        <w:rPr>
          <w:rFonts w:ascii="Arial" w:hAnsi="Arial" w:cs="Arial"/>
          <w:b/>
          <w:iCs/>
          <w:color w:val="000000"/>
          <w:lang w:eastAsia="es-MX"/>
        </w:rPr>
      </w:pPr>
      <w:r w:rsidRPr="00305726">
        <w:rPr>
          <w:rFonts w:ascii="Arial" w:hAnsi="Arial" w:cs="Arial"/>
          <w:color w:val="000000"/>
          <w:lang w:eastAsia="es-MX"/>
        </w:rPr>
        <w:t xml:space="preserve">Quien motiva y suscribe </w:t>
      </w:r>
      <w:r w:rsidR="0022370A" w:rsidRPr="00305726">
        <w:rPr>
          <w:rFonts w:ascii="Arial" w:hAnsi="Arial" w:cs="Arial"/>
          <w:b/>
          <w:color w:val="000000"/>
          <w:lang w:eastAsia="es-MX"/>
        </w:rPr>
        <w:t>LIC</w:t>
      </w:r>
      <w:r w:rsidR="00F73677" w:rsidRPr="00305726">
        <w:rPr>
          <w:rFonts w:ascii="Arial" w:hAnsi="Arial" w:cs="Arial"/>
          <w:b/>
          <w:color w:val="000000"/>
          <w:lang w:eastAsia="es-MX"/>
        </w:rPr>
        <w:t xml:space="preserve">. </w:t>
      </w:r>
      <w:r w:rsidR="0022370A" w:rsidRPr="00305726">
        <w:rPr>
          <w:rFonts w:ascii="Arial" w:hAnsi="Arial" w:cs="Arial"/>
          <w:b/>
          <w:color w:val="000000"/>
          <w:lang w:eastAsia="es-MX"/>
        </w:rPr>
        <w:t>MAGALI CASILLAS CONTRERAS</w:t>
      </w:r>
      <w:r w:rsidRPr="00305726">
        <w:rPr>
          <w:rFonts w:ascii="Arial" w:hAnsi="Arial" w:cs="Arial"/>
          <w:color w:val="000000"/>
          <w:lang w:eastAsia="es-MX"/>
        </w:rPr>
        <w:t xml:space="preserve"> en mi carácter de </w:t>
      </w:r>
      <w:r w:rsidR="0022370A" w:rsidRPr="00305726">
        <w:rPr>
          <w:rFonts w:ascii="Arial" w:hAnsi="Arial" w:cs="Arial"/>
          <w:color w:val="000000"/>
          <w:lang w:eastAsia="es-MX"/>
        </w:rPr>
        <w:t>Presidenta de</w:t>
      </w:r>
      <w:r w:rsidR="00F73677" w:rsidRPr="00305726">
        <w:rPr>
          <w:rFonts w:ascii="Arial" w:hAnsi="Arial" w:cs="Arial"/>
          <w:color w:val="000000"/>
          <w:lang w:eastAsia="es-MX"/>
        </w:rPr>
        <w:t xml:space="preserve"> este H. Ayuntamiento Municipal</w:t>
      </w:r>
      <w:r w:rsidRPr="00305726">
        <w:rPr>
          <w:rFonts w:ascii="Arial" w:hAnsi="Arial" w:cs="Arial"/>
          <w:color w:val="000000"/>
          <w:lang w:eastAsia="es-MX"/>
        </w:rPr>
        <w:t xml:space="preserve">, </w:t>
      </w:r>
      <w:r w:rsidRPr="00305726">
        <w:rPr>
          <w:rFonts w:ascii="Arial" w:hAnsi="Arial" w:cs="Arial"/>
        </w:rPr>
        <w:t xml:space="preserve">con fundamento en lo dispuesto por los artículos 115 fracción I y II de la Constitución Política de los Estados Unidos Mexicanos, 1, 2, 3, 73, 77, 85 fracción IV y 86 demás relativos de la Constitución Política del Estado de Jalisco; 1, 2, 3, 4 punto número 124, 5, 10, 27, 29, 30, 34, 35, 37, 41 fracción I, </w:t>
      </w:r>
      <w:r w:rsidR="0022370A" w:rsidRPr="00305726">
        <w:rPr>
          <w:rFonts w:ascii="Arial" w:hAnsi="Arial" w:cs="Arial"/>
        </w:rPr>
        <w:t xml:space="preserve">48 </w:t>
      </w:r>
      <w:r w:rsidR="0093122A" w:rsidRPr="00305726">
        <w:rPr>
          <w:rFonts w:ascii="Arial" w:hAnsi="Arial" w:cs="Arial"/>
        </w:rPr>
        <w:t>fracción</w:t>
      </w:r>
      <w:r w:rsidR="0022370A" w:rsidRPr="00305726">
        <w:rPr>
          <w:rFonts w:ascii="Arial" w:hAnsi="Arial" w:cs="Arial"/>
        </w:rPr>
        <w:t xml:space="preserve"> VII</w:t>
      </w:r>
      <w:r w:rsidRPr="00305726">
        <w:rPr>
          <w:rFonts w:ascii="Arial" w:hAnsi="Arial" w:cs="Arial"/>
        </w:rPr>
        <w:t xml:space="preserve">, de la Ley de Gobierno y la Administración Pública Municipal del Estado de Jalisco y sus Municipios; artículo 3 punto 1 y 2, artículo 5 punto </w:t>
      </w:r>
      <w:r w:rsidR="00F73677" w:rsidRPr="00305726">
        <w:rPr>
          <w:rFonts w:ascii="Arial" w:hAnsi="Arial" w:cs="Arial"/>
        </w:rPr>
        <w:t>4</w:t>
      </w:r>
      <w:r w:rsidRPr="00305726">
        <w:rPr>
          <w:rFonts w:ascii="Arial" w:hAnsi="Arial" w:cs="Arial"/>
        </w:rPr>
        <w:t>, 14, 15, 16, 86, 87 punto 1 fracción I, 92, 99 Y demás relativos y aplicables  del Reglamento Interior del Ayuntamiento de Zapotlán el Grande, Jalisco,</w:t>
      </w:r>
      <w:r w:rsidRPr="00305726">
        <w:rPr>
          <w:rFonts w:ascii="Arial" w:hAnsi="Arial" w:cs="Arial"/>
          <w:color w:val="000000"/>
          <w:lang w:eastAsia="es-MX"/>
        </w:rPr>
        <w:t xml:space="preserve"> </w:t>
      </w:r>
      <w:r w:rsidRPr="00305726">
        <w:rPr>
          <w:rFonts w:ascii="Arial" w:hAnsi="Arial" w:cs="Arial"/>
          <w:iCs/>
          <w:color w:val="000000"/>
          <w:lang w:eastAsia="es-MX"/>
        </w:rPr>
        <w:t xml:space="preserve">comparezco a presentar para su aprobación al Pleno de éste H. Ayuntamiento la siguiente; </w:t>
      </w:r>
      <w:bookmarkStart w:id="0" w:name="_Hlk190157556"/>
      <w:r w:rsidRPr="00305726">
        <w:rPr>
          <w:rFonts w:ascii="Arial" w:hAnsi="Arial" w:cs="Arial"/>
          <w:b/>
          <w:iCs/>
          <w:color w:val="000000"/>
          <w:lang w:eastAsia="es-MX"/>
        </w:rPr>
        <w:t xml:space="preserve">INICIATIVA DE ACUERDO ECONOMICO QUE </w:t>
      </w:r>
      <w:r w:rsidR="00F73677" w:rsidRPr="00305726">
        <w:rPr>
          <w:rFonts w:ascii="Arial" w:hAnsi="Arial" w:cs="Arial"/>
          <w:b/>
          <w:iCs/>
          <w:color w:val="000000"/>
          <w:lang w:eastAsia="es-MX"/>
        </w:rPr>
        <w:t>PROPONE, APROBRA</w:t>
      </w:r>
      <w:r w:rsidR="000C20DF" w:rsidRPr="00305726">
        <w:rPr>
          <w:rFonts w:ascii="Arial" w:hAnsi="Arial" w:cs="Arial"/>
          <w:b/>
          <w:iCs/>
          <w:color w:val="000000"/>
          <w:lang w:eastAsia="es-MX"/>
        </w:rPr>
        <w:t>R</w:t>
      </w:r>
      <w:r w:rsidRPr="00305726">
        <w:rPr>
          <w:rFonts w:ascii="Arial" w:hAnsi="Arial" w:cs="Arial"/>
          <w:b/>
          <w:iCs/>
          <w:color w:val="000000"/>
          <w:lang w:eastAsia="es-MX"/>
        </w:rPr>
        <w:t xml:space="preserve"> LA SUSCRIPCIÓN DEL CONTRATO DE COMODATO EN FAVOR DE LA ASOCIACIÓN CIVIL “FUNDACIÓN RUBEN FUENTES GASSON” RESPECTO DE </w:t>
      </w:r>
      <w:r w:rsidR="000C20DF" w:rsidRPr="00305726">
        <w:rPr>
          <w:rFonts w:ascii="Arial" w:hAnsi="Arial" w:cs="Arial"/>
          <w:b/>
          <w:iCs/>
          <w:color w:val="000000"/>
          <w:lang w:eastAsia="es-MX"/>
        </w:rPr>
        <w:t>LA AULA NUMERO 6 QUE SE UBICA AL INTERIOR DE</w:t>
      </w:r>
      <w:r w:rsidRPr="00305726">
        <w:rPr>
          <w:rFonts w:ascii="Arial" w:hAnsi="Arial" w:cs="Arial"/>
          <w:b/>
          <w:iCs/>
          <w:color w:val="000000"/>
          <w:lang w:eastAsia="es-MX"/>
        </w:rPr>
        <w:t xml:space="preserve"> LA ESCUELA DE LA MUSICA</w:t>
      </w:r>
      <w:r w:rsidR="000C20DF" w:rsidRPr="00305726">
        <w:rPr>
          <w:rFonts w:ascii="Arial" w:hAnsi="Arial" w:cs="Arial"/>
          <w:b/>
          <w:iCs/>
          <w:color w:val="000000"/>
          <w:lang w:eastAsia="es-MX"/>
        </w:rPr>
        <w:t xml:space="preserve"> RUBEN FUENTES</w:t>
      </w:r>
      <w:bookmarkEnd w:id="0"/>
      <w:r w:rsidRPr="00305726">
        <w:rPr>
          <w:rFonts w:ascii="Arial" w:hAnsi="Arial" w:cs="Arial"/>
          <w:b/>
          <w:iCs/>
          <w:color w:val="000000"/>
          <w:lang w:eastAsia="es-MX"/>
        </w:rPr>
        <w:t xml:space="preserve">, </w:t>
      </w:r>
      <w:r w:rsidRPr="00305726">
        <w:rPr>
          <w:rFonts w:ascii="Arial" w:hAnsi="Arial" w:cs="Arial"/>
          <w:iCs/>
          <w:color w:val="000000"/>
          <w:lang w:eastAsia="es-MX"/>
        </w:rPr>
        <w:t>bajo la siguiente:</w:t>
      </w:r>
      <w:r w:rsidRPr="00305726">
        <w:rPr>
          <w:rFonts w:ascii="Arial" w:hAnsi="Arial" w:cs="Arial"/>
          <w:b/>
          <w:iCs/>
          <w:color w:val="000000"/>
          <w:lang w:eastAsia="es-MX"/>
        </w:rPr>
        <w:t xml:space="preserve"> </w:t>
      </w:r>
    </w:p>
    <w:p w14:paraId="49105DD3" w14:textId="77777777" w:rsidR="00BC35E6" w:rsidRPr="00305726" w:rsidRDefault="00BC35E6" w:rsidP="00BC35E6">
      <w:pPr>
        <w:ind w:firstLine="708"/>
        <w:jc w:val="both"/>
        <w:rPr>
          <w:rFonts w:ascii="Arial" w:hAnsi="Arial" w:cs="Arial"/>
          <w:b/>
          <w:iCs/>
          <w:color w:val="000000"/>
          <w:lang w:eastAsia="es-MX"/>
        </w:rPr>
      </w:pPr>
    </w:p>
    <w:p w14:paraId="13EC33A2" w14:textId="77777777" w:rsidR="00BC35E6" w:rsidRPr="00305726" w:rsidRDefault="00BC35E6" w:rsidP="00BC35E6">
      <w:pPr>
        <w:jc w:val="center"/>
        <w:rPr>
          <w:rFonts w:ascii="Arial" w:hAnsi="Arial" w:cs="Arial"/>
          <w:b/>
          <w:bCs/>
          <w:iCs/>
          <w:color w:val="000000"/>
          <w:lang w:eastAsia="es-MX"/>
        </w:rPr>
      </w:pPr>
      <w:r w:rsidRPr="00305726">
        <w:rPr>
          <w:rFonts w:ascii="Arial" w:hAnsi="Arial" w:cs="Arial"/>
          <w:b/>
          <w:bCs/>
          <w:iCs/>
          <w:color w:val="000000"/>
          <w:lang w:eastAsia="es-MX"/>
        </w:rPr>
        <w:t>EXPOSICIÓN DE MOTIVOS:</w:t>
      </w:r>
    </w:p>
    <w:p w14:paraId="6785885E" w14:textId="77777777" w:rsidR="00BC35E6" w:rsidRPr="00305726" w:rsidRDefault="00BC35E6" w:rsidP="00BC35E6">
      <w:pPr>
        <w:jc w:val="both"/>
        <w:rPr>
          <w:rFonts w:ascii="Arial" w:hAnsi="Arial" w:cs="Arial"/>
          <w:b/>
          <w:bCs/>
          <w:iCs/>
          <w:color w:val="000000"/>
          <w:lang w:eastAsia="es-MX"/>
        </w:rPr>
      </w:pPr>
    </w:p>
    <w:p w14:paraId="08CD7909" w14:textId="77777777" w:rsidR="00BC35E6" w:rsidRPr="00305726" w:rsidRDefault="00BC35E6" w:rsidP="00BC35E6">
      <w:pPr>
        <w:jc w:val="both"/>
        <w:rPr>
          <w:rFonts w:ascii="Arial" w:hAnsi="Arial" w:cs="Arial"/>
        </w:rPr>
      </w:pPr>
    </w:p>
    <w:p w14:paraId="4DA8FD8C" w14:textId="77777777" w:rsidR="00BC35E6" w:rsidRPr="00305726" w:rsidRDefault="00BC35E6" w:rsidP="00BC35E6">
      <w:pPr>
        <w:pStyle w:val="Prrafodelista"/>
        <w:numPr>
          <w:ilvl w:val="0"/>
          <w:numId w:val="21"/>
        </w:numPr>
        <w:jc w:val="both"/>
        <w:rPr>
          <w:rFonts w:ascii="Arial" w:eastAsia="Calibri" w:hAnsi="Arial" w:cs="Arial"/>
        </w:rPr>
      </w:pPr>
      <w:r w:rsidRPr="00305726">
        <w:rPr>
          <w:rFonts w:ascii="Arial" w:eastAsia="Calibri" w:hAnsi="Arial" w:cs="Arial"/>
        </w:rPr>
        <w:t xml:space="preserve">Que la Constitución Política de los Estados Unidos Mexicanos, en su artículo 115 señala que cada Municipio será gobernado por un Ayuntamiento de elección popular directa, integrado por un </w:t>
      </w:r>
      <w:proofErr w:type="gramStart"/>
      <w:r w:rsidRPr="00305726">
        <w:rPr>
          <w:rFonts w:ascii="Arial" w:eastAsia="Calibri" w:hAnsi="Arial" w:cs="Arial"/>
        </w:rPr>
        <w:t>Presidente</w:t>
      </w:r>
      <w:proofErr w:type="gramEnd"/>
      <w:r w:rsidRPr="00305726">
        <w:rPr>
          <w:rFonts w:ascii="Arial" w:eastAsia="Calibri" w:hAnsi="Arial" w:cs="Arial"/>
        </w:rPr>
        <w:t xml:space="preserve"> Municipal y el número de Regidores y Síndico que la Ley determine. De igual forma en su fracción II, otorga facultades a los Ayuntamientos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6713D54C" w14:textId="77777777" w:rsidR="00BC35E6" w:rsidRPr="00305726" w:rsidRDefault="00BC35E6" w:rsidP="00BC35E6">
      <w:pPr>
        <w:pStyle w:val="Prrafodelista"/>
        <w:ind w:left="780"/>
        <w:jc w:val="both"/>
        <w:rPr>
          <w:rFonts w:ascii="Arial" w:eastAsia="Calibri" w:hAnsi="Arial" w:cs="Arial"/>
        </w:rPr>
      </w:pPr>
    </w:p>
    <w:p w14:paraId="7EEAC4F5" w14:textId="3E6FA970" w:rsidR="00BC35E6" w:rsidRPr="00305726" w:rsidRDefault="00BC35E6" w:rsidP="00BC35E6">
      <w:pPr>
        <w:pStyle w:val="Prrafodelista"/>
        <w:numPr>
          <w:ilvl w:val="0"/>
          <w:numId w:val="21"/>
        </w:numPr>
        <w:jc w:val="both"/>
        <w:rPr>
          <w:rFonts w:ascii="Arial" w:eastAsia="Calibri" w:hAnsi="Arial" w:cs="Arial"/>
          <w:b/>
        </w:rPr>
      </w:pPr>
      <w:r w:rsidRPr="00305726">
        <w:rPr>
          <w:rFonts w:ascii="Arial" w:eastAsia="Calibri" w:hAnsi="Arial" w:cs="Arial"/>
        </w:rPr>
        <w:t>Que la particular del Estado de Jalisco, en su artículo 73 reconoce al Municipio libre como la base de la división territorial, de la organización Política y Administrativa del Estado de Jalisco, investido de personalidad jurídica y patrimonios propios, con las facultades y limitaciones establecidas en la Constitución Política de los Estados Unidos Mexicanos.</w:t>
      </w:r>
      <w:r w:rsidR="00F73677" w:rsidRPr="00305726">
        <w:rPr>
          <w:rFonts w:ascii="Arial" w:eastAsia="Calibri" w:hAnsi="Arial" w:cs="Arial"/>
        </w:rPr>
        <w:t xml:space="preserve"> Y de conformidad al artículo 80</w:t>
      </w:r>
      <w:r w:rsidR="008344B0" w:rsidRPr="00305726">
        <w:rPr>
          <w:rFonts w:ascii="Arial" w:eastAsia="Calibri" w:hAnsi="Arial" w:cs="Arial"/>
        </w:rPr>
        <w:t xml:space="preserve"> fracción VII, los municipios a través de sus ayuntamientos e</w:t>
      </w:r>
      <w:r w:rsidR="00305726" w:rsidRPr="00305726">
        <w:rPr>
          <w:rFonts w:ascii="Arial" w:eastAsia="Calibri" w:hAnsi="Arial" w:cs="Arial"/>
        </w:rPr>
        <w:t>n</w:t>
      </w:r>
      <w:r w:rsidR="008344B0" w:rsidRPr="00305726">
        <w:rPr>
          <w:rFonts w:ascii="Arial" w:eastAsia="Calibri" w:hAnsi="Arial" w:cs="Arial"/>
        </w:rPr>
        <w:t xml:space="preserve"> los términos de las leyes federales y estatales relativas, estarán facultados para organizar y conducir la planeación del desarrollo del municipio y establecer los medios para la consulta ciudadana y la participaci</w:t>
      </w:r>
      <w:r w:rsidR="00305726" w:rsidRPr="00305726">
        <w:rPr>
          <w:rFonts w:ascii="Arial" w:eastAsia="Calibri" w:hAnsi="Arial" w:cs="Arial"/>
        </w:rPr>
        <w:t>ó</w:t>
      </w:r>
      <w:r w:rsidR="008344B0" w:rsidRPr="00305726">
        <w:rPr>
          <w:rFonts w:ascii="Arial" w:eastAsia="Calibri" w:hAnsi="Arial" w:cs="Arial"/>
        </w:rPr>
        <w:t xml:space="preserve">n social. </w:t>
      </w:r>
    </w:p>
    <w:p w14:paraId="0F92F0FB" w14:textId="77777777" w:rsidR="00BC35E6" w:rsidRPr="00305726" w:rsidRDefault="00BC35E6" w:rsidP="00BC35E6">
      <w:pPr>
        <w:pStyle w:val="Prrafodelista"/>
        <w:rPr>
          <w:rFonts w:ascii="Arial" w:eastAsia="Calibri" w:hAnsi="Arial" w:cs="Arial"/>
        </w:rPr>
      </w:pPr>
    </w:p>
    <w:p w14:paraId="0B442248" w14:textId="1127B793" w:rsidR="008344B0" w:rsidRPr="00305726" w:rsidRDefault="008344B0" w:rsidP="00BC35E6">
      <w:pPr>
        <w:pStyle w:val="Prrafodelista"/>
        <w:numPr>
          <w:ilvl w:val="0"/>
          <w:numId w:val="21"/>
        </w:numPr>
        <w:jc w:val="both"/>
        <w:rPr>
          <w:rFonts w:ascii="Arial" w:eastAsia="Calibri" w:hAnsi="Arial" w:cs="Arial"/>
          <w:bCs/>
        </w:rPr>
      </w:pPr>
      <w:r w:rsidRPr="00305726">
        <w:rPr>
          <w:rFonts w:ascii="Arial" w:eastAsia="Calibri" w:hAnsi="Arial" w:cs="Arial"/>
          <w:bCs/>
        </w:rPr>
        <w:lastRenderedPageBreak/>
        <w:t xml:space="preserve">En virtud de la Ley de Gobierno y la </w:t>
      </w:r>
      <w:r w:rsidR="00305726" w:rsidRPr="00305726">
        <w:rPr>
          <w:rFonts w:ascii="Arial" w:eastAsia="Calibri" w:hAnsi="Arial" w:cs="Arial"/>
          <w:bCs/>
        </w:rPr>
        <w:t>administración</w:t>
      </w:r>
      <w:r w:rsidRPr="00305726">
        <w:rPr>
          <w:rFonts w:ascii="Arial" w:eastAsia="Calibri" w:hAnsi="Arial" w:cs="Arial"/>
          <w:bCs/>
        </w:rPr>
        <w:t xml:space="preserve"> pública del Estado de </w:t>
      </w:r>
      <w:r w:rsidR="0022370A" w:rsidRPr="00305726">
        <w:rPr>
          <w:rFonts w:ascii="Arial" w:eastAsia="Calibri" w:hAnsi="Arial" w:cs="Arial"/>
          <w:bCs/>
        </w:rPr>
        <w:t>J</w:t>
      </w:r>
      <w:r w:rsidRPr="00305726">
        <w:rPr>
          <w:rFonts w:ascii="Arial" w:eastAsia="Calibri" w:hAnsi="Arial" w:cs="Arial"/>
          <w:bCs/>
        </w:rPr>
        <w:t xml:space="preserve">alisco en sus artículos 2 y 3 reconoce al Municipio como nivel de gobierno base de </w:t>
      </w:r>
      <w:r w:rsidR="00305726" w:rsidRPr="00305726">
        <w:rPr>
          <w:rFonts w:ascii="Arial" w:eastAsia="Calibri" w:hAnsi="Arial" w:cs="Arial"/>
          <w:bCs/>
        </w:rPr>
        <w:t>organización</w:t>
      </w:r>
      <w:r w:rsidRPr="00305726">
        <w:rPr>
          <w:rFonts w:ascii="Arial" w:eastAsia="Calibri" w:hAnsi="Arial" w:cs="Arial"/>
          <w:bCs/>
        </w:rPr>
        <w:t xml:space="preserve"> política, administrativa y de la </w:t>
      </w:r>
      <w:r w:rsidR="00305726" w:rsidRPr="00305726">
        <w:rPr>
          <w:rFonts w:ascii="Arial" w:eastAsia="Calibri" w:hAnsi="Arial" w:cs="Arial"/>
          <w:bCs/>
        </w:rPr>
        <w:t>división</w:t>
      </w:r>
      <w:r w:rsidRPr="00305726">
        <w:rPr>
          <w:rFonts w:ascii="Arial" w:eastAsia="Calibri" w:hAnsi="Arial" w:cs="Arial"/>
          <w:bCs/>
        </w:rPr>
        <w:t xml:space="preserve"> territorial del Estado de Jalisco y establece que es gobernado por un Ayuntamiento que debe ejercer las competencias municipales. </w:t>
      </w:r>
    </w:p>
    <w:p w14:paraId="3D9C1558" w14:textId="77777777" w:rsidR="008344B0" w:rsidRPr="00305726" w:rsidRDefault="008344B0" w:rsidP="008344B0">
      <w:pPr>
        <w:pStyle w:val="Prrafodelista"/>
        <w:rPr>
          <w:rFonts w:ascii="Arial" w:eastAsia="Calibri" w:hAnsi="Arial" w:cs="Arial"/>
          <w:bCs/>
        </w:rPr>
      </w:pPr>
    </w:p>
    <w:p w14:paraId="3C9F12AC" w14:textId="7AE31A4F" w:rsidR="008344B0" w:rsidRPr="00305726" w:rsidRDefault="008344B0" w:rsidP="00BC35E6">
      <w:pPr>
        <w:pStyle w:val="Prrafodelista"/>
        <w:numPr>
          <w:ilvl w:val="0"/>
          <w:numId w:val="21"/>
        </w:numPr>
        <w:jc w:val="both"/>
        <w:rPr>
          <w:rFonts w:ascii="Arial" w:eastAsia="Calibri" w:hAnsi="Arial" w:cs="Arial"/>
          <w:bCs/>
        </w:rPr>
      </w:pPr>
      <w:r w:rsidRPr="00305726">
        <w:rPr>
          <w:rFonts w:ascii="Arial" w:eastAsia="Calibri" w:hAnsi="Arial" w:cs="Arial"/>
          <w:bCs/>
        </w:rPr>
        <w:t xml:space="preserve">En razón  a la fracción II del artículo 38 de la ley citada en supra líneas, establece que son facultades de los ayuntamientos celebrar convenios con organismos  públicos  y privados tendientes a la </w:t>
      </w:r>
      <w:r w:rsidR="00305726" w:rsidRPr="00305726">
        <w:rPr>
          <w:rFonts w:ascii="Arial" w:eastAsia="Calibri" w:hAnsi="Arial" w:cs="Arial"/>
          <w:bCs/>
        </w:rPr>
        <w:t>realización</w:t>
      </w:r>
      <w:r w:rsidRPr="00305726">
        <w:rPr>
          <w:rFonts w:ascii="Arial" w:eastAsia="Calibri" w:hAnsi="Arial" w:cs="Arial"/>
          <w:bCs/>
        </w:rPr>
        <w:t xml:space="preserve"> de obras de interés común, siempre que no corresponda su </w:t>
      </w:r>
      <w:r w:rsidR="00305726" w:rsidRPr="00305726">
        <w:rPr>
          <w:rFonts w:ascii="Arial" w:eastAsia="Calibri" w:hAnsi="Arial" w:cs="Arial"/>
          <w:bCs/>
        </w:rPr>
        <w:t>realización</w:t>
      </w:r>
      <w:r w:rsidRPr="00305726">
        <w:rPr>
          <w:rFonts w:ascii="Arial" w:eastAsia="Calibri" w:hAnsi="Arial" w:cs="Arial"/>
          <w:bCs/>
        </w:rPr>
        <w:t xml:space="preserve"> al Estado, así como celebrar contratos  de </w:t>
      </w:r>
      <w:r w:rsidR="00305726" w:rsidRPr="00305726">
        <w:rPr>
          <w:rFonts w:ascii="Arial" w:eastAsia="Calibri" w:hAnsi="Arial" w:cs="Arial"/>
          <w:bCs/>
        </w:rPr>
        <w:t>asociación</w:t>
      </w:r>
      <w:r w:rsidRPr="00305726">
        <w:rPr>
          <w:rFonts w:ascii="Arial" w:eastAsia="Calibri" w:hAnsi="Arial" w:cs="Arial"/>
          <w:bCs/>
        </w:rPr>
        <w:t xml:space="preserve"> público-privada para el desarrollo de proyectos de inversión  en </w:t>
      </w:r>
      <w:r w:rsidR="00C357AF" w:rsidRPr="00305726">
        <w:rPr>
          <w:rFonts w:ascii="Arial" w:eastAsia="Calibri" w:hAnsi="Arial" w:cs="Arial"/>
          <w:bCs/>
        </w:rPr>
        <w:t>i</w:t>
      </w:r>
      <w:r w:rsidRPr="00305726">
        <w:rPr>
          <w:rFonts w:ascii="Arial" w:eastAsia="Calibri" w:hAnsi="Arial" w:cs="Arial"/>
          <w:bCs/>
        </w:rPr>
        <w:t>nfraestruc</w:t>
      </w:r>
      <w:r w:rsidR="00C357AF" w:rsidRPr="00305726">
        <w:rPr>
          <w:rFonts w:ascii="Arial" w:eastAsia="Calibri" w:hAnsi="Arial" w:cs="Arial"/>
          <w:bCs/>
        </w:rPr>
        <w:t>tura</w:t>
      </w:r>
      <w:r w:rsidRPr="00305726">
        <w:rPr>
          <w:rFonts w:ascii="Arial" w:eastAsia="Calibri" w:hAnsi="Arial" w:cs="Arial"/>
          <w:bCs/>
        </w:rPr>
        <w:t xml:space="preserve"> o de prestación de servicios o funciones, en los términos establecidos en la </w:t>
      </w:r>
      <w:r w:rsidR="00305726" w:rsidRPr="00305726">
        <w:rPr>
          <w:rFonts w:ascii="Arial" w:eastAsia="Calibri" w:hAnsi="Arial" w:cs="Arial"/>
          <w:bCs/>
        </w:rPr>
        <w:t>legislación</w:t>
      </w:r>
      <w:r w:rsidRPr="00305726">
        <w:rPr>
          <w:rFonts w:ascii="Arial" w:eastAsia="Calibri" w:hAnsi="Arial" w:cs="Arial"/>
          <w:bCs/>
        </w:rPr>
        <w:t xml:space="preserve"> que regula la materia. </w:t>
      </w:r>
    </w:p>
    <w:p w14:paraId="0E7E52BA" w14:textId="77777777" w:rsidR="008344B0" w:rsidRPr="00305726" w:rsidRDefault="008344B0" w:rsidP="008344B0">
      <w:pPr>
        <w:pStyle w:val="Prrafodelista"/>
        <w:rPr>
          <w:rFonts w:ascii="Arial" w:eastAsia="Calibri" w:hAnsi="Arial" w:cs="Arial"/>
          <w:bCs/>
        </w:rPr>
      </w:pPr>
    </w:p>
    <w:p w14:paraId="255023E8" w14:textId="0310D3E7" w:rsidR="008344B0" w:rsidRPr="00305726" w:rsidRDefault="008344B0" w:rsidP="00BC35E6">
      <w:pPr>
        <w:pStyle w:val="Prrafodelista"/>
        <w:numPr>
          <w:ilvl w:val="0"/>
          <w:numId w:val="21"/>
        </w:numPr>
        <w:jc w:val="both"/>
        <w:rPr>
          <w:rFonts w:ascii="Arial" w:eastAsia="Calibri" w:hAnsi="Arial" w:cs="Arial"/>
          <w:bCs/>
        </w:rPr>
      </w:pPr>
      <w:r w:rsidRPr="00305726">
        <w:rPr>
          <w:rFonts w:ascii="Arial" w:eastAsia="Calibri" w:hAnsi="Arial" w:cs="Arial"/>
          <w:bCs/>
        </w:rPr>
        <w:t>Conforme al Reglamento Interior del Ayuntamiento de Zapotlán el Grande, Jalisco en su artículo 87 fracción I determina la facultad de</w:t>
      </w:r>
      <w:r w:rsidR="00305726">
        <w:rPr>
          <w:rFonts w:ascii="Arial" w:eastAsia="Calibri" w:hAnsi="Arial" w:cs="Arial"/>
          <w:bCs/>
        </w:rPr>
        <w:t>l</w:t>
      </w:r>
      <w:r w:rsidRPr="00305726">
        <w:rPr>
          <w:rFonts w:ascii="Arial" w:eastAsia="Calibri" w:hAnsi="Arial" w:cs="Arial"/>
          <w:bCs/>
        </w:rPr>
        <w:t xml:space="preserve"> </w:t>
      </w:r>
      <w:proofErr w:type="gramStart"/>
      <w:r w:rsidR="00305726">
        <w:rPr>
          <w:rFonts w:ascii="Arial" w:eastAsia="Calibri" w:hAnsi="Arial" w:cs="Arial"/>
          <w:bCs/>
        </w:rPr>
        <w:t>Presidente</w:t>
      </w:r>
      <w:proofErr w:type="gramEnd"/>
      <w:r w:rsidRPr="00305726">
        <w:rPr>
          <w:rFonts w:ascii="Arial" w:eastAsia="Calibri" w:hAnsi="Arial" w:cs="Arial"/>
          <w:bCs/>
        </w:rPr>
        <w:t xml:space="preserve"> de presentar iniciativas de </w:t>
      </w:r>
      <w:r w:rsidR="00C357AF" w:rsidRPr="00305726">
        <w:rPr>
          <w:rFonts w:ascii="Arial" w:eastAsia="Calibri" w:hAnsi="Arial" w:cs="Arial"/>
          <w:bCs/>
        </w:rPr>
        <w:t>acuerdo</w:t>
      </w:r>
      <w:r w:rsidRPr="00305726">
        <w:rPr>
          <w:rFonts w:ascii="Arial" w:eastAsia="Calibri" w:hAnsi="Arial" w:cs="Arial"/>
          <w:bCs/>
        </w:rPr>
        <w:t>.</w:t>
      </w:r>
      <w:r w:rsidR="000C20DF" w:rsidRPr="00305726">
        <w:rPr>
          <w:rFonts w:ascii="Arial" w:eastAsia="Calibri" w:hAnsi="Arial" w:cs="Arial"/>
          <w:bCs/>
        </w:rPr>
        <w:t xml:space="preserve"> </w:t>
      </w:r>
      <w:r w:rsidRPr="00305726">
        <w:rPr>
          <w:rFonts w:ascii="Arial" w:eastAsia="Calibri" w:hAnsi="Arial" w:cs="Arial"/>
          <w:bCs/>
        </w:rPr>
        <w:t xml:space="preserve"> </w:t>
      </w:r>
    </w:p>
    <w:p w14:paraId="1CE22AE8" w14:textId="77777777" w:rsidR="0022370A" w:rsidRPr="00305726" w:rsidRDefault="0022370A" w:rsidP="0022370A">
      <w:pPr>
        <w:jc w:val="both"/>
        <w:rPr>
          <w:rFonts w:ascii="Arial" w:eastAsia="Calibri" w:hAnsi="Arial" w:cs="Arial"/>
          <w:bCs/>
        </w:rPr>
      </w:pPr>
    </w:p>
    <w:p w14:paraId="42705B40" w14:textId="77777777" w:rsidR="00BC35E6" w:rsidRPr="00305726" w:rsidRDefault="00BC35E6" w:rsidP="00C357AF">
      <w:pPr>
        <w:rPr>
          <w:rFonts w:ascii="Arial" w:eastAsia="Calibri" w:hAnsi="Arial" w:cs="Arial"/>
          <w:iCs/>
        </w:rPr>
      </w:pPr>
    </w:p>
    <w:p w14:paraId="6E3F7059" w14:textId="77777777" w:rsidR="00D82FAB" w:rsidRPr="00305726" w:rsidRDefault="00BC35E6" w:rsidP="00BC35E6">
      <w:pPr>
        <w:pStyle w:val="Prrafodelista"/>
        <w:ind w:left="780"/>
        <w:jc w:val="both"/>
        <w:rPr>
          <w:rFonts w:ascii="Arial" w:eastAsia="Calibri" w:hAnsi="Arial" w:cs="Arial"/>
          <w:bCs/>
          <w:iCs/>
        </w:rPr>
      </w:pPr>
      <w:r w:rsidRPr="00305726">
        <w:rPr>
          <w:rFonts w:ascii="Arial" w:eastAsia="Calibri" w:hAnsi="Arial" w:cs="Arial"/>
          <w:bCs/>
          <w:iCs/>
        </w:rPr>
        <w:t>Por lo anterior, hago del conocimiento de este Honorable Pleno, los siguientes:</w:t>
      </w:r>
    </w:p>
    <w:p w14:paraId="2F95EEA0" w14:textId="77777777" w:rsidR="00D82FAB" w:rsidRPr="00305726" w:rsidRDefault="00D82FAB" w:rsidP="00D82FAB">
      <w:pPr>
        <w:jc w:val="center"/>
        <w:rPr>
          <w:rFonts w:ascii="Arial" w:eastAsia="Calibri" w:hAnsi="Arial" w:cs="Arial"/>
          <w:b/>
          <w:bCs/>
          <w:iCs/>
        </w:rPr>
      </w:pPr>
    </w:p>
    <w:p w14:paraId="12409538" w14:textId="77777777" w:rsidR="00D82FAB" w:rsidRPr="00305726" w:rsidRDefault="00D82FAB" w:rsidP="00D82FAB">
      <w:pPr>
        <w:jc w:val="center"/>
        <w:rPr>
          <w:rFonts w:ascii="Arial" w:eastAsia="Calibri" w:hAnsi="Arial" w:cs="Arial"/>
          <w:b/>
          <w:bCs/>
          <w:iCs/>
        </w:rPr>
      </w:pPr>
    </w:p>
    <w:p w14:paraId="531088EA" w14:textId="06E24B8D" w:rsidR="00D82FAB" w:rsidRPr="00305726" w:rsidRDefault="00D82FAB" w:rsidP="00D82FAB">
      <w:pPr>
        <w:jc w:val="center"/>
        <w:rPr>
          <w:rFonts w:ascii="Arial" w:eastAsia="Calibri" w:hAnsi="Arial" w:cs="Arial"/>
          <w:b/>
          <w:bCs/>
          <w:iCs/>
        </w:rPr>
      </w:pPr>
      <w:r w:rsidRPr="00305726">
        <w:rPr>
          <w:rFonts w:ascii="Arial" w:eastAsia="Calibri" w:hAnsi="Arial" w:cs="Arial"/>
          <w:b/>
          <w:bCs/>
          <w:iCs/>
        </w:rPr>
        <w:t>A N T E C E D E N T E S:</w:t>
      </w:r>
    </w:p>
    <w:p w14:paraId="4AB9DAA0" w14:textId="2D9A5505" w:rsidR="00BC35E6" w:rsidRPr="00305726" w:rsidRDefault="00BC35E6" w:rsidP="00D82FAB">
      <w:pPr>
        <w:pStyle w:val="Prrafodelista"/>
        <w:ind w:left="780"/>
        <w:jc w:val="both"/>
        <w:rPr>
          <w:rFonts w:ascii="Arial" w:eastAsia="Calibri" w:hAnsi="Arial" w:cs="Arial"/>
          <w:bCs/>
          <w:iCs/>
        </w:rPr>
      </w:pPr>
      <w:r w:rsidRPr="00305726">
        <w:rPr>
          <w:rFonts w:ascii="Arial" w:eastAsia="Calibri" w:hAnsi="Arial" w:cs="Arial"/>
          <w:bCs/>
          <w:iCs/>
        </w:rPr>
        <w:t xml:space="preserve"> </w:t>
      </w:r>
    </w:p>
    <w:p w14:paraId="3E31C77B" w14:textId="7F920C7F" w:rsidR="00D82FAB" w:rsidRPr="00305726" w:rsidRDefault="00BC35E6" w:rsidP="00BC35E6">
      <w:pPr>
        <w:jc w:val="both"/>
        <w:rPr>
          <w:rFonts w:ascii="Arial" w:eastAsia="Calibri" w:hAnsi="Arial" w:cs="Arial"/>
          <w:iCs/>
        </w:rPr>
      </w:pPr>
      <w:r w:rsidRPr="00305726">
        <w:rPr>
          <w:rFonts w:ascii="Arial" w:eastAsia="Calibri" w:hAnsi="Arial" w:cs="Arial"/>
          <w:b/>
          <w:bCs/>
          <w:iCs/>
        </w:rPr>
        <w:tab/>
        <w:t xml:space="preserve">1.- </w:t>
      </w:r>
      <w:r w:rsidR="000C20DF" w:rsidRPr="00305726">
        <w:rPr>
          <w:rFonts w:ascii="Arial" w:eastAsia="Calibri" w:hAnsi="Arial" w:cs="Arial"/>
          <w:bCs/>
          <w:iCs/>
        </w:rPr>
        <w:t xml:space="preserve">En sesion ordinaria de ayuntamiento de Zapotlán el Grande, Jalisco No. 40 de fecha 25 de septiembre del año 2023, fue </w:t>
      </w:r>
      <w:r w:rsidR="00305726" w:rsidRPr="00305726">
        <w:rPr>
          <w:rFonts w:ascii="Arial" w:eastAsia="Calibri" w:hAnsi="Arial" w:cs="Arial"/>
          <w:bCs/>
          <w:iCs/>
        </w:rPr>
        <w:t>aprobado por</w:t>
      </w:r>
      <w:r w:rsidR="000C20DF" w:rsidRPr="00305726">
        <w:rPr>
          <w:rFonts w:ascii="Arial" w:eastAsia="Calibri" w:hAnsi="Arial" w:cs="Arial"/>
          <w:bCs/>
          <w:iCs/>
        </w:rPr>
        <w:t xml:space="preserve"> unanimidad del pleno, la “</w:t>
      </w:r>
      <w:r w:rsidR="000C20DF" w:rsidRPr="00305726">
        <w:rPr>
          <w:rFonts w:ascii="Arial" w:eastAsia="Calibri" w:hAnsi="Arial" w:cs="Arial"/>
          <w:iCs/>
        </w:rPr>
        <w:t xml:space="preserve">Iniciativa de acuerdo económico que autoriza la suscripción del contrato de comodato en favor de la Asociación Civil "Fundación Rubén Fuentes </w:t>
      </w:r>
      <w:proofErr w:type="spellStart"/>
      <w:r w:rsidR="000C20DF" w:rsidRPr="00305726">
        <w:rPr>
          <w:rFonts w:ascii="Arial" w:eastAsia="Calibri" w:hAnsi="Arial" w:cs="Arial"/>
          <w:iCs/>
        </w:rPr>
        <w:t>Gasson</w:t>
      </w:r>
      <w:proofErr w:type="spellEnd"/>
      <w:r w:rsidR="000C20DF" w:rsidRPr="00305726">
        <w:rPr>
          <w:rFonts w:ascii="Arial" w:eastAsia="Calibri" w:hAnsi="Arial" w:cs="Arial"/>
          <w:iCs/>
        </w:rPr>
        <w:t>" respecto de una sala en la Escuela de la Música”.</w:t>
      </w:r>
    </w:p>
    <w:p w14:paraId="64C26056" w14:textId="77777777" w:rsidR="000C20DF" w:rsidRPr="00305726" w:rsidRDefault="000C20DF" w:rsidP="00BC35E6">
      <w:pPr>
        <w:jc w:val="both"/>
        <w:rPr>
          <w:rFonts w:ascii="Arial" w:eastAsia="Calibri" w:hAnsi="Arial" w:cs="Arial"/>
          <w:iCs/>
        </w:rPr>
      </w:pPr>
    </w:p>
    <w:p w14:paraId="12D9F516" w14:textId="37BD1F42" w:rsidR="0022370A" w:rsidRPr="00305726" w:rsidRDefault="00D82FAB" w:rsidP="00321F3A">
      <w:pPr>
        <w:jc w:val="both"/>
        <w:rPr>
          <w:rFonts w:ascii="Arial" w:eastAsia="Calibri" w:hAnsi="Arial" w:cs="Arial"/>
          <w:bCs/>
          <w:iCs/>
        </w:rPr>
      </w:pPr>
      <w:r w:rsidRPr="00305726">
        <w:rPr>
          <w:rFonts w:ascii="Arial" w:eastAsia="Calibri" w:hAnsi="Arial" w:cs="Arial"/>
          <w:b/>
          <w:bCs/>
          <w:iCs/>
        </w:rPr>
        <w:tab/>
        <w:t>2.-</w:t>
      </w:r>
      <w:r w:rsidRPr="00305726">
        <w:rPr>
          <w:rFonts w:ascii="Arial" w:eastAsia="Calibri" w:hAnsi="Arial" w:cs="Arial"/>
          <w:bCs/>
          <w:iCs/>
        </w:rPr>
        <w:t xml:space="preserve"> </w:t>
      </w:r>
      <w:r w:rsidR="000C20DF" w:rsidRPr="00305726">
        <w:rPr>
          <w:rFonts w:ascii="Arial" w:eastAsia="Calibri" w:hAnsi="Arial" w:cs="Arial"/>
          <w:bCs/>
          <w:iCs/>
        </w:rPr>
        <w:t xml:space="preserve">Posteriormente con fecha 10 de febrero del año 2025 me fue entregado el oficio </w:t>
      </w:r>
      <w:r w:rsidR="00305726" w:rsidRPr="00305726">
        <w:rPr>
          <w:rFonts w:ascii="Arial" w:eastAsia="Calibri" w:hAnsi="Arial" w:cs="Arial"/>
          <w:bCs/>
          <w:iCs/>
        </w:rPr>
        <w:t>número</w:t>
      </w:r>
      <w:r w:rsidR="000C20DF" w:rsidRPr="00305726">
        <w:rPr>
          <w:rFonts w:ascii="Arial" w:eastAsia="Calibri" w:hAnsi="Arial" w:cs="Arial"/>
          <w:bCs/>
          <w:iCs/>
        </w:rPr>
        <w:t xml:space="preserve"> 49/2025 firmado por la Lic. ALMA YADIRA FIGUEROA CORONEL, Directora General de </w:t>
      </w:r>
      <w:r w:rsidR="00305726" w:rsidRPr="00305726">
        <w:rPr>
          <w:rFonts w:ascii="Arial" w:eastAsia="Calibri" w:hAnsi="Arial" w:cs="Arial"/>
          <w:bCs/>
          <w:iCs/>
        </w:rPr>
        <w:t>Construcción</w:t>
      </w:r>
      <w:r w:rsidR="000C20DF" w:rsidRPr="00305726">
        <w:rPr>
          <w:rFonts w:ascii="Arial" w:eastAsia="Calibri" w:hAnsi="Arial" w:cs="Arial"/>
          <w:bCs/>
          <w:iCs/>
        </w:rPr>
        <w:t xml:space="preserve"> de la Comunidad, en el que me informa que el aula </w:t>
      </w:r>
      <w:r w:rsidR="00305726" w:rsidRPr="00305726">
        <w:rPr>
          <w:rFonts w:ascii="Arial" w:eastAsia="Calibri" w:hAnsi="Arial" w:cs="Arial"/>
          <w:bCs/>
          <w:iCs/>
        </w:rPr>
        <w:t>número</w:t>
      </w:r>
      <w:r w:rsidR="000C20DF" w:rsidRPr="00305726">
        <w:rPr>
          <w:rFonts w:ascii="Arial" w:eastAsia="Calibri" w:hAnsi="Arial" w:cs="Arial"/>
          <w:bCs/>
          <w:iCs/>
        </w:rPr>
        <w:t xml:space="preserve"> 06 que se </w:t>
      </w:r>
      <w:r w:rsidR="00C357AF" w:rsidRPr="00305726">
        <w:rPr>
          <w:rFonts w:ascii="Arial" w:eastAsia="Calibri" w:hAnsi="Arial" w:cs="Arial"/>
          <w:bCs/>
          <w:iCs/>
        </w:rPr>
        <w:t>ubica</w:t>
      </w:r>
      <w:r w:rsidR="000C20DF" w:rsidRPr="00305726">
        <w:rPr>
          <w:rFonts w:ascii="Arial" w:eastAsia="Calibri" w:hAnsi="Arial" w:cs="Arial"/>
          <w:bCs/>
          <w:iCs/>
        </w:rPr>
        <w:t xml:space="preserve"> al interior de la escuela de la </w:t>
      </w:r>
      <w:r w:rsidR="00305726" w:rsidRPr="00305726">
        <w:rPr>
          <w:rFonts w:ascii="Arial" w:eastAsia="Calibri" w:hAnsi="Arial" w:cs="Arial"/>
          <w:bCs/>
          <w:iCs/>
        </w:rPr>
        <w:t>música</w:t>
      </w:r>
      <w:r w:rsidR="000C20DF" w:rsidRPr="00305726">
        <w:rPr>
          <w:rFonts w:ascii="Arial" w:eastAsia="Calibri" w:hAnsi="Arial" w:cs="Arial"/>
          <w:bCs/>
          <w:iCs/>
        </w:rPr>
        <w:t xml:space="preserve"> “</w:t>
      </w:r>
      <w:r w:rsidR="00305726" w:rsidRPr="00305726">
        <w:rPr>
          <w:rFonts w:ascii="Arial" w:eastAsia="Calibri" w:hAnsi="Arial" w:cs="Arial"/>
          <w:bCs/>
          <w:iCs/>
        </w:rPr>
        <w:t>Rubén</w:t>
      </w:r>
      <w:r w:rsidR="000C20DF" w:rsidRPr="00305726">
        <w:rPr>
          <w:rFonts w:ascii="Arial" w:eastAsia="Calibri" w:hAnsi="Arial" w:cs="Arial"/>
          <w:bCs/>
          <w:iCs/>
        </w:rPr>
        <w:t xml:space="preserve"> Fuentes”, se encuentra en </w:t>
      </w:r>
      <w:r w:rsidR="00305726" w:rsidRPr="00305726">
        <w:rPr>
          <w:rFonts w:ascii="Arial" w:eastAsia="Calibri" w:hAnsi="Arial" w:cs="Arial"/>
          <w:bCs/>
          <w:iCs/>
        </w:rPr>
        <w:t>óptimas</w:t>
      </w:r>
      <w:r w:rsidR="000C20DF" w:rsidRPr="00305726">
        <w:rPr>
          <w:rFonts w:ascii="Arial" w:eastAsia="Calibri" w:hAnsi="Arial" w:cs="Arial"/>
          <w:bCs/>
          <w:iCs/>
        </w:rPr>
        <w:t xml:space="preserve"> condiciones </w:t>
      </w:r>
      <w:r w:rsidR="00305726" w:rsidRPr="00305726">
        <w:rPr>
          <w:rFonts w:ascii="Arial" w:eastAsia="Calibri" w:hAnsi="Arial" w:cs="Arial"/>
          <w:bCs/>
          <w:iCs/>
        </w:rPr>
        <w:t>y disponible</w:t>
      </w:r>
      <w:r w:rsidR="000C20DF" w:rsidRPr="00305726">
        <w:rPr>
          <w:rFonts w:ascii="Arial" w:eastAsia="Calibri" w:hAnsi="Arial" w:cs="Arial"/>
          <w:bCs/>
          <w:iCs/>
        </w:rPr>
        <w:t xml:space="preserve"> para sujetarse a las </w:t>
      </w:r>
      <w:r w:rsidR="00305726" w:rsidRPr="00305726">
        <w:rPr>
          <w:rFonts w:ascii="Arial" w:eastAsia="Calibri" w:hAnsi="Arial" w:cs="Arial"/>
          <w:bCs/>
          <w:iCs/>
        </w:rPr>
        <w:t>cláusulas</w:t>
      </w:r>
      <w:r w:rsidR="000C20DF" w:rsidRPr="00305726">
        <w:rPr>
          <w:rFonts w:ascii="Arial" w:eastAsia="Calibri" w:hAnsi="Arial" w:cs="Arial"/>
          <w:bCs/>
          <w:iCs/>
        </w:rPr>
        <w:t xml:space="preserve"> del </w:t>
      </w:r>
      <w:r w:rsidR="00C357AF" w:rsidRPr="00305726">
        <w:rPr>
          <w:rFonts w:ascii="Arial" w:eastAsia="Calibri" w:hAnsi="Arial" w:cs="Arial"/>
          <w:bCs/>
          <w:iCs/>
        </w:rPr>
        <w:t>contrato</w:t>
      </w:r>
      <w:r w:rsidR="000C20DF" w:rsidRPr="00305726">
        <w:rPr>
          <w:rFonts w:ascii="Arial" w:eastAsia="Calibri" w:hAnsi="Arial" w:cs="Arial"/>
          <w:bCs/>
          <w:iCs/>
        </w:rPr>
        <w:t xml:space="preserve"> que aquí se señala. </w:t>
      </w:r>
    </w:p>
    <w:p w14:paraId="765F0812" w14:textId="77777777" w:rsidR="0022370A" w:rsidRPr="00305726" w:rsidRDefault="0022370A" w:rsidP="00321F3A">
      <w:pPr>
        <w:jc w:val="both"/>
        <w:rPr>
          <w:rFonts w:ascii="Arial" w:eastAsia="Calibri" w:hAnsi="Arial" w:cs="Arial"/>
          <w:bCs/>
          <w:iCs/>
        </w:rPr>
      </w:pPr>
    </w:p>
    <w:p w14:paraId="55ABBE52" w14:textId="6D0EF43F" w:rsidR="0022370A" w:rsidRPr="00305726" w:rsidRDefault="0022370A" w:rsidP="00321F3A">
      <w:pPr>
        <w:jc w:val="both"/>
        <w:rPr>
          <w:rFonts w:ascii="Arial" w:eastAsia="Calibri" w:hAnsi="Arial" w:cs="Arial"/>
          <w:bCs/>
          <w:iCs/>
        </w:rPr>
      </w:pPr>
      <w:r w:rsidRPr="00305726">
        <w:rPr>
          <w:rFonts w:ascii="Arial" w:eastAsia="Calibri" w:hAnsi="Arial" w:cs="Arial"/>
          <w:bCs/>
          <w:iCs/>
        </w:rPr>
        <w:t xml:space="preserve">En </w:t>
      </w:r>
      <w:r w:rsidR="00305726" w:rsidRPr="00305726">
        <w:rPr>
          <w:rFonts w:ascii="Arial" w:eastAsia="Calibri" w:hAnsi="Arial" w:cs="Arial"/>
          <w:bCs/>
          <w:iCs/>
        </w:rPr>
        <w:t>razón</w:t>
      </w:r>
      <w:r w:rsidRPr="00305726">
        <w:rPr>
          <w:rFonts w:ascii="Arial" w:eastAsia="Calibri" w:hAnsi="Arial" w:cs="Arial"/>
          <w:bCs/>
          <w:iCs/>
        </w:rPr>
        <w:t xml:space="preserve"> de los antecedentes ya referidos se analiza la </w:t>
      </w:r>
      <w:r w:rsidR="00305726" w:rsidRPr="00305726">
        <w:rPr>
          <w:rFonts w:ascii="Arial" w:eastAsia="Calibri" w:hAnsi="Arial" w:cs="Arial"/>
          <w:bCs/>
          <w:iCs/>
        </w:rPr>
        <w:t>elaboración</w:t>
      </w:r>
      <w:r w:rsidRPr="00305726">
        <w:rPr>
          <w:rFonts w:ascii="Arial" w:eastAsia="Calibri" w:hAnsi="Arial" w:cs="Arial"/>
          <w:bCs/>
          <w:iCs/>
        </w:rPr>
        <w:t xml:space="preserve"> del contrato de comodato </w:t>
      </w:r>
      <w:r w:rsidR="00305726">
        <w:rPr>
          <w:rFonts w:ascii="Arial" w:eastAsia="Calibri" w:hAnsi="Arial" w:cs="Arial"/>
          <w:bCs/>
          <w:iCs/>
        </w:rPr>
        <w:t>de conformidad a</w:t>
      </w:r>
      <w:r w:rsidRPr="00305726">
        <w:rPr>
          <w:rFonts w:ascii="Arial" w:eastAsia="Calibri" w:hAnsi="Arial" w:cs="Arial"/>
          <w:bCs/>
          <w:iCs/>
        </w:rPr>
        <w:t xml:space="preserve"> los siguientes: </w:t>
      </w:r>
    </w:p>
    <w:p w14:paraId="289C7E5B" w14:textId="77777777" w:rsidR="0022370A" w:rsidRPr="00305726" w:rsidRDefault="0022370A" w:rsidP="00321F3A">
      <w:pPr>
        <w:jc w:val="both"/>
        <w:rPr>
          <w:rFonts w:ascii="Arial" w:eastAsia="Calibri" w:hAnsi="Arial" w:cs="Arial"/>
          <w:bCs/>
          <w:iCs/>
        </w:rPr>
      </w:pPr>
      <w:r w:rsidRPr="00305726">
        <w:rPr>
          <w:rFonts w:ascii="Arial" w:eastAsia="Calibri" w:hAnsi="Arial" w:cs="Arial"/>
          <w:bCs/>
          <w:iCs/>
        </w:rPr>
        <w:tab/>
      </w:r>
    </w:p>
    <w:p w14:paraId="0E8C5159" w14:textId="6B12758C" w:rsidR="008B7E8F" w:rsidRPr="00305726" w:rsidRDefault="0093122A" w:rsidP="0022370A">
      <w:pPr>
        <w:jc w:val="center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 xml:space="preserve">OBJETIVOS </w:t>
      </w:r>
    </w:p>
    <w:p w14:paraId="474A099D" w14:textId="77777777" w:rsidR="0022370A" w:rsidRPr="00305726" w:rsidRDefault="0022370A" w:rsidP="0022370A">
      <w:pPr>
        <w:jc w:val="both"/>
        <w:rPr>
          <w:rFonts w:ascii="Arial" w:eastAsia="Calibri" w:hAnsi="Arial" w:cs="Arial"/>
          <w:b/>
          <w:bCs/>
          <w:iCs/>
        </w:rPr>
      </w:pPr>
    </w:p>
    <w:p w14:paraId="22CE9978" w14:textId="5F0949B3" w:rsidR="008B7E8F" w:rsidRPr="00305726" w:rsidRDefault="001C35B0" w:rsidP="0022370A">
      <w:pPr>
        <w:jc w:val="both"/>
        <w:rPr>
          <w:rFonts w:ascii="Arial" w:eastAsia="Calibri" w:hAnsi="Arial" w:cs="Arial"/>
          <w:iCs/>
        </w:rPr>
      </w:pPr>
      <w:r w:rsidRPr="00305726">
        <w:rPr>
          <w:rFonts w:ascii="Arial" w:eastAsia="Calibri" w:hAnsi="Arial" w:cs="Arial"/>
          <w:b/>
          <w:bCs/>
          <w:iCs/>
        </w:rPr>
        <w:lastRenderedPageBreak/>
        <w:t>PRIMER</w:t>
      </w:r>
      <w:r w:rsidR="008A545B" w:rsidRPr="00305726">
        <w:rPr>
          <w:rFonts w:ascii="Arial" w:eastAsia="Calibri" w:hAnsi="Arial" w:cs="Arial"/>
          <w:b/>
          <w:bCs/>
          <w:iCs/>
        </w:rPr>
        <w:t>.-</w:t>
      </w:r>
      <w:r w:rsidR="0022370A" w:rsidRPr="00305726">
        <w:rPr>
          <w:rFonts w:ascii="Arial" w:eastAsia="Calibri" w:hAnsi="Arial" w:cs="Arial"/>
          <w:b/>
          <w:bCs/>
          <w:iCs/>
        </w:rPr>
        <w:t xml:space="preserve"> </w:t>
      </w:r>
      <w:r w:rsidR="0022370A" w:rsidRPr="00305726">
        <w:rPr>
          <w:rFonts w:ascii="Arial" w:eastAsia="Calibri" w:hAnsi="Arial" w:cs="Arial"/>
          <w:iCs/>
        </w:rPr>
        <w:t xml:space="preserve">El contrato </w:t>
      </w:r>
      <w:r w:rsidR="008A545B" w:rsidRPr="00305726">
        <w:rPr>
          <w:rFonts w:ascii="Arial" w:eastAsia="Calibri" w:hAnsi="Arial" w:cs="Arial"/>
          <w:iCs/>
        </w:rPr>
        <w:t xml:space="preserve">de comodato </w:t>
      </w:r>
      <w:r w:rsidR="0022370A" w:rsidRPr="00305726">
        <w:rPr>
          <w:rFonts w:ascii="Arial" w:eastAsia="Calibri" w:hAnsi="Arial" w:cs="Arial"/>
          <w:iCs/>
        </w:rPr>
        <w:t xml:space="preserve">señala  el </w:t>
      </w:r>
      <w:r w:rsidR="008A545B" w:rsidRPr="00305726">
        <w:rPr>
          <w:rFonts w:ascii="Arial" w:eastAsia="Calibri" w:hAnsi="Arial" w:cs="Arial"/>
          <w:iCs/>
        </w:rPr>
        <w:t xml:space="preserve">uso del </w:t>
      </w:r>
      <w:r w:rsidR="0022370A" w:rsidRPr="00305726">
        <w:rPr>
          <w:rFonts w:ascii="Arial" w:eastAsia="Calibri" w:hAnsi="Arial" w:cs="Arial"/>
          <w:iCs/>
        </w:rPr>
        <w:t xml:space="preserve">Aula </w:t>
      </w:r>
      <w:r w:rsidR="00305726" w:rsidRPr="00305726">
        <w:rPr>
          <w:rFonts w:ascii="Arial" w:eastAsia="Calibri" w:hAnsi="Arial" w:cs="Arial"/>
          <w:iCs/>
        </w:rPr>
        <w:t>número</w:t>
      </w:r>
      <w:r w:rsidR="0022370A" w:rsidRPr="00305726">
        <w:rPr>
          <w:rFonts w:ascii="Arial" w:eastAsia="Calibri" w:hAnsi="Arial" w:cs="Arial"/>
          <w:iCs/>
        </w:rPr>
        <w:t xml:space="preserve"> 06 que se encuentra al interior de la Escuela de la M</w:t>
      </w:r>
      <w:r w:rsidR="00301A61" w:rsidRPr="00305726">
        <w:rPr>
          <w:rFonts w:ascii="Arial" w:eastAsia="Calibri" w:hAnsi="Arial" w:cs="Arial"/>
          <w:iCs/>
        </w:rPr>
        <w:t>ú</w:t>
      </w:r>
      <w:r w:rsidR="0022370A" w:rsidRPr="00305726">
        <w:rPr>
          <w:rFonts w:ascii="Arial" w:eastAsia="Calibri" w:hAnsi="Arial" w:cs="Arial"/>
          <w:iCs/>
        </w:rPr>
        <w:t xml:space="preserve">sica </w:t>
      </w:r>
      <w:r w:rsidR="00305726" w:rsidRPr="00305726">
        <w:rPr>
          <w:rFonts w:ascii="Arial" w:eastAsia="Calibri" w:hAnsi="Arial" w:cs="Arial"/>
          <w:iCs/>
        </w:rPr>
        <w:t>Rubén</w:t>
      </w:r>
      <w:r w:rsidR="0022370A" w:rsidRPr="00305726">
        <w:rPr>
          <w:rFonts w:ascii="Arial" w:eastAsia="Calibri" w:hAnsi="Arial" w:cs="Arial"/>
          <w:iCs/>
        </w:rPr>
        <w:t xml:space="preserve"> Fuentes</w:t>
      </w:r>
      <w:r w:rsidR="00305726">
        <w:rPr>
          <w:rFonts w:ascii="Arial" w:eastAsia="Calibri" w:hAnsi="Arial" w:cs="Arial"/>
          <w:iCs/>
        </w:rPr>
        <w:t xml:space="preserve">, con una vigencia a partir de la firma del mismo y hasta el día </w:t>
      </w:r>
      <w:r w:rsidR="00305726" w:rsidRPr="00857263">
        <w:rPr>
          <w:rFonts w:ascii="Arial" w:eastAsia="Calibri" w:hAnsi="Arial" w:cs="Arial"/>
          <w:iCs/>
          <w:highlight w:val="yellow"/>
        </w:rPr>
        <w:t>30 de septiembre del 2027</w:t>
      </w:r>
      <w:r w:rsidR="0022370A" w:rsidRPr="00305726">
        <w:rPr>
          <w:rFonts w:ascii="Arial" w:eastAsia="Calibri" w:hAnsi="Arial" w:cs="Arial"/>
          <w:iCs/>
        </w:rPr>
        <w:t>, que será utilizad</w:t>
      </w:r>
      <w:r w:rsidR="008A545B" w:rsidRPr="00305726">
        <w:rPr>
          <w:rFonts w:ascii="Arial" w:eastAsia="Calibri" w:hAnsi="Arial" w:cs="Arial"/>
          <w:iCs/>
        </w:rPr>
        <w:t>a</w:t>
      </w:r>
      <w:r w:rsidR="0022370A" w:rsidRPr="00305726">
        <w:rPr>
          <w:rFonts w:ascii="Arial" w:eastAsia="Calibri" w:hAnsi="Arial" w:cs="Arial"/>
          <w:iCs/>
        </w:rPr>
        <w:t xml:space="preserve"> para </w:t>
      </w:r>
      <w:r w:rsidR="00301A61" w:rsidRPr="00305726">
        <w:rPr>
          <w:rFonts w:ascii="Arial" w:eastAsia="Calibri" w:hAnsi="Arial" w:cs="Arial"/>
          <w:iCs/>
        </w:rPr>
        <w:t xml:space="preserve">colocar un </w:t>
      </w:r>
      <w:r w:rsidR="00305726" w:rsidRPr="00305726">
        <w:rPr>
          <w:rFonts w:ascii="Arial" w:eastAsia="Calibri" w:hAnsi="Arial" w:cs="Arial"/>
          <w:iCs/>
        </w:rPr>
        <w:t>mausoleo</w:t>
      </w:r>
      <w:r w:rsidR="00910EBD" w:rsidRPr="00305726">
        <w:rPr>
          <w:rFonts w:ascii="Arial" w:eastAsia="Calibri" w:hAnsi="Arial" w:cs="Arial"/>
          <w:iCs/>
        </w:rPr>
        <w:t xml:space="preserve"> </w:t>
      </w:r>
      <w:r w:rsidR="00301A61" w:rsidRPr="00305726">
        <w:rPr>
          <w:rFonts w:ascii="Arial" w:eastAsia="Calibri" w:hAnsi="Arial" w:cs="Arial"/>
          <w:iCs/>
        </w:rPr>
        <w:t xml:space="preserve">en donde se </w:t>
      </w:r>
      <w:r w:rsidR="00910EBD" w:rsidRPr="00305726">
        <w:rPr>
          <w:rFonts w:ascii="Arial" w:eastAsia="Calibri" w:hAnsi="Arial" w:cs="Arial"/>
          <w:iCs/>
        </w:rPr>
        <w:t xml:space="preserve">instalará la </w:t>
      </w:r>
      <w:r w:rsidR="0022370A" w:rsidRPr="00305726">
        <w:rPr>
          <w:rFonts w:ascii="Arial" w:eastAsia="Calibri" w:hAnsi="Arial" w:cs="Arial"/>
          <w:iCs/>
        </w:rPr>
        <w:t xml:space="preserve"> </w:t>
      </w:r>
      <w:r w:rsidR="00910EBD" w:rsidRPr="00305726">
        <w:rPr>
          <w:rFonts w:ascii="Arial" w:eastAsia="Calibri" w:hAnsi="Arial" w:cs="Arial"/>
          <w:iCs/>
        </w:rPr>
        <w:t>u</w:t>
      </w:r>
      <w:r w:rsidR="0022370A" w:rsidRPr="00305726">
        <w:rPr>
          <w:rFonts w:ascii="Arial" w:eastAsia="Calibri" w:hAnsi="Arial" w:cs="Arial"/>
          <w:iCs/>
        </w:rPr>
        <w:t xml:space="preserve">rna que contiene las cenizas del fallecido compositor e hijo ilustre </w:t>
      </w:r>
      <w:r w:rsidR="00305726" w:rsidRPr="00305726">
        <w:rPr>
          <w:rFonts w:ascii="Arial" w:eastAsia="Calibri" w:hAnsi="Arial" w:cs="Arial"/>
          <w:iCs/>
        </w:rPr>
        <w:t>Rubén</w:t>
      </w:r>
      <w:r w:rsidR="00301A61" w:rsidRPr="00305726">
        <w:rPr>
          <w:rFonts w:ascii="Arial" w:eastAsia="Calibri" w:hAnsi="Arial" w:cs="Arial"/>
          <w:iCs/>
        </w:rPr>
        <w:t xml:space="preserve"> Fuentes </w:t>
      </w:r>
      <w:proofErr w:type="spellStart"/>
      <w:r w:rsidR="00301A61" w:rsidRPr="00305726">
        <w:rPr>
          <w:rFonts w:ascii="Arial" w:eastAsia="Calibri" w:hAnsi="Arial" w:cs="Arial"/>
          <w:iCs/>
        </w:rPr>
        <w:t>Gasson</w:t>
      </w:r>
      <w:proofErr w:type="spellEnd"/>
      <w:r w:rsidR="0022370A" w:rsidRPr="00305726">
        <w:rPr>
          <w:rFonts w:ascii="Arial" w:eastAsia="Calibri" w:hAnsi="Arial" w:cs="Arial"/>
          <w:iCs/>
        </w:rPr>
        <w:t>,</w:t>
      </w:r>
      <w:r w:rsidRPr="00305726">
        <w:rPr>
          <w:rFonts w:ascii="Arial" w:eastAsia="Calibri" w:hAnsi="Arial" w:cs="Arial"/>
          <w:iCs/>
        </w:rPr>
        <w:t xml:space="preserve"> dicha aula queda a responsi</w:t>
      </w:r>
      <w:r w:rsidR="00DF5C3F" w:rsidRPr="00305726">
        <w:rPr>
          <w:rFonts w:ascii="Arial" w:eastAsia="Calibri" w:hAnsi="Arial" w:cs="Arial"/>
          <w:iCs/>
        </w:rPr>
        <w:t>v</w:t>
      </w:r>
      <w:r w:rsidRPr="00305726">
        <w:rPr>
          <w:rFonts w:ascii="Arial" w:eastAsia="Calibri" w:hAnsi="Arial" w:cs="Arial"/>
          <w:iCs/>
        </w:rPr>
        <w:t xml:space="preserve">a y resguardo de la </w:t>
      </w:r>
      <w:r w:rsidR="00305726" w:rsidRPr="00305726">
        <w:rPr>
          <w:rFonts w:ascii="Arial" w:eastAsia="Calibri" w:hAnsi="Arial" w:cs="Arial"/>
          <w:iCs/>
        </w:rPr>
        <w:t>asociación</w:t>
      </w:r>
      <w:r w:rsidRPr="00305726">
        <w:rPr>
          <w:rFonts w:ascii="Arial" w:eastAsia="Calibri" w:hAnsi="Arial" w:cs="Arial"/>
          <w:iCs/>
        </w:rPr>
        <w:t xml:space="preserve"> “RUBEN FUENTES GASSON” para lo cual se le hará entrega de la llave de acceso a dicha aula, y dispondrá de ella para tal fin en los horarios establecidos por la propia escuela. </w:t>
      </w:r>
    </w:p>
    <w:p w14:paraId="62D4500B" w14:textId="77777777" w:rsidR="001C35B0" w:rsidRPr="00305726" w:rsidRDefault="001C35B0" w:rsidP="0022370A">
      <w:pPr>
        <w:jc w:val="both"/>
        <w:rPr>
          <w:rFonts w:ascii="Arial" w:eastAsia="Calibri" w:hAnsi="Arial" w:cs="Arial"/>
          <w:iCs/>
        </w:rPr>
      </w:pPr>
    </w:p>
    <w:p w14:paraId="335C4C0E" w14:textId="4600CC0D" w:rsidR="001C35B0" w:rsidRPr="00305726" w:rsidRDefault="001C35B0" w:rsidP="0022370A">
      <w:pPr>
        <w:jc w:val="both"/>
        <w:rPr>
          <w:rFonts w:ascii="Arial" w:eastAsia="Calibri" w:hAnsi="Arial" w:cs="Arial"/>
          <w:iCs/>
        </w:rPr>
      </w:pPr>
      <w:r w:rsidRPr="00305726">
        <w:rPr>
          <w:rFonts w:ascii="Arial" w:eastAsia="Calibri" w:hAnsi="Arial" w:cs="Arial"/>
          <w:b/>
          <w:bCs/>
          <w:iCs/>
        </w:rPr>
        <w:t xml:space="preserve">SEGUNDO: </w:t>
      </w:r>
      <w:r w:rsidRPr="00305726">
        <w:rPr>
          <w:rFonts w:ascii="Arial" w:eastAsia="Calibri" w:hAnsi="Arial" w:cs="Arial"/>
          <w:iCs/>
        </w:rPr>
        <w:t xml:space="preserve">Cabe señalar </w:t>
      </w:r>
      <w:r w:rsidR="00C055B2" w:rsidRPr="00305726">
        <w:rPr>
          <w:rFonts w:ascii="Arial" w:eastAsia="Calibri" w:hAnsi="Arial" w:cs="Arial"/>
          <w:iCs/>
        </w:rPr>
        <w:t>que el Aula Numero 6 tiene en su interior bienes muebles propiedad de</w:t>
      </w:r>
      <w:r w:rsidR="00DF5C3F" w:rsidRPr="00305726">
        <w:rPr>
          <w:rFonts w:ascii="Arial" w:eastAsia="Calibri" w:hAnsi="Arial" w:cs="Arial"/>
          <w:iCs/>
        </w:rPr>
        <w:t xml:space="preserve">l </w:t>
      </w:r>
      <w:r w:rsidR="00305726" w:rsidRPr="00305726">
        <w:rPr>
          <w:rFonts w:ascii="Arial" w:eastAsia="Calibri" w:hAnsi="Arial" w:cs="Arial"/>
          <w:iCs/>
        </w:rPr>
        <w:t>municipio, mismos</w:t>
      </w:r>
      <w:r w:rsidR="00C055B2" w:rsidRPr="00305726">
        <w:rPr>
          <w:rFonts w:ascii="Arial" w:eastAsia="Calibri" w:hAnsi="Arial" w:cs="Arial"/>
          <w:iCs/>
        </w:rPr>
        <w:t xml:space="preserve"> que se señalaran en el contrato de comodato y quedan en responsi</w:t>
      </w:r>
      <w:r w:rsidR="00DF5C3F" w:rsidRPr="00305726">
        <w:rPr>
          <w:rFonts w:ascii="Arial" w:eastAsia="Calibri" w:hAnsi="Arial" w:cs="Arial"/>
          <w:iCs/>
        </w:rPr>
        <w:t>v</w:t>
      </w:r>
      <w:r w:rsidR="00C055B2" w:rsidRPr="00305726">
        <w:rPr>
          <w:rFonts w:ascii="Arial" w:eastAsia="Calibri" w:hAnsi="Arial" w:cs="Arial"/>
          <w:iCs/>
        </w:rPr>
        <w:t xml:space="preserve">a de la </w:t>
      </w:r>
      <w:r w:rsidR="00305726" w:rsidRPr="00305726">
        <w:rPr>
          <w:rFonts w:ascii="Arial" w:eastAsia="Calibri" w:hAnsi="Arial" w:cs="Arial"/>
          <w:iCs/>
        </w:rPr>
        <w:t>fundación</w:t>
      </w:r>
      <w:r w:rsidR="00C055B2" w:rsidRPr="00305726">
        <w:rPr>
          <w:rFonts w:ascii="Arial" w:eastAsia="Calibri" w:hAnsi="Arial" w:cs="Arial"/>
          <w:iCs/>
        </w:rPr>
        <w:t xml:space="preserve"> “RUBEN FUENTES GASSON”.</w:t>
      </w:r>
    </w:p>
    <w:p w14:paraId="3BC89A90" w14:textId="77777777" w:rsidR="00910EBD" w:rsidRPr="00305726" w:rsidRDefault="00910EBD" w:rsidP="0022370A">
      <w:pPr>
        <w:jc w:val="both"/>
        <w:rPr>
          <w:rFonts w:ascii="Arial" w:eastAsia="Calibri" w:hAnsi="Arial" w:cs="Arial"/>
          <w:iCs/>
        </w:rPr>
      </w:pPr>
    </w:p>
    <w:p w14:paraId="01949B6F" w14:textId="0EF89BC6" w:rsidR="00910EBD" w:rsidRPr="00305726" w:rsidRDefault="00910EBD" w:rsidP="0022370A">
      <w:pPr>
        <w:jc w:val="both"/>
        <w:rPr>
          <w:rFonts w:ascii="Arial" w:eastAsia="Calibri" w:hAnsi="Arial" w:cs="Arial"/>
          <w:iCs/>
        </w:rPr>
      </w:pPr>
      <w:r w:rsidRPr="00305726">
        <w:rPr>
          <w:rFonts w:ascii="Arial" w:eastAsia="Calibri" w:hAnsi="Arial" w:cs="Arial"/>
          <w:b/>
          <w:bCs/>
          <w:iCs/>
        </w:rPr>
        <w:t xml:space="preserve">TERCERO: </w:t>
      </w:r>
      <w:r w:rsidRPr="00305726">
        <w:rPr>
          <w:rFonts w:ascii="Arial" w:eastAsia="Calibri" w:hAnsi="Arial" w:cs="Arial"/>
          <w:iCs/>
        </w:rPr>
        <w:t xml:space="preserve">Las actividades que se lleguen a celebrar dentro del Aula </w:t>
      </w:r>
      <w:r w:rsidR="00305726" w:rsidRPr="00305726">
        <w:rPr>
          <w:rFonts w:ascii="Arial" w:eastAsia="Calibri" w:hAnsi="Arial" w:cs="Arial"/>
          <w:iCs/>
        </w:rPr>
        <w:t>número</w:t>
      </w:r>
      <w:r w:rsidRPr="00305726">
        <w:rPr>
          <w:rFonts w:ascii="Arial" w:eastAsia="Calibri" w:hAnsi="Arial" w:cs="Arial"/>
          <w:iCs/>
        </w:rPr>
        <w:t xml:space="preserve"> 6, </w:t>
      </w:r>
      <w:r w:rsidR="00305726" w:rsidRPr="00305726">
        <w:rPr>
          <w:rFonts w:ascii="Arial" w:eastAsia="Calibri" w:hAnsi="Arial" w:cs="Arial"/>
          <w:iCs/>
        </w:rPr>
        <w:t>deberán</w:t>
      </w:r>
      <w:r w:rsidRPr="00305726">
        <w:rPr>
          <w:rFonts w:ascii="Arial" w:eastAsia="Calibri" w:hAnsi="Arial" w:cs="Arial"/>
          <w:iCs/>
        </w:rPr>
        <w:t xml:space="preserve"> sujetarse a los horarios y </w:t>
      </w:r>
      <w:r w:rsidR="00305726" w:rsidRPr="00305726">
        <w:rPr>
          <w:rFonts w:ascii="Arial" w:eastAsia="Calibri" w:hAnsi="Arial" w:cs="Arial"/>
          <w:iCs/>
        </w:rPr>
        <w:t>días</w:t>
      </w:r>
      <w:r w:rsidRPr="00305726">
        <w:rPr>
          <w:rFonts w:ascii="Arial" w:eastAsia="Calibri" w:hAnsi="Arial" w:cs="Arial"/>
          <w:iCs/>
        </w:rPr>
        <w:t xml:space="preserve"> que brinda servicio la escuela de la Música </w:t>
      </w:r>
      <w:r w:rsidR="00305726" w:rsidRPr="00305726">
        <w:rPr>
          <w:rFonts w:ascii="Arial" w:eastAsia="Calibri" w:hAnsi="Arial" w:cs="Arial"/>
          <w:iCs/>
        </w:rPr>
        <w:t>Rubén</w:t>
      </w:r>
      <w:r w:rsidRPr="00305726">
        <w:rPr>
          <w:rFonts w:ascii="Arial" w:eastAsia="Calibri" w:hAnsi="Arial" w:cs="Arial"/>
          <w:iCs/>
        </w:rPr>
        <w:t xml:space="preserve"> Fuentes, para efectos de la debida </w:t>
      </w:r>
      <w:r w:rsidR="00305726" w:rsidRPr="00305726">
        <w:rPr>
          <w:rFonts w:ascii="Arial" w:eastAsia="Calibri" w:hAnsi="Arial" w:cs="Arial"/>
          <w:iCs/>
        </w:rPr>
        <w:t>coordinación</w:t>
      </w:r>
      <w:r w:rsidRPr="00305726">
        <w:rPr>
          <w:rFonts w:ascii="Arial" w:eastAsia="Calibri" w:hAnsi="Arial" w:cs="Arial"/>
          <w:iCs/>
        </w:rPr>
        <w:t xml:space="preserve"> y accesos al inmueble.  </w:t>
      </w:r>
    </w:p>
    <w:p w14:paraId="72F474BD" w14:textId="71C997E1" w:rsidR="0093122A" w:rsidRPr="00305726" w:rsidRDefault="0093122A" w:rsidP="0093122A">
      <w:pPr>
        <w:rPr>
          <w:rFonts w:ascii="Arial" w:eastAsia="Calibri" w:hAnsi="Arial" w:cs="Arial"/>
          <w:b/>
          <w:iCs/>
        </w:rPr>
      </w:pPr>
    </w:p>
    <w:p w14:paraId="57C9C76D" w14:textId="77777777" w:rsidR="0093122A" w:rsidRPr="00305726" w:rsidRDefault="0093122A" w:rsidP="006934EE">
      <w:pPr>
        <w:ind w:right="1134"/>
        <w:jc w:val="both"/>
        <w:rPr>
          <w:rFonts w:ascii="Arial" w:eastAsia="Calibri" w:hAnsi="Arial" w:cs="Arial"/>
          <w:b/>
          <w:bCs/>
          <w:iCs/>
        </w:rPr>
      </w:pPr>
    </w:p>
    <w:p w14:paraId="3B12D266" w14:textId="78D8735C" w:rsidR="00BC35E6" w:rsidRPr="00305726" w:rsidRDefault="006934EE" w:rsidP="008B7E8F">
      <w:pPr>
        <w:ind w:right="1134" w:firstLine="708"/>
        <w:jc w:val="both"/>
        <w:rPr>
          <w:rFonts w:ascii="Arial" w:eastAsia="Calibri" w:hAnsi="Arial" w:cs="Arial"/>
          <w:b/>
        </w:rPr>
      </w:pPr>
      <w:r w:rsidRPr="00305726">
        <w:rPr>
          <w:rFonts w:ascii="Arial" w:eastAsia="Calibri" w:hAnsi="Arial" w:cs="Arial"/>
          <w:bCs/>
          <w:iCs/>
        </w:rPr>
        <w:t xml:space="preserve">En ese tenor, </w:t>
      </w:r>
      <w:r w:rsidR="00BC35E6" w:rsidRPr="00305726">
        <w:rPr>
          <w:rFonts w:ascii="Arial" w:eastAsia="Calibri" w:hAnsi="Arial" w:cs="Arial"/>
          <w:bCs/>
          <w:iCs/>
        </w:rPr>
        <w:t>someto a</w:t>
      </w:r>
      <w:r w:rsidR="00BC35E6" w:rsidRPr="00305726">
        <w:rPr>
          <w:rFonts w:ascii="Arial" w:eastAsia="Calibri" w:hAnsi="Arial" w:cs="Arial"/>
        </w:rPr>
        <w:t xml:space="preserve"> elevar a esta Soberanía los siguientes:</w:t>
      </w:r>
      <w:r w:rsidR="00BC35E6" w:rsidRPr="00305726">
        <w:rPr>
          <w:rFonts w:ascii="Arial" w:eastAsia="Calibri" w:hAnsi="Arial" w:cs="Arial"/>
          <w:b/>
        </w:rPr>
        <w:t xml:space="preserve"> </w:t>
      </w:r>
    </w:p>
    <w:p w14:paraId="5C1E76EF" w14:textId="77777777" w:rsidR="00BC35E6" w:rsidRPr="00305726" w:rsidRDefault="00BC35E6" w:rsidP="00BC35E6">
      <w:pPr>
        <w:jc w:val="both"/>
        <w:rPr>
          <w:rFonts w:ascii="Arial" w:eastAsia="Calibri" w:hAnsi="Arial" w:cs="Arial"/>
          <w:b/>
        </w:rPr>
      </w:pPr>
    </w:p>
    <w:p w14:paraId="17C59900" w14:textId="0E4CF65A" w:rsidR="00BC35E6" w:rsidRPr="00305726" w:rsidRDefault="008B7E8F" w:rsidP="00BC35E6">
      <w:pPr>
        <w:jc w:val="center"/>
        <w:rPr>
          <w:rFonts w:ascii="Arial" w:eastAsia="Calibri" w:hAnsi="Arial" w:cs="Arial"/>
          <w:b/>
        </w:rPr>
      </w:pPr>
      <w:r w:rsidRPr="00305726">
        <w:rPr>
          <w:rFonts w:ascii="Arial" w:eastAsia="Calibri" w:hAnsi="Arial" w:cs="Arial"/>
          <w:b/>
        </w:rPr>
        <w:t>PUNTOS DE ACUERDO</w:t>
      </w:r>
      <w:r w:rsidR="00BC35E6" w:rsidRPr="00305726">
        <w:rPr>
          <w:rFonts w:ascii="Arial" w:eastAsia="Calibri" w:hAnsi="Arial" w:cs="Arial"/>
          <w:b/>
        </w:rPr>
        <w:t>:</w:t>
      </w:r>
    </w:p>
    <w:p w14:paraId="128B573D" w14:textId="77777777" w:rsidR="00BC35E6" w:rsidRPr="00305726" w:rsidRDefault="00BC35E6" w:rsidP="00BC35E6">
      <w:pPr>
        <w:jc w:val="center"/>
        <w:rPr>
          <w:rFonts w:ascii="Arial" w:eastAsia="Calibri" w:hAnsi="Arial" w:cs="Arial"/>
          <w:b/>
        </w:rPr>
      </w:pPr>
    </w:p>
    <w:p w14:paraId="0AE80321" w14:textId="1DFA19BC" w:rsidR="00BC35E6" w:rsidRPr="00305726" w:rsidRDefault="00BC35E6" w:rsidP="00BC35E6">
      <w:pPr>
        <w:jc w:val="both"/>
        <w:rPr>
          <w:rFonts w:ascii="Arial" w:hAnsi="Arial" w:cs="Arial"/>
          <w:b/>
          <w:iCs/>
          <w:color w:val="000000"/>
          <w:lang w:eastAsia="es-MX"/>
        </w:rPr>
      </w:pPr>
      <w:r w:rsidRPr="00305726">
        <w:rPr>
          <w:rFonts w:ascii="Arial" w:eastAsia="Calibri" w:hAnsi="Arial" w:cs="Arial"/>
          <w:b/>
        </w:rPr>
        <w:t>PRIMERO.</w:t>
      </w:r>
      <w:r w:rsidRPr="00305726">
        <w:rPr>
          <w:rFonts w:ascii="Arial" w:eastAsia="Calibri" w:hAnsi="Arial" w:cs="Arial"/>
        </w:rPr>
        <w:t xml:space="preserve"> Se autoriza al Municipio de Zapotlán el Grande, Jalisco, </w:t>
      </w:r>
      <w:r w:rsidR="00305726">
        <w:rPr>
          <w:rFonts w:ascii="Arial" w:eastAsia="Calibri" w:hAnsi="Arial" w:cs="Arial"/>
        </w:rPr>
        <w:t>la</w:t>
      </w:r>
      <w:r w:rsidRPr="00305726">
        <w:rPr>
          <w:rFonts w:ascii="Arial" w:eastAsia="Calibri" w:hAnsi="Arial" w:cs="Arial"/>
        </w:rPr>
        <w:t xml:space="preserve"> </w:t>
      </w:r>
      <w:r w:rsidR="000C20DF" w:rsidRPr="00305726">
        <w:rPr>
          <w:rFonts w:ascii="Arial" w:hAnsi="Arial" w:cs="Arial"/>
          <w:b/>
          <w:iCs/>
          <w:color w:val="000000"/>
          <w:lang w:eastAsia="es-MX"/>
        </w:rPr>
        <w:t>INICIATIVA DE ACUERDO ECONOMICO QUE PROPONE, APROBRAR LA SUSCRIPCIÓN DEL CONTRATO DE COMODATO EN FAVOR DE LA ASOCIACIÓN CIVIL “FUNDACIÓN RUBEN FUENTES GASSON” RESPECTO DE LA AULA NUMERO 6 QUE SE UBICA AL INTERIOR DE LA ESCUELA DE LA MUSICA RUBEN FUENTES</w:t>
      </w:r>
      <w:r w:rsidR="00350CA6" w:rsidRPr="00305726">
        <w:rPr>
          <w:rFonts w:ascii="Arial" w:hAnsi="Arial" w:cs="Arial"/>
          <w:b/>
          <w:iCs/>
          <w:color w:val="000000"/>
          <w:lang w:eastAsia="es-MX"/>
        </w:rPr>
        <w:t>,</w:t>
      </w:r>
      <w:r w:rsidR="0093122A">
        <w:rPr>
          <w:rFonts w:ascii="Arial" w:hAnsi="Arial" w:cs="Arial"/>
          <w:b/>
          <w:iCs/>
          <w:color w:val="000000"/>
          <w:lang w:eastAsia="es-MX"/>
        </w:rPr>
        <w:t xml:space="preserve"> la </w:t>
      </w:r>
      <w:r w:rsidR="00350CA6" w:rsidRPr="00305726">
        <w:rPr>
          <w:rFonts w:ascii="Arial" w:eastAsia="Calibri" w:hAnsi="Arial" w:cs="Arial"/>
          <w:b/>
          <w:bCs/>
          <w:iCs/>
        </w:rPr>
        <w:t>vigencia de</w:t>
      </w:r>
      <w:r w:rsidR="0093122A">
        <w:rPr>
          <w:rFonts w:ascii="Arial" w:eastAsia="Calibri" w:hAnsi="Arial" w:cs="Arial"/>
          <w:b/>
          <w:bCs/>
          <w:iCs/>
        </w:rPr>
        <w:t>l</w:t>
      </w:r>
      <w:r w:rsidR="00350CA6" w:rsidRPr="00305726">
        <w:rPr>
          <w:rFonts w:ascii="Arial" w:eastAsia="Calibri" w:hAnsi="Arial" w:cs="Arial"/>
          <w:b/>
          <w:bCs/>
          <w:iCs/>
        </w:rPr>
        <w:t xml:space="preserve"> referido contrato de comodato, será desde el día de la suscripción del contrato y hasta el día 30 de </w:t>
      </w:r>
      <w:proofErr w:type="gramStart"/>
      <w:r w:rsidR="00350CA6" w:rsidRPr="00305726">
        <w:rPr>
          <w:rFonts w:ascii="Arial" w:eastAsia="Calibri" w:hAnsi="Arial" w:cs="Arial"/>
          <w:b/>
          <w:bCs/>
          <w:iCs/>
        </w:rPr>
        <w:t>Septiembre</w:t>
      </w:r>
      <w:proofErr w:type="gramEnd"/>
      <w:r w:rsidR="00350CA6" w:rsidRPr="00305726">
        <w:rPr>
          <w:rFonts w:ascii="Arial" w:eastAsia="Calibri" w:hAnsi="Arial" w:cs="Arial"/>
          <w:b/>
          <w:bCs/>
          <w:iCs/>
        </w:rPr>
        <w:t xml:space="preserve"> de 2027.</w:t>
      </w:r>
    </w:p>
    <w:p w14:paraId="64F927AF" w14:textId="77777777" w:rsidR="0062489E" w:rsidRPr="00305726" w:rsidRDefault="0062489E" w:rsidP="00BC35E6">
      <w:pPr>
        <w:jc w:val="both"/>
        <w:rPr>
          <w:rFonts w:ascii="Arial" w:eastAsia="Calibri" w:hAnsi="Arial" w:cs="Arial"/>
          <w:b/>
        </w:rPr>
      </w:pPr>
    </w:p>
    <w:p w14:paraId="4EEDAAC1" w14:textId="4F0F6DF4" w:rsidR="0062489E" w:rsidRPr="00305726" w:rsidRDefault="00BC35E6" w:rsidP="00BC35E6">
      <w:pPr>
        <w:jc w:val="both"/>
        <w:rPr>
          <w:rFonts w:ascii="Arial" w:eastAsia="Calibri" w:hAnsi="Arial" w:cs="Arial"/>
          <w:iCs/>
        </w:rPr>
      </w:pPr>
      <w:r w:rsidRPr="00305726">
        <w:rPr>
          <w:rFonts w:ascii="Arial" w:eastAsia="Calibri" w:hAnsi="Arial" w:cs="Arial"/>
          <w:b/>
        </w:rPr>
        <w:t>SEGUNDO.</w:t>
      </w:r>
      <w:r w:rsidRPr="00305726">
        <w:rPr>
          <w:rFonts w:ascii="Arial" w:eastAsia="Calibri" w:hAnsi="Arial" w:cs="Arial"/>
        </w:rPr>
        <w:t xml:space="preserve"> Se autoriza a</w:t>
      </w:r>
      <w:r w:rsidR="00321F3A" w:rsidRPr="00305726">
        <w:rPr>
          <w:rFonts w:ascii="Arial" w:eastAsia="Calibri" w:hAnsi="Arial" w:cs="Arial"/>
        </w:rPr>
        <w:t xml:space="preserve"> </w:t>
      </w:r>
      <w:r w:rsidRPr="00305726">
        <w:rPr>
          <w:rFonts w:ascii="Arial" w:eastAsia="Calibri" w:hAnsi="Arial" w:cs="Arial"/>
        </w:rPr>
        <w:t>l</w:t>
      </w:r>
      <w:r w:rsidR="00321F3A" w:rsidRPr="00305726">
        <w:rPr>
          <w:rFonts w:ascii="Arial" w:eastAsia="Calibri" w:hAnsi="Arial" w:cs="Arial"/>
        </w:rPr>
        <w:t>a</w:t>
      </w:r>
      <w:r w:rsidRPr="00305726">
        <w:rPr>
          <w:rFonts w:ascii="Arial" w:eastAsia="Calibri" w:hAnsi="Arial" w:cs="Arial"/>
        </w:rPr>
        <w:t xml:space="preserve"> </w:t>
      </w:r>
      <w:proofErr w:type="gramStart"/>
      <w:r w:rsidRPr="00305726">
        <w:rPr>
          <w:rFonts w:ascii="Arial" w:eastAsia="Calibri" w:hAnsi="Arial" w:cs="Arial"/>
        </w:rPr>
        <w:t>President</w:t>
      </w:r>
      <w:r w:rsidR="00321F3A" w:rsidRPr="00305726">
        <w:rPr>
          <w:rFonts w:ascii="Arial" w:eastAsia="Calibri" w:hAnsi="Arial" w:cs="Arial"/>
        </w:rPr>
        <w:t>a</w:t>
      </w:r>
      <w:proofErr w:type="gramEnd"/>
      <w:r w:rsidRPr="00305726">
        <w:rPr>
          <w:rFonts w:ascii="Arial" w:eastAsia="Calibri" w:hAnsi="Arial" w:cs="Arial"/>
        </w:rPr>
        <w:t xml:space="preserve"> Municipal </w:t>
      </w:r>
      <w:r w:rsidR="00321F3A" w:rsidRPr="00305726">
        <w:rPr>
          <w:rFonts w:ascii="Arial" w:eastAsia="Calibri" w:hAnsi="Arial" w:cs="Arial"/>
          <w:b/>
        </w:rPr>
        <w:t>LIC.</w:t>
      </w:r>
      <w:r w:rsidRPr="00305726">
        <w:rPr>
          <w:rFonts w:ascii="Arial" w:eastAsia="Calibri" w:hAnsi="Arial" w:cs="Arial"/>
          <w:b/>
        </w:rPr>
        <w:t xml:space="preserve"> </w:t>
      </w:r>
      <w:r w:rsidR="00321F3A" w:rsidRPr="00305726">
        <w:rPr>
          <w:rFonts w:ascii="Arial" w:eastAsia="Calibri" w:hAnsi="Arial" w:cs="Arial"/>
          <w:b/>
        </w:rPr>
        <w:t>MAGALI CASILLAS CONTRERAS</w:t>
      </w:r>
      <w:r w:rsidRPr="00305726">
        <w:rPr>
          <w:rFonts w:ascii="Arial" w:eastAsia="Calibri" w:hAnsi="Arial" w:cs="Arial"/>
          <w:b/>
        </w:rPr>
        <w:t xml:space="preserve">, </w:t>
      </w:r>
      <w:r w:rsidRPr="00305726">
        <w:rPr>
          <w:rFonts w:ascii="Arial" w:eastAsia="Calibri" w:hAnsi="Arial" w:cs="Arial"/>
        </w:rPr>
        <w:t xml:space="preserve">a la Síndica Municipal </w:t>
      </w:r>
      <w:r w:rsidR="00321F3A" w:rsidRPr="00305726">
        <w:rPr>
          <w:rFonts w:ascii="Arial" w:eastAsia="Calibri" w:hAnsi="Arial" w:cs="Arial"/>
          <w:b/>
        </w:rPr>
        <w:t>MAESTRA</w:t>
      </w:r>
      <w:r w:rsidRPr="00305726">
        <w:rPr>
          <w:rFonts w:ascii="Arial" w:eastAsia="Calibri" w:hAnsi="Arial" w:cs="Arial"/>
          <w:b/>
        </w:rPr>
        <w:t xml:space="preserve"> </w:t>
      </w:r>
      <w:r w:rsidR="00321F3A" w:rsidRPr="00305726">
        <w:rPr>
          <w:rFonts w:ascii="Arial" w:eastAsia="Calibri" w:hAnsi="Arial" w:cs="Arial"/>
          <w:b/>
        </w:rPr>
        <w:t>CLAUDIA MARGARITA ROBLES GÓMEZ</w:t>
      </w:r>
      <w:r w:rsidRPr="00305726">
        <w:rPr>
          <w:rFonts w:ascii="Arial" w:eastAsia="Calibri" w:hAnsi="Arial" w:cs="Arial"/>
        </w:rPr>
        <w:t xml:space="preserve"> y a la Secretaria </w:t>
      </w:r>
      <w:r w:rsidR="00321F3A" w:rsidRPr="00305726">
        <w:rPr>
          <w:rFonts w:ascii="Arial" w:eastAsia="Calibri" w:hAnsi="Arial" w:cs="Arial"/>
        </w:rPr>
        <w:t xml:space="preserve">de ayuntamiento </w:t>
      </w:r>
      <w:r w:rsidRPr="00305726">
        <w:rPr>
          <w:rFonts w:ascii="Arial" w:eastAsia="Calibri" w:hAnsi="Arial" w:cs="Arial"/>
          <w:b/>
        </w:rPr>
        <w:t>MAESTRA</w:t>
      </w:r>
      <w:r w:rsidR="00321F3A" w:rsidRPr="00305726">
        <w:rPr>
          <w:rFonts w:ascii="Arial" w:eastAsia="Calibri" w:hAnsi="Arial" w:cs="Arial"/>
          <w:b/>
        </w:rPr>
        <w:t xml:space="preserve"> KARLA CISNEROS TORRES</w:t>
      </w:r>
      <w:r w:rsidRPr="00305726">
        <w:rPr>
          <w:rFonts w:ascii="Arial" w:eastAsia="Calibri" w:hAnsi="Arial" w:cs="Arial"/>
          <w:b/>
        </w:rPr>
        <w:t xml:space="preserve"> </w:t>
      </w:r>
      <w:r w:rsidRPr="00305726">
        <w:rPr>
          <w:rFonts w:ascii="Arial" w:eastAsia="Calibri" w:hAnsi="Arial" w:cs="Arial"/>
          <w:iCs/>
        </w:rPr>
        <w:t xml:space="preserve">para que en nombre y representación de este Municipio, suscriban </w:t>
      </w:r>
      <w:r w:rsidR="008B7E8F" w:rsidRPr="00305726">
        <w:rPr>
          <w:rFonts w:ascii="Arial" w:eastAsia="Calibri" w:hAnsi="Arial" w:cs="Arial"/>
          <w:iCs/>
        </w:rPr>
        <w:t>el contrato</w:t>
      </w:r>
      <w:r w:rsidRPr="00305726">
        <w:rPr>
          <w:rFonts w:ascii="Arial" w:eastAsia="Calibri" w:hAnsi="Arial" w:cs="Arial"/>
          <w:iCs/>
        </w:rPr>
        <w:t xml:space="preserve"> </w:t>
      </w:r>
      <w:r w:rsidR="008B7E8F" w:rsidRPr="00305726">
        <w:rPr>
          <w:rFonts w:ascii="Arial" w:eastAsia="Calibri" w:hAnsi="Arial" w:cs="Arial"/>
          <w:iCs/>
        </w:rPr>
        <w:t xml:space="preserve">de comodato </w:t>
      </w:r>
      <w:r w:rsidRPr="00305726">
        <w:rPr>
          <w:rFonts w:ascii="Arial" w:eastAsia="Calibri" w:hAnsi="Arial" w:cs="Arial"/>
          <w:iCs/>
        </w:rPr>
        <w:t xml:space="preserve">de mérito. </w:t>
      </w:r>
    </w:p>
    <w:p w14:paraId="24394BFE" w14:textId="77777777" w:rsidR="00BC35E6" w:rsidRPr="00305726" w:rsidRDefault="00BC35E6" w:rsidP="00BC35E6">
      <w:pPr>
        <w:jc w:val="both"/>
        <w:rPr>
          <w:rFonts w:ascii="Arial" w:eastAsia="Calibri" w:hAnsi="Arial" w:cs="Arial"/>
          <w:iCs/>
        </w:rPr>
      </w:pPr>
    </w:p>
    <w:p w14:paraId="7151C762" w14:textId="1CB27EB4" w:rsidR="008B7E8F" w:rsidRPr="00305726" w:rsidRDefault="00BC35E6" w:rsidP="00BC35E6">
      <w:pPr>
        <w:jc w:val="both"/>
        <w:rPr>
          <w:rFonts w:ascii="Arial" w:eastAsia="Calibri" w:hAnsi="Arial" w:cs="Arial"/>
          <w:iCs/>
        </w:rPr>
      </w:pPr>
      <w:r w:rsidRPr="00305726">
        <w:rPr>
          <w:rFonts w:ascii="Arial" w:eastAsia="Calibri" w:hAnsi="Arial" w:cs="Arial"/>
          <w:b/>
          <w:iCs/>
        </w:rPr>
        <w:t xml:space="preserve">TERCERO. </w:t>
      </w:r>
      <w:r w:rsidRPr="00305726">
        <w:rPr>
          <w:rFonts w:ascii="Arial" w:eastAsia="Calibri" w:hAnsi="Arial" w:cs="Arial"/>
          <w:iCs/>
        </w:rPr>
        <w:t xml:space="preserve">Notifíquese a los C.C. </w:t>
      </w:r>
      <w:proofErr w:type="gramStart"/>
      <w:r w:rsidRPr="00305726">
        <w:rPr>
          <w:rFonts w:ascii="Arial" w:eastAsia="Calibri" w:hAnsi="Arial" w:cs="Arial"/>
          <w:iCs/>
        </w:rPr>
        <w:t>P</w:t>
      </w:r>
      <w:r w:rsidR="008B7E8F" w:rsidRPr="00305726">
        <w:rPr>
          <w:rFonts w:ascii="Arial" w:eastAsia="Calibri" w:hAnsi="Arial" w:cs="Arial"/>
          <w:iCs/>
        </w:rPr>
        <w:t>resident</w:t>
      </w:r>
      <w:r w:rsidR="00321F3A" w:rsidRPr="00305726">
        <w:rPr>
          <w:rFonts w:ascii="Arial" w:eastAsia="Calibri" w:hAnsi="Arial" w:cs="Arial"/>
          <w:iCs/>
        </w:rPr>
        <w:t>a</w:t>
      </w:r>
      <w:proofErr w:type="gramEnd"/>
      <w:r w:rsidR="008B7E8F" w:rsidRPr="00305726">
        <w:rPr>
          <w:rFonts w:ascii="Arial" w:eastAsia="Calibri" w:hAnsi="Arial" w:cs="Arial"/>
          <w:iCs/>
        </w:rPr>
        <w:t xml:space="preserve"> Municipal, Secretaria de </w:t>
      </w:r>
      <w:r w:rsidR="00321F3A" w:rsidRPr="00305726">
        <w:rPr>
          <w:rFonts w:ascii="Arial" w:eastAsia="Calibri" w:hAnsi="Arial" w:cs="Arial"/>
          <w:iCs/>
        </w:rPr>
        <w:t>Ayuntamiento</w:t>
      </w:r>
      <w:r w:rsidRPr="00305726">
        <w:rPr>
          <w:rFonts w:ascii="Arial" w:eastAsia="Calibri" w:hAnsi="Arial" w:cs="Arial"/>
          <w:iCs/>
        </w:rPr>
        <w:t xml:space="preserve">, Síndico, así como a la </w:t>
      </w:r>
      <w:r w:rsidRPr="00305726">
        <w:rPr>
          <w:rFonts w:ascii="Arial" w:eastAsia="Calibri" w:hAnsi="Arial" w:cs="Arial"/>
          <w:b/>
          <w:iCs/>
        </w:rPr>
        <w:t xml:space="preserve">C. </w:t>
      </w:r>
      <w:r w:rsidR="008B7E8F" w:rsidRPr="00305726">
        <w:rPr>
          <w:rFonts w:ascii="Arial" w:eastAsia="Calibri" w:hAnsi="Arial" w:cs="Arial"/>
          <w:b/>
          <w:iCs/>
        </w:rPr>
        <w:t>ISABEL LEONOR COVA RUÍZ</w:t>
      </w:r>
      <w:r w:rsidRPr="00305726">
        <w:rPr>
          <w:rFonts w:ascii="Arial" w:eastAsia="Calibri" w:hAnsi="Arial" w:cs="Arial"/>
          <w:iCs/>
        </w:rPr>
        <w:t xml:space="preserve">, en su carácter de </w:t>
      </w:r>
      <w:r w:rsidR="008B7E8F" w:rsidRPr="00305726">
        <w:rPr>
          <w:rFonts w:ascii="Arial" w:eastAsia="Calibri" w:hAnsi="Arial" w:cs="Arial"/>
          <w:iCs/>
        </w:rPr>
        <w:t>President</w:t>
      </w:r>
      <w:r w:rsidR="00321F3A" w:rsidRPr="00305726">
        <w:rPr>
          <w:rFonts w:ascii="Arial" w:eastAsia="Calibri" w:hAnsi="Arial" w:cs="Arial"/>
          <w:iCs/>
        </w:rPr>
        <w:t>a</w:t>
      </w:r>
      <w:r w:rsidR="008B7E8F" w:rsidRPr="00305726">
        <w:rPr>
          <w:rFonts w:ascii="Arial" w:eastAsia="Calibri" w:hAnsi="Arial" w:cs="Arial"/>
          <w:iCs/>
        </w:rPr>
        <w:t xml:space="preserve"> Honoraria de la “</w:t>
      </w:r>
      <w:r w:rsidR="008B7E8F" w:rsidRPr="00305726">
        <w:rPr>
          <w:rFonts w:ascii="Arial" w:eastAsia="Calibri" w:hAnsi="Arial" w:cs="Arial"/>
          <w:b/>
          <w:iCs/>
        </w:rPr>
        <w:t>FUNDACIÓN RUBEN FUENTES GASSÓN</w:t>
      </w:r>
      <w:r w:rsidR="008B7E8F" w:rsidRPr="00305726">
        <w:rPr>
          <w:rFonts w:ascii="Arial" w:eastAsia="Calibri" w:hAnsi="Arial" w:cs="Arial"/>
          <w:iCs/>
        </w:rPr>
        <w:t xml:space="preserve">, </w:t>
      </w:r>
      <w:r w:rsidR="008B7E8F" w:rsidRPr="00305726">
        <w:rPr>
          <w:rFonts w:ascii="Arial" w:eastAsia="Calibri" w:hAnsi="Arial" w:cs="Arial"/>
          <w:b/>
          <w:iCs/>
        </w:rPr>
        <w:t>A.C.,</w:t>
      </w:r>
      <w:r w:rsidR="00C357AF" w:rsidRPr="00305726">
        <w:rPr>
          <w:rFonts w:ascii="Arial" w:eastAsia="Calibri" w:hAnsi="Arial" w:cs="Arial"/>
          <w:b/>
          <w:iCs/>
        </w:rPr>
        <w:t xml:space="preserve"> </w:t>
      </w:r>
      <w:r w:rsidR="00C357AF" w:rsidRPr="00305726">
        <w:rPr>
          <w:rFonts w:ascii="Arial" w:eastAsia="Calibri" w:hAnsi="Arial" w:cs="Arial"/>
          <w:bCs/>
          <w:iCs/>
        </w:rPr>
        <w:t xml:space="preserve">señalando como domicilio para ser notificada el ubicado en la finca marcada con el </w:t>
      </w:r>
      <w:r w:rsidR="00305726" w:rsidRPr="00305726">
        <w:rPr>
          <w:rFonts w:ascii="Arial" w:eastAsia="Calibri" w:hAnsi="Arial" w:cs="Arial"/>
          <w:bCs/>
          <w:iCs/>
        </w:rPr>
        <w:t>número</w:t>
      </w:r>
      <w:r w:rsidR="00350CA6" w:rsidRPr="00305726">
        <w:rPr>
          <w:rFonts w:ascii="Arial" w:eastAsia="Calibri" w:hAnsi="Arial" w:cs="Arial"/>
          <w:bCs/>
          <w:iCs/>
        </w:rPr>
        <w:t xml:space="preserve"> 37 de la calle </w:t>
      </w:r>
      <w:r w:rsidR="00DC5177">
        <w:rPr>
          <w:rFonts w:ascii="Arial" w:eastAsia="Calibri" w:hAnsi="Arial" w:cs="Arial"/>
          <w:bCs/>
          <w:iCs/>
        </w:rPr>
        <w:t xml:space="preserve">Miguel Contreras </w:t>
      </w:r>
      <w:r w:rsidR="0093122A" w:rsidRPr="00305726">
        <w:rPr>
          <w:rFonts w:ascii="Arial" w:eastAsia="Calibri" w:hAnsi="Arial" w:cs="Arial"/>
          <w:bCs/>
          <w:iCs/>
        </w:rPr>
        <w:t>Medellín</w:t>
      </w:r>
      <w:r w:rsidR="00350CA6" w:rsidRPr="00305726">
        <w:rPr>
          <w:rFonts w:ascii="Arial" w:eastAsia="Calibri" w:hAnsi="Arial" w:cs="Arial"/>
          <w:bCs/>
          <w:iCs/>
        </w:rPr>
        <w:t>, Colonia Centro, en esta Ciudad</w:t>
      </w:r>
      <w:r w:rsidR="00C357AF" w:rsidRPr="00305726">
        <w:rPr>
          <w:rFonts w:ascii="Arial" w:eastAsia="Calibri" w:hAnsi="Arial" w:cs="Arial"/>
          <w:bCs/>
          <w:iCs/>
        </w:rPr>
        <w:t xml:space="preserve">; </w:t>
      </w:r>
      <w:r w:rsidR="008B7E8F" w:rsidRPr="00305726">
        <w:rPr>
          <w:rFonts w:ascii="Arial" w:eastAsia="Calibri" w:hAnsi="Arial" w:cs="Arial"/>
          <w:iCs/>
        </w:rPr>
        <w:t>para los fines y efectos legales y administrativos a que haya luga</w:t>
      </w:r>
      <w:r w:rsidR="0022370A" w:rsidRPr="00305726">
        <w:rPr>
          <w:rFonts w:ascii="Arial" w:eastAsia="Calibri" w:hAnsi="Arial" w:cs="Arial"/>
          <w:iCs/>
        </w:rPr>
        <w:t xml:space="preserve">r. </w:t>
      </w:r>
    </w:p>
    <w:p w14:paraId="1C1D41AC" w14:textId="77777777" w:rsidR="0062489E" w:rsidRPr="00305726" w:rsidRDefault="0062489E" w:rsidP="00BC35E6">
      <w:pPr>
        <w:jc w:val="both"/>
        <w:rPr>
          <w:rFonts w:ascii="Arial" w:eastAsia="Calibri" w:hAnsi="Arial" w:cs="Arial"/>
          <w:iCs/>
        </w:rPr>
      </w:pPr>
    </w:p>
    <w:p w14:paraId="76849BA6" w14:textId="0F6BABE1" w:rsidR="00C2188A" w:rsidRPr="00305726" w:rsidRDefault="008B7E8F" w:rsidP="00350CA6">
      <w:pPr>
        <w:jc w:val="both"/>
        <w:rPr>
          <w:rFonts w:ascii="Arial" w:eastAsia="Calibri" w:hAnsi="Arial" w:cs="Arial"/>
          <w:iCs/>
        </w:rPr>
      </w:pPr>
      <w:proofErr w:type="gramStart"/>
      <w:r w:rsidRPr="00305726">
        <w:rPr>
          <w:rFonts w:ascii="Arial" w:eastAsia="Calibri" w:hAnsi="Arial" w:cs="Arial"/>
          <w:b/>
          <w:iCs/>
        </w:rPr>
        <w:lastRenderedPageBreak/>
        <w:t>CUARTO</w:t>
      </w:r>
      <w:r w:rsidRPr="00305726">
        <w:rPr>
          <w:rFonts w:ascii="Arial" w:eastAsia="Calibri" w:hAnsi="Arial" w:cs="Arial"/>
          <w:iCs/>
        </w:rPr>
        <w:t>.-</w:t>
      </w:r>
      <w:proofErr w:type="gramEnd"/>
      <w:r w:rsidRPr="00305726">
        <w:rPr>
          <w:rFonts w:ascii="Arial" w:eastAsia="Calibri" w:hAnsi="Arial" w:cs="Arial"/>
          <w:iCs/>
        </w:rPr>
        <w:t xml:space="preserve"> </w:t>
      </w:r>
      <w:r w:rsidR="0093122A" w:rsidRPr="00305726">
        <w:rPr>
          <w:rFonts w:ascii="Arial" w:eastAsia="Calibri" w:hAnsi="Arial" w:cs="Arial"/>
          <w:iCs/>
        </w:rPr>
        <w:t>Notifíquese</w:t>
      </w:r>
      <w:r w:rsidRPr="00305726">
        <w:rPr>
          <w:rFonts w:ascii="Arial" w:eastAsia="Calibri" w:hAnsi="Arial" w:cs="Arial"/>
          <w:iCs/>
        </w:rPr>
        <w:t xml:space="preserve"> a la Directora de Jurídico para que en ejercicio de sus atri</w:t>
      </w:r>
      <w:r w:rsidR="0062489E" w:rsidRPr="00305726">
        <w:rPr>
          <w:rFonts w:ascii="Arial" w:eastAsia="Calibri" w:hAnsi="Arial" w:cs="Arial"/>
          <w:iCs/>
        </w:rPr>
        <w:t xml:space="preserve">buciones y facultades elabore el contrato de comodato entre el Municipio de Zapotlán el Grande, Jalisco y la </w:t>
      </w:r>
      <w:r w:rsidRPr="00305726">
        <w:rPr>
          <w:rFonts w:ascii="Arial" w:eastAsia="Calibri" w:hAnsi="Arial" w:cs="Arial"/>
          <w:iCs/>
        </w:rPr>
        <w:t xml:space="preserve"> </w:t>
      </w:r>
      <w:r w:rsidR="0062489E" w:rsidRPr="00305726">
        <w:rPr>
          <w:rFonts w:ascii="Arial" w:eastAsia="Calibri" w:hAnsi="Arial" w:cs="Arial"/>
          <w:iCs/>
        </w:rPr>
        <w:t>“</w:t>
      </w:r>
      <w:r w:rsidR="0062489E" w:rsidRPr="00305726">
        <w:rPr>
          <w:rFonts w:ascii="Arial" w:eastAsia="Calibri" w:hAnsi="Arial" w:cs="Arial"/>
          <w:b/>
          <w:iCs/>
        </w:rPr>
        <w:t>FUNDACIÓN RUBEN FUENTES GASSÓN</w:t>
      </w:r>
      <w:r w:rsidR="0062489E" w:rsidRPr="00305726">
        <w:rPr>
          <w:rFonts w:ascii="Arial" w:eastAsia="Calibri" w:hAnsi="Arial" w:cs="Arial"/>
          <w:iCs/>
        </w:rPr>
        <w:t xml:space="preserve">, </w:t>
      </w:r>
      <w:r w:rsidR="0062489E" w:rsidRPr="00305726">
        <w:rPr>
          <w:rFonts w:ascii="Arial" w:eastAsia="Calibri" w:hAnsi="Arial" w:cs="Arial"/>
          <w:b/>
          <w:iCs/>
        </w:rPr>
        <w:t xml:space="preserve">A.C., </w:t>
      </w:r>
      <w:r w:rsidR="0062489E" w:rsidRPr="00305726">
        <w:rPr>
          <w:rFonts w:ascii="Arial" w:eastAsia="Calibri" w:hAnsi="Arial" w:cs="Arial"/>
          <w:iCs/>
        </w:rPr>
        <w:t>respecto del espacio solicitado en la Escuela de la Música</w:t>
      </w:r>
      <w:r w:rsidR="00E97E63" w:rsidRPr="00305726">
        <w:rPr>
          <w:rFonts w:ascii="Arial" w:eastAsia="Calibri" w:hAnsi="Arial" w:cs="Arial"/>
          <w:iCs/>
        </w:rPr>
        <w:t xml:space="preserve">, de conformidad al Artículo 75 fracción </w:t>
      </w:r>
      <w:r w:rsidR="00C357AF" w:rsidRPr="00305726">
        <w:rPr>
          <w:rFonts w:ascii="Arial" w:eastAsia="Calibri" w:hAnsi="Arial" w:cs="Arial"/>
          <w:iCs/>
        </w:rPr>
        <w:t xml:space="preserve">III del Reglamento del Gobierno y la Administración Pública Municipal de Zapotlán el Grande, Jalisco. </w:t>
      </w:r>
    </w:p>
    <w:p w14:paraId="0394DD1C" w14:textId="77777777" w:rsidR="008A545B" w:rsidRPr="00305726" w:rsidRDefault="008A545B" w:rsidP="00350CA6">
      <w:pPr>
        <w:jc w:val="both"/>
        <w:rPr>
          <w:rFonts w:ascii="Arial" w:eastAsia="Calibri" w:hAnsi="Arial" w:cs="Arial"/>
          <w:iCs/>
        </w:rPr>
      </w:pPr>
    </w:p>
    <w:p w14:paraId="0966099B" w14:textId="77777777" w:rsidR="008A545B" w:rsidRPr="00305726" w:rsidRDefault="008A545B" w:rsidP="00350CA6">
      <w:pPr>
        <w:jc w:val="both"/>
        <w:rPr>
          <w:rFonts w:ascii="Arial" w:eastAsia="Calibri" w:hAnsi="Arial" w:cs="Arial"/>
          <w:iCs/>
        </w:rPr>
      </w:pPr>
    </w:p>
    <w:p w14:paraId="431F7FBA" w14:textId="77777777" w:rsidR="00350CA6" w:rsidRPr="00305726" w:rsidRDefault="00350CA6" w:rsidP="00350CA6">
      <w:pPr>
        <w:jc w:val="both"/>
        <w:rPr>
          <w:rFonts w:ascii="Arial" w:eastAsia="Calibri" w:hAnsi="Arial" w:cs="Arial"/>
        </w:rPr>
      </w:pPr>
    </w:p>
    <w:p w14:paraId="5FA0C9E9" w14:textId="77777777" w:rsidR="0062489E" w:rsidRPr="00305726" w:rsidRDefault="0062489E" w:rsidP="0062489E">
      <w:pPr>
        <w:pStyle w:val="Sinespaciado"/>
        <w:jc w:val="center"/>
        <w:rPr>
          <w:rFonts w:ascii="Arial" w:hAnsi="Arial" w:cs="Arial"/>
          <w:b/>
          <w:bCs/>
        </w:rPr>
      </w:pPr>
      <w:r w:rsidRPr="00305726">
        <w:rPr>
          <w:rFonts w:ascii="Arial" w:hAnsi="Arial" w:cs="Arial"/>
          <w:b/>
          <w:bCs/>
        </w:rPr>
        <w:t>A T E N T A M E N T E</w:t>
      </w:r>
    </w:p>
    <w:p w14:paraId="503FE2D5" w14:textId="77777777" w:rsidR="00321F3A" w:rsidRPr="00305726" w:rsidRDefault="00321F3A" w:rsidP="00321F3A">
      <w:pPr>
        <w:pStyle w:val="Sinespaciado"/>
        <w:spacing w:line="276" w:lineRule="auto"/>
        <w:jc w:val="center"/>
        <w:rPr>
          <w:rFonts w:cs="Arial"/>
          <w:b/>
          <w:bCs/>
          <w:i/>
        </w:rPr>
      </w:pPr>
      <w:r w:rsidRPr="00305726">
        <w:rPr>
          <w:rFonts w:cs="Arial"/>
          <w:b/>
          <w:bCs/>
          <w:i/>
        </w:rPr>
        <w:t>“2025, AÑO DEL 130 ANIVERSARIO DEL NATALICIO DE LA MUSA Y ESCRITORA ZAPOTLENSE MARIA GUADALUPE MARIN PRECIADO”</w:t>
      </w:r>
    </w:p>
    <w:p w14:paraId="3DEDDFF8" w14:textId="32A4F972" w:rsidR="00321F3A" w:rsidRPr="00305726" w:rsidRDefault="00321F3A" w:rsidP="00321F3A">
      <w:pPr>
        <w:jc w:val="center"/>
        <w:rPr>
          <w:rFonts w:eastAsia="Calibri" w:cs="Arial"/>
          <w:sz w:val="18"/>
          <w:szCs w:val="18"/>
        </w:rPr>
      </w:pPr>
      <w:r w:rsidRPr="00305726">
        <w:rPr>
          <w:rFonts w:eastAsia="Calibri" w:cs="Arial"/>
          <w:sz w:val="22"/>
          <w:szCs w:val="22"/>
        </w:rPr>
        <w:t>Ciudad Guzmán, Mpio. de Zapotlán el Grande, Jalisco, 10 de febrero del año 2025</w:t>
      </w:r>
    </w:p>
    <w:p w14:paraId="7C89A68E" w14:textId="77777777" w:rsidR="0062489E" w:rsidRPr="00305726" w:rsidRDefault="0062489E" w:rsidP="00350CA6">
      <w:pPr>
        <w:pStyle w:val="Sinespaciado"/>
        <w:rPr>
          <w:rFonts w:ascii="Arial" w:hAnsi="Arial" w:cs="Arial"/>
        </w:rPr>
      </w:pPr>
    </w:p>
    <w:p w14:paraId="07652362" w14:textId="77777777" w:rsidR="00321F3A" w:rsidRPr="00305726" w:rsidRDefault="00321F3A" w:rsidP="0062489E">
      <w:pPr>
        <w:pStyle w:val="Sinespaciado"/>
        <w:jc w:val="center"/>
        <w:rPr>
          <w:rFonts w:ascii="Arial" w:hAnsi="Arial" w:cs="Arial"/>
        </w:rPr>
      </w:pPr>
    </w:p>
    <w:p w14:paraId="2A150BE2" w14:textId="77777777" w:rsidR="00BC35E6" w:rsidRPr="00305726" w:rsidRDefault="00BC35E6" w:rsidP="00BC35E6">
      <w:pPr>
        <w:pStyle w:val="Sinespaciado"/>
        <w:jc w:val="center"/>
        <w:rPr>
          <w:rFonts w:ascii="Arial" w:hAnsi="Arial" w:cs="Arial"/>
        </w:rPr>
      </w:pPr>
    </w:p>
    <w:p w14:paraId="0475B871" w14:textId="413D7061" w:rsidR="00BC35E6" w:rsidRPr="00305726" w:rsidRDefault="008A545B" w:rsidP="00BC35E6">
      <w:pPr>
        <w:pStyle w:val="Sinespaciado"/>
        <w:jc w:val="center"/>
        <w:rPr>
          <w:rFonts w:ascii="Arial" w:hAnsi="Arial" w:cs="Arial"/>
          <w:b/>
        </w:rPr>
      </w:pPr>
      <w:r w:rsidRPr="00305726">
        <w:rPr>
          <w:rFonts w:ascii="Arial" w:hAnsi="Arial" w:cs="Arial"/>
          <w:b/>
        </w:rPr>
        <w:t>LIC</w:t>
      </w:r>
      <w:r w:rsidR="00BC35E6" w:rsidRPr="00305726">
        <w:rPr>
          <w:rFonts w:ascii="Arial" w:hAnsi="Arial" w:cs="Arial"/>
          <w:b/>
        </w:rPr>
        <w:t xml:space="preserve">. </w:t>
      </w:r>
      <w:r w:rsidR="00321F3A" w:rsidRPr="00305726">
        <w:rPr>
          <w:rFonts w:ascii="Arial" w:hAnsi="Arial" w:cs="Arial"/>
          <w:b/>
        </w:rPr>
        <w:t>MA</w:t>
      </w:r>
      <w:r w:rsidRPr="00305726">
        <w:rPr>
          <w:rFonts w:ascii="Arial" w:hAnsi="Arial" w:cs="Arial"/>
          <w:b/>
        </w:rPr>
        <w:t>GALI CASILLAS CONTRERAS</w:t>
      </w:r>
      <w:r w:rsidR="00BC35E6" w:rsidRPr="00305726">
        <w:rPr>
          <w:rFonts w:ascii="Arial" w:hAnsi="Arial" w:cs="Arial"/>
          <w:b/>
        </w:rPr>
        <w:t>.</w:t>
      </w:r>
    </w:p>
    <w:p w14:paraId="39FF5A5D" w14:textId="6DCF4138" w:rsidR="00BC35E6" w:rsidRPr="00305726" w:rsidRDefault="008A545B" w:rsidP="00350CA6">
      <w:pPr>
        <w:jc w:val="center"/>
        <w:rPr>
          <w:rFonts w:cs="Arial"/>
          <w:b/>
          <w:sz w:val="22"/>
          <w:szCs w:val="20"/>
        </w:rPr>
      </w:pPr>
      <w:r w:rsidRPr="00305726">
        <w:rPr>
          <w:rFonts w:cs="Arial"/>
          <w:b/>
          <w:sz w:val="22"/>
          <w:szCs w:val="20"/>
        </w:rPr>
        <w:t xml:space="preserve">PRESIDENTA MUNICIPAL DE ZAPOTLÁN EL GRANDE </w:t>
      </w:r>
    </w:p>
    <w:p w14:paraId="54D2D382" w14:textId="2DF27ADA" w:rsidR="008A545B" w:rsidRPr="00305726" w:rsidRDefault="008A545B" w:rsidP="00350CA6">
      <w:pPr>
        <w:jc w:val="center"/>
        <w:rPr>
          <w:rFonts w:eastAsiaTheme="minorHAnsi" w:cs="Arial"/>
          <w:b/>
          <w:sz w:val="22"/>
          <w:szCs w:val="20"/>
        </w:rPr>
      </w:pPr>
      <w:r w:rsidRPr="00305726">
        <w:rPr>
          <w:rFonts w:cs="Arial"/>
          <w:b/>
          <w:sz w:val="22"/>
          <w:szCs w:val="20"/>
        </w:rPr>
        <w:t>ADMINISTRACIÓN 2024-2027</w:t>
      </w:r>
    </w:p>
    <w:p w14:paraId="143A73D6" w14:textId="77777777" w:rsidR="00BC35E6" w:rsidRPr="00305726" w:rsidRDefault="00BC35E6" w:rsidP="00BC35E6">
      <w:pPr>
        <w:pStyle w:val="Sinespaciado"/>
        <w:jc w:val="center"/>
        <w:rPr>
          <w:rFonts w:ascii="Arial" w:hAnsi="Arial" w:cs="Arial"/>
        </w:rPr>
      </w:pPr>
    </w:p>
    <w:p w14:paraId="217A8840" w14:textId="3E3BE757" w:rsidR="00BC35E6" w:rsidRPr="00305726" w:rsidRDefault="00BC35E6" w:rsidP="00BC35E6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305726">
        <w:rPr>
          <w:rFonts w:ascii="Arial" w:hAnsi="Arial" w:cs="Arial"/>
          <w:b/>
          <w:sz w:val="16"/>
          <w:szCs w:val="16"/>
        </w:rPr>
        <w:t>*M</w:t>
      </w:r>
      <w:r w:rsidR="00DC5177">
        <w:rPr>
          <w:rFonts w:ascii="Arial" w:hAnsi="Arial" w:cs="Arial"/>
          <w:b/>
          <w:sz w:val="16"/>
          <w:szCs w:val="16"/>
        </w:rPr>
        <w:t>CC</w:t>
      </w:r>
      <w:r w:rsidRPr="00305726">
        <w:rPr>
          <w:rFonts w:ascii="Arial" w:hAnsi="Arial" w:cs="Arial"/>
          <w:sz w:val="16"/>
          <w:szCs w:val="16"/>
        </w:rPr>
        <w:t>/</w:t>
      </w:r>
      <w:proofErr w:type="spellStart"/>
      <w:r w:rsidR="00321F3A" w:rsidRPr="00305726">
        <w:rPr>
          <w:rFonts w:ascii="Arial" w:hAnsi="Arial" w:cs="Arial"/>
          <w:sz w:val="16"/>
          <w:szCs w:val="16"/>
        </w:rPr>
        <w:t>vso</w:t>
      </w:r>
      <w:proofErr w:type="spellEnd"/>
    </w:p>
    <w:p w14:paraId="74C9B8DE" w14:textId="77777777" w:rsidR="00BC35E6" w:rsidRPr="00305726" w:rsidRDefault="00BC35E6" w:rsidP="00BC35E6">
      <w:pPr>
        <w:pStyle w:val="Sinespaciado"/>
        <w:jc w:val="both"/>
        <w:rPr>
          <w:rFonts w:ascii="Arial" w:hAnsi="Arial" w:cs="Arial"/>
        </w:rPr>
      </w:pPr>
    </w:p>
    <w:p w14:paraId="79C610A2" w14:textId="77777777" w:rsidR="00BC35E6" w:rsidRPr="00305726" w:rsidRDefault="00BC35E6" w:rsidP="00BC35E6">
      <w:pPr>
        <w:pStyle w:val="Sinespaciado"/>
        <w:jc w:val="both"/>
        <w:rPr>
          <w:rFonts w:ascii="Arial" w:hAnsi="Arial" w:cs="Arial"/>
        </w:rPr>
      </w:pPr>
    </w:p>
    <w:p w14:paraId="3E791DF3" w14:textId="77777777" w:rsidR="00BC35E6" w:rsidRPr="00305726" w:rsidRDefault="00BC35E6" w:rsidP="00BC35E6">
      <w:pPr>
        <w:pStyle w:val="Sinespaciado"/>
        <w:jc w:val="both"/>
        <w:rPr>
          <w:rFonts w:ascii="Arial" w:hAnsi="Arial" w:cs="Arial"/>
        </w:rPr>
      </w:pPr>
    </w:p>
    <w:p w14:paraId="477EB9EF" w14:textId="77777777" w:rsidR="00BC35E6" w:rsidRPr="00305726" w:rsidRDefault="00BC35E6" w:rsidP="00BC35E6">
      <w:pPr>
        <w:jc w:val="center"/>
        <w:rPr>
          <w:rFonts w:ascii="Arial" w:eastAsia="Calibri" w:hAnsi="Arial" w:cs="Arial"/>
        </w:rPr>
      </w:pPr>
    </w:p>
    <w:p w14:paraId="63AFEAAD" w14:textId="77777777" w:rsidR="00BC35E6" w:rsidRPr="00305726" w:rsidRDefault="00BC35E6" w:rsidP="00BC35E6"/>
    <w:p w14:paraId="6ECADB6B" w14:textId="77777777" w:rsidR="00BC35E6" w:rsidRPr="00305726" w:rsidRDefault="00BC35E6" w:rsidP="00BC35E6"/>
    <w:p w14:paraId="063CBD02" w14:textId="142696AC" w:rsidR="000F2C2F" w:rsidRPr="00BC35E6" w:rsidRDefault="000F2C2F" w:rsidP="00BC35E6">
      <w:r w:rsidRPr="00305726">
        <w:t xml:space="preserve"> </w:t>
      </w:r>
    </w:p>
    <w:sectPr w:rsidR="000F2C2F" w:rsidRPr="00BC35E6" w:rsidSect="00BC35E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C9FC" w14:textId="77777777" w:rsidR="00FC4503" w:rsidRPr="00305726" w:rsidRDefault="00FC4503" w:rsidP="007C73C4">
      <w:r w:rsidRPr="00305726">
        <w:separator/>
      </w:r>
    </w:p>
  </w:endnote>
  <w:endnote w:type="continuationSeparator" w:id="0">
    <w:p w14:paraId="32574058" w14:textId="77777777" w:rsidR="00FC4503" w:rsidRPr="00305726" w:rsidRDefault="00FC4503" w:rsidP="007C73C4">
      <w:r w:rsidRPr="003057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757904"/>
      <w:docPartObj>
        <w:docPartGallery w:val="Page Numbers (Bottom of Page)"/>
        <w:docPartUnique/>
      </w:docPartObj>
    </w:sdtPr>
    <w:sdtContent>
      <w:p w14:paraId="25E86ADC" w14:textId="720A136E" w:rsidR="00BE0B8D" w:rsidRPr="00305726" w:rsidRDefault="00BE0B8D">
        <w:pPr>
          <w:pStyle w:val="Piedepgina"/>
          <w:jc w:val="right"/>
        </w:pPr>
        <w:r w:rsidRPr="00305726">
          <w:fldChar w:fldCharType="begin"/>
        </w:r>
        <w:r w:rsidRPr="00305726">
          <w:instrText>PAGE   \* MERGEFORMAT</w:instrText>
        </w:r>
        <w:r w:rsidRPr="00305726">
          <w:fldChar w:fldCharType="separate"/>
        </w:r>
        <w:r w:rsidR="00605912" w:rsidRPr="00305726">
          <w:t>1</w:t>
        </w:r>
        <w:r w:rsidRPr="00305726">
          <w:fldChar w:fldCharType="end"/>
        </w:r>
      </w:p>
    </w:sdtContent>
  </w:sdt>
  <w:p w14:paraId="39141F62" w14:textId="77777777" w:rsidR="00BE0B8D" w:rsidRPr="00305726" w:rsidRDefault="00BE0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E7EE" w14:textId="77777777" w:rsidR="00FC4503" w:rsidRPr="00305726" w:rsidRDefault="00FC4503" w:rsidP="007C73C4">
      <w:r w:rsidRPr="00305726">
        <w:separator/>
      </w:r>
    </w:p>
  </w:footnote>
  <w:footnote w:type="continuationSeparator" w:id="0">
    <w:p w14:paraId="1DBBDF71" w14:textId="77777777" w:rsidR="00FC4503" w:rsidRPr="00305726" w:rsidRDefault="00FC4503" w:rsidP="007C73C4">
      <w:r w:rsidRPr="003057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Pr="00305726" w:rsidRDefault="00000000">
    <w:pPr>
      <w:pStyle w:val="Encabezado"/>
    </w:pPr>
    <w:r w:rsidRPr="00305726"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465BA686" w:rsidR="007C73C4" w:rsidRPr="00305726" w:rsidRDefault="00DC5177">
    <w:pPr>
      <w:pStyle w:val="Encabezado"/>
    </w:pPr>
    <w:sdt>
      <w:sdtPr>
        <w:id w:val="1660499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266F148" wp14:editId="6E3E55A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64755857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52433318" w14:textId="77777777" w:rsidR="00DC5177" w:rsidRDefault="00DC517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66F148" id="Rectángulo 1" o:spid="_x0000_s1026" style="position:absolute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52433318" w14:textId="77777777" w:rsidR="00DC5177" w:rsidRDefault="00DC51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3677" w:rsidRPr="00305726">
      <w:drawing>
        <wp:anchor distT="0" distB="0" distL="114300" distR="114300" simplePos="0" relativeHeight="251664384" behindDoc="1" locked="0" layoutInCell="1" allowOverlap="1" wp14:anchorId="239A1BC8" wp14:editId="4345B0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9385" cy="10077450"/>
          <wp:effectExtent l="0" t="0" r="0" b="0"/>
          <wp:wrapNone/>
          <wp:docPr id="14751228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Pr="00305726" w:rsidRDefault="00000000">
    <w:pPr>
      <w:pStyle w:val="Encabezado"/>
    </w:pPr>
    <w:r w:rsidRPr="00305726"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F0F"/>
    <w:multiLevelType w:val="multilevel"/>
    <w:tmpl w:val="D904E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CF0AC0"/>
    <w:multiLevelType w:val="hybridMultilevel"/>
    <w:tmpl w:val="4D16C9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6A18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4337"/>
    <w:multiLevelType w:val="hybridMultilevel"/>
    <w:tmpl w:val="20502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6437"/>
    <w:multiLevelType w:val="hybridMultilevel"/>
    <w:tmpl w:val="BCCE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2D7"/>
    <w:multiLevelType w:val="hybridMultilevel"/>
    <w:tmpl w:val="FE62B576"/>
    <w:lvl w:ilvl="0" w:tplc="92C03794">
      <w:start w:val="1"/>
      <w:numFmt w:val="upperRoman"/>
      <w:lvlText w:val="%1."/>
      <w:lvlJc w:val="left"/>
      <w:pPr>
        <w:ind w:left="2160" w:hanging="72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01A70A3"/>
    <w:multiLevelType w:val="hybridMultilevel"/>
    <w:tmpl w:val="5AF4C444"/>
    <w:lvl w:ilvl="0" w:tplc="8A8EF59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BC26BA5"/>
    <w:multiLevelType w:val="hybridMultilevel"/>
    <w:tmpl w:val="C6D6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E51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A55C7"/>
    <w:multiLevelType w:val="hybridMultilevel"/>
    <w:tmpl w:val="C4E03906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3E6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15693">
    <w:abstractNumId w:val="6"/>
  </w:num>
  <w:num w:numId="2" w16cid:durableId="540869613">
    <w:abstractNumId w:val="1"/>
  </w:num>
  <w:num w:numId="3" w16cid:durableId="341250720">
    <w:abstractNumId w:val="18"/>
  </w:num>
  <w:num w:numId="4" w16cid:durableId="2052144829">
    <w:abstractNumId w:val="17"/>
  </w:num>
  <w:num w:numId="5" w16cid:durableId="1909419982">
    <w:abstractNumId w:val="11"/>
  </w:num>
  <w:num w:numId="6" w16cid:durableId="377635123">
    <w:abstractNumId w:val="10"/>
  </w:num>
  <w:num w:numId="7" w16cid:durableId="1679189100">
    <w:abstractNumId w:val="8"/>
  </w:num>
  <w:num w:numId="8" w16cid:durableId="188103998">
    <w:abstractNumId w:val="12"/>
  </w:num>
  <w:num w:numId="9" w16cid:durableId="713117091">
    <w:abstractNumId w:val="5"/>
  </w:num>
  <w:num w:numId="10" w16cid:durableId="544607616">
    <w:abstractNumId w:val="13"/>
  </w:num>
  <w:num w:numId="11" w16cid:durableId="1329214995">
    <w:abstractNumId w:val="4"/>
  </w:num>
  <w:num w:numId="12" w16cid:durableId="2044473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588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35694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7048349">
    <w:abstractNumId w:val="14"/>
  </w:num>
  <w:num w:numId="16" w16cid:durableId="638808543">
    <w:abstractNumId w:val="16"/>
  </w:num>
  <w:num w:numId="17" w16cid:durableId="15230880">
    <w:abstractNumId w:val="2"/>
  </w:num>
  <w:num w:numId="18" w16cid:durableId="184712904">
    <w:abstractNumId w:val="3"/>
  </w:num>
  <w:num w:numId="19" w16cid:durableId="401757225">
    <w:abstractNumId w:val="7"/>
  </w:num>
  <w:num w:numId="20" w16cid:durableId="389694939">
    <w:abstractNumId w:val="15"/>
  </w:num>
  <w:num w:numId="21" w16cid:durableId="554047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7CF1"/>
    <w:rsid w:val="00020B06"/>
    <w:rsid w:val="0007241F"/>
    <w:rsid w:val="000831C1"/>
    <w:rsid w:val="000A04DB"/>
    <w:rsid w:val="000C20DF"/>
    <w:rsid w:val="000F2C2F"/>
    <w:rsid w:val="00115E8E"/>
    <w:rsid w:val="00136823"/>
    <w:rsid w:val="001C2949"/>
    <w:rsid w:val="001C35B0"/>
    <w:rsid w:val="0022370A"/>
    <w:rsid w:val="0022567B"/>
    <w:rsid w:val="00301A61"/>
    <w:rsid w:val="00305726"/>
    <w:rsid w:val="00310471"/>
    <w:rsid w:val="00321F3A"/>
    <w:rsid w:val="003354BB"/>
    <w:rsid w:val="00350CA6"/>
    <w:rsid w:val="003647F0"/>
    <w:rsid w:val="003F160F"/>
    <w:rsid w:val="00410C19"/>
    <w:rsid w:val="00464E98"/>
    <w:rsid w:val="0049002D"/>
    <w:rsid w:val="004B4814"/>
    <w:rsid w:val="004C1DB1"/>
    <w:rsid w:val="0050684A"/>
    <w:rsid w:val="005932E9"/>
    <w:rsid w:val="005C2BCC"/>
    <w:rsid w:val="00605912"/>
    <w:rsid w:val="0062489E"/>
    <w:rsid w:val="00657D4F"/>
    <w:rsid w:val="006934EE"/>
    <w:rsid w:val="006C647D"/>
    <w:rsid w:val="00773B94"/>
    <w:rsid w:val="00786BA1"/>
    <w:rsid w:val="007C73C4"/>
    <w:rsid w:val="008050AE"/>
    <w:rsid w:val="00812083"/>
    <w:rsid w:val="00815D21"/>
    <w:rsid w:val="008344B0"/>
    <w:rsid w:val="00857263"/>
    <w:rsid w:val="0088102D"/>
    <w:rsid w:val="008A545B"/>
    <w:rsid w:val="008B7E8F"/>
    <w:rsid w:val="008E68F4"/>
    <w:rsid w:val="00910EBD"/>
    <w:rsid w:val="0093122A"/>
    <w:rsid w:val="009353F0"/>
    <w:rsid w:val="00945AAD"/>
    <w:rsid w:val="00991550"/>
    <w:rsid w:val="00991B6A"/>
    <w:rsid w:val="009C0ACC"/>
    <w:rsid w:val="009E4B86"/>
    <w:rsid w:val="00A24059"/>
    <w:rsid w:val="00A537DC"/>
    <w:rsid w:val="00B16D2E"/>
    <w:rsid w:val="00B53FC1"/>
    <w:rsid w:val="00B668D0"/>
    <w:rsid w:val="00B95D49"/>
    <w:rsid w:val="00BB61B5"/>
    <w:rsid w:val="00BC35E6"/>
    <w:rsid w:val="00BE0B8D"/>
    <w:rsid w:val="00BE6C6E"/>
    <w:rsid w:val="00C055B2"/>
    <w:rsid w:val="00C1047A"/>
    <w:rsid w:val="00C2188A"/>
    <w:rsid w:val="00C357AF"/>
    <w:rsid w:val="00C71752"/>
    <w:rsid w:val="00C95102"/>
    <w:rsid w:val="00CB4917"/>
    <w:rsid w:val="00CC591B"/>
    <w:rsid w:val="00CD0B03"/>
    <w:rsid w:val="00CE2DD8"/>
    <w:rsid w:val="00D0297F"/>
    <w:rsid w:val="00D55312"/>
    <w:rsid w:val="00D82FAB"/>
    <w:rsid w:val="00DA552E"/>
    <w:rsid w:val="00DB4C84"/>
    <w:rsid w:val="00DC3885"/>
    <w:rsid w:val="00DC5177"/>
    <w:rsid w:val="00DF5C3F"/>
    <w:rsid w:val="00E02635"/>
    <w:rsid w:val="00E26023"/>
    <w:rsid w:val="00E56761"/>
    <w:rsid w:val="00E97E63"/>
    <w:rsid w:val="00EA09E4"/>
    <w:rsid w:val="00F65CA1"/>
    <w:rsid w:val="00F73677"/>
    <w:rsid w:val="00FA2E28"/>
    <w:rsid w:val="00FC2266"/>
    <w:rsid w:val="00FC2C49"/>
    <w:rsid w:val="00FC4503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  <w:style w:type="paragraph" w:customStyle="1" w:styleId="Default">
    <w:name w:val="Default"/>
    <w:rsid w:val="00BE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E0B8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Veneranda Sanchez Ortega</cp:lastModifiedBy>
  <cp:revision>3</cp:revision>
  <cp:lastPrinted>2025-02-11T14:52:00Z</cp:lastPrinted>
  <dcterms:created xsi:type="dcterms:W3CDTF">2025-02-10T21:00:00Z</dcterms:created>
  <dcterms:modified xsi:type="dcterms:W3CDTF">2025-02-11T15:18:00Z</dcterms:modified>
</cp:coreProperties>
</file>