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8282D" w14:textId="77777777" w:rsidR="00240BE5" w:rsidRDefault="00240BE5" w:rsidP="00240BE5"/>
    <w:p w14:paraId="120FB286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7F407287" w14:textId="77777777" w:rsidR="00240BE5" w:rsidRPr="00674780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4780">
        <w:rPr>
          <w:rFonts w:ascii="Arial" w:hAnsi="Arial" w:cs="Arial"/>
          <w:b/>
          <w:bCs/>
          <w:sz w:val="28"/>
          <w:szCs w:val="28"/>
        </w:rPr>
        <w:t>INFORME DETALLADO</w:t>
      </w:r>
    </w:p>
    <w:p w14:paraId="2C5C6284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F3C1A12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FC1269D" w14:textId="227F6AF5" w:rsidR="00240BE5" w:rsidRPr="0050321C" w:rsidRDefault="0089052C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240BE5" w:rsidRPr="0050321C">
        <w:rPr>
          <w:rFonts w:ascii="Arial" w:hAnsi="Arial" w:cs="Arial"/>
          <w:b/>
          <w:bCs/>
          <w:sz w:val="28"/>
          <w:szCs w:val="28"/>
        </w:rPr>
        <w:t xml:space="preserve">ORDINARIA NO. </w:t>
      </w:r>
      <w:r>
        <w:rPr>
          <w:rFonts w:ascii="Arial" w:hAnsi="Arial" w:cs="Arial"/>
          <w:b/>
          <w:bCs/>
          <w:sz w:val="28"/>
          <w:szCs w:val="28"/>
        </w:rPr>
        <w:t>3</w:t>
      </w:r>
    </w:p>
    <w:p w14:paraId="5FF33B76" w14:textId="52DFB3C4" w:rsidR="00240BE5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C</w:t>
      </w:r>
      <w:r w:rsidR="00F96BA4">
        <w:rPr>
          <w:rFonts w:ascii="Arial" w:hAnsi="Arial" w:cs="Arial"/>
          <w:b/>
          <w:bCs/>
          <w:sz w:val="28"/>
          <w:szCs w:val="28"/>
        </w:rPr>
        <w:t>OMISIÓN EDILICIA PERMANENTE DE REGLAMENTOS Y GOBERNACIÓN</w:t>
      </w:r>
    </w:p>
    <w:p w14:paraId="6B00468F" w14:textId="77777777" w:rsidR="00F96BA4" w:rsidRPr="0050321C" w:rsidRDefault="00F96BA4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3D0366" w14:textId="48240C81" w:rsidR="00240BE5" w:rsidRPr="0050321C" w:rsidRDefault="0089052C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17 DE ENERO</w:t>
      </w:r>
      <w:r w:rsidR="00240BE5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1D027A">
        <w:rPr>
          <w:rFonts w:ascii="Arial" w:hAnsi="Arial" w:cs="Arial"/>
          <w:b/>
          <w:bCs/>
          <w:sz w:val="28"/>
          <w:szCs w:val="28"/>
        </w:rPr>
        <w:t>5</w:t>
      </w:r>
      <w:bookmarkStart w:id="0" w:name="_GoBack"/>
      <w:bookmarkEnd w:id="0"/>
    </w:p>
    <w:p w14:paraId="6CB81840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775642CF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434DFAFB" w14:textId="16983B6B" w:rsidR="00240BE5" w:rsidRPr="0089052C" w:rsidRDefault="00240BE5" w:rsidP="00240BE5">
      <w:pPr>
        <w:pStyle w:val="Sinespaciado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8"/>
          <w:szCs w:val="28"/>
        </w:rPr>
      </w:pPr>
      <w:r w:rsidRPr="0089052C">
        <w:rPr>
          <w:rFonts w:ascii="Arial" w:hAnsi="Arial" w:cs="Arial"/>
          <w:sz w:val="28"/>
          <w:szCs w:val="28"/>
        </w:rPr>
        <w:t xml:space="preserve">En esta Sesión se </w:t>
      </w:r>
      <w:r w:rsidR="0089052C" w:rsidRPr="0089052C">
        <w:rPr>
          <w:rFonts w:ascii="Arial" w:hAnsi="Arial" w:cs="Arial"/>
          <w:sz w:val="28"/>
          <w:szCs w:val="28"/>
        </w:rPr>
        <w:t>realizará el análisis, discusión y dictaminación del turno recibido de la Iniciativa de Ordenamiento que propone la reforma el artículo 129 del Reglamento Interior del Ayuntamiento de Zapotlán el Grande, Jalisco</w:t>
      </w:r>
      <w:r w:rsidRPr="0089052C">
        <w:rPr>
          <w:rFonts w:ascii="Arial" w:hAnsi="Arial" w:cs="Arial"/>
          <w:sz w:val="28"/>
          <w:szCs w:val="28"/>
        </w:rPr>
        <w:t>.</w:t>
      </w:r>
    </w:p>
    <w:p w14:paraId="21A24BB9" w14:textId="77777777" w:rsidR="00240BE5" w:rsidRPr="0089052C" w:rsidRDefault="00240BE5" w:rsidP="00240BE5">
      <w:pPr>
        <w:ind w:left="709"/>
        <w:jc w:val="center"/>
        <w:rPr>
          <w:rFonts w:ascii="Arial" w:hAnsi="Arial" w:cs="Arial"/>
          <w:sz w:val="28"/>
          <w:szCs w:val="28"/>
        </w:rPr>
      </w:pPr>
    </w:p>
    <w:p w14:paraId="6A3FB832" w14:textId="77777777" w:rsidR="00240BE5" w:rsidRPr="00E6081E" w:rsidRDefault="00240BE5" w:rsidP="00240BE5">
      <w:pPr>
        <w:ind w:left="709"/>
        <w:jc w:val="center"/>
        <w:rPr>
          <w:rFonts w:ascii="Arial Narrow" w:hAnsi="Arial Narrow" w:cs="Arial"/>
          <w:b/>
          <w:bCs/>
        </w:rPr>
      </w:pPr>
    </w:p>
    <w:p w14:paraId="298A34A6" w14:textId="77777777" w:rsidR="00240BE5" w:rsidRPr="00E6081E" w:rsidRDefault="00240BE5" w:rsidP="00240BE5">
      <w:pPr>
        <w:ind w:left="709"/>
        <w:jc w:val="center"/>
        <w:rPr>
          <w:rFonts w:ascii="Arial Narrow" w:hAnsi="Arial Narrow" w:cs="Arial"/>
          <w:b/>
          <w:bCs/>
        </w:rPr>
      </w:pPr>
    </w:p>
    <w:p w14:paraId="1AB39723" w14:textId="6C256ECA" w:rsidR="00992B54" w:rsidRPr="00240BE5" w:rsidRDefault="00992B54" w:rsidP="00240BE5">
      <w:r w:rsidRPr="00240BE5">
        <w:t xml:space="preserve"> </w:t>
      </w:r>
    </w:p>
    <w:sectPr w:rsidR="00992B54" w:rsidRPr="00240BE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07646" w14:textId="77777777" w:rsidR="00461F9C" w:rsidRDefault="00461F9C" w:rsidP="00DA5A8E">
      <w:pPr>
        <w:spacing w:after="0" w:line="240" w:lineRule="auto"/>
      </w:pPr>
      <w:r>
        <w:separator/>
      </w:r>
    </w:p>
  </w:endnote>
  <w:endnote w:type="continuationSeparator" w:id="0">
    <w:p w14:paraId="5616F6AB" w14:textId="77777777" w:rsidR="00461F9C" w:rsidRDefault="00461F9C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D231D" w14:textId="77777777" w:rsidR="00461F9C" w:rsidRDefault="00461F9C" w:rsidP="00DA5A8E">
      <w:pPr>
        <w:spacing w:after="0" w:line="240" w:lineRule="auto"/>
      </w:pPr>
      <w:r>
        <w:separator/>
      </w:r>
    </w:p>
  </w:footnote>
  <w:footnote w:type="continuationSeparator" w:id="0">
    <w:p w14:paraId="3DEABD9D" w14:textId="77777777" w:rsidR="00461F9C" w:rsidRDefault="00461F9C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461F9C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461F9C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461F9C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50233"/>
    <w:rsid w:val="000C1486"/>
    <w:rsid w:val="001A237F"/>
    <w:rsid w:val="001D027A"/>
    <w:rsid w:val="00240BE5"/>
    <w:rsid w:val="00263900"/>
    <w:rsid w:val="002C2E96"/>
    <w:rsid w:val="00361EBB"/>
    <w:rsid w:val="00461F9C"/>
    <w:rsid w:val="004D60A4"/>
    <w:rsid w:val="0089052C"/>
    <w:rsid w:val="008F7CA0"/>
    <w:rsid w:val="00992B54"/>
    <w:rsid w:val="00DA5A8E"/>
    <w:rsid w:val="00EA24EE"/>
    <w:rsid w:val="00F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3</cp:revision>
  <cp:lastPrinted>2024-10-16T18:43:00Z</cp:lastPrinted>
  <dcterms:created xsi:type="dcterms:W3CDTF">2025-09-26T19:34:00Z</dcterms:created>
  <dcterms:modified xsi:type="dcterms:W3CDTF">2025-09-26T19:36:00Z</dcterms:modified>
</cp:coreProperties>
</file>