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56B426C5" w:rsidR="00787978" w:rsidRPr="00AB58ED" w:rsidRDefault="00B36E18" w:rsidP="007E583F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021/2025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118083CF" w14:textId="77777777" w:rsidR="00216B68" w:rsidRPr="00AB58ED" w:rsidRDefault="00216B6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333CE7E2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Sesión </w:t>
      </w:r>
      <w:r>
        <w:rPr>
          <w:rFonts w:ascii="Arial" w:hAnsi="Arial" w:cs="Arial"/>
          <w:sz w:val="24"/>
          <w:szCs w:val="24"/>
        </w:rPr>
        <w:t>O</w:t>
      </w:r>
      <w:r w:rsidRPr="00AB58ED">
        <w:rPr>
          <w:rFonts w:ascii="Arial" w:hAnsi="Arial" w:cs="Arial"/>
          <w:sz w:val="24"/>
          <w:szCs w:val="24"/>
        </w:rPr>
        <w:t xml:space="preserve">rdinaria No. </w:t>
      </w:r>
      <w:r>
        <w:rPr>
          <w:rFonts w:ascii="Arial" w:hAnsi="Arial" w:cs="Arial"/>
          <w:sz w:val="24"/>
          <w:szCs w:val="24"/>
        </w:rPr>
        <w:t>3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B36E18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de enero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 </w:t>
      </w:r>
      <w:r>
        <w:rPr>
          <w:rFonts w:ascii="Arial" w:hAnsi="Arial" w:cs="Arial"/>
          <w:b/>
          <w:sz w:val="24"/>
          <w:szCs w:val="24"/>
        </w:rPr>
        <w:t>10:00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216B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77777777" w:rsidR="00787978" w:rsidRPr="00B13225" w:rsidRDefault="00787978" w:rsidP="00216B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0CA3B34A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dictaminación del turno recibido de la </w:t>
      </w:r>
      <w:r w:rsidRPr="00787978">
        <w:rPr>
          <w:rStyle w:val="Ninguno"/>
          <w:rFonts w:ascii="Arial" w:hAnsi="Arial" w:cs="Arial"/>
          <w:lang w:val="es-MX"/>
        </w:rPr>
        <w:t>Iniciativa de Ordenamiento que propone la reforma</w:t>
      </w:r>
      <w:r>
        <w:rPr>
          <w:rStyle w:val="Ninguno"/>
          <w:rFonts w:ascii="Arial" w:hAnsi="Arial" w:cs="Arial"/>
          <w:lang w:val="es-MX"/>
        </w:rPr>
        <w:t xml:space="preserve"> el artículo 129 del Reglamento Interior del </w:t>
      </w:r>
      <w:r w:rsidR="00216B68">
        <w:rPr>
          <w:rStyle w:val="Ninguno"/>
          <w:rFonts w:ascii="Arial" w:hAnsi="Arial" w:cs="Arial"/>
          <w:lang w:val="es-MX"/>
        </w:rPr>
        <w:t>Ayuntamiento</w:t>
      </w:r>
      <w:r>
        <w:rPr>
          <w:rStyle w:val="Ninguno"/>
          <w:rFonts w:ascii="Arial" w:hAnsi="Arial" w:cs="Arial"/>
          <w:lang w:val="es-MX"/>
        </w:rPr>
        <w:t xml:space="preserve"> de Zapotlán el Grande,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098D861A" w14:textId="7777777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77777777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0789DFED" w:rsidR="00A5775A" w:rsidRPr="00EF16F1" w:rsidRDefault="00A5775A" w:rsidP="00A5775A">
      <w:pPr>
        <w:spacing w:line="276" w:lineRule="auto"/>
        <w:jc w:val="center"/>
        <w:rPr>
          <w:rFonts w:ascii="Arial" w:eastAsia="Calibri" w:hAnsi="Arial" w:cs="Arial"/>
          <w:b/>
        </w:rPr>
      </w:pPr>
      <w:r w:rsidRPr="00EF16F1">
        <w:rPr>
          <w:rFonts w:ascii="Arial" w:eastAsia="Calibri" w:hAnsi="Arial" w:cs="Arial"/>
          <w:b/>
        </w:rPr>
        <w:t>ATENTAMENTE</w:t>
      </w:r>
    </w:p>
    <w:p w14:paraId="2BD2BC70" w14:textId="1BE1F123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bookmarkStart w:id="0" w:name="_GoBack"/>
      <w:bookmarkEnd w:id="0"/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4E93F0EC" w14:textId="5D47B426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1C8E7E94" w14:textId="7B2735CD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A 08 DE ENERO DE 2025.</w:t>
      </w:r>
    </w:p>
    <w:p w14:paraId="219ABC60" w14:textId="6C52FF9C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1AC01FB0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C57364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2E5762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7C96F8C2" w14:textId="77777777" w:rsidR="00787978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2695C659" w14:textId="6FB3ABDD" w:rsidR="00787978" w:rsidRPr="00216B68" w:rsidRDefault="00787978" w:rsidP="00787978">
      <w:pPr>
        <w:pStyle w:val="Piedepgina"/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787978" w:rsidRPr="00216B68" w:rsidSect="00787978">
      <w:headerReference w:type="even" r:id="rId6"/>
      <w:headerReference w:type="default" r:id="rId7"/>
      <w:headerReference w:type="first" r:id="rId8"/>
      <w:pgSz w:w="12240" w:h="15840"/>
      <w:pgMar w:top="1701" w:right="1183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331A" w14:textId="77777777" w:rsidR="006F789D" w:rsidRDefault="006F789D">
      <w:r>
        <w:separator/>
      </w:r>
    </w:p>
  </w:endnote>
  <w:endnote w:type="continuationSeparator" w:id="0">
    <w:p w14:paraId="63754905" w14:textId="77777777" w:rsidR="006F789D" w:rsidRDefault="006F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C31A" w14:textId="77777777" w:rsidR="006F789D" w:rsidRDefault="006F789D">
      <w:r>
        <w:separator/>
      </w:r>
    </w:p>
  </w:footnote>
  <w:footnote w:type="continuationSeparator" w:id="0">
    <w:p w14:paraId="07F69754" w14:textId="77777777" w:rsidR="006F789D" w:rsidRDefault="006F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6F789D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6F789D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6F789D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115E35"/>
    <w:rsid w:val="00216B68"/>
    <w:rsid w:val="002D764D"/>
    <w:rsid w:val="00364C08"/>
    <w:rsid w:val="00365990"/>
    <w:rsid w:val="006F789D"/>
    <w:rsid w:val="00787978"/>
    <w:rsid w:val="00850E4C"/>
    <w:rsid w:val="00A5775A"/>
    <w:rsid w:val="00B36E18"/>
    <w:rsid w:val="00B67D00"/>
    <w:rsid w:val="00E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6</cp:revision>
  <cp:lastPrinted>2025-01-09T16:26:00Z</cp:lastPrinted>
  <dcterms:created xsi:type="dcterms:W3CDTF">2025-01-08T19:50:00Z</dcterms:created>
  <dcterms:modified xsi:type="dcterms:W3CDTF">2025-09-26T17:42:00Z</dcterms:modified>
</cp:coreProperties>
</file>