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95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4731FC" w:rsidRPr="00AB58ED" w:rsidTr="004731FC">
        <w:tc>
          <w:tcPr>
            <w:tcW w:w="1980" w:type="dxa"/>
          </w:tcPr>
          <w:p w:rsidR="004731FC" w:rsidRPr="004731FC" w:rsidRDefault="004731FC" w:rsidP="004731FC">
            <w:pPr>
              <w:rPr>
                <w:rFonts w:ascii="Arial Narrow" w:eastAsia="Calibri" w:hAnsi="Arial Narrow" w:cstheme="minorHAnsi"/>
                <w:b/>
                <w:sz w:val="22"/>
              </w:rPr>
            </w:pPr>
            <w:r w:rsidRPr="004731FC">
              <w:rPr>
                <w:rFonts w:ascii="Arial Narrow" w:eastAsia="Calibri" w:hAnsi="Arial Narrow" w:cstheme="minorHAnsi"/>
                <w:b/>
                <w:sz w:val="22"/>
              </w:rPr>
              <w:t>DEPENDENCIA:</w:t>
            </w:r>
          </w:p>
        </w:tc>
        <w:tc>
          <w:tcPr>
            <w:tcW w:w="2413" w:type="dxa"/>
          </w:tcPr>
          <w:p w:rsidR="004731FC" w:rsidRPr="004731FC" w:rsidRDefault="004731FC" w:rsidP="004731FC">
            <w:pPr>
              <w:rPr>
                <w:rFonts w:ascii="Arial Narrow" w:eastAsia="Calibri" w:hAnsi="Arial Narrow" w:cstheme="minorHAnsi"/>
                <w:b/>
                <w:sz w:val="22"/>
              </w:rPr>
            </w:pPr>
            <w:r w:rsidRPr="004731FC">
              <w:rPr>
                <w:rFonts w:ascii="Arial Narrow" w:eastAsia="Calibri" w:hAnsi="Arial Narrow" w:cstheme="minorHAnsi"/>
                <w:b/>
                <w:sz w:val="22"/>
              </w:rPr>
              <w:t>SINDICATURA</w:t>
            </w:r>
          </w:p>
        </w:tc>
      </w:tr>
      <w:tr w:rsidR="004731FC" w:rsidRPr="00AB58ED" w:rsidTr="004731FC">
        <w:tc>
          <w:tcPr>
            <w:tcW w:w="1980" w:type="dxa"/>
          </w:tcPr>
          <w:p w:rsidR="004731FC" w:rsidRPr="004731FC" w:rsidRDefault="004731FC" w:rsidP="004731FC">
            <w:pPr>
              <w:rPr>
                <w:rFonts w:ascii="Arial Narrow" w:eastAsia="Calibri" w:hAnsi="Arial Narrow" w:cstheme="minorHAnsi"/>
                <w:b/>
                <w:sz w:val="22"/>
              </w:rPr>
            </w:pPr>
            <w:r w:rsidRPr="004731FC">
              <w:rPr>
                <w:rFonts w:ascii="Arial Narrow" w:eastAsia="Calibri" w:hAnsi="Arial Narrow" w:cstheme="minorHAnsi"/>
                <w:b/>
                <w:sz w:val="22"/>
              </w:rPr>
              <w:t>NO. DE OFICIO:</w:t>
            </w:r>
          </w:p>
        </w:tc>
        <w:tc>
          <w:tcPr>
            <w:tcW w:w="2413" w:type="dxa"/>
          </w:tcPr>
          <w:p w:rsidR="004731FC" w:rsidRPr="004731FC" w:rsidRDefault="00D23ADE" w:rsidP="004731FC">
            <w:pPr>
              <w:rPr>
                <w:rFonts w:ascii="Arial Narrow" w:eastAsia="Calibri" w:hAnsi="Arial Narrow" w:cstheme="minorHAnsi"/>
                <w:b/>
                <w:sz w:val="22"/>
              </w:rPr>
            </w:pPr>
            <w:r>
              <w:rPr>
                <w:rFonts w:ascii="Arial Narrow" w:eastAsia="Calibri" w:hAnsi="Arial Narrow" w:cstheme="minorHAnsi"/>
                <w:b/>
                <w:sz w:val="22"/>
              </w:rPr>
              <w:t>412</w:t>
            </w:r>
            <w:r w:rsidR="004731FC" w:rsidRPr="004731FC">
              <w:rPr>
                <w:rFonts w:ascii="Arial Narrow" w:eastAsia="Calibri" w:hAnsi="Arial Narrow" w:cstheme="minorHAnsi"/>
                <w:b/>
                <w:sz w:val="22"/>
              </w:rPr>
              <w:t>/202</w:t>
            </w:r>
            <w:r w:rsidR="004731FC">
              <w:rPr>
                <w:rFonts w:ascii="Arial Narrow" w:eastAsia="Calibri" w:hAnsi="Arial Narrow" w:cstheme="minorHAnsi"/>
                <w:b/>
                <w:sz w:val="22"/>
              </w:rPr>
              <w:t>6</w:t>
            </w:r>
          </w:p>
        </w:tc>
      </w:tr>
      <w:tr w:rsidR="004731FC" w:rsidRPr="00AB58ED" w:rsidTr="004731FC">
        <w:tc>
          <w:tcPr>
            <w:tcW w:w="1980" w:type="dxa"/>
          </w:tcPr>
          <w:p w:rsidR="004731FC" w:rsidRPr="004731FC" w:rsidRDefault="004731FC" w:rsidP="004731FC">
            <w:pPr>
              <w:rPr>
                <w:rFonts w:ascii="Arial Narrow" w:eastAsia="Calibri" w:hAnsi="Arial Narrow" w:cstheme="minorHAnsi"/>
                <w:b/>
                <w:sz w:val="22"/>
              </w:rPr>
            </w:pPr>
            <w:r w:rsidRPr="004731FC">
              <w:rPr>
                <w:rFonts w:ascii="Arial Narrow" w:eastAsia="Calibri" w:hAnsi="Arial Narrow" w:cstheme="minorHAnsi"/>
                <w:b/>
                <w:sz w:val="22"/>
              </w:rPr>
              <w:t>ASUNTO:</w:t>
            </w:r>
          </w:p>
        </w:tc>
        <w:tc>
          <w:tcPr>
            <w:tcW w:w="2413" w:type="dxa"/>
          </w:tcPr>
          <w:p w:rsidR="004731FC" w:rsidRPr="004731FC" w:rsidRDefault="004731FC" w:rsidP="004731FC">
            <w:pPr>
              <w:rPr>
                <w:rFonts w:ascii="Arial Narrow" w:eastAsia="Calibri" w:hAnsi="Arial Narrow" w:cstheme="minorHAnsi"/>
                <w:b/>
                <w:bCs/>
                <w:sz w:val="22"/>
              </w:rPr>
            </w:pPr>
            <w:r w:rsidRPr="004731FC">
              <w:rPr>
                <w:rFonts w:ascii="Arial Narrow" w:hAnsi="Arial Narrow" w:cstheme="minorHAnsi"/>
                <w:b/>
                <w:bCs/>
                <w:sz w:val="22"/>
              </w:rPr>
              <w:t>SE CONVOCA</w:t>
            </w:r>
          </w:p>
        </w:tc>
      </w:tr>
    </w:tbl>
    <w:p w:rsidR="00524F6E" w:rsidRDefault="00524F6E" w:rsidP="00524F6E">
      <w:pPr>
        <w:spacing w:line="276" w:lineRule="auto"/>
        <w:rPr>
          <w:rFonts w:eastAsia="Calibri" w:cstheme="minorHAnsi"/>
          <w:b/>
        </w:rPr>
      </w:pPr>
    </w:p>
    <w:p w:rsidR="00524F6E" w:rsidRDefault="00524F6E" w:rsidP="00524F6E">
      <w:pPr>
        <w:spacing w:line="276" w:lineRule="auto"/>
        <w:rPr>
          <w:rFonts w:eastAsia="Calibri" w:cstheme="minorHAnsi"/>
          <w:b/>
        </w:rPr>
      </w:pPr>
    </w:p>
    <w:p w:rsidR="00524F6E" w:rsidRDefault="00524F6E" w:rsidP="00524F6E">
      <w:pPr>
        <w:spacing w:line="276" w:lineRule="auto"/>
        <w:rPr>
          <w:rFonts w:eastAsia="Calibri" w:cstheme="minorHAnsi"/>
          <w:b/>
        </w:rPr>
      </w:pPr>
    </w:p>
    <w:p w:rsidR="00524F6E" w:rsidRPr="00AB58ED" w:rsidRDefault="00524F6E" w:rsidP="00524F6E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MARÍA OLGA GARCÍA AYALA</w:t>
      </w:r>
    </w:p>
    <w:p w:rsidR="00524F6E" w:rsidRPr="00AB58ED" w:rsidRDefault="00524F6E" w:rsidP="00524F6E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REGIDOR</w:t>
      </w:r>
      <w:r>
        <w:rPr>
          <w:rFonts w:ascii="Arial Narrow" w:eastAsia="Calibri" w:hAnsi="Arial Narrow" w:cs="Arial"/>
          <w:b/>
        </w:rPr>
        <w:t xml:space="preserve"> MIGUEL MARENTES</w:t>
      </w:r>
    </w:p>
    <w:p w:rsidR="00524F6E" w:rsidRDefault="00524F6E" w:rsidP="00524F6E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 xml:space="preserve">COMISIÓN EDILICIA DE </w:t>
      </w:r>
      <w:r>
        <w:rPr>
          <w:rFonts w:ascii="Arial Narrow" w:eastAsia="Calibri" w:hAnsi="Arial Narrow" w:cs="Arial"/>
          <w:b/>
        </w:rPr>
        <w:t xml:space="preserve">REGLAMENTOS Y GOBERNACIÓN </w:t>
      </w:r>
    </w:p>
    <w:p w:rsidR="007D76DD" w:rsidRDefault="007D76DD" w:rsidP="00524F6E">
      <w:pPr>
        <w:rPr>
          <w:rFonts w:ascii="Arial Narrow" w:eastAsia="Calibri" w:hAnsi="Arial Narrow" w:cs="Arial"/>
          <w:b/>
        </w:rPr>
      </w:pPr>
    </w:p>
    <w:p w:rsidR="007D76DD" w:rsidRDefault="007D76DD" w:rsidP="00524F6E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 xml:space="preserve">REGIDOR ERNESTO SÁNCHEZ </w:t>
      </w:r>
      <w:proofErr w:type="spellStart"/>
      <w:r>
        <w:rPr>
          <w:rFonts w:ascii="Arial Narrow" w:eastAsia="Calibri" w:hAnsi="Arial Narrow" w:cs="Arial"/>
          <w:b/>
        </w:rPr>
        <w:t>SÁNCHEZ</w:t>
      </w:r>
      <w:proofErr w:type="spellEnd"/>
    </w:p>
    <w:p w:rsidR="007D76DD" w:rsidRDefault="007D76DD" w:rsidP="00524F6E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 xml:space="preserve">REGIDORA MARISOL MENDOZA PINTO </w:t>
      </w:r>
    </w:p>
    <w:p w:rsidR="007D76DD" w:rsidRDefault="007D76DD" w:rsidP="00524F6E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 OSCAR MURGUÍA TORRES</w:t>
      </w:r>
    </w:p>
    <w:p w:rsidR="007D76DD" w:rsidRPr="007D76DD" w:rsidRDefault="007D76DD" w:rsidP="00524F6E">
      <w:pPr>
        <w:rPr>
          <w:rFonts w:ascii="Arial Narrow" w:eastAsia="Calibri" w:hAnsi="Arial Narrow" w:cs="Arial"/>
          <w:b/>
        </w:rPr>
      </w:pPr>
      <w:r w:rsidRPr="007D76DD">
        <w:rPr>
          <w:rFonts w:ascii="Arial Narrow" w:eastAsia="Calibri" w:hAnsi="Arial Narrow" w:cs="Arial"/>
          <w:b/>
        </w:rPr>
        <w:t xml:space="preserve">COMISIÓN </w:t>
      </w:r>
      <w:r>
        <w:rPr>
          <w:rFonts w:ascii="Arial Narrow" w:eastAsia="Calibri" w:hAnsi="Arial Narrow" w:cs="Arial"/>
          <w:b/>
        </w:rPr>
        <w:t xml:space="preserve">EDILICIA </w:t>
      </w:r>
      <w:r w:rsidRPr="007D76DD">
        <w:rPr>
          <w:rFonts w:ascii="Arial Narrow" w:eastAsia="Calibri" w:hAnsi="Arial Narrow" w:cs="Arial"/>
          <w:b/>
        </w:rPr>
        <w:t>DE ESPECTÁCULOS PÚBLICOS E INSPECCIÓN Y VIGILANCIA</w:t>
      </w:r>
    </w:p>
    <w:p w:rsidR="00524F6E" w:rsidRPr="00AB58ED" w:rsidRDefault="00524F6E" w:rsidP="00524F6E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:rsidR="00524F6E" w:rsidRPr="004731FC" w:rsidRDefault="00524F6E" w:rsidP="004731FC">
      <w:pPr>
        <w:rPr>
          <w:rFonts w:ascii="Arial Narrow" w:eastAsia="Calibri" w:hAnsi="Arial Narrow" w:cs="Arial"/>
          <w:b/>
        </w:rPr>
      </w:pPr>
    </w:p>
    <w:p w:rsidR="00524F6E" w:rsidRDefault="00524F6E" w:rsidP="004731FC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>Anteponiendo un cordial saludo, aprovecho la ocasión para convocar a</w:t>
      </w:r>
      <w:r w:rsidR="00DE7414">
        <w:rPr>
          <w:rFonts w:ascii="Arial" w:hAnsi="Arial" w:cs="Arial"/>
          <w:sz w:val="24"/>
          <w:szCs w:val="24"/>
        </w:rPr>
        <w:t xml:space="preserve"> la</w:t>
      </w:r>
      <w:r w:rsidRPr="00AB58ED">
        <w:rPr>
          <w:rFonts w:ascii="Arial" w:hAnsi="Arial" w:cs="Arial"/>
          <w:sz w:val="24"/>
          <w:szCs w:val="24"/>
        </w:rPr>
        <w:t xml:space="preserve"> </w:t>
      </w:r>
      <w:r w:rsidRPr="00AC2FF1">
        <w:rPr>
          <w:rFonts w:ascii="Arial" w:hAnsi="Arial" w:cs="Arial"/>
          <w:b/>
          <w:sz w:val="24"/>
          <w:szCs w:val="24"/>
        </w:rPr>
        <w:t xml:space="preserve">Sesión Ordinaria No. </w:t>
      </w:r>
      <w:r>
        <w:rPr>
          <w:rFonts w:ascii="Arial" w:hAnsi="Arial" w:cs="Arial"/>
          <w:b/>
          <w:sz w:val="24"/>
          <w:szCs w:val="24"/>
        </w:rPr>
        <w:t>1</w:t>
      </w:r>
      <w:r w:rsidR="007D76DD">
        <w:rPr>
          <w:rFonts w:ascii="Arial" w:hAnsi="Arial" w:cs="Arial"/>
          <w:b/>
          <w:sz w:val="24"/>
          <w:szCs w:val="24"/>
        </w:rPr>
        <w:t>4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Reglamentos y Gobernación, </w:t>
      </w:r>
      <w:r w:rsidR="007D76DD">
        <w:rPr>
          <w:rFonts w:ascii="Arial" w:hAnsi="Arial" w:cs="Arial"/>
          <w:bCs/>
          <w:sz w:val="24"/>
          <w:szCs w:val="24"/>
        </w:rPr>
        <w:t xml:space="preserve">como convocante y a la Comisión Edilicia Permanente de </w:t>
      </w:r>
      <w:r w:rsidR="007D76DD" w:rsidRPr="00036F40">
        <w:rPr>
          <w:rFonts w:ascii="Arial" w:hAnsi="Arial" w:cs="Arial"/>
          <w:sz w:val="24"/>
          <w:szCs w:val="24"/>
        </w:rPr>
        <w:t>Espectáculos Públicos e Inspección y Vigilancia</w:t>
      </w:r>
      <w:r w:rsidR="007D76DD">
        <w:rPr>
          <w:rFonts w:ascii="Arial" w:hAnsi="Arial" w:cs="Arial"/>
          <w:sz w:val="24"/>
          <w:szCs w:val="24"/>
        </w:rPr>
        <w:t xml:space="preserve">,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 w:rsidR="006E16C1">
        <w:rPr>
          <w:rFonts w:ascii="Arial" w:hAnsi="Arial" w:cs="Arial"/>
          <w:b/>
          <w:bCs/>
          <w:sz w:val="24"/>
          <w:szCs w:val="24"/>
        </w:rPr>
        <w:t>1</w:t>
      </w:r>
      <w:r w:rsidR="007D76DD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7D76DD">
        <w:rPr>
          <w:rFonts w:ascii="Arial" w:hAnsi="Arial" w:cs="Arial"/>
          <w:b/>
          <w:bCs/>
          <w:sz w:val="24"/>
          <w:szCs w:val="24"/>
        </w:rPr>
        <w:t>mayo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27B07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a la</w:t>
      </w:r>
      <w:r>
        <w:rPr>
          <w:rFonts w:ascii="Arial" w:hAnsi="Arial" w:cs="Arial"/>
          <w:b/>
          <w:sz w:val="24"/>
          <w:szCs w:val="24"/>
        </w:rPr>
        <w:t>s</w:t>
      </w:r>
      <w:r w:rsidRPr="00427B07">
        <w:rPr>
          <w:rFonts w:ascii="Arial" w:hAnsi="Arial" w:cs="Arial"/>
          <w:b/>
          <w:sz w:val="24"/>
          <w:szCs w:val="24"/>
        </w:rPr>
        <w:t xml:space="preserve"> </w:t>
      </w:r>
      <w:r w:rsidR="007D76DD">
        <w:rPr>
          <w:rFonts w:ascii="Arial" w:hAnsi="Arial" w:cs="Arial"/>
          <w:b/>
          <w:sz w:val="24"/>
          <w:szCs w:val="24"/>
        </w:rPr>
        <w:t>09</w:t>
      </w:r>
      <w:r>
        <w:rPr>
          <w:rFonts w:ascii="Arial" w:hAnsi="Arial" w:cs="Arial"/>
          <w:b/>
          <w:sz w:val="24"/>
          <w:szCs w:val="24"/>
        </w:rPr>
        <w:t>:00</w:t>
      </w:r>
      <w:r w:rsidRPr="00427B07">
        <w:rPr>
          <w:rFonts w:ascii="Arial" w:hAnsi="Arial" w:cs="Arial"/>
          <w:b/>
          <w:sz w:val="24"/>
          <w:szCs w:val="24"/>
        </w:rPr>
        <w:t xml:space="preserve"> horas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>
        <w:rPr>
          <w:rFonts w:ascii="Arial" w:hAnsi="Arial" w:cs="Arial"/>
          <w:sz w:val="24"/>
          <w:szCs w:val="24"/>
        </w:rPr>
        <w:t xml:space="preserve">la </w:t>
      </w:r>
      <w:r w:rsidR="006E16C1">
        <w:rPr>
          <w:rFonts w:ascii="Arial" w:hAnsi="Arial" w:cs="Arial"/>
          <w:sz w:val="24"/>
          <w:szCs w:val="24"/>
        </w:rPr>
        <w:t>Sala Rocio Elizondo Díaz</w:t>
      </w:r>
      <w:r w:rsidRPr="00AB58ED">
        <w:rPr>
          <w:rFonts w:ascii="Arial" w:hAnsi="Arial" w:cs="Arial"/>
          <w:sz w:val="24"/>
          <w:szCs w:val="24"/>
        </w:rPr>
        <w:t xml:space="preserve">, </w:t>
      </w:r>
      <w:r w:rsidR="006E16C1">
        <w:rPr>
          <w:rFonts w:ascii="Arial" w:hAnsi="Arial" w:cs="Arial"/>
          <w:sz w:val="24"/>
          <w:szCs w:val="24"/>
        </w:rPr>
        <w:t xml:space="preserve">ubicada en </w:t>
      </w:r>
      <w:r w:rsidRPr="00AB58ED">
        <w:rPr>
          <w:rFonts w:ascii="Arial" w:hAnsi="Arial" w:cs="Arial"/>
          <w:sz w:val="24"/>
          <w:szCs w:val="24"/>
        </w:rPr>
        <w:t xml:space="preserve">la planta alta del palacio municipal, </w:t>
      </w:r>
      <w:r w:rsidR="006E16C1">
        <w:rPr>
          <w:rFonts w:ascii="Arial" w:hAnsi="Arial" w:cs="Arial"/>
          <w:sz w:val="24"/>
          <w:szCs w:val="24"/>
        </w:rPr>
        <w:t xml:space="preserve">misma </w:t>
      </w:r>
      <w:r w:rsidR="006D482D">
        <w:rPr>
          <w:rFonts w:ascii="Arial" w:hAnsi="Arial" w:cs="Arial"/>
          <w:sz w:val="24"/>
          <w:szCs w:val="24"/>
        </w:rPr>
        <w:t>que se desarrollará bajo el siguiente</w:t>
      </w:r>
      <w:r>
        <w:rPr>
          <w:rFonts w:ascii="Arial" w:hAnsi="Arial" w:cs="Arial"/>
          <w:sz w:val="24"/>
          <w:szCs w:val="24"/>
        </w:rPr>
        <w:t xml:space="preserve"> orden del día:</w:t>
      </w:r>
    </w:p>
    <w:p w:rsidR="00524F6E" w:rsidRDefault="00524F6E" w:rsidP="004731F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524F6E" w:rsidRPr="00986547" w:rsidRDefault="00524F6E" w:rsidP="004731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Primero:</w:t>
      </w:r>
      <w:r w:rsidRPr="00427B07">
        <w:rPr>
          <w:rFonts w:ascii="Arial" w:hAnsi="Arial" w:cs="Arial"/>
          <w:sz w:val="24"/>
          <w:szCs w:val="24"/>
        </w:rPr>
        <w:t xml:space="preserve"> Lista de asistencia y declaratoria </w:t>
      </w:r>
      <w:r w:rsidRPr="00986547">
        <w:rPr>
          <w:rFonts w:ascii="Arial" w:hAnsi="Arial" w:cs="Arial"/>
          <w:sz w:val="24"/>
          <w:szCs w:val="24"/>
        </w:rPr>
        <w:t>de quorum.</w:t>
      </w:r>
    </w:p>
    <w:p w:rsidR="00524F6E" w:rsidRPr="007E3D1A" w:rsidRDefault="00524F6E" w:rsidP="004731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Segundo:</w:t>
      </w:r>
      <w:r w:rsidRPr="00986547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:rsidR="00524F6E" w:rsidRPr="00524F6E" w:rsidRDefault="00524F6E" w:rsidP="004731FC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7E3D1A">
        <w:rPr>
          <w:rFonts w:ascii="Arial" w:hAnsi="Arial" w:cs="Arial"/>
          <w:b/>
          <w:bCs/>
          <w:sz w:val="24"/>
          <w:szCs w:val="24"/>
        </w:rPr>
        <w:t>Tercero:</w:t>
      </w:r>
      <w:r w:rsidRPr="007E3D1A">
        <w:rPr>
          <w:rFonts w:ascii="Arial" w:hAnsi="Arial" w:cs="Arial"/>
          <w:bCs/>
          <w:sz w:val="24"/>
          <w:szCs w:val="24"/>
        </w:rPr>
        <w:t xml:space="preserve"> Análisis, discusión y </w:t>
      </w:r>
      <w:r>
        <w:rPr>
          <w:rFonts w:ascii="Arial" w:hAnsi="Arial" w:cs="Arial"/>
          <w:bCs/>
          <w:sz w:val="24"/>
          <w:szCs w:val="24"/>
        </w:rPr>
        <w:t xml:space="preserve">en su caso aprobación </w:t>
      </w:r>
      <w:r w:rsidR="007D76DD">
        <w:rPr>
          <w:rFonts w:ascii="Arial" w:hAnsi="Arial" w:cs="Arial"/>
          <w:bCs/>
          <w:sz w:val="24"/>
          <w:szCs w:val="24"/>
        </w:rPr>
        <w:t xml:space="preserve">del proyecto de </w:t>
      </w:r>
      <w:r w:rsidR="007D76DD" w:rsidRPr="007D76DD">
        <w:rPr>
          <w:rStyle w:val="Ninguno"/>
          <w:rFonts w:ascii="Arial" w:hAnsi="Arial" w:cs="Arial"/>
          <w:bCs/>
          <w:sz w:val="24"/>
          <w:szCs w:val="24"/>
        </w:rPr>
        <w:t xml:space="preserve">reforma al artículo 28 del </w:t>
      </w:r>
      <w:r w:rsidR="007D76DD">
        <w:rPr>
          <w:rStyle w:val="Ninguno"/>
          <w:rFonts w:ascii="Arial" w:hAnsi="Arial" w:cs="Arial"/>
          <w:bCs/>
          <w:sz w:val="24"/>
          <w:szCs w:val="24"/>
        </w:rPr>
        <w:t>R</w:t>
      </w:r>
      <w:r w:rsidR="007D76DD" w:rsidRPr="007D76DD">
        <w:rPr>
          <w:rStyle w:val="Ninguno"/>
          <w:rFonts w:ascii="Arial" w:hAnsi="Arial" w:cs="Arial"/>
          <w:bCs/>
          <w:sz w:val="24"/>
          <w:szCs w:val="24"/>
        </w:rPr>
        <w:t xml:space="preserve">eglamento sobre la venta y consumo de bebidas alcohólicas del </w:t>
      </w:r>
      <w:r w:rsidR="007D76DD">
        <w:rPr>
          <w:rStyle w:val="Ninguno"/>
          <w:rFonts w:ascii="Arial" w:hAnsi="Arial" w:cs="Arial"/>
          <w:bCs/>
          <w:sz w:val="24"/>
          <w:szCs w:val="24"/>
        </w:rPr>
        <w:t>M</w:t>
      </w:r>
      <w:r w:rsidR="007D76DD" w:rsidRPr="007D76DD">
        <w:rPr>
          <w:rStyle w:val="Ninguno"/>
          <w:rFonts w:ascii="Arial" w:hAnsi="Arial" w:cs="Arial"/>
          <w:bCs/>
          <w:sz w:val="24"/>
          <w:szCs w:val="24"/>
        </w:rPr>
        <w:t xml:space="preserve">unicipio de </w:t>
      </w:r>
      <w:r w:rsidR="007D76DD">
        <w:rPr>
          <w:rStyle w:val="Ninguno"/>
          <w:rFonts w:ascii="Arial" w:hAnsi="Arial" w:cs="Arial"/>
          <w:bCs/>
          <w:sz w:val="24"/>
          <w:szCs w:val="24"/>
        </w:rPr>
        <w:t>Z</w:t>
      </w:r>
      <w:r w:rsidR="007D76DD" w:rsidRPr="007D76DD">
        <w:rPr>
          <w:rStyle w:val="Ninguno"/>
          <w:rFonts w:ascii="Arial" w:hAnsi="Arial" w:cs="Arial"/>
          <w:bCs/>
          <w:sz w:val="24"/>
          <w:szCs w:val="24"/>
        </w:rPr>
        <w:t xml:space="preserve">apotlán el </w:t>
      </w:r>
      <w:r w:rsidR="007D76DD">
        <w:rPr>
          <w:rStyle w:val="Ninguno"/>
          <w:rFonts w:ascii="Arial" w:hAnsi="Arial" w:cs="Arial"/>
          <w:bCs/>
          <w:sz w:val="24"/>
          <w:szCs w:val="24"/>
        </w:rPr>
        <w:t>G</w:t>
      </w:r>
      <w:r w:rsidR="007D76DD" w:rsidRPr="007D76DD">
        <w:rPr>
          <w:rStyle w:val="Ninguno"/>
          <w:rFonts w:ascii="Arial" w:hAnsi="Arial" w:cs="Arial"/>
          <w:bCs/>
          <w:sz w:val="24"/>
          <w:szCs w:val="24"/>
        </w:rPr>
        <w:t xml:space="preserve">rande, </w:t>
      </w:r>
      <w:r w:rsidR="007D76DD">
        <w:rPr>
          <w:rStyle w:val="Ninguno"/>
          <w:rFonts w:ascii="Arial" w:hAnsi="Arial" w:cs="Arial"/>
          <w:bCs/>
          <w:sz w:val="24"/>
          <w:szCs w:val="24"/>
        </w:rPr>
        <w:t>J</w:t>
      </w:r>
      <w:r w:rsidR="007D76DD" w:rsidRPr="007D76DD">
        <w:rPr>
          <w:rStyle w:val="Ninguno"/>
          <w:rFonts w:ascii="Arial" w:hAnsi="Arial" w:cs="Arial"/>
          <w:bCs/>
          <w:sz w:val="24"/>
          <w:szCs w:val="24"/>
        </w:rPr>
        <w:t>alisco</w:t>
      </w:r>
      <w:r w:rsidR="007D76DD" w:rsidRPr="007D76DD">
        <w:rPr>
          <w:rFonts w:ascii="Arial" w:hAnsi="Arial" w:cs="Arial"/>
          <w:bCs/>
          <w:sz w:val="24"/>
          <w:szCs w:val="24"/>
        </w:rPr>
        <w:t>.</w:t>
      </w:r>
    </w:p>
    <w:p w:rsidR="00524F6E" w:rsidRPr="007E3D1A" w:rsidRDefault="00524F6E" w:rsidP="004731F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E3D1A">
        <w:rPr>
          <w:rFonts w:ascii="Arial" w:hAnsi="Arial" w:cs="Arial"/>
          <w:b/>
          <w:bCs/>
          <w:sz w:val="24"/>
          <w:szCs w:val="24"/>
        </w:rPr>
        <w:t>Cuarto:</w:t>
      </w:r>
      <w:r w:rsidRPr="007E3D1A">
        <w:rPr>
          <w:rFonts w:ascii="Arial" w:hAnsi="Arial" w:cs="Arial"/>
          <w:bCs/>
          <w:sz w:val="24"/>
          <w:szCs w:val="24"/>
        </w:rPr>
        <w:t xml:space="preserve"> Puntos Varios </w:t>
      </w:r>
    </w:p>
    <w:p w:rsidR="00524F6E" w:rsidRPr="007E3D1A" w:rsidRDefault="00524F6E" w:rsidP="004731FC">
      <w:pPr>
        <w:pStyle w:val="Sinespaciado"/>
        <w:rPr>
          <w:rFonts w:ascii="Arial" w:hAnsi="Arial" w:cs="Arial"/>
          <w:sz w:val="24"/>
          <w:szCs w:val="24"/>
        </w:rPr>
      </w:pPr>
      <w:r w:rsidRPr="007E3D1A">
        <w:rPr>
          <w:rFonts w:ascii="Arial" w:hAnsi="Arial" w:cs="Arial"/>
          <w:b/>
          <w:bCs/>
          <w:sz w:val="24"/>
          <w:szCs w:val="24"/>
        </w:rPr>
        <w:t>Quinto:</w:t>
      </w:r>
      <w:r w:rsidRPr="007E3D1A">
        <w:rPr>
          <w:rFonts w:ascii="Arial" w:hAnsi="Arial" w:cs="Arial"/>
          <w:sz w:val="24"/>
          <w:szCs w:val="24"/>
        </w:rPr>
        <w:t xml:space="preserve"> Clausura de la Sesión. </w:t>
      </w:r>
    </w:p>
    <w:p w:rsidR="00524F6E" w:rsidRPr="007E3D1A" w:rsidRDefault="00524F6E" w:rsidP="004731FC">
      <w:pPr>
        <w:pStyle w:val="Sinespaciado"/>
        <w:rPr>
          <w:rFonts w:ascii="Arial" w:hAnsi="Arial" w:cs="Arial"/>
          <w:sz w:val="24"/>
          <w:szCs w:val="24"/>
        </w:rPr>
      </w:pPr>
    </w:p>
    <w:p w:rsidR="00524F6E" w:rsidRPr="00427B07" w:rsidRDefault="00524F6E" w:rsidP="004731FC">
      <w:pPr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:rsidR="00524F6E" w:rsidRDefault="00524F6E" w:rsidP="004731FC">
      <w:pPr>
        <w:jc w:val="both"/>
        <w:rPr>
          <w:rFonts w:ascii="Arial" w:eastAsia="Calibri" w:hAnsi="Arial" w:cs="Arial"/>
        </w:rPr>
      </w:pPr>
    </w:p>
    <w:p w:rsidR="006E16C1" w:rsidRPr="00AF0884" w:rsidRDefault="006E16C1" w:rsidP="004731FC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</w:rPr>
      </w:pPr>
      <w:r w:rsidRPr="00AF0884">
        <w:rPr>
          <w:rFonts w:ascii="Arial Narrow" w:hAnsi="Arial Narrow" w:cs="Arial"/>
          <w:b/>
        </w:rPr>
        <w:t>A T E N T A M E N T E</w:t>
      </w:r>
    </w:p>
    <w:p w:rsidR="006E16C1" w:rsidRPr="00AF0884" w:rsidRDefault="006E16C1" w:rsidP="004731FC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>“2026, CENTENARIO DEL NATALICIO DEL COMPOSITOR ZAPOTLENSE RUBÉN FUENTES GASSON”</w:t>
      </w:r>
    </w:p>
    <w:p w:rsidR="006E16C1" w:rsidRPr="00AF0884" w:rsidRDefault="006E16C1" w:rsidP="004731FC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>“2026, CENTENARIO DEL NATALICIO DEL LITERATO ROBERTO ESPINOZA GUZMÁN”</w:t>
      </w:r>
    </w:p>
    <w:p w:rsidR="006E16C1" w:rsidRPr="00AF0884" w:rsidRDefault="006E16C1" w:rsidP="004731FC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>“2026, CENTÉSIMO QUINCUAGÉSIMO ANIVERSARIO DEL NATALICIO DEL COMPOSITOR Y DIRECTOR DE ORQUESTA JOSÉ PAULINO DE JESÚS ROLÓN ALCARAZ”</w:t>
      </w:r>
    </w:p>
    <w:p w:rsidR="006E16C1" w:rsidRPr="00AF0884" w:rsidRDefault="006E16C1" w:rsidP="004731FC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>CIUDAD GUZMÁN, MUNICIPIO DE ZAPOTLÁN EL GRANDE, JALISCO,</w:t>
      </w:r>
      <w:r w:rsidR="004731FC">
        <w:rPr>
          <w:rFonts w:ascii="Arial Narrow" w:hAnsi="Arial Narrow" w:cs="Arial"/>
          <w:b/>
          <w:sz w:val="22"/>
        </w:rPr>
        <w:t xml:space="preserve"> </w:t>
      </w:r>
      <w:r w:rsidRPr="00AF0884">
        <w:rPr>
          <w:rFonts w:ascii="Arial Narrow" w:hAnsi="Arial Narrow" w:cs="Arial"/>
          <w:b/>
          <w:sz w:val="22"/>
        </w:rPr>
        <w:t xml:space="preserve">A </w:t>
      </w:r>
      <w:r w:rsidR="007D76DD">
        <w:rPr>
          <w:rFonts w:ascii="Arial Narrow" w:hAnsi="Arial Narrow" w:cs="Arial"/>
          <w:b/>
          <w:sz w:val="22"/>
        </w:rPr>
        <w:t>06</w:t>
      </w:r>
      <w:r w:rsidRPr="00AF0884">
        <w:rPr>
          <w:rFonts w:ascii="Arial Narrow" w:hAnsi="Arial Narrow" w:cs="Arial"/>
          <w:b/>
          <w:sz w:val="22"/>
        </w:rPr>
        <w:t xml:space="preserve"> DE </w:t>
      </w:r>
      <w:r w:rsidR="007D76DD">
        <w:rPr>
          <w:rFonts w:ascii="Arial Narrow" w:hAnsi="Arial Narrow" w:cs="Arial"/>
          <w:b/>
          <w:sz w:val="22"/>
        </w:rPr>
        <w:t>MAYO</w:t>
      </w:r>
      <w:r w:rsidRPr="00AF0884">
        <w:rPr>
          <w:rFonts w:ascii="Arial Narrow" w:hAnsi="Arial Narrow" w:cs="Arial"/>
          <w:b/>
          <w:sz w:val="22"/>
        </w:rPr>
        <w:t xml:space="preserve"> DE 2026.</w:t>
      </w:r>
    </w:p>
    <w:p w:rsidR="00524F6E" w:rsidRPr="00FF7CCE" w:rsidRDefault="00524F6E" w:rsidP="004731FC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524F6E" w:rsidRPr="00FF7CCE" w:rsidRDefault="00524F6E" w:rsidP="004731FC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524F6E" w:rsidRPr="00FF7CCE" w:rsidRDefault="00524F6E" w:rsidP="004731FC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524F6E" w:rsidRPr="00FF7CCE" w:rsidRDefault="00524F6E" w:rsidP="004731FC">
      <w:pPr>
        <w:pStyle w:val="Sinespaciado"/>
        <w:ind w:right="48"/>
        <w:jc w:val="center"/>
        <w:rPr>
          <w:rFonts w:ascii="Arial Narrow" w:hAnsi="Arial Narrow" w:cstheme="minorHAnsi"/>
          <w:b/>
        </w:rPr>
      </w:pPr>
      <w:r w:rsidRPr="00FF7CCE">
        <w:rPr>
          <w:rFonts w:ascii="Arial Narrow" w:hAnsi="Arial Narrow" w:cstheme="minorHAnsi"/>
          <w:b/>
        </w:rPr>
        <w:t>MTRA. CLAUDIA MARGARITA ROBLES GOMEZ</w:t>
      </w:r>
    </w:p>
    <w:p w:rsidR="00524F6E" w:rsidRPr="00FF7CCE" w:rsidRDefault="00524F6E" w:rsidP="00524F6E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:rsidR="004731FC" w:rsidRDefault="00524F6E" w:rsidP="004731FC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</w:p>
    <w:p w:rsidR="006D482D" w:rsidRDefault="00524F6E" w:rsidP="006D482D">
      <w:pPr>
        <w:jc w:val="both"/>
        <w:rPr>
          <w:rFonts w:ascii="Arial Narrow" w:hAnsi="Arial Narrow"/>
          <w:sz w:val="18"/>
          <w:szCs w:val="18"/>
          <w:lang w:val="es-ES"/>
        </w:rPr>
      </w:pPr>
      <w:r w:rsidRPr="00216B68">
        <w:rPr>
          <w:rFonts w:ascii="Arial Narrow" w:hAnsi="Arial Narrow"/>
          <w:sz w:val="18"/>
          <w:szCs w:val="18"/>
          <w:lang w:val="es-ES"/>
        </w:rPr>
        <w:t>CMRG/krag</w:t>
      </w:r>
      <w:r w:rsidR="006D482D">
        <w:rPr>
          <w:rFonts w:ascii="Arial Narrow" w:hAnsi="Arial Narrow"/>
          <w:sz w:val="18"/>
          <w:szCs w:val="18"/>
          <w:lang w:val="es-ES"/>
        </w:rPr>
        <w:br w:type="page"/>
      </w:r>
    </w:p>
    <w:tbl>
      <w:tblPr>
        <w:tblStyle w:val="Tablaconcuadrcula"/>
        <w:tblpPr w:leftFromText="141" w:rightFromText="141" w:vertAnchor="text" w:horzAnchor="margin" w:tblpXSpec="right" w:tblpY="130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6D482D" w:rsidRPr="00AB58ED" w:rsidTr="006D482D">
        <w:tc>
          <w:tcPr>
            <w:tcW w:w="1980" w:type="dxa"/>
          </w:tcPr>
          <w:p w:rsidR="006D482D" w:rsidRPr="004731FC" w:rsidRDefault="006D482D" w:rsidP="006D482D">
            <w:pPr>
              <w:rPr>
                <w:rFonts w:ascii="Arial Narrow" w:eastAsia="Calibri" w:hAnsi="Arial Narrow" w:cstheme="minorHAnsi"/>
                <w:b/>
                <w:sz w:val="22"/>
              </w:rPr>
            </w:pPr>
            <w:r w:rsidRPr="004731FC">
              <w:rPr>
                <w:rFonts w:ascii="Arial Narrow" w:eastAsia="Calibri" w:hAnsi="Arial Narrow" w:cstheme="minorHAnsi"/>
                <w:b/>
                <w:sz w:val="22"/>
              </w:rPr>
              <w:lastRenderedPageBreak/>
              <w:t>DEPENDENCIA:</w:t>
            </w:r>
          </w:p>
        </w:tc>
        <w:tc>
          <w:tcPr>
            <w:tcW w:w="2413" w:type="dxa"/>
          </w:tcPr>
          <w:p w:rsidR="006D482D" w:rsidRPr="004731FC" w:rsidRDefault="006D482D" w:rsidP="006D482D">
            <w:pPr>
              <w:rPr>
                <w:rFonts w:ascii="Arial Narrow" w:eastAsia="Calibri" w:hAnsi="Arial Narrow" w:cstheme="minorHAnsi"/>
                <w:b/>
                <w:sz w:val="22"/>
              </w:rPr>
            </w:pPr>
            <w:r w:rsidRPr="004731FC">
              <w:rPr>
                <w:rFonts w:ascii="Arial Narrow" w:eastAsia="Calibri" w:hAnsi="Arial Narrow" w:cstheme="minorHAnsi"/>
                <w:b/>
                <w:sz w:val="22"/>
              </w:rPr>
              <w:t>SINDICATURA</w:t>
            </w:r>
          </w:p>
        </w:tc>
      </w:tr>
      <w:tr w:rsidR="006D482D" w:rsidRPr="00AB58ED" w:rsidTr="006D482D">
        <w:tc>
          <w:tcPr>
            <w:tcW w:w="1980" w:type="dxa"/>
          </w:tcPr>
          <w:p w:rsidR="006D482D" w:rsidRPr="004731FC" w:rsidRDefault="006D482D" w:rsidP="006D482D">
            <w:pPr>
              <w:rPr>
                <w:rFonts w:ascii="Arial Narrow" w:eastAsia="Calibri" w:hAnsi="Arial Narrow" w:cstheme="minorHAnsi"/>
                <w:b/>
                <w:sz w:val="22"/>
              </w:rPr>
            </w:pPr>
            <w:r w:rsidRPr="004731FC">
              <w:rPr>
                <w:rFonts w:ascii="Arial Narrow" w:eastAsia="Calibri" w:hAnsi="Arial Narrow" w:cstheme="minorHAnsi"/>
                <w:b/>
                <w:sz w:val="22"/>
              </w:rPr>
              <w:t>NO. DE OFICIO:</w:t>
            </w:r>
          </w:p>
        </w:tc>
        <w:tc>
          <w:tcPr>
            <w:tcW w:w="2413" w:type="dxa"/>
          </w:tcPr>
          <w:p w:rsidR="006D482D" w:rsidRPr="004731FC" w:rsidRDefault="00D23ADE" w:rsidP="006D482D">
            <w:pPr>
              <w:rPr>
                <w:rFonts w:ascii="Arial Narrow" w:eastAsia="Calibri" w:hAnsi="Arial Narrow" w:cstheme="minorHAnsi"/>
                <w:b/>
                <w:sz w:val="22"/>
              </w:rPr>
            </w:pPr>
            <w:r>
              <w:rPr>
                <w:rFonts w:ascii="Arial Narrow" w:eastAsia="Calibri" w:hAnsi="Arial Narrow" w:cstheme="minorHAnsi"/>
                <w:b/>
                <w:sz w:val="22"/>
              </w:rPr>
              <w:t>413</w:t>
            </w:r>
            <w:bookmarkStart w:id="0" w:name="_GoBack"/>
            <w:bookmarkEnd w:id="0"/>
            <w:r w:rsidR="006D482D" w:rsidRPr="004731FC">
              <w:rPr>
                <w:rFonts w:ascii="Arial Narrow" w:eastAsia="Calibri" w:hAnsi="Arial Narrow" w:cstheme="minorHAnsi"/>
                <w:b/>
                <w:sz w:val="22"/>
              </w:rPr>
              <w:t>/202</w:t>
            </w:r>
            <w:r w:rsidR="006D482D">
              <w:rPr>
                <w:rFonts w:ascii="Arial Narrow" w:eastAsia="Calibri" w:hAnsi="Arial Narrow" w:cstheme="minorHAnsi"/>
                <w:b/>
                <w:sz w:val="22"/>
              </w:rPr>
              <w:t>6</w:t>
            </w:r>
          </w:p>
        </w:tc>
      </w:tr>
      <w:tr w:rsidR="006D482D" w:rsidRPr="00AB58ED" w:rsidTr="006D482D">
        <w:tc>
          <w:tcPr>
            <w:tcW w:w="1980" w:type="dxa"/>
          </w:tcPr>
          <w:p w:rsidR="006D482D" w:rsidRPr="004731FC" w:rsidRDefault="006D482D" w:rsidP="006D482D">
            <w:pPr>
              <w:rPr>
                <w:rFonts w:ascii="Arial Narrow" w:eastAsia="Calibri" w:hAnsi="Arial Narrow" w:cstheme="minorHAnsi"/>
                <w:b/>
                <w:sz w:val="22"/>
              </w:rPr>
            </w:pPr>
            <w:r w:rsidRPr="004731FC">
              <w:rPr>
                <w:rFonts w:ascii="Arial Narrow" w:eastAsia="Calibri" w:hAnsi="Arial Narrow" w:cstheme="minorHAnsi"/>
                <w:b/>
                <w:sz w:val="22"/>
              </w:rPr>
              <w:t>ASUNTO:</w:t>
            </w:r>
          </w:p>
        </w:tc>
        <w:tc>
          <w:tcPr>
            <w:tcW w:w="2413" w:type="dxa"/>
          </w:tcPr>
          <w:p w:rsidR="006D482D" w:rsidRPr="004731FC" w:rsidRDefault="006D482D" w:rsidP="006D482D">
            <w:pPr>
              <w:rPr>
                <w:rFonts w:ascii="Arial Narrow" w:eastAsia="Calibri" w:hAnsi="Arial Narrow" w:cstheme="minorHAnsi"/>
                <w:b/>
                <w:bCs/>
                <w:sz w:val="22"/>
              </w:rPr>
            </w:pPr>
            <w:r w:rsidRPr="004731FC">
              <w:rPr>
                <w:rFonts w:ascii="Arial Narrow" w:hAnsi="Arial Narrow" w:cstheme="minorHAnsi"/>
                <w:b/>
                <w:bCs/>
                <w:sz w:val="22"/>
              </w:rPr>
              <w:t>SE CONVOCA</w:t>
            </w:r>
          </w:p>
        </w:tc>
      </w:tr>
    </w:tbl>
    <w:p w:rsidR="00524F6E" w:rsidRDefault="00524F6E" w:rsidP="004731FC">
      <w:pPr>
        <w:jc w:val="both"/>
      </w:pPr>
    </w:p>
    <w:p w:rsidR="006D482D" w:rsidRDefault="006D482D" w:rsidP="004731FC">
      <w:pPr>
        <w:jc w:val="both"/>
      </w:pPr>
    </w:p>
    <w:p w:rsidR="006D482D" w:rsidRDefault="006D482D" w:rsidP="006D482D">
      <w:pPr>
        <w:jc w:val="both"/>
        <w:rPr>
          <w:rStyle w:val="Ninguno"/>
          <w:rFonts w:ascii="Arial" w:hAnsi="Arial" w:cs="Arial"/>
        </w:rPr>
      </w:pPr>
    </w:p>
    <w:p w:rsidR="006D482D" w:rsidRDefault="006D482D" w:rsidP="006D482D">
      <w:pPr>
        <w:spacing w:line="276" w:lineRule="auto"/>
        <w:rPr>
          <w:rFonts w:eastAsia="Calibri" w:cstheme="minorHAnsi"/>
          <w:b/>
        </w:rPr>
      </w:pPr>
    </w:p>
    <w:p w:rsidR="006D482D" w:rsidRPr="006D482D" w:rsidRDefault="006D482D" w:rsidP="006D482D">
      <w:pPr>
        <w:jc w:val="both"/>
        <w:rPr>
          <w:rFonts w:ascii="Arial Narrow" w:eastAsia="Calibri" w:hAnsi="Arial Narrow"/>
          <w:b/>
        </w:rPr>
      </w:pPr>
      <w:r w:rsidRPr="006D482D">
        <w:rPr>
          <w:rFonts w:ascii="Arial Narrow" w:eastAsia="Calibri" w:hAnsi="Arial Narrow"/>
          <w:b/>
        </w:rPr>
        <w:t xml:space="preserve">LIC. ESTHER CASTILLO FIGUEROA, </w:t>
      </w:r>
    </w:p>
    <w:p w:rsidR="006D482D" w:rsidRPr="006D482D" w:rsidRDefault="006D482D" w:rsidP="006D482D">
      <w:pPr>
        <w:jc w:val="both"/>
        <w:rPr>
          <w:rFonts w:ascii="Arial Narrow" w:eastAsia="Calibri" w:hAnsi="Arial Narrow"/>
          <w:b/>
        </w:rPr>
      </w:pPr>
      <w:r w:rsidRPr="006D482D">
        <w:rPr>
          <w:rFonts w:ascii="Arial Narrow" w:eastAsia="Calibri" w:hAnsi="Arial Narrow"/>
          <w:b/>
        </w:rPr>
        <w:t xml:space="preserve">DIRECTORA GENERAL DE GESTIÓN DOCUMENTAL, ARCHIVOS Y </w:t>
      </w:r>
    </w:p>
    <w:p w:rsidR="006D482D" w:rsidRPr="006D482D" w:rsidRDefault="006D482D" w:rsidP="006D482D">
      <w:pPr>
        <w:jc w:val="both"/>
        <w:rPr>
          <w:rFonts w:ascii="Arial Narrow" w:eastAsia="Calibri" w:hAnsi="Arial Narrow"/>
          <w:b/>
        </w:rPr>
      </w:pPr>
      <w:r w:rsidRPr="006D482D">
        <w:rPr>
          <w:rFonts w:ascii="Arial Narrow" w:eastAsia="Calibri" w:hAnsi="Arial Narrow"/>
          <w:b/>
        </w:rPr>
        <w:t>MEJORA REGULATORIA DE ZAPOTLÁN EL GRANDE, JALISCO,</w:t>
      </w:r>
    </w:p>
    <w:p w:rsidR="006D482D" w:rsidRPr="00AB58ED" w:rsidRDefault="006D482D" w:rsidP="006D482D">
      <w:pPr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:rsidR="006D482D" w:rsidRPr="004731FC" w:rsidRDefault="006D482D" w:rsidP="006D482D">
      <w:pPr>
        <w:rPr>
          <w:rFonts w:ascii="Arial Narrow" w:eastAsia="Calibri" w:hAnsi="Arial Narrow" w:cs="Arial"/>
          <w:b/>
        </w:rPr>
      </w:pPr>
    </w:p>
    <w:p w:rsidR="006D482D" w:rsidRDefault="006D482D" w:rsidP="006D482D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>Anteponiendo un cordial saludo, aprovecho la ocasión para convocar</w:t>
      </w:r>
      <w:r>
        <w:rPr>
          <w:rFonts w:ascii="Arial" w:hAnsi="Arial" w:cs="Arial"/>
          <w:sz w:val="24"/>
          <w:szCs w:val="24"/>
        </w:rPr>
        <w:t>le</w:t>
      </w:r>
      <w:r w:rsidRPr="00AB58ED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la</w:t>
      </w:r>
      <w:r w:rsidRPr="00AB58ED">
        <w:rPr>
          <w:rFonts w:ascii="Arial" w:hAnsi="Arial" w:cs="Arial"/>
          <w:sz w:val="24"/>
          <w:szCs w:val="24"/>
        </w:rPr>
        <w:t xml:space="preserve"> </w:t>
      </w:r>
      <w:r w:rsidRPr="00AC2FF1">
        <w:rPr>
          <w:rFonts w:ascii="Arial" w:hAnsi="Arial" w:cs="Arial"/>
          <w:b/>
          <w:sz w:val="24"/>
          <w:szCs w:val="24"/>
        </w:rPr>
        <w:t xml:space="preserve">Sesión Ordinaria No. </w:t>
      </w:r>
      <w:r>
        <w:rPr>
          <w:rFonts w:ascii="Arial" w:hAnsi="Arial" w:cs="Arial"/>
          <w:b/>
          <w:sz w:val="24"/>
          <w:szCs w:val="24"/>
        </w:rPr>
        <w:t>14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Reglamentos y Gobernación, </w:t>
      </w:r>
      <w:r>
        <w:rPr>
          <w:rFonts w:ascii="Arial" w:hAnsi="Arial" w:cs="Arial"/>
          <w:bCs/>
          <w:sz w:val="24"/>
          <w:szCs w:val="24"/>
        </w:rPr>
        <w:t xml:space="preserve">como convocante y a la Comisión Edilicia Permanente de </w:t>
      </w:r>
      <w:r w:rsidRPr="00036F40">
        <w:rPr>
          <w:rFonts w:ascii="Arial" w:hAnsi="Arial" w:cs="Arial"/>
          <w:sz w:val="24"/>
          <w:szCs w:val="24"/>
        </w:rPr>
        <w:t>Espectáculos Públicos e Inspección y Vigilancia</w:t>
      </w:r>
      <w:r>
        <w:rPr>
          <w:rFonts w:ascii="Arial" w:hAnsi="Arial" w:cs="Arial"/>
          <w:sz w:val="24"/>
          <w:szCs w:val="24"/>
        </w:rPr>
        <w:t xml:space="preserve">,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>
        <w:rPr>
          <w:rFonts w:ascii="Arial" w:hAnsi="Arial" w:cs="Arial"/>
          <w:b/>
          <w:bCs/>
          <w:sz w:val="24"/>
          <w:szCs w:val="24"/>
        </w:rPr>
        <w:t xml:space="preserve">13 de mayo </w:t>
      </w:r>
      <w:r w:rsidRPr="00427B07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a la</w:t>
      </w:r>
      <w:r>
        <w:rPr>
          <w:rFonts w:ascii="Arial" w:hAnsi="Arial" w:cs="Arial"/>
          <w:b/>
          <w:sz w:val="24"/>
          <w:szCs w:val="24"/>
        </w:rPr>
        <w:t>s</w:t>
      </w:r>
      <w:r w:rsidRPr="00427B0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09:00</w:t>
      </w:r>
      <w:r w:rsidRPr="00427B07">
        <w:rPr>
          <w:rFonts w:ascii="Arial" w:hAnsi="Arial" w:cs="Arial"/>
          <w:b/>
          <w:sz w:val="24"/>
          <w:szCs w:val="24"/>
        </w:rPr>
        <w:t xml:space="preserve"> horas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>
        <w:rPr>
          <w:rFonts w:ascii="Arial" w:hAnsi="Arial" w:cs="Arial"/>
          <w:sz w:val="24"/>
          <w:szCs w:val="24"/>
        </w:rPr>
        <w:t>la Sala Rocio Elizondo Díaz</w:t>
      </w:r>
      <w:r w:rsidRPr="00AB58E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ubicada en </w:t>
      </w:r>
      <w:r w:rsidRPr="00AB58ED">
        <w:rPr>
          <w:rFonts w:ascii="Arial" w:hAnsi="Arial" w:cs="Arial"/>
          <w:sz w:val="24"/>
          <w:szCs w:val="24"/>
        </w:rPr>
        <w:t xml:space="preserve">la planta alta del palacio municipal, </w:t>
      </w:r>
      <w:r>
        <w:rPr>
          <w:rFonts w:ascii="Arial" w:hAnsi="Arial" w:cs="Arial"/>
          <w:sz w:val="24"/>
          <w:szCs w:val="24"/>
        </w:rPr>
        <w:t>misma que se desarrollará bajo el siguiente orden del día:</w:t>
      </w:r>
    </w:p>
    <w:p w:rsidR="006D482D" w:rsidRDefault="006D482D" w:rsidP="006D482D">
      <w:pPr>
        <w:pStyle w:val="Sinespaciado"/>
        <w:ind w:firstLine="708"/>
        <w:jc w:val="both"/>
        <w:rPr>
          <w:rFonts w:ascii="Arial" w:hAnsi="Arial" w:cs="Arial"/>
          <w:sz w:val="24"/>
          <w:szCs w:val="24"/>
        </w:rPr>
      </w:pPr>
    </w:p>
    <w:p w:rsidR="006D482D" w:rsidRPr="00986547" w:rsidRDefault="006D482D" w:rsidP="006D482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Primero:</w:t>
      </w:r>
      <w:r w:rsidRPr="00427B07">
        <w:rPr>
          <w:rFonts w:ascii="Arial" w:hAnsi="Arial" w:cs="Arial"/>
          <w:sz w:val="24"/>
          <w:szCs w:val="24"/>
        </w:rPr>
        <w:t xml:space="preserve"> Lista de asistencia y declaratoria </w:t>
      </w:r>
      <w:r w:rsidRPr="00986547">
        <w:rPr>
          <w:rFonts w:ascii="Arial" w:hAnsi="Arial" w:cs="Arial"/>
          <w:sz w:val="24"/>
          <w:szCs w:val="24"/>
        </w:rPr>
        <w:t>de quorum.</w:t>
      </w:r>
    </w:p>
    <w:p w:rsidR="006D482D" w:rsidRPr="007E3D1A" w:rsidRDefault="006D482D" w:rsidP="006D482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Segundo:</w:t>
      </w:r>
      <w:r w:rsidRPr="00986547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:rsidR="006D482D" w:rsidRPr="00524F6E" w:rsidRDefault="006D482D" w:rsidP="006D482D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7E3D1A">
        <w:rPr>
          <w:rFonts w:ascii="Arial" w:hAnsi="Arial" w:cs="Arial"/>
          <w:b/>
          <w:bCs/>
          <w:sz w:val="24"/>
          <w:szCs w:val="24"/>
        </w:rPr>
        <w:t>Tercero:</w:t>
      </w:r>
      <w:r w:rsidRPr="007E3D1A">
        <w:rPr>
          <w:rFonts w:ascii="Arial" w:hAnsi="Arial" w:cs="Arial"/>
          <w:bCs/>
          <w:sz w:val="24"/>
          <w:szCs w:val="24"/>
        </w:rPr>
        <w:t xml:space="preserve"> Análisis, discusión y </w:t>
      </w:r>
      <w:r>
        <w:rPr>
          <w:rFonts w:ascii="Arial" w:hAnsi="Arial" w:cs="Arial"/>
          <w:bCs/>
          <w:sz w:val="24"/>
          <w:szCs w:val="24"/>
        </w:rPr>
        <w:t xml:space="preserve">en su caso aprobación del proyecto de </w:t>
      </w:r>
      <w:r w:rsidRPr="007D76DD">
        <w:rPr>
          <w:rStyle w:val="Ninguno"/>
          <w:rFonts w:ascii="Arial" w:hAnsi="Arial" w:cs="Arial"/>
          <w:bCs/>
          <w:sz w:val="24"/>
          <w:szCs w:val="24"/>
        </w:rPr>
        <w:t xml:space="preserve">reforma al artículo 28 del </w:t>
      </w:r>
      <w:r>
        <w:rPr>
          <w:rStyle w:val="Ninguno"/>
          <w:rFonts w:ascii="Arial" w:hAnsi="Arial" w:cs="Arial"/>
          <w:bCs/>
          <w:sz w:val="24"/>
          <w:szCs w:val="24"/>
        </w:rPr>
        <w:t>R</w:t>
      </w:r>
      <w:r w:rsidRPr="007D76DD">
        <w:rPr>
          <w:rStyle w:val="Ninguno"/>
          <w:rFonts w:ascii="Arial" w:hAnsi="Arial" w:cs="Arial"/>
          <w:bCs/>
          <w:sz w:val="24"/>
          <w:szCs w:val="24"/>
        </w:rPr>
        <w:t xml:space="preserve">eglamento sobre la venta y consumo de bebidas alcohólicas del </w:t>
      </w:r>
      <w:r>
        <w:rPr>
          <w:rStyle w:val="Ninguno"/>
          <w:rFonts w:ascii="Arial" w:hAnsi="Arial" w:cs="Arial"/>
          <w:bCs/>
          <w:sz w:val="24"/>
          <w:szCs w:val="24"/>
        </w:rPr>
        <w:t>M</w:t>
      </w:r>
      <w:r w:rsidRPr="007D76DD">
        <w:rPr>
          <w:rStyle w:val="Ninguno"/>
          <w:rFonts w:ascii="Arial" w:hAnsi="Arial" w:cs="Arial"/>
          <w:bCs/>
          <w:sz w:val="24"/>
          <w:szCs w:val="24"/>
        </w:rPr>
        <w:t xml:space="preserve">unicipio de </w:t>
      </w:r>
      <w:r>
        <w:rPr>
          <w:rStyle w:val="Ninguno"/>
          <w:rFonts w:ascii="Arial" w:hAnsi="Arial" w:cs="Arial"/>
          <w:bCs/>
          <w:sz w:val="24"/>
          <w:szCs w:val="24"/>
        </w:rPr>
        <w:t>Z</w:t>
      </w:r>
      <w:r w:rsidRPr="007D76DD">
        <w:rPr>
          <w:rStyle w:val="Ninguno"/>
          <w:rFonts w:ascii="Arial" w:hAnsi="Arial" w:cs="Arial"/>
          <w:bCs/>
          <w:sz w:val="24"/>
          <w:szCs w:val="24"/>
        </w:rPr>
        <w:t xml:space="preserve">apotlán el </w:t>
      </w:r>
      <w:r>
        <w:rPr>
          <w:rStyle w:val="Ninguno"/>
          <w:rFonts w:ascii="Arial" w:hAnsi="Arial" w:cs="Arial"/>
          <w:bCs/>
          <w:sz w:val="24"/>
          <w:szCs w:val="24"/>
        </w:rPr>
        <w:t>G</w:t>
      </w:r>
      <w:r w:rsidRPr="007D76DD">
        <w:rPr>
          <w:rStyle w:val="Ninguno"/>
          <w:rFonts w:ascii="Arial" w:hAnsi="Arial" w:cs="Arial"/>
          <w:bCs/>
          <w:sz w:val="24"/>
          <w:szCs w:val="24"/>
        </w:rPr>
        <w:t xml:space="preserve">rande, </w:t>
      </w:r>
      <w:r>
        <w:rPr>
          <w:rStyle w:val="Ninguno"/>
          <w:rFonts w:ascii="Arial" w:hAnsi="Arial" w:cs="Arial"/>
          <w:bCs/>
          <w:sz w:val="24"/>
          <w:szCs w:val="24"/>
        </w:rPr>
        <w:t>J</w:t>
      </w:r>
      <w:r w:rsidRPr="007D76DD">
        <w:rPr>
          <w:rStyle w:val="Ninguno"/>
          <w:rFonts w:ascii="Arial" w:hAnsi="Arial" w:cs="Arial"/>
          <w:bCs/>
          <w:sz w:val="24"/>
          <w:szCs w:val="24"/>
        </w:rPr>
        <w:t>alisco</w:t>
      </w:r>
      <w:r w:rsidRPr="007D76DD">
        <w:rPr>
          <w:rFonts w:ascii="Arial" w:hAnsi="Arial" w:cs="Arial"/>
          <w:bCs/>
          <w:sz w:val="24"/>
          <w:szCs w:val="24"/>
        </w:rPr>
        <w:t>.</w:t>
      </w:r>
    </w:p>
    <w:p w:rsidR="006D482D" w:rsidRPr="007E3D1A" w:rsidRDefault="006D482D" w:rsidP="006D482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E3D1A">
        <w:rPr>
          <w:rFonts w:ascii="Arial" w:hAnsi="Arial" w:cs="Arial"/>
          <w:b/>
          <w:bCs/>
          <w:sz w:val="24"/>
          <w:szCs w:val="24"/>
        </w:rPr>
        <w:t>Cuarto:</w:t>
      </w:r>
      <w:r w:rsidRPr="007E3D1A">
        <w:rPr>
          <w:rFonts w:ascii="Arial" w:hAnsi="Arial" w:cs="Arial"/>
          <w:bCs/>
          <w:sz w:val="24"/>
          <w:szCs w:val="24"/>
        </w:rPr>
        <w:t xml:space="preserve"> Puntos Varios </w:t>
      </w:r>
    </w:p>
    <w:p w:rsidR="006D482D" w:rsidRPr="007E3D1A" w:rsidRDefault="006D482D" w:rsidP="006D482D">
      <w:pPr>
        <w:pStyle w:val="Sinespaciado"/>
        <w:rPr>
          <w:rFonts w:ascii="Arial" w:hAnsi="Arial" w:cs="Arial"/>
          <w:sz w:val="24"/>
          <w:szCs w:val="24"/>
        </w:rPr>
      </w:pPr>
      <w:r w:rsidRPr="007E3D1A">
        <w:rPr>
          <w:rFonts w:ascii="Arial" w:hAnsi="Arial" w:cs="Arial"/>
          <w:b/>
          <w:bCs/>
          <w:sz w:val="24"/>
          <w:szCs w:val="24"/>
        </w:rPr>
        <w:t>Quinto:</w:t>
      </w:r>
      <w:r w:rsidRPr="007E3D1A">
        <w:rPr>
          <w:rFonts w:ascii="Arial" w:hAnsi="Arial" w:cs="Arial"/>
          <w:sz w:val="24"/>
          <w:szCs w:val="24"/>
        </w:rPr>
        <w:t xml:space="preserve"> Clausura de la Sesión. </w:t>
      </w:r>
    </w:p>
    <w:p w:rsidR="006D482D" w:rsidRPr="007E3D1A" w:rsidRDefault="006D482D" w:rsidP="006D482D">
      <w:pPr>
        <w:pStyle w:val="Sinespaciado"/>
        <w:rPr>
          <w:rFonts w:ascii="Arial" w:hAnsi="Arial" w:cs="Arial"/>
          <w:sz w:val="24"/>
          <w:szCs w:val="24"/>
        </w:rPr>
      </w:pPr>
    </w:p>
    <w:p w:rsidR="006D482D" w:rsidRPr="00427B07" w:rsidRDefault="006D482D" w:rsidP="006D482D">
      <w:pPr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:rsidR="006D482D" w:rsidRDefault="006D482D" w:rsidP="006D482D">
      <w:pPr>
        <w:jc w:val="both"/>
        <w:rPr>
          <w:rFonts w:ascii="Arial" w:eastAsia="Calibri" w:hAnsi="Arial" w:cs="Arial"/>
        </w:rPr>
      </w:pPr>
    </w:p>
    <w:p w:rsidR="006D482D" w:rsidRPr="00AF0884" w:rsidRDefault="006D482D" w:rsidP="006D482D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</w:rPr>
      </w:pPr>
      <w:r w:rsidRPr="00AF0884">
        <w:rPr>
          <w:rFonts w:ascii="Arial Narrow" w:hAnsi="Arial Narrow" w:cs="Arial"/>
          <w:b/>
        </w:rPr>
        <w:t>A T E N T A M E N T E</w:t>
      </w:r>
    </w:p>
    <w:p w:rsidR="006D482D" w:rsidRPr="00AF0884" w:rsidRDefault="006D482D" w:rsidP="006D482D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>“2026, CENTENARIO DEL NATALICIO DEL COMPOSITOR ZAPOTLENSE RUBÉN FUENTES GASSON”</w:t>
      </w:r>
    </w:p>
    <w:p w:rsidR="006D482D" w:rsidRPr="00AF0884" w:rsidRDefault="006D482D" w:rsidP="006D482D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>“2026, CENTENARIO DEL NATALICIO DEL LITERATO ROBERTO ESPINOZA GUZMÁN”</w:t>
      </w:r>
    </w:p>
    <w:p w:rsidR="006D482D" w:rsidRPr="00AF0884" w:rsidRDefault="006D482D" w:rsidP="006D482D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>“2026, CENTÉSIMO QUINCUAGÉSIMO ANIVERSARIO DEL NATALICIO DEL COMPOSITOR Y DIRECTOR DE ORQUESTA JOSÉ PAULINO DE JESÚS ROLÓN ALCARAZ”</w:t>
      </w:r>
    </w:p>
    <w:p w:rsidR="006D482D" w:rsidRPr="00AF0884" w:rsidRDefault="006D482D" w:rsidP="006D482D">
      <w:pPr>
        <w:pStyle w:val="isselectedend"/>
        <w:spacing w:before="0" w:beforeAutospacing="0" w:after="0" w:afterAutospacing="0"/>
        <w:jc w:val="center"/>
        <w:rPr>
          <w:rFonts w:ascii="Arial Narrow" w:hAnsi="Arial Narrow" w:cs="Arial"/>
          <w:b/>
          <w:sz w:val="22"/>
        </w:rPr>
      </w:pPr>
      <w:r w:rsidRPr="00AF0884">
        <w:rPr>
          <w:rFonts w:ascii="Arial Narrow" w:hAnsi="Arial Narrow" w:cs="Arial"/>
          <w:b/>
          <w:sz w:val="22"/>
        </w:rPr>
        <w:t>CIUDAD GUZMÁN, MUNICIPIO DE ZAPOTLÁN EL GRANDE, JALISCO,</w:t>
      </w:r>
      <w:r>
        <w:rPr>
          <w:rFonts w:ascii="Arial Narrow" w:hAnsi="Arial Narrow" w:cs="Arial"/>
          <w:b/>
          <w:sz w:val="22"/>
        </w:rPr>
        <w:t xml:space="preserve"> </w:t>
      </w:r>
      <w:r w:rsidRPr="00AF0884">
        <w:rPr>
          <w:rFonts w:ascii="Arial Narrow" w:hAnsi="Arial Narrow" w:cs="Arial"/>
          <w:b/>
          <w:sz w:val="22"/>
        </w:rPr>
        <w:t xml:space="preserve">A </w:t>
      </w:r>
      <w:r>
        <w:rPr>
          <w:rFonts w:ascii="Arial Narrow" w:hAnsi="Arial Narrow" w:cs="Arial"/>
          <w:b/>
          <w:sz w:val="22"/>
        </w:rPr>
        <w:t>06</w:t>
      </w:r>
      <w:r w:rsidRPr="00AF0884">
        <w:rPr>
          <w:rFonts w:ascii="Arial Narrow" w:hAnsi="Arial Narrow" w:cs="Arial"/>
          <w:b/>
          <w:sz w:val="22"/>
        </w:rPr>
        <w:t xml:space="preserve"> DE </w:t>
      </w:r>
      <w:r>
        <w:rPr>
          <w:rFonts w:ascii="Arial Narrow" w:hAnsi="Arial Narrow" w:cs="Arial"/>
          <w:b/>
          <w:sz w:val="22"/>
        </w:rPr>
        <w:t>MAYO</w:t>
      </w:r>
      <w:r w:rsidRPr="00AF0884">
        <w:rPr>
          <w:rFonts w:ascii="Arial Narrow" w:hAnsi="Arial Narrow" w:cs="Arial"/>
          <w:b/>
          <w:sz w:val="22"/>
        </w:rPr>
        <w:t xml:space="preserve"> DE 2026.</w:t>
      </w:r>
    </w:p>
    <w:p w:rsidR="006D482D" w:rsidRPr="00FF7CCE" w:rsidRDefault="006D482D" w:rsidP="006D482D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6D482D" w:rsidRPr="00FF7CCE" w:rsidRDefault="006D482D" w:rsidP="006D482D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6D482D" w:rsidRPr="00FF7CCE" w:rsidRDefault="006D482D" w:rsidP="006D482D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:rsidR="006D482D" w:rsidRPr="00FF7CCE" w:rsidRDefault="006D482D" w:rsidP="006D482D">
      <w:pPr>
        <w:pStyle w:val="Sinespaciado"/>
        <w:ind w:right="48"/>
        <w:jc w:val="center"/>
        <w:rPr>
          <w:rFonts w:ascii="Arial Narrow" w:hAnsi="Arial Narrow" w:cstheme="minorHAnsi"/>
          <w:b/>
        </w:rPr>
      </w:pPr>
      <w:r w:rsidRPr="00FF7CCE">
        <w:rPr>
          <w:rFonts w:ascii="Arial Narrow" w:hAnsi="Arial Narrow" w:cstheme="minorHAnsi"/>
          <w:b/>
        </w:rPr>
        <w:t>MTRA. CLAUDIA MARGARITA ROBLES GOMEZ</w:t>
      </w:r>
    </w:p>
    <w:p w:rsidR="006D482D" w:rsidRPr="00FF7CCE" w:rsidRDefault="006D482D" w:rsidP="006D482D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:rsidR="006D482D" w:rsidRDefault="006D482D" w:rsidP="006D482D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</w:p>
    <w:p w:rsidR="006D482D" w:rsidRDefault="006D482D" w:rsidP="006D482D">
      <w:pPr>
        <w:jc w:val="both"/>
      </w:pPr>
    </w:p>
    <w:p w:rsidR="003139D3" w:rsidRDefault="003139D3" w:rsidP="006D482D">
      <w:pPr>
        <w:jc w:val="both"/>
      </w:pPr>
    </w:p>
    <w:p w:rsidR="003139D3" w:rsidRDefault="003139D3" w:rsidP="006D482D">
      <w:pPr>
        <w:jc w:val="both"/>
      </w:pPr>
      <w:r w:rsidRPr="00216B68">
        <w:rPr>
          <w:rFonts w:ascii="Arial Narrow" w:hAnsi="Arial Narrow"/>
          <w:sz w:val="18"/>
          <w:szCs w:val="18"/>
          <w:lang w:val="es-ES"/>
        </w:rPr>
        <w:t>CMRG/krag</w:t>
      </w:r>
    </w:p>
    <w:sectPr w:rsidR="003139D3" w:rsidSect="003666E3">
      <w:headerReference w:type="even" r:id="rId6"/>
      <w:headerReference w:type="default" r:id="rId7"/>
      <w:headerReference w:type="first" r:id="rId8"/>
      <w:pgSz w:w="12240" w:h="15840"/>
      <w:pgMar w:top="1701" w:right="11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3E5" w:rsidRDefault="004443E5">
      <w:r>
        <w:separator/>
      </w:r>
    </w:p>
  </w:endnote>
  <w:endnote w:type="continuationSeparator" w:id="0">
    <w:p w:rsidR="004443E5" w:rsidRDefault="0044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3E5" w:rsidRDefault="004443E5">
      <w:r>
        <w:separator/>
      </w:r>
    </w:p>
  </w:footnote>
  <w:footnote w:type="continuationSeparator" w:id="0">
    <w:p w:rsidR="004443E5" w:rsidRDefault="00444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C7E" w:rsidRDefault="004443E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C7E" w:rsidRDefault="004443E5" w:rsidP="00756C7E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92.75pt;margin-top:-86.8pt;width:635.6pt;height:811.95pt;z-index:-251656192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524F6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C7E" w:rsidRDefault="004443E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F6E"/>
    <w:rsid w:val="000218DB"/>
    <w:rsid w:val="003139D3"/>
    <w:rsid w:val="00443409"/>
    <w:rsid w:val="004443E5"/>
    <w:rsid w:val="00470C88"/>
    <w:rsid w:val="004731FC"/>
    <w:rsid w:val="00524F6E"/>
    <w:rsid w:val="00660D1A"/>
    <w:rsid w:val="006D482D"/>
    <w:rsid w:val="006E16C1"/>
    <w:rsid w:val="007D76DD"/>
    <w:rsid w:val="00D10BFA"/>
    <w:rsid w:val="00D23ADE"/>
    <w:rsid w:val="00D3078B"/>
    <w:rsid w:val="00DE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2A078BD"/>
  <w15:chartTrackingRefBased/>
  <w15:docId w15:val="{85E71C4E-9D86-4F36-AEB1-26835E18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F6E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4F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4F6E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524F6E"/>
    <w:pPr>
      <w:spacing w:after="0" w:line="240" w:lineRule="auto"/>
    </w:pPr>
    <w:rPr>
      <w:kern w:val="2"/>
      <w14:ligatures w14:val="standardContextua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24F6E"/>
    <w:rPr>
      <w:kern w:val="2"/>
      <w14:ligatures w14:val="standardContextual"/>
    </w:rPr>
  </w:style>
  <w:style w:type="table" w:styleId="Tablaconcuadrcula">
    <w:name w:val="Table Grid"/>
    <w:basedOn w:val="Tablanormal"/>
    <w:uiPriority w:val="59"/>
    <w:rsid w:val="00524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24F6E"/>
  </w:style>
  <w:style w:type="paragraph" w:customStyle="1" w:styleId="isselectedend">
    <w:name w:val="isselectedend"/>
    <w:basedOn w:val="Normal"/>
    <w:rsid w:val="006E16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7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78B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Prrafodelista">
    <w:name w:val="List Paragraph"/>
    <w:basedOn w:val="Normal"/>
    <w:uiPriority w:val="34"/>
    <w:qFormat/>
    <w:rsid w:val="00473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614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4</cp:revision>
  <cp:lastPrinted>2026-02-11T15:32:00Z</cp:lastPrinted>
  <dcterms:created xsi:type="dcterms:W3CDTF">2026-05-06T17:18:00Z</dcterms:created>
  <dcterms:modified xsi:type="dcterms:W3CDTF">2026-05-07T15:00:00Z</dcterms:modified>
</cp:coreProperties>
</file>