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  <w:bookmarkStart w:id="0" w:name="_GoBack"/>
    </w:p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Pr="00D80F98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Default="0048267E" w:rsidP="0048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48267E" w:rsidRDefault="0048267E" w:rsidP="0048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INFORME DETALLADO</w:t>
      </w:r>
      <w:r>
        <w:rPr>
          <w:rFonts w:ascii="Arial" w:eastAsia="Times New Roman" w:hAnsi="Arial" w:cs="Arial"/>
          <w:b/>
          <w:noProof w:val="0"/>
          <w:lang w:val="es-ES"/>
        </w:rPr>
        <w:t xml:space="preserve"> DE LA SESIÓN EXTRAORDINARIA No. 1 “A”,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DE LA COMISIÓN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48267E" w:rsidRPr="00D80F98" w:rsidRDefault="0048267E" w:rsidP="0048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8267E" w:rsidTr="00FD30D6">
        <w:trPr>
          <w:trHeight w:val="3546"/>
        </w:trPr>
        <w:tc>
          <w:tcPr>
            <w:tcW w:w="9039" w:type="dxa"/>
          </w:tcPr>
          <w:p w:rsidR="0048267E" w:rsidRPr="00656325" w:rsidRDefault="0048267E" w:rsidP="0048267E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>Una vez declarado el quórum legal para poder desarr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ollar esta sesión, se realizará una </w:t>
            </w:r>
            <w:r>
              <w:rPr>
                <w:rFonts w:ascii="Arial" w:hAnsi="Arial" w:cs="Arial"/>
                <w:noProof w:val="0"/>
                <w:lang w:val="es-ES"/>
              </w:rPr>
              <w:t xml:space="preserve">entrevista de los aspirantes de la 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convocatoria pública abierta para las ciudadanas y ciudadanos </w:t>
            </w:r>
            <w:proofErr w:type="spellStart"/>
            <w:r>
              <w:rPr>
                <w:rFonts w:ascii="Arial" w:eastAsia="Times New Roman" w:hAnsi="Arial" w:cs="Arial"/>
                <w:noProof w:val="0"/>
                <w:lang w:val="es-ES"/>
              </w:rPr>
              <w:t>zapotlénses</w:t>
            </w:r>
            <w:proofErr w:type="spellEnd"/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interesados en participar en la selección del funcionario titular del órgano interno del control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>. Si no existiera Asunto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vario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alguno, se clausurará, dando por concluidos los temas abordados.</w:t>
            </w:r>
          </w:p>
          <w:p w:rsidR="0048267E" w:rsidRPr="00656325" w:rsidRDefault="0048267E" w:rsidP="0048267E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48267E" w:rsidRPr="00763BEA" w:rsidRDefault="0048267E" w:rsidP="00FD30D6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</w:tc>
      </w:tr>
    </w:tbl>
    <w:p w:rsidR="0048267E" w:rsidRPr="00D80F98" w:rsidRDefault="0048267E" w:rsidP="0048267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8267E" w:rsidRDefault="0048267E" w:rsidP="0048267E"/>
    <w:p w:rsidR="0048267E" w:rsidRDefault="0048267E" w:rsidP="0048267E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48267E" w:rsidRPr="00F02559" w:rsidRDefault="0048267E" w:rsidP="0048267E">
      <w:pPr>
        <w:jc w:val="center"/>
        <w:rPr>
          <w:rFonts w:ascii="Arial" w:hAnsi="Arial" w:cs="Arial"/>
          <w:b/>
        </w:rPr>
      </w:pPr>
    </w:p>
    <w:p w:rsidR="0048267E" w:rsidRPr="00F02559" w:rsidRDefault="0048267E" w:rsidP="0048267E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48267E" w:rsidRPr="00F02559" w:rsidRDefault="0048267E" w:rsidP="0048267E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>
        <w:rPr>
          <w:rFonts w:ascii="Arial" w:hAnsi="Arial" w:cs="Arial"/>
          <w:b/>
        </w:rPr>
        <w:t>de Zapotlán el Grande, Jalisco.</w:t>
      </w:r>
    </w:p>
    <w:p w:rsidR="0048267E" w:rsidRPr="00F02559" w:rsidRDefault="0048267E" w:rsidP="0048267E">
      <w:pPr>
        <w:tabs>
          <w:tab w:val="left" w:pos="1440"/>
        </w:tabs>
        <w:rPr>
          <w:rFonts w:ascii="Arial" w:hAnsi="Arial" w:cs="Arial"/>
          <w:b/>
        </w:rPr>
      </w:pPr>
    </w:p>
    <w:p w:rsidR="0048267E" w:rsidRPr="00F02559" w:rsidRDefault="0048267E" w:rsidP="0048267E">
      <w:pPr>
        <w:rPr>
          <w:rFonts w:ascii="Arial" w:hAnsi="Arial" w:cs="Arial"/>
          <w:b/>
        </w:rPr>
      </w:pPr>
    </w:p>
    <w:p w:rsidR="0048267E" w:rsidRPr="00362EA0" w:rsidRDefault="0048267E" w:rsidP="0048267E">
      <w:pPr>
        <w:rPr>
          <w:rFonts w:ascii="Arial" w:hAnsi="Arial" w:cs="Arial"/>
          <w:b/>
          <w:lang w:val="en-US"/>
        </w:rPr>
      </w:pPr>
    </w:p>
    <w:p w:rsidR="0048267E" w:rsidRPr="00362EA0" w:rsidRDefault="0048267E" w:rsidP="0048267E">
      <w:pPr>
        <w:rPr>
          <w:rFonts w:ascii="Arial" w:hAnsi="Arial" w:cs="Arial"/>
          <w:lang w:val="en-US"/>
        </w:rPr>
      </w:pPr>
    </w:p>
    <w:bookmarkEnd w:id="0"/>
    <w:p w:rsidR="0048267E" w:rsidRPr="00763BEA" w:rsidRDefault="0048267E" w:rsidP="0048267E">
      <w:pPr>
        <w:rPr>
          <w:lang w:val="en-US"/>
        </w:rPr>
      </w:pPr>
    </w:p>
    <w:p w:rsidR="0048267E" w:rsidRPr="00AF0973" w:rsidRDefault="0048267E" w:rsidP="0048267E">
      <w:pPr>
        <w:rPr>
          <w:lang w:val="en-US"/>
        </w:rPr>
      </w:pPr>
    </w:p>
    <w:p w:rsidR="00457438" w:rsidRPr="0048267E" w:rsidRDefault="00457438">
      <w:pPr>
        <w:rPr>
          <w:lang w:val="en-US"/>
        </w:rPr>
      </w:pPr>
    </w:p>
    <w:sectPr w:rsidR="00457438" w:rsidRPr="00482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E"/>
    <w:rsid w:val="00457438"/>
    <w:rsid w:val="0048267E"/>
    <w:rsid w:val="005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7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7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2022-06-24T18:46:00Z</dcterms:created>
  <dcterms:modified xsi:type="dcterms:W3CDTF">2022-06-24T18:51:00Z</dcterms:modified>
</cp:coreProperties>
</file>