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FCE" w:rsidRDefault="003B6FCE" w:rsidP="003B6FCE">
      <w:pPr>
        <w:jc w:val="both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272"/>
        <w:tblW w:w="0" w:type="auto"/>
        <w:tblLook w:val="04A0" w:firstRow="1" w:lastRow="0" w:firstColumn="1" w:lastColumn="0" w:noHBand="0" w:noVBand="1"/>
      </w:tblPr>
      <w:tblGrid>
        <w:gridCol w:w="8735"/>
      </w:tblGrid>
      <w:tr w:rsidR="003B6FCE" w:rsidRPr="00083BE6" w:rsidTr="003B6FCE">
        <w:trPr>
          <w:trHeight w:val="598"/>
        </w:trPr>
        <w:tc>
          <w:tcPr>
            <w:tcW w:w="8735" w:type="dxa"/>
          </w:tcPr>
          <w:p w:rsidR="003B6FCE" w:rsidRPr="00083BE6" w:rsidRDefault="003B6FCE" w:rsidP="003B6FCE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 xml:space="preserve">ACTA </w:t>
            </w:r>
            <w:r w:rsidRPr="001C000F">
              <w:rPr>
                <w:rFonts w:ascii="Arial" w:hAnsi="Arial" w:cs="Arial"/>
                <w:b/>
              </w:rPr>
              <w:t>DE LA PRIMERA SESIÓN ORDINARIA DE LA COMISIÓN</w:t>
            </w:r>
            <w:r w:rsidRPr="00083BE6">
              <w:rPr>
                <w:rFonts w:ascii="Arial" w:hAnsi="Arial" w:cs="Arial"/>
                <w:b/>
              </w:rPr>
              <w:t xml:space="preserve"> EDILICIA </w:t>
            </w:r>
            <w:r>
              <w:rPr>
                <w:rFonts w:ascii="Arial" w:hAnsi="Arial" w:cs="Arial"/>
                <w:b/>
              </w:rPr>
              <w:t xml:space="preserve">PERMANENTE </w:t>
            </w:r>
            <w:r w:rsidRPr="00083BE6">
              <w:rPr>
                <w:rFonts w:ascii="Arial" w:hAnsi="Arial" w:cs="Arial"/>
                <w:b/>
              </w:rPr>
              <w:t xml:space="preserve">DE </w:t>
            </w:r>
            <w:r>
              <w:rPr>
                <w:rFonts w:ascii="Arial" w:hAnsi="Arial" w:cs="Arial"/>
                <w:b/>
              </w:rPr>
              <w:t xml:space="preserve">ESTACIONAMIENTOS </w:t>
            </w:r>
          </w:p>
        </w:tc>
      </w:tr>
    </w:tbl>
    <w:p w:rsidR="00AA618C" w:rsidRDefault="00AA618C" w:rsidP="003B6FCE">
      <w:pPr>
        <w:jc w:val="both"/>
        <w:rPr>
          <w:rFonts w:ascii="Arial" w:hAnsi="Arial" w:cs="Arial"/>
        </w:rPr>
      </w:pPr>
    </w:p>
    <w:p w:rsidR="003B6FCE" w:rsidRDefault="003B6FCE" w:rsidP="003B6FCE">
      <w:pPr>
        <w:jc w:val="both"/>
        <w:rPr>
          <w:rFonts w:ascii="Arial" w:hAnsi="Arial" w:cs="Arial"/>
        </w:rPr>
      </w:pPr>
      <w:r w:rsidRPr="00083BE6">
        <w:rPr>
          <w:rFonts w:ascii="Arial" w:hAnsi="Arial" w:cs="Arial"/>
        </w:rPr>
        <w:t xml:space="preserve">En Ciudad Guzmán, Municipio de Zapotlán el Grande; Jalisco, </w:t>
      </w:r>
      <w:r w:rsidRPr="001C000F">
        <w:rPr>
          <w:rFonts w:ascii="Arial" w:hAnsi="Arial" w:cs="Arial"/>
        </w:rPr>
        <w:t xml:space="preserve">siendo las </w:t>
      </w:r>
      <w:r>
        <w:rPr>
          <w:rFonts w:ascii="Arial" w:hAnsi="Arial" w:cs="Arial"/>
        </w:rPr>
        <w:t>12:34</w:t>
      </w:r>
      <w:r w:rsidR="0035608D">
        <w:rPr>
          <w:rFonts w:ascii="Arial" w:hAnsi="Arial" w:cs="Arial"/>
        </w:rPr>
        <w:t xml:space="preserve"> doce horas, treinta y cuatro minutos </w:t>
      </w:r>
      <w:r w:rsidRPr="001C000F">
        <w:rPr>
          <w:rFonts w:ascii="Arial" w:hAnsi="Arial" w:cs="Arial"/>
        </w:rPr>
        <w:t>día 1</w:t>
      </w:r>
      <w:r>
        <w:rPr>
          <w:rFonts w:ascii="Arial" w:hAnsi="Arial" w:cs="Arial"/>
        </w:rPr>
        <w:t xml:space="preserve">8 dieciocho </w:t>
      </w:r>
      <w:r w:rsidRPr="001C000F">
        <w:rPr>
          <w:rFonts w:ascii="Arial" w:hAnsi="Arial" w:cs="Arial"/>
        </w:rPr>
        <w:t xml:space="preserve">de octubre del año 2021 </w:t>
      </w:r>
      <w:r w:rsidR="0035608D">
        <w:rPr>
          <w:rFonts w:ascii="Arial" w:hAnsi="Arial" w:cs="Arial"/>
        </w:rPr>
        <w:t>dos mil veintiuno</w:t>
      </w:r>
      <w:r w:rsidRPr="001C000F">
        <w:rPr>
          <w:rFonts w:ascii="Arial" w:hAnsi="Arial" w:cs="Arial"/>
        </w:rPr>
        <w:t>, reunidos en la sala</w:t>
      </w:r>
      <w:r w:rsidR="0035608D">
        <w:rPr>
          <w:rFonts w:ascii="Arial" w:hAnsi="Arial" w:cs="Arial"/>
        </w:rPr>
        <w:t xml:space="preserve"> </w:t>
      </w:r>
      <w:r w:rsidR="0035608D" w:rsidRPr="0035608D">
        <w:rPr>
          <w:rFonts w:ascii="Arial" w:hAnsi="Arial" w:cs="Arial"/>
          <w:lang w:val="es-MX"/>
        </w:rPr>
        <w:t xml:space="preserve">de </w:t>
      </w:r>
      <w:proofErr w:type="spellStart"/>
      <w:r w:rsidR="0035608D" w:rsidRPr="0035608D">
        <w:rPr>
          <w:rFonts w:ascii="Arial" w:hAnsi="Arial" w:cs="Arial"/>
          <w:lang w:val="es-MX"/>
        </w:rPr>
        <w:t>Estacionómetros</w:t>
      </w:r>
      <w:proofErr w:type="spellEnd"/>
      <w:r w:rsidR="0035608D" w:rsidRPr="0035608D">
        <w:rPr>
          <w:rFonts w:ascii="Arial" w:hAnsi="Arial" w:cs="Arial"/>
          <w:lang w:val="es-MX"/>
        </w:rPr>
        <w:t xml:space="preserve"> ubicada en domicilio de Ramón Corona </w:t>
      </w:r>
      <w:r w:rsidR="00AA618C">
        <w:rPr>
          <w:rFonts w:ascii="Arial" w:hAnsi="Arial" w:cs="Arial"/>
          <w:lang w:val="es-MX"/>
        </w:rPr>
        <w:t xml:space="preserve">numero </w:t>
      </w:r>
      <w:r w:rsidR="0035608D" w:rsidRPr="0035608D">
        <w:rPr>
          <w:rFonts w:ascii="Arial" w:hAnsi="Arial" w:cs="Arial"/>
          <w:lang w:val="es-MX"/>
        </w:rPr>
        <w:t>32 Portal Sandoval</w:t>
      </w:r>
      <w:r w:rsidR="00AA618C">
        <w:rPr>
          <w:rFonts w:ascii="Arial" w:hAnsi="Arial" w:cs="Arial"/>
          <w:lang w:val="es-MX"/>
        </w:rPr>
        <w:t>,</w:t>
      </w:r>
      <w:r w:rsidR="0035608D" w:rsidRPr="0035608D">
        <w:rPr>
          <w:rFonts w:ascii="Arial" w:hAnsi="Arial" w:cs="Arial"/>
          <w:lang w:val="es-MX"/>
        </w:rPr>
        <w:t xml:space="preserve"> Centro, dentro de las instalaciones del OPD de </w:t>
      </w:r>
      <w:proofErr w:type="spellStart"/>
      <w:r w:rsidR="0035608D" w:rsidRPr="0035608D">
        <w:rPr>
          <w:rFonts w:ascii="Arial" w:hAnsi="Arial" w:cs="Arial"/>
          <w:lang w:val="es-MX"/>
        </w:rPr>
        <w:t>Estacionómetros</w:t>
      </w:r>
      <w:proofErr w:type="spellEnd"/>
      <w:r w:rsidR="0035608D" w:rsidRPr="0035608D">
        <w:rPr>
          <w:rFonts w:ascii="Arial" w:hAnsi="Arial" w:cs="Arial"/>
          <w:b/>
          <w:lang w:val="es-MX"/>
        </w:rPr>
        <w:t xml:space="preserve"> </w:t>
      </w:r>
      <w:r w:rsidR="0035608D" w:rsidRPr="0035608D">
        <w:rPr>
          <w:rFonts w:ascii="Arial" w:hAnsi="Arial" w:cs="Arial"/>
          <w:bCs/>
          <w:lang w:val="es-MX"/>
        </w:rPr>
        <w:t>para la Asistencia Social del Municipio de Zapotlán el Grande</w:t>
      </w:r>
      <w:r w:rsidRPr="001C000F">
        <w:rPr>
          <w:rFonts w:ascii="Arial" w:hAnsi="Arial" w:cs="Arial"/>
        </w:rPr>
        <w:t>, previamente convocados</w:t>
      </w:r>
      <w:r w:rsidR="0035608D">
        <w:rPr>
          <w:rFonts w:ascii="Arial" w:hAnsi="Arial" w:cs="Arial"/>
        </w:rPr>
        <w:t xml:space="preserve"> mediante oficio </w:t>
      </w:r>
      <w:r w:rsidR="001D6AA6" w:rsidRPr="001D6AA6">
        <w:rPr>
          <w:rFonts w:ascii="Arial" w:hAnsi="Arial" w:cs="Arial"/>
          <w:lang w:val="es-MX"/>
        </w:rPr>
        <w:t>número 023/2021</w:t>
      </w:r>
      <w:r w:rsidRPr="001C000F">
        <w:rPr>
          <w:rFonts w:ascii="Arial" w:hAnsi="Arial" w:cs="Arial"/>
        </w:rPr>
        <w:t xml:space="preserve"> comparecen</w:t>
      </w:r>
      <w:r w:rsidRPr="001C000F">
        <w:rPr>
          <w:rFonts w:ascii="Arial" w:hAnsi="Arial" w:cs="Arial"/>
          <w:b/>
        </w:rPr>
        <w:t xml:space="preserve"> C.</w:t>
      </w:r>
      <w:r w:rsidR="001D6AA6">
        <w:rPr>
          <w:rFonts w:ascii="Arial" w:hAnsi="Arial" w:cs="Arial"/>
          <w:b/>
        </w:rPr>
        <w:t xml:space="preserve"> </w:t>
      </w:r>
      <w:r w:rsidR="001D6AA6" w:rsidRPr="001D6AA6">
        <w:rPr>
          <w:rFonts w:ascii="Arial" w:hAnsi="Arial" w:cs="Arial"/>
          <w:b/>
          <w:lang w:val="es-MX"/>
        </w:rPr>
        <w:t>EVA MARIA DE JESUS BARRETO,</w:t>
      </w:r>
      <w:r w:rsidR="001D6AA6">
        <w:rPr>
          <w:rFonts w:ascii="Arial" w:hAnsi="Arial" w:cs="Arial"/>
          <w:b/>
          <w:lang w:val="es-MX"/>
        </w:rPr>
        <w:t xml:space="preserve"> C. </w:t>
      </w:r>
      <w:r w:rsidR="001D6AA6" w:rsidRPr="001D6AA6">
        <w:rPr>
          <w:rFonts w:ascii="Arial" w:hAnsi="Arial" w:cs="Arial"/>
          <w:b/>
          <w:lang w:val="es-MX"/>
        </w:rPr>
        <w:t xml:space="preserve">JESÚS RAMIREZ SÁNCHEZ </w:t>
      </w:r>
      <w:r w:rsidR="001D6AA6">
        <w:rPr>
          <w:rFonts w:ascii="Arial" w:hAnsi="Arial" w:cs="Arial"/>
          <w:b/>
          <w:lang w:val="es-MX"/>
        </w:rPr>
        <w:t xml:space="preserve">y C. </w:t>
      </w:r>
      <w:r w:rsidR="001D6AA6" w:rsidRPr="001D6AA6">
        <w:rPr>
          <w:rFonts w:ascii="Arial" w:hAnsi="Arial" w:cs="Arial"/>
          <w:b/>
          <w:lang w:val="es-MX"/>
        </w:rPr>
        <w:t>MÓNICA REYNOSO ROMERO</w:t>
      </w:r>
      <w:r w:rsidR="001D6AA6">
        <w:rPr>
          <w:rFonts w:ascii="Arial" w:hAnsi="Arial" w:cs="Arial"/>
          <w:b/>
          <w:lang w:val="es-MX"/>
        </w:rPr>
        <w:t xml:space="preserve"> </w:t>
      </w:r>
      <w:r w:rsidRPr="00083BE6">
        <w:rPr>
          <w:rFonts w:ascii="Arial" w:hAnsi="Arial" w:cs="Arial"/>
        </w:rPr>
        <w:t>e</w:t>
      </w:r>
      <w:r w:rsidR="001D6AA6">
        <w:rPr>
          <w:rFonts w:ascii="Arial" w:hAnsi="Arial" w:cs="Arial"/>
        </w:rPr>
        <w:t>n su carácter de Presidenta</w:t>
      </w:r>
      <w:r w:rsidRPr="00083BE6">
        <w:rPr>
          <w:rFonts w:ascii="Arial" w:hAnsi="Arial" w:cs="Arial"/>
        </w:rPr>
        <w:t xml:space="preserve"> y de vocales respectivamente de la Comisión Edilicia </w:t>
      </w:r>
      <w:r>
        <w:rPr>
          <w:rFonts w:ascii="Arial" w:hAnsi="Arial" w:cs="Arial"/>
        </w:rPr>
        <w:t xml:space="preserve">Permanente </w:t>
      </w:r>
      <w:r w:rsidRPr="00083BE6">
        <w:rPr>
          <w:rFonts w:ascii="Arial" w:hAnsi="Arial" w:cs="Arial"/>
        </w:rPr>
        <w:t xml:space="preserve">de </w:t>
      </w:r>
      <w:r w:rsidR="001D6AA6">
        <w:rPr>
          <w:rFonts w:ascii="Arial" w:hAnsi="Arial" w:cs="Arial"/>
        </w:rPr>
        <w:t xml:space="preserve">Estacionamientos </w:t>
      </w:r>
      <w:r w:rsidRPr="00083BE6">
        <w:rPr>
          <w:rFonts w:ascii="Arial" w:hAnsi="Arial" w:cs="Arial"/>
        </w:rPr>
        <w:t>del Honorable Ayuntamiento Constitucional del Municipio de Zapotlán el Grande, Jalisco; con fundamento en lo dispuesto por el artículo 115  Constitucional, 27 de la Ley de Gobierno y la Administración Públ</w:t>
      </w:r>
      <w:r w:rsidR="001D6AA6">
        <w:rPr>
          <w:rFonts w:ascii="Arial" w:hAnsi="Arial" w:cs="Arial"/>
        </w:rPr>
        <w:t>ica Municipal, 40 al 48 y 59</w:t>
      </w:r>
      <w:r w:rsidRPr="00083BE6">
        <w:rPr>
          <w:rFonts w:ascii="Arial" w:hAnsi="Arial" w:cs="Arial"/>
        </w:rPr>
        <w:t xml:space="preserve"> del Reglamento Interior del Ayuntamiento de Zapotlán el Grande, procedemos a celebrar la presente Sesión, previa convocatoria, se somete a consideración l</w:t>
      </w:r>
      <w:r>
        <w:rPr>
          <w:rFonts w:ascii="Arial" w:hAnsi="Arial" w:cs="Arial"/>
        </w:rPr>
        <w:t>o</w:t>
      </w:r>
      <w:r w:rsidRPr="00083BE6">
        <w:rPr>
          <w:rFonts w:ascii="Arial" w:hAnsi="Arial" w:cs="Arial"/>
        </w:rPr>
        <w:t xml:space="preserve"> siguiente:</w:t>
      </w:r>
    </w:p>
    <w:p w:rsidR="00AA618C" w:rsidRPr="00083BE6" w:rsidRDefault="00AA618C" w:rsidP="003B6FCE">
      <w:pPr>
        <w:jc w:val="both"/>
        <w:rPr>
          <w:rFonts w:ascii="Arial" w:hAnsi="Arial" w:cs="Arial"/>
        </w:rPr>
      </w:pPr>
    </w:p>
    <w:p w:rsidR="003B6FCE" w:rsidRPr="00083BE6" w:rsidRDefault="003B6FCE" w:rsidP="003B6FCE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B6FCE" w:rsidRPr="00083BE6" w:rsidTr="003B6FCE">
        <w:tc>
          <w:tcPr>
            <w:tcW w:w="8978" w:type="dxa"/>
          </w:tcPr>
          <w:p w:rsidR="003B6FCE" w:rsidRPr="00083BE6" w:rsidRDefault="003B6FCE" w:rsidP="003B6FCE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>LISTA DE ASISTENCIA Y DECLARACION DE QUORUM</w:t>
            </w:r>
          </w:p>
        </w:tc>
      </w:tr>
    </w:tbl>
    <w:p w:rsidR="00955FE5" w:rsidRDefault="00955FE5" w:rsidP="003B6FCE">
      <w:pPr>
        <w:jc w:val="both"/>
        <w:rPr>
          <w:rFonts w:ascii="Arial" w:hAnsi="Arial" w:cs="Arial"/>
          <w:b/>
        </w:rPr>
      </w:pPr>
    </w:p>
    <w:p w:rsidR="00AA618C" w:rsidRPr="00AA618C" w:rsidRDefault="00AA618C" w:rsidP="00AA618C">
      <w:pPr>
        <w:pStyle w:val="Prrafodelista"/>
        <w:ind w:left="420"/>
        <w:jc w:val="both"/>
        <w:rPr>
          <w:rFonts w:ascii="Arial" w:hAnsi="Arial" w:cs="Arial"/>
        </w:rPr>
      </w:pPr>
    </w:p>
    <w:p w:rsidR="003B6FCE" w:rsidRPr="00FF03A9" w:rsidRDefault="003B6FCE" w:rsidP="00FF03A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FF03A9">
        <w:rPr>
          <w:rFonts w:ascii="Arial" w:hAnsi="Arial" w:cs="Arial"/>
          <w:b/>
        </w:rPr>
        <w:t xml:space="preserve">LISTA DE ASISTENCIA Y DECLARACIÓN DE QUÓRUM. </w:t>
      </w:r>
      <w:r w:rsidRPr="00FF03A9">
        <w:rPr>
          <w:rFonts w:ascii="Arial" w:hAnsi="Arial" w:cs="Arial"/>
        </w:rPr>
        <w:t>Se procede a Tomar lista de asistencia, contando con la presencia de los Regidores:</w:t>
      </w:r>
    </w:p>
    <w:p w:rsidR="003B6FCE" w:rsidRPr="00083BE6" w:rsidRDefault="003B6FCE" w:rsidP="003B6FCE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5529"/>
        <w:gridCol w:w="2409"/>
      </w:tblGrid>
      <w:tr w:rsidR="003B6FCE" w:rsidRPr="003A5B07" w:rsidTr="003B6FCE">
        <w:tc>
          <w:tcPr>
            <w:tcW w:w="5529" w:type="dxa"/>
          </w:tcPr>
          <w:p w:rsidR="003B6FCE" w:rsidRPr="003A5B07" w:rsidRDefault="003B6FCE" w:rsidP="003B6F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 xml:space="preserve">REGIDORES </w:t>
            </w:r>
          </w:p>
        </w:tc>
        <w:tc>
          <w:tcPr>
            <w:tcW w:w="2409" w:type="dxa"/>
          </w:tcPr>
          <w:p w:rsidR="003B6FCE" w:rsidRPr="003A5B07" w:rsidRDefault="003B6FCE" w:rsidP="003B6F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>ASISTENCIA</w:t>
            </w:r>
          </w:p>
        </w:tc>
      </w:tr>
      <w:tr w:rsidR="00EB7A32" w:rsidRPr="003A5B07" w:rsidTr="003B6FCE">
        <w:tc>
          <w:tcPr>
            <w:tcW w:w="5529" w:type="dxa"/>
          </w:tcPr>
          <w:p w:rsidR="00EB7A32" w:rsidRPr="003A5B07" w:rsidRDefault="00EB7A32" w:rsidP="00EB7A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5B07">
              <w:rPr>
                <w:rFonts w:ascii="Arial" w:hAnsi="Arial" w:cs="Arial"/>
                <w:bCs/>
                <w:sz w:val="18"/>
                <w:szCs w:val="18"/>
              </w:rPr>
              <w:t xml:space="preserve">LIC. </w:t>
            </w:r>
            <w:r w:rsidRPr="00EB7A32">
              <w:rPr>
                <w:rFonts w:ascii="Arial" w:hAnsi="Arial" w:cs="Arial"/>
                <w:lang w:val="es-MX"/>
              </w:rPr>
              <w:t>EVA MARIA DE JESUS BARRETO</w:t>
            </w:r>
          </w:p>
        </w:tc>
        <w:tc>
          <w:tcPr>
            <w:tcW w:w="2409" w:type="dxa"/>
          </w:tcPr>
          <w:p w:rsidR="00EB7A32" w:rsidRPr="003A5B07" w:rsidRDefault="00EB7A32" w:rsidP="00EB7A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5B07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EB7A32" w:rsidRPr="003A5B07" w:rsidTr="003B6FCE">
        <w:tc>
          <w:tcPr>
            <w:tcW w:w="5529" w:type="dxa"/>
          </w:tcPr>
          <w:p w:rsidR="00EB7A32" w:rsidRPr="003A5B07" w:rsidRDefault="00EB7A32" w:rsidP="00EB7A32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LIC</w:t>
            </w:r>
            <w:r w:rsidRPr="003A5B07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DD5C8B" w:rsidRPr="00DD5C8B">
              <w:rPr>
                <w:rFonts w:ascii="Arial" w:hAnsi="Arial" w:cs="Arial"/>
                <w:lang w:val="es-MX"/>
              </w:rPr>
              <w:t>JESÚS RAMIREZ SÁNCHEZ</w:t>
            </w:r>
          </w:p>
        </w:tc>
        <w:tc>
          <w:tcPr>
            <w:tcW w:w="2409" w:type="dxa"/>
          </w:tcPr>
          <w:p w:rsidR="00EB7A32" w:rsidRPr="003A5B07" w:rsidRDefault="00EB7A32" w:rsidP="00EB7A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5B07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EB7A32" w:rsidRPr="003A5B07" w:rsidTr="003B6FCE">
        <w:tc>
          <w:tcPr>
            <w:tcW w:w="5529" w:type="dxa"/>
          </w:tcPr>
          <w:p w:rsidR="00EB7A32" w:rsidRPr="003A5B07" w:rsidRDefault="00EB7A32" w:rsidP="00EB7A32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TAE.</w:t>
            </w:r>
            <w:r w:rsidR="00DD5C8B" w:rsidRPr="001D6AA6">
              <w:rPr>
                <w:rFonts w:ascii="Arial" w:hAnsi="Arial" w:cs="Arial"/>
                <w:b/>
                <w:lang w:val="es-MX"/>
              </w:rPr>
              <w:t xml:space="preserve"> </w:t>
            </w:r>
            <w:r w:rsidR="00DD5C8B" w:rsidRPr="00DD5C8B">
              <w:rPr>
                <w:rFonts w:ascii="Arial" w:hAnsi="Arial" w:cs="Arial"/>
                <w:lang w:val="es-MX"/>
              </w:rPr>
              <w:t>MÓNICA REYNOSO ROMERO</w:t>
            </w:r>
          </w:p>
        </w:tc>
        <w:tc>
          <w:tcPr>
            <w:tcW w:w="2409" w:type="dxa"/>
          </w:tcPr>
          <w:p w:rsidR="00EB7A32" w:rsidRPr="003A5B07" w:rsidRDefault="00EB7A32" w:rsidP="00EB7A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5B07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EB7A32" w:rsidRPr="003A5B07" w:rsidTr="003B6FCE">
        <w:trPr>
          <w:trHeight w:val="70"/>
        </w:trPr>
        <w:tc>
          <w:tcPr>
            <w:tcW w:w="5529" w:type="dxa"/>
          </w:tcPr>
          <w:p w:rsidR="00EB7A32" w:rsidRPr="003A5B07" w:rsidRDefault="00EB7A32" w:rsidP="00EB7A3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:rsidR="00EB7A32" w:rsidRPr="003A5B07" w:rsidRDefault="00EB7A32" w:rsidP="00EB7A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B6FCE" w:rsidRPr="00083BE6" w:rsidRDefault="003B6FCE" w:rsidP="003B6FCE">
      <w:pPr>
        <w:jc w:val="both"/>
        <w:rPr>
          <w:rFonts w:ascii="Arial" w:hAnsi="Arial" w:cs="Arial"/>
        </w:rPr>
      </w:pPr>
    </w:p>
    <w:p w:rsidR="003B6FCE" w:rsidRDefault="003B6FCE" w:rsidP="003B6FCE">
      <w:pPr>
        <w:jc w:val="both"/>
        <w:rPr>
          <w:rFonts w:ascii="Arial" w:hAnsi="Arial" w:cs="Arial"/>
          <w:lang w:val="es-MX"/>
        </w:rPr>
      </w:pPr>
      <w:r w:rsidRPr="00083BE6">
        <w:rPr>
          <w:rFonts w:ascii="Arial" w:hAnsi="Arial" w:cs="Arial"/>
          <w:lang w:val="es-MX"/>
        </w:rPr>
        <w:t>Toda vez que se encuentran presentes la totalidad de los Regidores Integrantes de la Comisión, por lo que se declara existente el QUORUM legal por lo procedemos a presentar el Orden del día.</w:t>
      </w:r>
    </w:p>
    <w:p w:rsidR="00AA618C" w:rsidRPr="00083BE6" w:rsidRDefault="00AA618C" w:rsidP="003B6FCE">
      <w:pPr>
        <w:jc w:val="both"/>
        <w:rPr>
          <w:rFonts w:ascii="Arial" w:hAnsi="Arial" w:cs="Arial"/>
          <w:lang w:val="es-MX"/>
        </w:rPr>
      </w:pPr>
    </w:p>
    <w:p w:rsidR="003B6FCE" w:rsidRPr="00083BE6" w:rsidRDefault="003B6FCE" w:rsidP="003B6FCE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B6FCE" w:rsidRPr="00083BE6" w:rsidTr="003B6FCE">
        <w:tc>
          <w:tcPr>
            <w:tcW w:w="8978" w:type="dxa"/>
          </w:tcPr>
          <w:p w:rsidR="003B6FCE" w:rsidRPr="00083BE6" w:rsidRDefault="003B6FCE" w:rsidP="003B6FCE">
            <w:pPr>
              <w:jc w:val="center"/>
              <w:rPr>
                <w:rFonts w:ascii="Arial" w:hAnsi="Arial" w:cs="Arial"/>
                <w:lang w:val="es-MX"/>
              </w:rPr>
            </w:pPr>
            <w:r w:rsidRPr="00083BE6">
              <w:rPr>
                <w:rFonts w:ascii="Arial" w:hAnsi="Arial" w:cs="Arial"/>
                <w:b/>
                <w:iCs/>
              </w:rPr>
              <w:t>ORDEN DEL DIA</w:t>
            </w:r>
          </w:p>
        </w:tc>
      </w:tr>
    </w:tbl>
    <w:p w:rsidR="00AA618C" w:rsidRDefault="00AA618C" w:rsidP="00070C0C">
      <w:pPr>
        <w:spacing w:after="160" w:line="259" w:lineRule="auto"/>
        <w:rPr>
          <w:rFonts w:ascii="Arial" w:eastAsia="Calibri" w:hAnsi="Arial" w:cs="Arial"/>
          <w:lang w:val="es-MX"/>
        </w:rPr>
      </w:pPr>
    </w:p>
    <w:p w:rsidR="00070C0C" w:rsidRPr="00070C0C" w:rsidRDefault="00070C0C" w:rsidP="00070C0C">
      <w:pPr>
        <w:spacing w:after="160" w:line="259" w:lineRule="auto"/>
        <w:rPr>
          <w:rFonts w:ascii="Arial" w:eastAsia="Calibri" w:hAnsi="Arial" w:cs="Arial"/>
          <w:lang w:val="es-MX"/>
        </w:rPr>
      </w:pPr>
      <w:r w:rsidRPr="00070C0C">
        <w:rPr>
          <w:rFonts w:ascii="Arial" w:eastAsia="Calibri" w:hAnsi="Arial" w:cs="Arial"/>
          <w:lang w:val="es-MX"/>
        </w:rPr>
        <w:t>1.- Lista de Asistencia y Declaración del Quorum Legal,</w:t>
      </w:r>
    </w:p>
    <w:p w:rsidR="00070C0C" w:rsidRPr="00070C0C" w:rsidRDefault="00070C0C" w:rsidP="00070C0C">
      <w:pPr>
        <w:spacing w:after="160" w:line="259" w:lineRule="auto"/>
        <w:rPr>
          <w:rFonts w:ascii="Arial" w:eastAsia="Calibri" w:hAnsi="Arial" w:cs="Arial"/>
          <w:lang w:val="es-MX"/>
        </w:rPr>
      </w:pPr>
      <w:r w:rsidRPr="00070C0C">
        <w:rPr>
          <w:rFonts w:ascii="Arial" w:eastAsia="Calibri" w:hAnsi="Arial" w:cs="Arial"/>
          <w:lang w:val="es-MX"/>
        </w:rPr>
        <w:t xml:space="preserve">2.- Aprobación del orden del día,  </w:t>
      </w:r>
    </w:p>
    <w:p w:rsidR="00070C0C" w:rsidRPr="00070C0C" w:rsidRDefault="00070C0C" w:rsidP="00070C0C">
      <w:pPr>
        <w:spacing w:after="160" w:line="259" w:lineRule="auto"/>
        <w:rPr>
          <w:rFonts w:ascii="Arial" w:eastAsia="Calibri" w:hAnsi="Arial" w:cs="Arial"/>
          <w:lang w:val="es-MX"/>
        </w:rPr>
      </w:pPr>
      <w:r w:rsidRPr="00070C0C">
        <w:rPr>
          <w:rFonts w:ascii="Arial" w:eastAsia="Calibri" w:hAnsi="Arial" w:cs="Arial"/>
          <w:lang w:val="es-MX"/>
        </w:rPr>
        <w:t xml:space="preserve">3.- Instalación de la Comisión Edilicia Permanente de Estacionamientos para la Administración Pública del Municipio de Zapotlán el Grande, Jalisco, </w:t>
      </w:r>
    </w:p>
    <w:p w:rsidR="00070C0C" w:rsidRPr="00070C0C" w:rsidRDefault="00070C0C" w:rsidP="00070C0C">
      <w:pPr>
        <w:spacing w:after="160" w:line="259" w:lineRule="auto"/>
        <w:rPr>
          <w:rFonts w:ascii="Arial" w:eastAsia="Calibri" w:hAnsi="Arial" w:cs="Arial"/>
          <w:lang w:val="es-MX"/>
        </w:rPr>
      </w:pPr>
      <w:r w:rsidRPr="00070C0C">
        <w:rPr>
          <w:rFonts w:ascii="Arial" w:eastAsia="Calibri" w:hAnsi="Arial" w:cs="Arial"/>
          <w:lang w:val="es-MX"/>
        </w:rPr>
        <w:t>4.- Asuntos Varios,</w:t>
      </w:r>
      <w:r w:rsidR="00E37072">
        <w:rPr>
          <w:rFonts w:ascii="Arial" w:eastAsia="Calibri" w:hAnsi="Arial" w:cs="Arial"/>
          <w:lang w:val="es-MX"/>
        </w:rPr>
        <w:t xml:space="preserve"> </w:t>
      </w:r>
      <w:r w:rsidR="0029249D">
        <w:rPr>
          <w:rFonts w:ascii="Arial" w:eastAsia="Calibri" w:hAnsi="Arial" w:cs="Arial"/>
          <w:lang w:val="es-MX"/>
        </w:rPr>
        <w:t>(</w:t>
      </w:r>
      <w:r w:rsidR="00E37072" w:rsidRPr="00E37072">
        <w:rPr>
          <w:rFonts w:ascii="Arial" w:eastAsia="Calibri" w:hAnsi="Arial" w:cs="Arial"/>
          <w:lang w:val="es-MX"/>
        </w:rPr>
        <w:t xml:space="preserve">presentación del Director del OPD de </w:t>
      </w:r>
      <w:proofErr w:type="spellStart"/>
      <w:r w:rsidR="00E37072" w:rsidRPr="00E37072">
        <w:rPr>
          <w:rFonts w:ascii="Arial" w:eastAsia="Calibri" w:hAnsi="Arial" w:cs="Arial"/>
          <w:lang w:val="es-MX"/>
        </w:rPr>
        <w:t>Estacionómetros</w:t>
      </w:r>
      <w:proofErr w:type="spellEnd"/>
      <w:r w:rsidR="00E37072" w:rsidRPr="00E37072">
        <w:rPr>
          <w:rFonts w:ascii="Arial" w:eastAsia="Calibri" w:hAnsi="Arial" w:cs="Arial"/>
          <w:lang w:val="es-MX"/>
        </w:rPr>
        <w:t xml:space="preserve"> </w:t>
      </w:r>
      <w:r w:rsidR="00E37072" w:rsidRPr="00E37072">
        <w:rPr>
          <w:rFonts w:ascii="Arial" w:eastAsia="Calibri" w:hAnsi="Arial" w:cs="Arial"/>
          <w:bCs/>
          <w:lang w:val="es-MX"/>
        </w:rPr>
        <w:t>para la Asistencia Social del Municipio de Zapotlán el Grande</w:t>
      </w:r>
      <w:r w:rsidR="0029249D">
        <w:rPr>
          <w:rFonts w:ascii="Arial" w:eastAsia="Calibri" w:hAnsi="Arial" w:cs="Arial"/>
          <w:bCs/>
          <w:lang w:val="es-MX"/>
        </w:rPr>
        <w:t>)</w:t>
      </w:r>
      <w:bookmarkStart w:id="0" w:name="_GoBack"/>
      <w:bookmarkEnd w:id="0"/>
    </w:p>
    <w:p w:rsidR="00070C0C" w:rsidRPr="00070C0C" w:rsidRDefault="00070C0C" w:rsidP="00070C0C">
      <w:pPr>
        <w:spacing w:after="160" w:line="259" w:lineRule="auto"/>
        <w:rPr>
          <w:rFonts w:ascii="Arial" w:eastAsia="Calibri" w:hAnsi="Arial" w:cs="Arial"/>
          <w:lang w:val="es-MX"/>
        </w:rPr>
      </w:pPr>
      <w:r w:rsidRPr="00070C0C">
        <w:rPr>
          <w:rFonts w:ascii="Arial" w:eastAsia="Calibri" w:hAnsi="Arial" w:cs="Arial"/>
          <w:lang w:val="es-MX"/>
        </w:rPr>
        <w:t>5.- Clausura.</w:t>
      </w:r>
    </w:p>
    <w:p w:rsidR="00AA618C" w:rsidRPr="00AA618C" w:rsidRDefault="003B6FCE" w:rsidP="00AA618C">
      <w:pPr>
        <w:pStyle w:val="Prrafodelista"/>
        <w:numPr>
          <w:ilvl w:val="0"/>
          <w:numId w:val="2"/>
        </w:numPr>
        <w:spacing w:after="160" w:line="259" w:lineRule="auto"/>
        <w:rPr>
          <w:rFonts w:ascii="Arial" w:eastAsia="Calibri" w:hAnsi="Arial" w:cs="Arial"/>
        </w:rPr>
      </w:pPr>
      <w:r w:rsidRPr="00FF03A9">
        <w:rPr>
          <w:rFonts w:ascii="Arial" w:eastAsia="Calibri" w:hAnsi="Arial" w:cs="Arial"/>
        </w:rPr>
        <w:t xml:space="preserve">Por lo que una vez verificado el quorum y leído el orden del día, les solicito que los que estén a favor, lo manifiesten levantando su mano: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96"/>
        <w:gridCol w:w="1279"/>
        <w:gridCol w:w="1422"/>
        <w:gridCol w:w="1911"/>
      </w:tblGrid>
      <w:tr w:rsidR="003B6FCE" w:rsidRPr="003A5B07" w:rsidTr="003B6FCE">
        <w:trPr>
          <w:jc w:val="center"/>
        </w:trPr>
        <w:tc>
          <w:tcPr>
            <w:tcW w:w="3996" w:type="dxa"/>
          </w:tcPr>
          <w:p w:rsidR="003B6FCE" w:rsidRPr="003A5B07" w:rsidRDefault="003B6FCE" w:rsidP="003B6F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5B07">
              <w:rPr>
                <w:rFonts w:ascii="Arial" w:hAnsi="Arial" w:cs="Arial"/>
                <w:b/>
                <w:sz w:val="18"/>
                <w:szCs w:val="18"/>
              </w:rPr>
              <w:t xml:space="preserve">REGIDORES </w:t>
            </w:r>
          </w:p>
        </w:tc>
        <w:tc>
          <w:tcPr>
            <w:tcW w:w="1279" w:type="dxa"/>
          </w:tcPr>
          <w:p w:rsidR="003B6FCE" w:rsidRPr="003A5B07" w:rsidRDefault="003B6FCE" w:rsidP="003B6F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422" w:type="dxa"/>
          </w:tcPr>
          <w:p w:rsidR="003B6FCE" w:rsidRPr="003A5B07" w:rsidRDefault="003B6FCE" w:rsidP="003B6F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911" w:type="dxa"/>
          </w:tcPr>
          <w:p w:rsidR="003B6FCE" w:rsidRPr="003A5B07" w:rsidRDefault="003B6FCE" w:rsidP="003B6F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70C0C" w:rsidRPr="003A5B07" w:rsidTr="003B6FCE">
        <w:trPr>
          <w:jc w:val="center"/>
        </w:trPr>
        <w:tc>
          <w:tcPr>
            <w:tcW w:w="3996" w:type="dxa"/>
          </w:tcPr>
          <w:p w:rsidR="00070C0C" w:rsidRPr="00070C0C" w:rsidRDefault="00070C0C" w:rsidP="00070C0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70C0C">
              <w:rPr>
                <w:rFonts w:ascii="Arial" w:hAnsi="Arial" w:cs="Arial"/>
                <w:bCs/>
                <w:sz w:val="18"/>
                <w:szCs w:val="18"/>
              </w:rPr>
              <w:t xml:space="preserve">LIC. </w:t>
            </w:r>
            <w:r w:rsidRPr="00070C0C">
              <w:rPr>
                <w:rFonts w:ascii="Arial" w:hAnsi="Arial" w:cs="Arial"/>
                <w:sz w:val="18"/>
                <w:szCs w:val="18"/>
                <w:lang w:val="es-MX"/>
              </w:rPr>
              <w:t>EVA MARIA DE JESUS BARRETO</w:t>
            </w:r>
          </w:p>
        </w:tc>
        <w:tc>
          <w:tcPr>
            <w:tcW w:w="1279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0C0C" w:rsidRPr="003A5B07" w:rsidTr="003B6FCE">
        <w:trPr>
          <w:jc w:val="center"/>
        </w:trPr>
        <w:tc>
          <w:tcPr>
            <w:tcW w:w="3996" w:type="dxa"/>
          </w:tcPr>
          <w:p w:rsidR="00070C0C" w:rsidRPr="00070C0C" w:rsidRDefault="00070C0C" w:rsidP="00070C0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70C0C">
              <w:rPr>
                <w:rFonts w:ascii="Arial" w:hAnsi="Arial" w:cs="Arial"/>
                <w:bCs/>
                <w:sz w:val="18"/>
                <w:szCs w:val="18"/>
              </w:rPr>
              <w:t xml:space="preserve">LIC. </w:t>
            </w:r>
            <w:r w:rsidRPr="00070C0C">
              <w:rPr>
                <w:rFonts w:ascii="Arial" w:hAnsi="Arial" w:cs="Arial"/>
                <w:sz w:val="18"/>
                <w:szCs w:val="18"/>
                <w:lang w:val="es-MX"/>
              </w:rPr>
              <w:t>JESÚS RAMIREZ SÁNCHEZ</w:t>
            </w:r>
          </w:p>
        </w:tc>
        <w:tc>
          <w:tcPr>
            <w:tcW w:w="1279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0C0C" w:rsidRPr="003A5B07" w:rsidTr="003B6FCE">
        <w:trPr>
          <w:jc w:val="center"/>
        </w:trPr>
        <w:tc>
          <w:tcPr>
            <w:tcW w:w="3996" w:type="dxa"/>
          </w:tcPr>
          <w:p w:rsidR="00070C0C" w:rsidRPr="00070C0C" w:rsidRDefault="00070C0C" w:rsidP="00070C0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70C0C">
              <w:rPr>
                <w:rFonts w:ascii="Arial" w:hAnsi="Arial" w:cs="Arial"/>
                <w:bCs/>
                <w:sz w:val="18"/>
                <w:szCs w:val="18"/>
              </w:rPr>
              <w:t>TAE.</w:t>
            </w:r>
            <w:r w:rsidRPr="00070C0C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 </w:t>
            </w:r>
            <w:r w:rsidRPr="00070C0C">
              <w:rPr>
                <w:rFonts w:ascii="Arial" w:hAnsi="Arial" w:cs="Arial"/>
                <w:sz w:val="18"/>
                <w:szCs w:val="18"/>
                <w:lang w:val="es-MX"/>
              </w:rPr>
              <w:t>MÓNICA REYNOSO ROMERO</w:t>
            </w:r>
          </w:p>
        </w:tc>
        <w:tc>
          <w:tcPr>
            <w:tcW w:w="1279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0C0C" w:rsidRPr="003A5B07" w:rsidTr="003B6FCE">
        <w:trPr>
          <w:trHeight w:val="70"/>
          <w:jc w:val="center"/>
        </w:trPr>
        <w:tc>
          <w:tcPr>
            <w:tcW w:w="3996" w:type="dxa"/>
          </w:tcPr>
          <w:p w:rsidR="00070C0C" w:rsidRPr="003A5B07" w:rsidRDefault="00070C0C" w:rsidP="00070C0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9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2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1" w:type="dxa"/>
          </w:tcPr>
          <w:p w:rsidR="00070C0C" w:rsidRPr="003A5B07" w:rsidRDefault="00070C0C" w:rsidP="00070C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A618C" w:rsidRDefault="00AA618C" w:rsidP="003B6FCE">
      <w:pPr>
        <w:jc w:val="both"/>
        <w:rPr>
          <w:rFonts w:ascii="Arial" w:hAnsi="Arial" w:cs="Arial"/>
          <w:lang w:val="es-MX"/>
        </w:rPr>
      </w:pPr>
    </w:p>
    <w:p w:rsidR="003B6FCE" w:rsidRDefault="003B6FCE" w:rsidP="003B6FCE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aprueban el orden del día por unanimidad de los integrantes de la comisión. </w:t>
      </w:r>
    </w:p>
    <w:p w:rsidR="00616DDE" w:rsidRDefault="00616DDE" w:rsidP="003B6FCE">
      <w:pPr>
        <w:jc w:val="both"/>
        <w:rPr>
          <w:rFonts w:ascii="Arial" w:hAnsi="Arial" w:cs="Arial"/>
          <w:lang w:val="es-MX"/>
        </w:rPr>
      </w:pPr>
    </w:p>
    <w:p w:rsidR="00616DDE" w:rsidRDefault="00616DDE" w:rsidP="003B6FCE">
      <w:pPr>
        <w:jc w:val="both"/>
        <w:rPr>
          <w:rFonts w:ascii="Arial" w:hAnsi="Arial" w:cs="Arial"/>
          <w:lang w:val="es-MX"/>
        </w:rPr>
      </w:pPr>
    </w:p>
    <w:p w:rsidR="003B6FCE" w:rsidRPr="00083BE6" w:rsidRDefault="003B6FCE" w:rsidP="003B6FCE">
      <w:pPr>
        <w:jc w:val="both"/>
        <w:rPr>
          <w:rFonts w:ascii="Arial" w:hAnsi="Arial" w:cs="Arial"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B6FCE" w:rsidRPr="00083BE6" w:rsidTr="003B6FCE">
        <w:tc>
          <w:tcPr>
            <w:tcW w:w="8644" w:type="dxa"/>
          </w:tcPr>
          <w:p w:rsidR="003B6FCE" w:rsidRPr="00083BE6" w:rsidRDefault="003B6FCE" w:rsidP="003B6FCE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>DESARROLLO DE LA SESION</w:t>
            </w:r>
          </w:p>
        </w:tc>
      </w:tr>
    </w:tbl>
    <w:p w:rsidR="003B6FCE" w:rsidRPr="00083BE6" w:rsidRDefault="003B6FCE" w:rsidP="003B6FCE">
      <w:pPr>
        <w:jc w:val="both"/>
        <w:rPr>
          <w:rFonts w:ascii="Arial" w:hAnsi="Arial" w:cs="Arial"/>
          <w:b/>
        </w:rPr>
      </w:pPr>
    </w:p>
    <w:p w:rsidR="00955FE5" w:rsidRDefault="00955FE5" w:rsidP="003B6FCE">
      <w:pPr>
        <w:jc w:val="both"/>
        <w:rPr>
          <w:rFonts w:ascii="Arial" w:hAnsi="Arial" w:cs="Arial"/>
          <w:b/>
        </w:rPr>
      </w:pPr>
    </w:p>
    <w:p w:rsidR="00955FE5" w:rsidRDefault="003B6FCE" w:rsidP="00FF03A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ES"/>
        </w:rPr>
      </w:pPr>
      <w:r w:rsidRPr="00FF03A9">
        <w:rPr>
          <w:rFonts w:ascii="Arial" w:hAnsi="Arial" w:cs="Arial"/>
          <w:b/>
          <w:bCs/>
        </w:rPr>
        <w:t xml:space="preserve">INSTALACIÓN FORMAL DE LA COMISIÓN EDILICIA </w:t>
      </w:r>
      <w:r w:rsidR="00C95643" w:rsidRPr="00FF03A9">
        <w:rPr>
          <w:rFonts w:ascii="Arial" w:hAnsi="Arial" w:cs="Arial"/>
          <w:b/>
          <w:bCs/>
        </w:rPr>
        <w:t xml:space="preserve">PERMANENTE DE </w:t>
      </w:r>
      <w:r w:rsidR="00B74555" w:rsidRPr="00FF03A9">
        <w:rPr>
          <w:rFonts w:ascii="Arial" w:hAnsi="Arial" w:cs="Arial"/>
          <w:b/>
          <w:bCs/>
        </w:rPr>
        <w:t>ESTACIONAMIENTOS.</w:t>
      </w:r>
      <w:r w:rsidR="00955FE5" w:rsidRPr="00FF03A9">
        <w:rPr>
          <w:rFonts w:ascii="Arial" w:hAnsi="Arial" w:cs="Arial"/>
          <w:b/>
          <w:bCs/>
        </w:rPr>
        <w:t xml:space="preserve"> </w:t>
      </w:r>
      <w:r w:rsidRPr="00FF03A9">
        <w:rPr>
          <w:rFonts w:ascii="Arial" w:hAnsi="Arial" w:cs="Arial"/>
          <w:b/>
        </w:rPr>
        <w:t xml:space="preserve">- </w:t>
      </w:r>
      <w:r w:rsidRPr="00FF03A9">
        <w:rPr>
          <w:rFonts w:ascii="Arial" w:hAnsi="Arial" w:cs="Arial"/>
          <w:bCs/>
        </w:rPr>
        <w:t>Siguiendo el orden del día, y haciendo uso de la voz la</w:t>
      </w:r>
      <w:r w:rsidR="00955FE5" w:rsidRPr="00FF03A9">
        <w:rPr>
          <w:rFonts w:ascii="Arial" w:hAnsi="Arial" w:cs="Arial"/>
          <w:bCs/>
        </w:rPr>
        <w:t xml:space="preserve"> </w:t>
      </w:r>
      <w:r w:rsidRPr="00FF03A9">
        <w:rPr>
          <w:rFonts w:ascii="Arial" w:hAnsi="Arial" w:cs="Arial"/>
          <w:bCs/>
        </w:rPr>
        <w:t xml:space="preserve">Presidenta de la comisión la </w:t>
      </w:r>
      <w:r w:rsidR="00B74555" w:rsidRPr="00FF03A9">
        <w:rPr>
          <w:rFonts w:ascii="Arial" w:hAnsi="Arial" w:cs="Arial"/>
          <w:bCs/>
        </w:rPr>
        <w:t xml:space="preserve">Tea. </w:t>
      </w:r>
      <w:r w:rsidR="00B74555" w:rsidRPr="00FF03A9">
        <w:rPr>
          <w:rFonts w:ascii="Arial" w:hAnsi="Arial" w:cs="Arial"/>
          <w:lang w:val="es-MX"/>
        </w:rPr>
        <w:t>Mónica Reynoso Romero</w:t>
      </w:r>
      <w:r w:rsidR="00955FE5" w:rsidRPr="00FF03A9">
        <w:rPr>
          <w:rFonts w:ascii="Arial" w:hAnsi="Arial" w:cs="Arial"/>
          <w:lang w:val="es-MX"/>
        </w:rPr>
        <w:t xml:space="preserve">: Instalación de la Comisión Edilicia Permanente de Estacionamientos para la Administración Pública del Municipio de Zapotlán el Grande, Jalisco y </w:t>
      </w:r>
      <w:r w:rsidR="00955FE5" w:rsidRPr="00FF03A9">
        <w:rPr>
          <w:rFonts w:ascii="Arial" w:hAnsi="Arial" w:cs="Arial"/>
          <w:b/>
          <w:lang w:val="es-ES"/>
        </w:rPr>
        <w:t>con fundamento en el Artículo 115 Constitucional, 27 de la Ley del Gobierno y la Administración Pública Municipal y 40 al 48 y 59 del Reglamento Interior del Municipio de Zapotlán el Grande, Jalisco, declaro formalmente instalada la Comisión Edilicia Permanente de Estacionamientos para el periodo 2021 – 2024.</w:t>
      </w:r>
    </w:p>
    <w:p w:rsidR="00826459" w:rsidRDefault="00826459" w:rsidP="00826459">
      <w:pPr>
        <w:jc w:val="both"/>
        <w:rPr>
          <w:rFonts w:ascii="Arial" w:hAnsi="Arial" w:cs="Arial"/>
          <w:b/>
          <w:lang w:val="es-ES"/>
        </w:rPr>
      </w:pPr>
    </w:p>
    <w:p w:rsidR="00826459" w:rsidRPr="00826459" w:rsidRDefault="00826459" w:rsidP="00826459">
      <w:pPr>
        <w:jc w:val="both"/>
        <w:rPr>
          <w:rFonts w:ascii="Arial" w:hAnsi="Arial" w:cs="Arial"/>
          <w:b/>
          <w:lang w:val="es-ES"/>
        </w:rPr>
      </w:pPr>
    </w:p>
    <w:p w:rsidR="00826459" w:rsidRPr="00826459" w:rsidRDefault="00826459" w:rsidP="0082645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826459">
        <w:rPr>
          <w:rFonts w:ascii="Arial" w:hAnsi="Arial" w:cs="Arial"/>
          <w:b/>
        </w:rPr>
        <w:t>ASUNTOS VARIOS.-</w:t>
      </w:r>
      <w:r w:rsidRPr="00826459">
        <w:rPr>
          <w:rFonts w:ascii="Arial" w:hAnsi="Arial" w:cs="Arial"/>
        </w:rPr>
        <w:t xml:space="preserve"> </w:t>
      </w:r>
      <w:r w:rsidRPr="00826459">
        <w:rPr>
          <w:rFonts w:ascii="Arial" w:hAnsi="Arial" w:cs="Arial"/>
          <w:lang w:val="es-ES"/>
        </w:rPr>
        <w:t xml:space="preserve">en el cual me permito realizar la presentación del Director del Organismo Público Descentralizado de </w:t>
      </w:r>
      <w:proofErr w:type="spellStart"/>
      <w:r w:rsidRPr="00826459">
        <w:rPr>
          <w:rFonts w:ascii="Arial" w:hAnsi="Arial" w:cs="Arial"/>
          <w:lang w:val="es-ES"/>
        </w:rPr>
        <w:t>Estacionómetros</w:t>
      </w:r>
      <w:proofErr w:type="spellEnd"/>
      <w:r w:rsidRPr="00826459">
        <w:rPr>
          <w:rFonts w:ascii="Arial" w:hAnsi="Arial" w:cs="Arial"/>
          <w:lang w:val="es-ES"/>
        </w:rPr>
        <w:t xml:space="preserve"> para la Asistencia Social del Municipio de Zapotlán el Grande; el Lic. Santos </w:t>
      </w:r>
      <w:r w:rsidRPr="00826459">
        <w:rPr>
          <w:rFonts w:ascii="Arial" w:hAnsi="Arial" w:cs="Arial"/>
          <w:lang w:val="es-MX"/>
        </w:rPr>
        <w:t>Alejandro Jiménez Cuevas.</w:t>
      </w:r>
    </w:p>
    <w:p w:rsidR="00826459" w:rsidRDefault="00826459" w:rsidP="00826459">
      <w:pPr>
        <w:jc w:val="both"/>
        <w:rPr>
          <w:rFonts w:ascii="Arial" w:hAnsi="Arial" w:cs="Arial"/>
        </w:rPr>
      </w:pPr>
    </w:p>
    <w:p w:rsidR="00826459" w:rsidRPr="00826459" w:rsidRDefault="00826459" w:rsidP="00826459">
      <w:pPr>
        <w:jc w:val="both"/>
        <w:rPr>
          <w:rFonts w:ascii="Arial" w:hAnsi="Arial" w:cs="Arial"/>
        </w:rPr>
      </w:pPr>
    </w:p>
    <w:p w:rsidR="003B6FCE" w:rsidRPr="00826459" w:rsidRDefault="003B6FCE" w:rsidP="003B6FC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826459">
        <w:rPr>
          <w:rFonts w:ascii="Arial" w:hAnsi="Arial" w:cs="Arial"/>
          <w:b/>
        </w:rPr>
        <w:t xml:space="preserve">CLAUSURA. </w:t>
      </w:r>
      <w:r w:rsidRPr="00826459">
        <w:rPr>
          <w:rFonts w:ascii="Arial" w:hAnsi="Arial" w:cs="Arial"/>
        </w:rPr>
        <w:t xml:space="preserve">No habiendo más asuntos que tratar se da por finalizada la sesión siendo </w:t>
      </w:r>
      <w:r w:rsidRPr="00826459">
        <w:rPr>
          <w:rFonts w:ascii="Arial" w:hAnsi="Arial" w:cs="Arial"/>
          <w:lang w:val="es-MX"/>
        </w:rPr>
        <w:t>las</w:t>
      </w:r>
      <w:r w:rsidRPr="00826459">
        <w:rPr>
          <w:rFonts w:ascii="Arial" w:hAnsi="Arial" w:cs="Arial"/>
        </w:rPr>
        <w:t xml:space="preserve"> </w:t>
      </w:r>
      <w:r w:rsidR="00FF7147" w:rsidRPr="00826459">
        <w:rPr>
          <w:rFonts w:ascii="Arial" w:hAnsi="Arial" w:cs="Arial"/>
        </w:rPr>
        <w:t>12:40</w:t>
      </w:r>
      <w:r w:rsidRPr="00826459">
        <w:rPr>
          <w:rFonts w:ascii="Arial" w:hAnsi="Arial" w:cs="Arial"/>
        </w:rPr>
        <w:t xml:space="preserve"> </w:t>
      </w:r>
      <w:r w:rsidR="00FF7147" w:rsidRPr="00826459">
        <w:rPr>
          <w:rFonts w:ascii="Arial" w:hAnsi="Arial" w:cs="Arial"/>
        </w:rPr>
        <w:t>doce</w:t>
      </w:r>
      <w:r w:rsidRPr="00826459">
        <w:rPr>
          <w:rFonts w:ascii="Arial" w:hAnsi="Arial" w:cs="Arial"/>
        </w:rPr>
        <w:t xml:space="preserve"> </w:t>
      </w:r>
      <w:r w:rsidR="00FF7147" w:rsidRPr="00826459">
        <w:rPr>
          <w:rFonts w:ascii="Arial" w:hAnsi="Arial" w:cs="Arial"/>
        </w:rPr>
        <w:t xml:space="preserve">horas con cuarenta </w:t>
      </w:r>
      <w:r w:rsidRPr="00826459">
        <w:rPr>
          <w:rFonts w:ascii="Arial" w:hAnsi="Arial" w:cs="Arial"/>
        </w:rPr>
        <w:t xml:space="preserve">minutos del día y año en curso, por lo que se procede a firmar el acta correspondiente, firmando al calce y margen para constancia la presente acta, todos los que en ella intervinieron, a efecto de validar los acuerdos. </w:t>
      </w:r>
    </w:p>
    <w:p w:rsidR="003B6FCE" w:rsidRDefault="003B6FCE" w:rsidP="003B6FCE">
      <w:pPr>
        <w:jc w:val="center"/>
        <w:rPr>
          <w:rFonts w:ascii="Arial" w:eastAsia="Times New Roman" w:hAnsi="Arial" w:cs="Arial"/>
          <w:b/>
        </w:rPr>
      </w:pPr>
    </w:p>
    <w:p w:rsidR="00AA618C" w:rsidRPr="00032776" w:rsidRDefault="00AA618C" w:rsidP="003B6FCE">
      <w:pPr>
        <w:jc w:val="center"/>
        <w:rPr>
          <w:rFonts w:ascii="Arial" w:eastAsia="Times New Roman" w:hAnsi="Arial" w:cs="Arial"/>
          <w:b/>
        </w:rPr>
      </w:pPr>
    </w:p>
    <w:p w:rsidR="003B6FCE" w:rsidRPr="00083BE6" w:rsidRDefault="003B6FCE" w:rsidP="003B6FCE">
      <w:pPr>
        <w:jc w:val="center"/>
        <w:rPr>
          <w:rFonts w:ascii="Arial" w:eastAsia="Times New Roman" w:hAnsi="Arial" w:cs="Arial"/>
          <w:b/>
          <w:lang w:val="es-AR"/>
        </w:rPr>
      </w:pPr>
    </w:p>
    <w:p w:rsidR="003B6FCE" w:rsidRPr="00B523D0" w:rsidRDefault="003B6FCE" w:rsidP="003B6FCE">
      <w:pPr>
        <w:jc w:val="center"/>
        <w:rPr>
          <w:rFonts w:ascii="Cambria" w:hAnsi="Cambria" w:cs="Times New Roman"/>
          <w:b/>
          <w:szCs w:val="28"/>
          <w:lang w:val="es-AR"/>
        </w:rPr>
      </w:pPr>
      <w:r w:rsidRPr="00B523D0">
        <w:rPr>
          <w:rFonts w:ascii="Cambria" w:hAnsi="Cambria" w:cs="Times New Roman"/>
          <w:b/>
          <w:szCs w:val="28"/>
          <w:lang w:val="es-AR"/>
        </w:rPr>
        <w:t>ATENTAMENTE</w:t>
      </w:r>
    </w:p>
    <w:p w:rsidR="003B6FCE" w:rsidRPr="009F243A" w:rsidRDefault="003B6FCE" w:rsidP="003B6FCE">
      <w:pPr>
        <w:jc w:val="center"/>
        <w:rPr>
          <w:rFonts w:ascii="Bradley Hand ITC" w:hAnsi="Bradley Hand ITC" w:cs="Times New Roman"/>
          <w:b/>
          <w:i/>
          <w:sz w:val="20"/>
          <w:szCs w:val="20"/>
          <w:lang w:val="es-ES"/>
        </w:rPr>
      </w:pPr>
      <w:r w:rsidRPr="009F243A">
        <w:rPr>
          <w:rFonts w:ascii="Bradley Hand ITC" w:hAnsi="Bradley Hand ITC" w:cs="Times New Roman"/>
          <w:b/>
          <w:i/>
          <w:sz w:val="20"/>
          <w:szCs w:val="20"/>
          <w:lang w:val="es-ES"/>
        </w:rPr>
        <w:t>“2021, AÑO DEL 130 ANIVERSARIO DEL NATALICIO DEL ESCRITOR Y DIPLOMÁTICO GUILLERMO JIMÉNEZ”</w:t>
      </w:r>
    </w:p>
    <w:p w:rsidR="003B6FCE" w:rsidRPr="009F243A" w:rsidRDefault="003B6FCE" w:rsidP="003B6FCE">
      <w:pPr>
        <w:jc w:val="center"/>
        <w:rPr>
          <w:rFonts w:ascii="Cambria" w:hAnsi="Cambria" w:cs="Times New Roman"/>
          <w:b/>
          <w:sz w:val="20"/>
          <w:szCs w:val="20"/>
          <w:lang w:val="es-ES"/>
        </w:rPr>
      </w:pPr>
      <w:r w:rsidRPr="009F243A">
        <w:rPr>
          <w:rFonts w:ascii="Cambria" w:hAnsi="Cambria" w:cs="Times New Roman"/>
          <w:b/>
          <w:bCs/>
          <w:sz w:val="20"/>
          <w:szCs w:val="20"/>
        </w:rPr>
        <w:t>CIUDAD GUZMÁN, MUNICIPIO DE ZAPOTLÁN EL GRANDE, JALISCO, OCTUBRE 1</w:t>
      </w:r>
      <w:r>
        <w:rPr>
          <w:rFonts w:ascii="Cambria" w:hAnsi="Cambria" w:cs="Times New Roman"/>
          <w:b/>
          <w:bCs/>
          <w:sz w:val="20"/>
          <w:szCs w:val="20"/>
        </w:rPr>
        <w:t>8</w:t>
      </w:r>
      <w:r w:rsidRPr="009F243A">
        <w:rPr>
          <w:rFonts w:ascii="Cambria" w:hAnsi="Cambria" w:cs="Times New Roman"/>
          <w:b/>
          <w:bCs/>
          <w:sz w:val="20"/>
          <w:szCs w:val="20"/>
        </w:rPr>
        <w:t xml:space="preserve">  DEL AÑO 2021</w:t>
      </w:r>
    </w:p>
    <w:p w:rsidR="003B6FCE" w:rsidRPr="00083BE6" w:rsidRDefault="003B6FCE" w:rsidP="003B6FCE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ES"/>
        </w:rPr>
      </w:pPr>
    </w:p>
    <w:p w:rsidR="003B6FCE" w:rsidRDefault="003B6FCE" w:rsidP="003B6FCE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MX"/>
        </w:rPr>
      </w:pPr>
    </w:p>
    <w:p w:rsidR="00AA618C" w:rsidRPr="00083BE6" w:rsidRDefault="00AA618C" w:rsidP="003B6FCE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MX"/>
        </w:rPr>
      </w:pPr>
    </w:p>
    <w:p w:rsidR="003B6FCE" w:rsidRDefault="003B6FCE" w:rsidP="003B6FCE">
      <w:pPr>
        <w:jc w:val="center"/>
        <w:rPr>
          <w:rFonts w:ascii="Arial" w:hAnsi="Arial" w:cs="Arial"/>
          <w:b/>
        </w:rPr>
      </w:pPr>
    </w:p>
    <w:p w:rsidR="003B6FCE" w:rsidRPr="00083BE6" w:rsidRDefault="003B6FCE" w:rsidP="003B6FCE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B6FCE" w:rsidRPr="00291E0E" w:rsidTr="003B6FCE">
        <w:tc>
          <w:tcPr>
            <w:tcW w:w="8978" w:type="dxa"/>
            <w:gridSpan w:val="2"/>
          </w:tcPr>
          <w:p w:rsidR="00FF7147" w:rsidRDefault="00FF7147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147">
              <w:rPr>
                <w:rFonts w:ascii="Arial" w:hAnsi="Arial" w:cs="Arial"/>
                <w:b/>
                <w:sz w:val="20"/>
                <w:szCs w:val="20"/>
              </w:rPr>
              <w:t>TAE. MÓNICA REYNOSO ROMERO</w:t>
            </w:r>
          </w:p>
          <w:p w:rsidR="003B6FCE" w:rsidRDefault="003B6FCE" w:rsidP="003B6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E0E">
              <w:rPr>
                <w:rFonts w:ascii="Arial" w:hAnsi="Arial" w:cs="Arial"/>
                <w:sz w:val="20"/>
                <w:szCs w:val="20"/>
              </w:rPr>
              <w:t>Regidor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 President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 de la Comisión Edilicia </w:t>
            </w:r>
            <w:r>
              <w:rPr>
                <w:rFonts w:ascii="Arial" w:hAnsi="Arial" w:cs="Arial"/>
                <w:sz w:val="20"/>
                <w:szCs w:val="20"/>
              </w:rPr>
              <w:t xml:space="preserve">Permanente </w:t>
            </w:r>
            <w:r w:rsidRPr="00291E0E">
              <w:rPr>
                <w:rFonts w:ascii="Arial" w:hAnsi="Arial" w:cs="Arial"/>
                <w:sz w:val="20"/>
                <w:szCs w:val="20"/>
              </w:rPr>
              <w:t>de</w:t>
            </w:r>
            <w:r w:rsidR="00FF7147">
              <w:t xml:space="preserve"> </w:t>
            </w:r>
            <w:r w:rsidR="00FF7147" w:rsidRPr="00FF7147">
              <w:rPr>
                <w:rFonts w:ascii="Arial" w:hAnsi="Arial" w:cs="Arial"/>
                <w:sz w:val="20"/>
                <w:szCs w:val="20"/>
              </w:rPr>
              <w:t>Estacionamientos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6FCE" w:rsidRDefault="003B6FCE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6FCE" w:rsidRDefault="003B6FCE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618C" w:rsidRDefault="00AA618C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618C" w:rsidRDefault="00AA618C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618C" w:rsidRDefault="00AA618C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6FCE" w:rsidRPr="00291E0E" w:rsidRDefault="003B6FCE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B6FCE" w:rsidRPr="00291E0E" w:rsidTr="003B6FCE">
        <w:tc>
          <w:tcPr>
            <w:tcW w:w="4489" w:type="dxa"/>
          </w:tcPr>
          <w:p w:rsidR="003B6FCE" w:rsidRDefault="003B6FCE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6FCE" w:rsidRDefault="00AA618C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18C">
              <w:rPr>
                <w:rFonts w:ascii="Arial" w:hAnsi="Arial" w:cs="Arial"/>
                <w:b/>
                <w:sz w:val="20"/>
                <w:szCs w:val="20"/>
              </w:rPr>
              <w:t>LIC. JESÚS RAMIREZ SÁNCHEZ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B6FCE" w:rsidRPr="009F243A" w:rsidRDefault="003B6FCE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 xml:space="preserve">Regidor Vocal de la Comisión Edilicia Permanente </w:t>
            </w:r>
            <w:r w:rsidR="00AA618C" w:rsidRPr="00291E0E">
              <w:rPr>
                <w:rFonts w:ascii="Arial" w:hAnsi="Arial" w:cs="Arial"/>
                <w:sz w:val="20"/>
                <w:szCs w:val="20"/>
              </w:rPr>
              <w:t>de</w:t>
            </w:r>
            <w:r w:rsidR="00AA618C">
              <w:t xml:space="preserve"> </w:t>
            </w:r>
            <w:r w:rsidR="00AA618C" w:rsidRPr="00FF7147">
              <w:rPr>
                <w:rFonts w:ascii="Arial" w:hAnsi="Arial" w:cs="Arial"/>
                <w:sz w:val="20"/>
                <w:szCs w:val="20"/>
              </w:rPr>
              <w:t>Estacionamientos</w:t>
            </w:r>
          </w:p>
        </w:tc>
        <w:tc>
          <w:tcPr>
            <w:tcW w:w="4489" w:type="dxa"/>
          </w:tcPr>
          <w:p w:rsidR="003B6FCE" w:rsidRDefault="003B6FCE" w:rsidP="003B6F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6FCE" w:rsidRDefault="00AA618C" w:rsidP="003B6F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Pr="00AA618C">
              <w:rPr>
                <w:rFonts w:ascii="Arial" w:hAnsi="Arial" w:cs="Arial"/>
                <w:b/>
                <w:sz w:val="20"/>
                <w:szCs w:val="20"/>
              </w:rPr>
              <w:t>LIC. EVA MARIA DE JESUS BARRETO</w:t>
            </w:r>
          </w:p>
          <w:p w:rsidR="003B6FCE" w:rsidRPr="009F243A" w:rsidRDefault="003B6FCE" w:rsidP="003B6F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243A">
              <w:rPr>
                <w:rFonts w:ascii="Arial" w:hAnsi="Arial" w:cs="Arial"/>
                <w:sz w:val="20"/>
                <w:szCs w:val="20"/>
              </w:rPr>
              <w:t>R</w:t>
            </w:r>
            <w:r w:rsidR="00AA618C">
              <w:rPr>
                <w:rFonts w:ascii="Arial" w:hAnsi="Arial" w:cs="Arial"/>
                <w:sz w:val="20"/>
                <w:szCs w:val="20"/>
              </w:rPr>
              <w:t>egida</w:t>
            </w:r>
            <w:r w:rsidRPr="009F243A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Pr="009F243A">
              <w:rPr>
                <w:rFonts w:ascii="Arial" w:hAnsi="Arial" w:cs="Arial"/>
                <w:sz w:val="20"/>
                <w:szCs w:val="20"/>
              </w:rPr>
              <w:t xml:space="preserve"> Vocal de la Comisión Edilicia Permanente  </w:t>
            </w:r>
            <w:r w:rsidR="00AA618C" w:rsidRPr="00291E0E">
              <w:rPr>
                <w:rFonts w:ascii="Arial" w:hAnsi="Arial" w:cs="Arial"/>
                <w:sz w:val="20"/>
                <w:szCs w:val="20"/>
              </w:rPr>
              <w:t>de</w:t>
            </w:r>
            <w:r w:rsidR="00AA618C">
              <w:t xml:space="preserve"> </w:t>
            </w:r>
            <w:r w:rsidR="00AA618C" w:rsidRPr="00FF7147">
              <w:rPr>
                <w:rFonts w:ascii="Arial" w:hAnsi="Arial" w:cs="Arial"/>
                <w:sz w:val="20"/>
                <w:szCs w:val="20"/>
              </w:rPr>
              <w:t>Estacionamientos</w:t>
            </w:r>
          </w:p>
        </w:tc>
      </w:tr>
    </w:tbl>
    <w:p w:rsidR="003B6FCE" w:rsidRPr="00083BE6" w:rsidRDefault="003B6FCE" w:rsidP="003B6FCE">
      <w:pPr>
        <w:jc w:val="center"/>
        <w:rPr>
          <w:rFonts w:ascii="Arial" w:hAnsi="Arial" w:cs="Arial"/>
          <w:b/>
        </w:rPr>
      </w:pPr>
    </w:p>
    <w:p w:rsidR="003B6FCE" w:rsidRPr="00083BE6" w:rsidRDefault="003B6FCE" w:rsidP="003B6FCE">
      <w:pPr>
        <w:jc w:val="both"/>
        <w:rPr>
          <w:rFonts w:ascii="Arial" w:hAnsi="Arial" w:cs="Arial"/>
        </w:rPr>
      </w:pPr>
    </w:p>
    <w:p w:rsidR="003B6FCE" w:rsidRDefault="003B6FCE" w:rsidP="003B6FCE">
      <w:pPr>
        <w:spacing w:after="240"/>
        <w:jc w:val="both"/>
        <w:rPr>
          <w:rFonts w:ascii="Arial" w:hAnsi="Arial" w:cs="Arial"/>
        </w:rPr>
      </w:pPr>
    </w:p>
    <w:p w:rsidR="003B6FCE" w:rsidRDefault="003B6FCE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  <w:rPr>
          <w:rFonts w:ascii="Arial" w:hAnsi="Arial" w:cs="Arial"/>
        </w:rPr>
      </w:pPr>
    </w:p>
    <w:p w:rsidR="00826459" w:rsidRPr="007468C9" w:rsidRDefault="00826459" w:rsidP="00826459">
      <w:pPr>
        <w:jc w:val="center"/>
        <w:rPr>
          <w:rFonts w:ascii="Arial" w:hAnsi="Arial" w:cs="Arial"/>
          <w:b/>
          <w:bCs/>
        </w:rPr>
      </w:pPr>
      <w:r w:rsidRPr="007468C9">
        <w:rPr>
          <w:rFonts w:ascii="Arial" w:hAnsi="Arial" w:cs="Arial"/>
          <w:b/>
          <w:bCs/>
        </w:rPr>
        <w:t>PRIMERA SESIÓN ORDINARIA DE LA COMISIÓN EDILICIA DE</w:t>
      </w:r>
      <w:r>
        <w:rPr>
          <w:rFonts w:ascii="Arial" w:hAnsi="Arial" w:cs="Arial"/>
          <w:b/>
          <w:bCs/>
        </w:rPr>
        <w:t xml:space="preserve"> </w:t>
      </w:r>
      <w:r w:rsidRPr="00AA618C">
        <w:rPr>
          <w:rFonts w:ascii="Arial" w:hAnsi="Arial" w:cs="Arial"/>
          <w:b/>
          <w:bCs/>
        </w:rPr>
        <w:t>ESTACIONAMIENTOS</w:t>
      </w:r>
      <w:r>
        <w:rPr>
          <w:rFonts w:ascii="Arial" w:hAnsi="Arial" w:cs="Arial"/>
          <w:b/>
          <w:bCs/>
        </w:rPr>
        <w:t>,</w:t>
      </w:r>
      <w:r w:rsidRPr="007468C9">
        <w:rPr>
          <w:rFonts w:ascii="Arial" w:hAnsi="Arial" w:cs="Arial"/>
          <w:b/>
          <w:bCs/>
        </w:rPr>
        <w:t xml:space="preserve"> HONORABLE AYUNTAMIENTO CONSTITUCIONAL DEL MUNICIPIO DE ZAPOTLÁN EL GRANDE, JALISCO</w:t>
      </w:r>
    </w:p>
    <w:p w:rsidR="00826459" w:rsidRPr="007468C9" w:rsidRDefault="00826459" w:rsidP="0082645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CELEBRADA EL 18</w:t>
      </w:r>
      <w:r w:rsidRPr="007468C9">
        <w:rPr>
          <w:rFonts w:ascii="Arial" w:hAnsi="Arial" w:cs="Arial"/>
          <w:b/>
          <w:bCs/>
        </w:rPr>
        <w:t xml:space="preserve"> DE OCTUBRE DEL 2021 </w:t>
      </w:r>
    </w:p>
    <w:p w:rsidR="00826459" w:rsidRDefault="00826459" w:rsidP="00826459"/>
    <w:p w:rsidR="00AA618C" w:rsidRDefault="00956ABE" w:rsidP="003B6FCE">
      <w:pPr>
        <w:spacing w:after="240"/>
        <w:jc w:val="both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3.35pt;margin-top:22.15pt;width:385.3pt;height:206.2pt;z-index:-251655168" wrapcoords="-37 0 -37 21531 21600 21531 21600 0 -37 0">
            <v:imagedata r:id="rId7" o:title="WhatsApp Image 2021-10-18 at 6" croptop="18979f"/>
            <w10:wrap type="through"/>
          </v:shape>
        </w:pict>
      </w:r>
    </w:p>
    <w:p w:rsidR="00AA618C" w:rsidRDefault="00AA618C" w:rsidP="003B6FCE">
      <w:pPr>
        <w:spacing w:after="240"/>
        <w:jc w:val="both"/>
        <w:rPr>
          <w:rFonts w:ascii="Arial" w:hAnsi="Arial" w:cs="Arial"/>
        </w:rPr>
      </w:pPr>
    </w:p>
    <w:p w:rsidR="00826459" w:rsidRDefault="00826459" w:rsidP="003B6FCE">
      <w:pPr>
        <w:spacing w:after="240"/>
        <w:jc w:val="both"/>
      </w:pPr>
    </w:p>
    <w:p w:rsidR="00826459" w:rsidRDefault="00826459" w:rsidP="003B6FCE">
      <w:pPr>
        <w:spacing w:after="240"/>
        <w:jc w:val="both"/>
      </w:pPr>
    </w:p>
    <w:p w:rsidR="00616DDE" w:rsidRDefault="00616DDE" w:rsidP="003B6FCE">
      <w:pPr>
        <w:spacing w:after="240"/>
        <w:jc w:val="both"/>
        <w:rPr>
          <w:rFonts w:ascii="Arial" w:hAnsi="Arial" w:cs="Arial"/>
        </w:rPr>
      </w:pPr>
    </w:p>
    <w:p w:rsidR="00AA618C" w:rsidRDefault="00AA618C" w:rsidP="003B6FCE">
      <w:pPr>
        <w:spacing w:after="240"/>
        <w:jc w:val="both"/>
        <w:rPr>
          <w:rFonts w:ascii="Arial" w:hAnsi="Arial" w:cs="Arial"/>
        </w:rPr>
      </w:pPr>
    </w:p>
    <w:p w:rsidR="00826459" w:rsidRDefault="00956ABE">
      <w:r>
        <w:rPr>
          <w:noProof/>
        </w:rPr>
        <w:pict>
          <v:shape id="_x0000_s1027" type="#_x0000_t75" style="position:absolute;margin-left:28.65pt;margin-top:107pt;width:386.8pt;height:179.15pt;z-index:-251657216" wrapcoords="-42 0 -42 21510 21600 21510 21600 0 -42 0">
            <v:imagedata r:id="rId8" o:title="WhatsApp Image 2021-10-22 at 9"/>
            <w10:wrap type="through"/>
          </v:shape>
        </w:pict>
      </w:r>
      <w:r>
        <w:rPr>
          <w:noProof/>
        </w:rPr>
        <w:pict>
          <v:shape id="_x0000_s1029" type="#_x0000_t75" style="position:absolute;margin-left:78.15pt;margin-top:323.2pt;width:363.8pt;height:210.6pt;z-index:-251653120" wrapcoords="-45 0 -45 21532 21600 21532 21600 0 -45 0">
            <v:imagedata r:id="rId9" o:title="WhatsApp Image 2021-10-18 at 6" croptop="2946f" cropbottom="15462f" cropleft="5709f" cropright="5887f"/>
            <w10:wrap type="through"/>
          </v:shape>
        </w:pict>
      </w:r>
    </w:p>
    <w:sectPr w:rsidR="00826459" w:rsidSect="00196FF3">
      <w:headerReference w:type="default" r:id="rId10"/>
      <w:footerReference w:type="default" r:id="rId11"/>
      <w:pgSz w:w="12240" w:h="20160" w:code="5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ABE" w:rsidRDefault="00956ABE" w:rsidP="003B6FCE">
      <w:r>
        <w:separator/>
      </w:r>
    </w:p>
  </w:endnote>
  <w:endnote w:type="continuationSeparator" w:id="0">
    <w:p w:rsidR="00956ABE" w:rsidRDefault="00956ABE" w:rsidP="003B6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DDE" w:rsidRDefault="00616DD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0" allowOverlap="1" wp14:anchorId="6F55E38B">
          <wp:simplePos x="0" y="0"/>
          <wp:positionH relativeFrom="margin">
            <wp:posOffset>-1072100</wp:posOffset>
          </wp:positionH>
          <wp:positionV relativeFrom="page">
            <wp:align>bottom</wp:align>
          </wp:positionV>
          <wp:extent cx="7772400" cy="1805940"/>
          <wp:effectExtent l="0" t="0" r="0" b="0"/>
          <wp:wrapNone/>
          <wp:docPr id="6" name="Imagen 6" descr="hoja 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0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ABE" w:rsidRDefault="00956ABE" w:rsidP="003B6FCE">
      <w:r>
        <w:separator/>
      </w:r>
    </w:p>
  </w:footnote>
  <w:footnote w:type="continuationSeparator" w:id="0">
    <w:p w:rsidR="00956ABE" w:rsidRDefault="00956ABE" w:rsidP="003B6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DDE" w:rsidRDefault="00956ABE">
    <w:pPr>
      <w:pStyle w:val="Encabezado"/>
    </w:pPr>
    <w:r>
      <w:rPr>
        <w:noProof/>
        <w:lang w:val="es-MX" w:eastAsia="es-MX"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style="position:absolute;margin-left:-86.85pt;margin-top:-70.85pt;width:612pt;height:123pt;z-index:-251658240;mso-wrap-edited:f;mso-position-horizontal-relative:margin;mso-position-vertical-relative:margin" o:allowincell="f">
          <v:imagedata r:id="rId1" o:title="hoja membretada-01" cropbottom="5535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60449"/>
    <w:multiLevelType w:val="hybridMultilevel"/>
    <w:tmpl w:val="1F5A1F9C"/>
    <w:lvl w:ilvl="0" w:tplc="4D02C98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B637ADA"/>
    <w:multiLevelType w:val="hybridMultilevel"/>
    <w:tmpl w:val="ADDEA2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CE"/>
    <w:rsid w:val="000013CD"/>
    <w:rsid w:val="00070C0C"/>
    <w:rsid w:val="00196FF3"/>
    <w:rsid w:val="001D6AA6"/>
    <w:rsid w:val="002403D7"/>
    <w:rsid w:val="0029249D"/>
    <w:rsid w:val="002A5214"/>
    <w:rsid w:val="0035608D"/>
    <w:rsid w:val="003B6FCE"/>
    <w:rsid w:val="005422A8"/>
    <w:rsid w:val="00544771"/>
    <w:rsid w:val="00616DDE"/>
    <w:rsid w:val="00826459"/>
    <w:rsid w:val="00955FE5"/>
    <w:rsid w:val="00956ABE"/>
    <w:rsid w:val="009C587C"/>
    <w:rsid w:val="00AA618C"/>
    <w:rsid w:val="00B74555"/>
    <w:rsid w:val="00C3567F"/>
    <w:rsid w:val="00C95643"/>
    <w:rsid w:val="00DD5C8B"/>
    <w:rsid w:val="00E37072"/>
    <w:rsid w:val="00EB7A32"/>
    <w:rsid w:val="00FF03A9"/>
    <w:rsid w:val="00FF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6719C82-F028-492D-A2AF-ABCC8FB7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18C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6FC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6F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B6F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6FCE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B6F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FCE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682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CIBRIAN</dc:creator>
  <cp:keywords/>
  <dc:description/>
  <cp:lastModifiedBy>Martha Graciela Villanueva Zalapa</cp:lastModifiedBy>
  <cp:revision>2</cp:revision>
  <cp:lastPrinted>2021-10-22T14:35:00Z</cp:lastPrinted>
  <dcterms:created xsi:type="dcterms:W3CDTF">2021-10-21T20:30:00Z</dcterms:created>
  <dcterms:modified xsi:type="dcterms:W3CDTF">2022-06-01T16:08:00Z</dcterms:modified>
</cp:coreProperties>
</file>