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36FA" w:rsidRDefault="00560BDF">
      <w:pPr>
        <w:rPr>
          <w:rFonts w:ascii="Arial" w:hAnsi="Arial" w:cs="Arial"/>
          <w:sz w:val="24"/>
          <w:szCs w:val="24"/>
        </w:rPr>
      </w:pPr>
      <w:r>
        <w:rPr>
          <w:noProof/>
          <w:lang w:eastAsia="es-ES"/>
        </w:rPr>
        <w:drawing>
          <wp:anchor distT="0" distB="0" distL="114300" distR="114300" simplePos="0" relativeHeight="251660288" behindDoc="1" locked="0" layoutInCell="1" allowOverlap="1" wp14:anchorId="727346ED" wp14:editId="4B74DC6C">
            <wp:simplePos x="0" y="0"/>
            <wp:positionH relativeFrom="column">
              <wp:posOffset>3634740</wp:posOffset>
            </wp:positionH>
            <wp:positionV relativeFrom="paragraph">
              <wp:posOffset>-533400</wp:posOffset>
            </wp:positionV>
            <wp:extent cx="1876425" cy="819150"/>
            <wp:effectExtent l="0" t="0" r="9525" b="0"/>
            <wp:wrapThrough wrapText="bothSides">
              <wp:wrapPolygon edited="0">
                <wp:start x="2631" y="0"/>
                <wp:lineTo x="0" y="3014"/>
                <wp:lineTo x="0" y="21098"/>
                <wp:lineTo x="20832" y="21098"/>
                <wp:lineTo x="21490" y="18586"/>
                <wp:lineTo x="21490" y="15070"/>
                <wp:lineTo x="18640" y="13563"/>
                <wp:lineTo x="9649" y="7033"/>
                <wp:lineTo x="7237" y="1005"/>
                <wp:lineTo x="6140" y="0"/>
                <wp:lineTo x="2631" y="0"/>
              </wp:wrapPolygon>
            </wp:wrapThrough>
            <wp:docPr id="19" name="Imagen 19" descr="D:\Downloads\cementeri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cementerios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58240" behindDoc="0" locked="0" layoutInCell="1" allowOverlap="1" wp14:anchorId="14B02458" wp14:editId="446F072E">
            <wp:simplePos x="1076325" y="895350"/>
            <wp:positionH relativeFrom="margin">
              <wp:align>left</wp:align>
            </wp:positionH>
            <wp:positionV relativeFrom="margin">
              <wp:align>top</wp:align>
            </wp:positionV>
            <wp:extent cx="904240" cy="1133475"/>
            <wp:effectExtent l="0" t="0" r="0" b="9525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" cy="113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</w:t>
      </w:r>
    </w:p>
    <w:p w:rsidR="0004464C" w:rsidRDefault="0004464C" w:rsidP="0004464C">
      <w:pPr>
        <w:jc w:val="right"/>
        <w:rPr>
          <w:rFonts w:ascii="Arial" w:hAnsi="Arial" w:cs="Arial"/>
          <w:sz w:val="24"/>
          <w:szCs w:val="24"/>
        </w:rPr>
      </w:pPr>
    </w:p>
    <w:p w:rsidR="0004464C" w:rsidRPr="0004464C" w:rsidRDefault="0004464C" w:rsidP="0004464C">
      <w:pPr>
        <w:spacing w:after="0"/>
        <w:jc w:val="right"/>
        <w:rPr>
          <w:rFonts w:ascii="Arial" w:hAnsi="Arial" w:cs="Arial"/>
          <w:b/>
          <w:sz w:val="24"/>
          <w:szCs w:val="24"/>
        </w:rPr>
      </w:pPr>
      <w:r w:rsidRPr="0004464C">
        <w:rPr>
          <w:rFonts w:ascii="Arial" w:hAnsi="Arial" w:cs="Arial"/>
          <w:b/>
          <w:sz w:val="24"/>
          <w:szCs w:val="24"/>
        </w:rPr>
        <w:t>CEMENTERIO MUNICIPAL</w:t>
      </w:r>
    </w:p>
    <w:p w:rsidR="0004464C" w:rsidRPr="0004464C" w:rsidRDefault="0004464C" w:rsidP="0004464C">
      <w:pPr>
        <w:spacing w:after="0"/>
        <w:jc w:val="right"/>
        <w:rPr>
          <w:rFonts w:ascii="Arial" w:hAnsi="Arial" w:cs="Arial"/>
          <w:b/>
          <w:sz w:val="24"/>
          <w:szCs w:val="24"/>
        </w:rPr>
      </w:pPr>
      <w:r w:rsidRPr="0004464C">
        <w:rPr>
          <w:rFonts w:ascii="Arial" w:hAnsi="Arial" w:cs="Arial"/>
          <w:b/>
          <w:sz w:val="24"/>
          <w:szCs w:val="24"/>
        </w:rPr>
        <w:t>OFICIO NO. 00042/2016</w:t>
      </w:r>
    </w:p>
    <w:p w:rsidR="0004464C" w:rsidRDefault="0004464C" w:rsidP="0004464C">
      <w:pPr>
        <w:spacing w:after="0"/>
        <w:jc w:val="right"/>
        <w:rPr>
          <w:rFonts w:ascii="Arial" w:hAnsi="Arial" w:cs="Arial"/>
          <w:b/>
          <w:sz w:val="24"/>
          <w:szCs w:val="24"/>
        </w:rPr>
      </w:pPr>
      <w:r w:rsidRPr="0004464C">
        <w:rPr>
          <w:rFonts w:ascii="Arial" w:hAnsi="Arial" w:cs="Arial"/>
          <w:b/>
          <w:sz w:val="24"/>
          <w:szCs w:val="24"/>
        </w:rPr>
        <w:t>ASUNTO: INFORME DE ACTIVIDADES</w:t>
      </w:r>
    </w:p>
    <w:p w:rsidR="0004464C" w:rsidRPr="0004464C" w:rsidRDefault="0004464C" w:rsidP="0004464C">
      <w:pPr>
        <w:spacing w:after="0"/>
        <w:jc w:val="right"/>
        <w:rPr>
          <w:rFonts w:ascii="Arial" w:hAnsi="Arial" w:cs="Arial"/>
          <w:b/>
          <w:sz w:val="24"/>
          <w:szCs w:val="24"/>
        </w:rPr>
      </w:pPr>
    </w:p>
    <w:p w:rsidR="0004464C" w:rsidRPr="0004464C" w:rsidRDefault="0004464C" w:rsidP="0004464C">
      <w:pPr>
        <w:spacing w:after="0"/>
        <w:rPr>
          <w:rFonts w:ascii="Arial" w:hAnsi="Arial" w:cs="Arial"/>
          <w:b/>
          <w:sz w:val="24"/>
          <w:szCs w:val="24"/>
        </w:rPr>
      </w:pPr>
    </w:p>
    <w:p w:rsidR="0004464C" w:rsidRPr="0004464C" w:rsidRDefault="0004464C" w:rsidP="0004464C">
      <w:pPr>
        <w:spacing w:after="0"/>
        <w:rPr>
          <w:rFonts w:ascii="Arial" w:hAnsi="Arial" w:cs="Arial"/>
          <w:b/>
          <w:sz w:val="24"/>
          <w:szCs w:val="24"/>
        </w:rPr>
      </w:pPr>
      <w:r w:rsidRPr="0004464C">
        <w:rPr>
          <w:rFonts w:ascii="Arial" w:hAnsi="Arial" w:cs="Arial"/>
          <w:b/>
          <w:sz w:val="24"/>
          <w:szCs w:val="24"/>
        </w:rPr>
        <w:t>ARQ. REYMUNDO FLORES ALCANTAR</w:t>
      </w:r>
    </w:p>
    <w:p w:rsidR="0004464C" w:rsidRPr="0004464C" w:rsidRDefault="0004464C" w:rsidP="0004464C">
      <w:pPr>
        <w:spacing w:after="0"/>
        <w:rPr>
          <w:rFonts w:ascii="Arial" w:hAnsi="Arial" w:cs="Arial"/>
          <w:b/>
          <w:sz w:val="24"/>
          <w:szCs w:val="24"/>
        </w:rPr>
      </w:pPr>
      <w:r w:rsidRPr="0004464C">
        <w:rPr>
          <w:rFonts w:ascii="Arial" w:hAnsi="Arial" w:cs="Arial"/>
          <w:b/>
          <w:sz w:val="24"/>
          <w:szCs w:val="24"/>
        </w:rPr>
        <w:t>COORDINADOR GENERAL DE SERVICIOS PÚBLICOS MUNICIPALES.</w:t>
      </w:r>
    </w:p>
    <w:p w:rsidR="0004464C" w:rsidRDefault="0004464C" w:rsidP="0004464C">
      <w:pPr>
        <w:spacing w:after="0"/>
        <w:rPr>
          <w:rFonts w:ascii="Arial" w:hAnsi="Arial" w:cs="Arial"/>
          <w:b/>
          <w:sz w:val="24"/>
          <w:szCs w:val="24"/>
        </w:rPr>
      </w:pPr>
      <w:r w:rsidRPr="0004464C">
        <w:rPr>
          <w:rFonts w:ascii="Arial" w:hAnsi="Arial" w:cs="Arial"/>
          <w:b/>
          <w:sz w:val="24"/>
          <w:szCs w:val="24"/>
        </w:rPr>
        <w:t>PRESENTE:</w:t>
      </w:r>
    </w:p>
    <w:p w:rsidR="0004464C" w:rsidRDefault="0004464C" w:rsidP="0004464C">
      <w:pPr>
        <w:spacing w:after="0"/>
        <w:rPr>
          <w:rFonts w:ascii="Arial" w:hAnsi="Arial" w:cs="Arial"/>
          <w:b/>
          <w:sz w:val="24"/>
          <w:szCs w:val="24"/>
        </w:rPr>
      </w:pPr>
    </w:p>
    <w:p w:rsidR="0004464C" w:rsidRDefault="0004464C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Por medio del presente le informo de las actividades llevadas a cabo durante el mes de Septiembre del presente año, periodo en el cual se realizó lo siguiente:</w:t>
      </w:r>
    </w:p>
    <w:p w:rsidR="0004464C" w:rsidRDefault="0004464C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 </w:t>
      </w:r>
      <w:proofErr w:type="spellStart"/>
      <w:r>
        <w:rPr>
          <w:rFonts w:ascii="Arial" w:hAnsi="Arial" w:cs="Arial"/>
          <w:sz w:val="24"/>
          <w:szCs w:val="24"/>
        </w:rPr>
        <w:t>inicio</w:t>
      </w:r>
      <w:proofErr w:type="spellEnd"/>
      <w:r>
        <w:rPr>
          <w:rFonts w:ascii="Arial" w:hAnsi="Arial" w:cs="Arial"/>
          <w:sz w:val="24"/>
          <w:szCs w:val="24"/>
        </w:rPr>
        <w:t xml:space="preserve"> la poda de pasto y el corte de maleza en la sección 2 con desbrozadoras y herramienta necesaria para el retiro de dicho material de desecho.</w:t>
      </w:r>
    </w:p>
    <w:p w:rsidR="0004464C" w:rsidRDefault="0004464C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7523"/>
            <wp:effectExtent l="0" t="0" r="0" b="0"/>
            <wp:docPr id="1" name="Imagen 1" descr="D:\Pictures\FOTOS DE CARLOS\Camera actual\20160927_11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FOTOS DE CARLOS\Camera actual\20160927_1110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4C" w:rsidRDefault="0004464C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04464C" w:rsidRDefault="0004464C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600071"/>
            <wp:effectExtent l="0" t="0" r="0" b="1270"/>
            <wp:docPr id="2" name="Imagen 2" descr="D:\Pictures\FOTOS DE CARLOS\Camera actual\20160927_115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FOTOS DE CARLOS\Camera actual\20160927_1156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60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4C" w:rsidRDefault="0058189C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3037523"/>
            <wp:effectExtent l="0" t="0" r="0" b="0"/>
            <wp:docPr id="3" name="Imagen 3" descr="D:\Pictures\FOTOS DE CARLOS\Camera actual\20160908_11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FOTOS DE CARLOS\Camera actual\20160908_1159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89C" w:rsidRDefault="0058189C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58189C" w:rsidRDefault="0058189C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58189C" w:rsidRDefault="0058189C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58189C" w:rsidRDefault="0058189C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 motivo de las fuertes lluvias y vientos, se derrumbaron dos árboles, causando daños a varias tumbas, daños que vienen de mayor a menor cuantía</w:t>
      </w:r>
    </w:p>
    <w:p w:rsidR="0058189C" w:rsidRDefault="0058189C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58189C" w:rsidRDefault="0058189C" w:rsidP="0004464C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Arial" w:hAnsi="Arial" w:cs="Arial"/>
          <w:sz w:val="24"/>
          <w:szCs w:val="24"/>
        </w:rPr>
        <w:t>.</w:t>
      </w:r>
      <w:r w:rsidR="00BB5EE9" w:rsidRPr="00BB5EE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B5EE9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7523"/>
            <wp:effectExtent l="0" t="0" r="0" b="0"/>
            <wp:docPr id="4" name="Imagen 4" descr="D:\Pictures\FOTOS DE CARLOS\Camera actual\20160905_12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FOTOS DE CARLOS\Camera actual\20160905_1257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600071"/>
            <wp:effectExtent l="0" t="0" r="0" b="1270"/>
            <wp:docPr id="5" name="Imagen 5" descr="D:\Pictures\FOTOS DE CARLOS\Camera actual\20160905_125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FOTOS DE CARLOS\Camera actual\20160905_1258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60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3037523"/>
            <wp:effectExtent l="0" t="0" r="0" b="0"/>
            <wp:docPr id="6" name="Imagen 6" descr="D:\Pictures\FOTOS DE CARLOS\Camera actual\20160905_12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FOTOS DE CARLOS\Camera actual\20160905_1257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7523"/>
            <wp:effectExtent l="0" t="0" r="0" b="0"/>
            <wp:docPr id="7" name="Imagen 7" descr="D:\Pictures\FOTOS DE CARLOS\Camera actual\20160909_084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tures\FOTOS DE CARLOS\Camera actual\20160909_0848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3037523"/>
            <wp:effectExtent l="0" t="0" r="0" b="0"/>
            <wp:docPr id="8" name="Imagen 8" descr="D:\Pictures\FOTOS DE CARLOS\Camera actual\20160909_08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tures\FOTOS DE CARLOS\Camera actual\20160909_0848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7523"/>
            <wp:effectExtent l="0" t="0" r="0" b="0"/>
            <wp:docPr id="9" name="Imagen 9" descr="D:\Pictures\FOTOS DE CARLOS\Camera actual\20160909_08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tures\FOTOS DE CARLOS\Camera actual\20160909_085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600071"/>
            <wp:effectExtent l="0" t="0" r="0" b="1270"/>
            <wp:docPr id="10" name="Imagen 10" descr="D:\Pictures\FOTOS DE CARLOS\Camera actual\20160909_09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tures\FOTOS DE CARLOS\Camera actual\20160909_0906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60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3037523"/>
            <wp:effectExtent l="0" t="0" r="0" b="0"/>
            <wp:docPr id="11" name="Imagen 11" descr="D:\Pictures\FOTOS DE CARLOS\Camera actual\20160909_09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ictures\FOTOS DE CARLOS\Camera actual\20160909_0906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Resultando dañadas en total siete tumbas entre daños mayores y menores, se ha tenido pláticas con algunos propietarios que reclaman el pago total de la reparación de sus propiedades, explicándoles que como la causa fue por causas naturales, ajenas a la administración se verá como se les puede ayudar.</w:t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 </w:t>
      </w:r>
      <w:proofErr w:type="spellStart"/>
      <w:r w:rsidR="008221A1">
        <w:rPr>
          <w:rFonts w:ascii="Arial" w:hAnsi="Arial" w:cs="Arial"/>
          <w:sz w:val="24"/>
          <w:szCs w:val="24"/>
        </w:rPr>
        <w:t>continúo</w:t>
      </w:r>
      <w:proofErr w:type="spellEnd"/>
      <w:r>
        <w:rPr>
          <w:rFonts w:ascii="Arial" w:hAnsi="Arial" w:cs="Arial"/>
          <w:sz w:val="24"/>
          <w:szCs w:val="24"/>
        </w:rPr>
        <w:t xml:space="preserve"> en las secciones 2 y 3 con la fumigación después del corte de maleza y pasto, utilizando para ello las mochilas de irrigación con que contamos.</w:t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600071"/>
            <wp:effectExtent l="0" t="0" r="0" b="1270"/>
            <wp:docPr id="12" name="Imagen 12" descr="D:\Pictures\FOTOS DE CARLOS\Camera actual\20160830_09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ictures\FOTOS DE CARLOS\Camera actual\20160830_0920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60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600071"/>
            <wp:effectExtent l="0" t="0" r="0" b="1270"/>
            <wp:docPr id="13" name="Imagen 13" descr="D:\Pictures\FOTOS DE CARLOS\Camera actual\20160830_09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tures\FOTOS DE CARLOS\Camera actual\20160830_0920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60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E9" w:rsidRDefault="00BB5EE9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3037523"/>
            <wp:effectExtent l="0" t="0" r="0" b="0"/>
            <wp:docPr id="14" name="Imagen 14" descr="D:\Pictures\FOTOS DE CARLOS\Camera actual\20160830_09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ictures\FOTOS DE CARLOS\Camera actual\20160830_0921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990" w:rsidRDefault="00C67990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67990" w:rsidRDefault="00C67990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Así mismo se limpiaron y lavaron pilas y fuentes de acuerdo al programa preestablecido.</w:t>
      </w:r>
    </w:p>
    <w:p w:rsidR="00C67990" w:rsidRDefault="00C67990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67990" w:rsidRDefault="00C67990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7523"/>
            <wp:effectExtent l="0" t="0" r="0" b="0"/>
            <wp:docPr id="15" name="Imagen 15" descr="D:\Pictures\FOTOS DE CARLOS\Camera actual\20160902_13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tures\FOTOS DE CARLOS\Camera actual\20160902_1310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990" w:rsidRDefault="00C67990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67990" w:rsidRDefault="00C67990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3037523"/>
            <wp:effectExtent l="0" t="0" r="0" b="0"/>
            <wp:docPr id="16" name="Imagen 16" descr="D:\Pictures\FOTOS DE CARLOS\Camera actual\20160902_085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tures\FOTOS DE CARLOS\Camera actual\20160902_0859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990" w:rsidRDefault="00C67990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67990" w:rsidRDefault="00C67990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7523"/>
            <wp:effectExtent l="0" t="0" r="0" b="0"/>
            <wp:docPr id="17" name="Imagen 17" descr="D:\Pictures\FOTOS DE CARLOS\Camera actual\20160902_09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FOTOS DE CARLOS\Camera actual\20160902_0901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05" w:rsidRDefault="008F2B05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F2B05" w:rsidRDefault="008F2B05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F2B05" w:rsidRDefault="008F2B05" w:rsidP="0004464C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Durante el mes de Septiembre se recibieron en nuestra caja de recepción de pagos los siguientes:</w:t>
      </w:r>
    </w:p>
    <w:p w:rsidR="008F2B05" w:rsidRDefault="008F2B05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F2B05" w:rsidRDefault="008F2B05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Servicio de inhumación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</w:t>
      </w:r>
      <w:r>
        <w:rPr>
          <w:rFonts w:ascii="Arial" w:hAnsi="Arial" w:cs="Arial"/>
          <w:sz w:val="24"/>
          <w:szCs w:val="24"/>
        </w:rPr>
        <w:tab/>
        <w:t>4,165.10</w:t>
      </w:r>
    </w:p>
    <w:p w:rsidR="008F2B05" w:rsidRDefault="008F2B05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Servicio de exhumación de restos áridos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$.- </w:t>
      </w:r>
      <w:r>
        <w:rPr>
          <w:rFonts w:ascii="Arial" w:hAnsi="Arial" w:cs="Arial"/>
          <w:sz w:val="24"/>
          <w:szCs w:val="24"/>
        </w:rPr>
        <w:tab/>
        <w:t xml:space="preserve">   167.65</w:t>
      </w:r>
    </w:p>
    <w:p w:rsidR="008F2B05" w:rsidRDefault="008F2B05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Concesión de lotes en propiedad para fosas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     19,217.62</w:t>
      </w:r>
    </w:p>
    <w:p w:rsidR="008F2B05" w:rsidRDefault="008F2B05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Traspaso de propiedad en el cementerio municipal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</w:t>
      </w:r>
      <w:r>
        <w:rPr>
          <w:rFonts w:ascii="Arial" w:hAnsi="Arial" w:cs="Arial"/>
          <w:sz w:val="24"/>
          <w:szCs w:val="24"/>
        </w:rPr>
        <w:tab/>
        <w:t xml:space="preserve">    204.00</w:t>
      </w:r>
    </w:p>
    <w:p w:rsidR="008F2B05" w:rsidRDefault="008F2B05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Mantenimiento del cementerio municipal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      41,649.52</w:t>
      </w:r>
    </w:p>
    <w:p w:rsidR="008F2B05" w:rsidRDefault="008F2B05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Forma de título de concesión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</w:t>
      </w:r>
      <w:r>
        <w:rPr>
          <w:rFonts w:ascii="Arial" w:hAnsi="Arial" w:cs="Arial"/>
          <w:sz w:val="24"/>
          <w:szCs w:val="24"/>
        </w:rPr>
        <w:tab/>
        <w:t xml:space="preserve"> 1,568.10 </w:t>
      </w:r>
    </w:p>
    <w:p w:rsidR="008F2B05" w:rsidRDefault="008F2B05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inscripción</w:t>
      </w:r>
      <w:proofErr w:type="gramEnd"/>
      <w:r>
        <w:rPr>
          <w:rFonts w:ascii="Arial" w:hAnsi="Arial" w:cs="Arial"/>
          <w:sz w:val="24"/>
          <w:szCs w:val="24"/>
        </w:rPr>
        <w:t xml:space="preserve"> o modificación al padrón de cementerio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</w:t>
      </w:r>
      <w:r>
        <w:rPr>
          <w:rFonts w:ascii="Arial" w:hAnsi="Arial" w:cs="Arial"/>
          <w:sz w:val="24"/>
          <w:szCs w:val="24"/>
        </w:rPr>
        <w:tab/>
        <w:t xml:space="preserve"> 2,248.65</w:t>
      </w:r>
    </w:p>
    <w:p w:rsidR="008F2B05" w:rsidRDefault="008F2B05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TOTAL..........$.-</w:t>
      </w:r>
      <w:r>
        <w:rPr>
          <w:rFonts w:ascii="Arial" w:hAnsi="Arial" w:cs="Arial"/>
          <w:sz w:val="24"/>
          <w:szCs w:val="24"/>
        </w:rPr>
        <w:tab/>
      </w:r>
      <w:r w:rsidR="005757A4">
        <w:rPr>
          <w:rFonts w:ascii="Arial" w:hAnsi="Arial" w:cs="Arial"/>
          <w:sz w:val="24"/>
          <w:szCs w:val="24"/>
        </w:rPr>
        <w:t>69,420.64</w:t>
      </w:r>
    </w:p>
    <w:p w:rsidR="005757A4" w:rsidRDefault="005757A4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Teniendo además los siguientes servicios de </w:t>
      </w:r>
      <w:proofErr w:type="gramStart"/>
      <w:r>
        <w:rPr>
          <w:rFonts w:ascii="Arial" w:hAnsi="Arial" w:cs="Arial"/>
          <w:sz w:val="24"/>
          <w:szCs w:val="24"/>
        </w:rPr>
        <w:t>inhumación :</w:t>
      </w:r>
      <w:proofErr w:type="gramEnd"/>
    </w:p>
    <w:p w:rsidR="008221A1" w:rsidRDefault="008221A1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8221A1" w:rsidRDefault="00401D58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ADULTOS SEXO MASCULINO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26</w:t>
      </w:r>
    </w:p>
    <w:p w:rsidR="008221A1" w:rsidRDefault="00401D58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ADULTOS SEXO FEMENINO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11</w:t>
      </w:r>
    </w:p>
    <w:p w:rsidR="008221A1" w:rsidRDefault="00401D58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JOVENES MASCULINO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07</w:t>
      </w:r>
    </w:p>
    <w:p w:rsidR="008221A1" w:rsidRDefault="008221A1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NIÑO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01</w:t>
      </w:r>
    </w:p>
    <w:p w:rsidR="008221A1" w:rsidRDefault="008221A1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NIÑA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01</w:t>
      </w:r>
    </w:p>
    <w:p w:rsidR="008221A1" w:rsidRDefault="008221A1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FETO MASCULINO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01</w:t>
      </w:r>
    </w:p>
    <w:p w:rsidR="00401D58" w:rsidRDefault="00401D58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FETO FEMENINO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01</w:t>
      </w:r>
    </w:p>
    <w:p w:rsidR="008221A1" w:rsidRDefault="008221A1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MIEMBRO PIERNA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01</w:t>
      </w:r>
    </w:p>
    <w:p w:rsidR="008221A1" w:rsidRDefault="00401D58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TOTAL……………………………………………</w:t>
      </w:r>
      <w:r>
        <w:rPr>
          <w:rFonts w:ascii="Arial" w:hAnsi="Arial" w:cs="Arial"/>
          <w:sz w:val="24"/>
          <w:szCs w:val="24"/>
        </w:rPr>
        <w:tab/>
        <w:t>49</w:t>
      </w:r>
    </w:p>
    <w:p w:rsidR="008221A1" w:rsidRDefault="008221A1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8221A1" w:rsidRDefault="008221A1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En espera de que esta información le sea útil, quedo a sus </w:t>
      </w:r>
      <w:r w:rsidR="00401D58">
        <w:rPr>
          <w:rFonts w:ascii="Arial" w:hAnsi="Arial" w:cs="Arial"/>
          <w:sz w:val="24"/>
          <w:szCs w:val="24"/>
        </w:rPr>
        <w:t>órdenes</w:t>
      </w:r>
      <w:r>
        <w:rPr>
          <w:rFonts w:ascii="Arial" w:hAnsi="Arial" w:cs="Arial"/>
          <w:sz w:val="24"/>
          <w:szCs w:val="24"/>
        </w:rPr>
        <w:t xml:space="preserve"> para cualquier aclaración o duda sobre lo anterior.</w:t>
      </w:r>
    </w:p>
    <w:p w:rsidR="003420C3" w:rsidRDefault="003420C3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3420C3" w:rsidRDefault="003420C3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bookmarkStart w:id="0" w:name="_GoBack"/>
      <w:bookmarkEnd w:id="0"/>
    </w:p>
    <w:p w:rsidR="00E91236" w:rsidRDefault="00E91236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E91236" w:rsidRDefault="00E91236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8221A1" w:rsidRDefault="008221A1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8221A1" w:rsidRDefault="008221A1" w:rsidP="008F2B0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8221A1" w:rsidRPr="00E91236" w:rsidRDefault="008221A1" w:rsidP="00E9123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E91236">
        <w:rPr>
          <w:rFonts w:ascii="Arial" w:hAnsi="Arial" w:cs="Arial"/>
          <w:b/>
          <w:sz w:val="24"/>
          <w:szCs w:val="24"/>
        </w:rPr>
        <w:t>A t e n t a m e n t e:</w:t>
      </w:r>
    </w:p>
    <w:p w:rsidR="008221A1" w:rsidRPr="00E91236" w:rsidRDefault="008221A1" w:rsidP="00E9123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E91236">
        <w:rPr>
          <w:rFonts w:ascii="Arial" w:hAnsi="Arial" w:cs="Arial"/>
          <w:b/>
          <w:sz w:val="24"/>
          <w:szCs w:val="24"/>
        </w:rPr>
        <w:t>“SUFRAGIO EFECTIVO, NO REELECCION”</w:t>
      </w:r>
    </w:p>
    <w:p w:rsidR="008221A1" w:rsidRPr="00E91236" w:rsidRDefault="008221A1" w:rsidP="00E91236">
      <w:pPr>
        <w:spacing w:after="0" w:line="240" w:lineRule="auto"/>
        <w:jc w:val="center"/>
        <w:rPr>
          <w:rFonts w:ascii="Informal Roman" w:hAnsi="Informal Roman" w:cs="Arial"/>
          <w:b/>
          <w:sz w:val="24"/>
          <w:szCs w:val="24"/>
        </w:rPr>
      </w:pPr>
      <w:r w:rsidRPr="00E91236">
        <w:rPr>
          <w:rFonts w:ascii="Informal Roman" w:hAnsi="Informal Roman" w:cs="Arial"/>
          <w:b/>
          <w:sz w:val="24"/>
          <w:szCs w:val="24"/>
        </w:rPr>
        <w:t xml:space="preserve">“2016, Año del Centenario del Natalicio de la Internacional Compositora </w:t>
      </w:r>
      <w:r w:rsidR="00E91236" w:rsidRPr="00E91236">
        <w:rPr>
          <w:rFonts w:ascii="Informal Roman" w:hAnsi="Informal Roman" w:cs="Arial"/>
          <w:b/>
          <w:sz w:val="24"/>
          <w:szCs w:val="24"/>
        </w:rPr>
        <w:t xml:space="preserve"> Consuelito Velázquez</w:t>
      </w:r>
      <w:r w:rsidRPr="00E91236">
        <w:rPr>
          <w:rFonts w:ascii="Informal Roman" w:hAnsi="Informal Roman" w:cs="Arial"/>
          <w:b/>
          <w:sz w:val="24"/>
          <w:szCs w:val="24"/>
        </w:rPr>
        <w:t>”</w:t>
      </w:r>
    </w:p>
    <w:p w:rsidR="008221A1" w:rsidRPr="00E91236" w:rsidRDefault="008221A1" w:rsidP="00E9123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E91236">
        <w:rPr>
          <w:rFonts w:ascii="Arial" w:hAnsi="Arial" w:cs="Arial"/>
          <w:b/>
          <w:sz w:val="24"/>
          <w:szCs w:val="24"/>
        </w:rPr>
        <w:t>Zapotlán el Grande, Jalisco, Noviembre 10 de 2016</w:t>
      </w:r>
      <w:r w:rsidR="00E91236" w:rsidRPr="00E91236">
        <w:rPr>
          <w:rFonts w:ascii="Arial" w:hAnsi="Arial" w:cs="Arial"/>
          <w:b/>
          <w:sz w:val="24"/>
          <w:szCs w:val="24"/>
        </w:rPr>
        <w:t>.</w:t>
      </w:r>
    </w:p>
    <w:p w:rsidR="00E91236" w:rsidRPr="00E91236" w:rsidRDefault="00E91236" w:rsidP="00E9123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E91236" w:rsidRPr="00E91236" w:rsidRDefault="00E91236" w:rsidP="00E9123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E91236">
        <w:rPr>
          <w:rFonts w:ascii="Arial" w:hAnsi="Arial" w:cs="Arial"/>
          <w:b/>
          <w:sz w:val="24"/>
          <w:szCs w:val="24"/>
        </w:rPr>
        <w:t>C. Moisés Guzmán Bernardo</w:t>
      </w:r>
    </w:p>
    <w:p w:rsidR="00E91236" w:rsidRPr="00E91236" w:rsidRDefault="00E91236" w:rsidP="00E9123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E91236">
        <w:rPr>
          <w:rFonts w:ascii="Arial" w:hAnsi="Arial" w:cs="Arial"/>
          <w:b/>
          <w:sz w:val="24"/>
          <w:szCs w:val="24"/>
        </w:rPr>
        <w:t>Jefe de la Unidad de Cementerios</w:t>
      </w:r>
    </w:p>
    <w:p w:rsidR="008221A1" w:rsidRPr="00E91236" w:rsidRDefault="008221A1" w:rsidP="00E9123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8221A1" w:rsidRPr="00E91236" w:rsidRDefault="008221A1" w:rsidP="00E9123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8F2B05" w:rsidRPr="00E91236" w:rsidRDefault="008F2B05" w:rsidP="00E91236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:rsidR="008F2B05" w:rsidRDefault="008F2B05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F2B05" w:rsidRDefault="008F2B05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F2B05" w:rsidRPr="00BB5EE9" w:rsidRDefault="008F2B05" w:rsidP="0004464C">
      <w:pPr>
        <w:spacing w:after="0"/>
        <w:jc w:val="both"/>
        <w:rPr>
          <w:rFonts w:ascii="Arial" w:hAnsi="Arial" w:cs="Arial"/>
          <w:sz w:val="24"/>
          <w:szCs w:val="24"/>
        </w:rPr>
      </w:pPr>
    </w:p>
    <w:sectPr w:rsidR="008F2B05" w:rsidRPr="00BB5EE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Informal Roman">
    <w:panose1 w:val="030604020304060B02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464C"/>
    <w:rsid w:val="0004464C"/>
    <w:rsid w:val="00327DA9"/>
    <w:rsid w:val="003420C3"/>
    <w:rsid w:val="00401D58"/>
    <w:rsid w:val="00545932"/>
    <w:rsid w:val="00560BDF"/>
    <w:rsid w:val="005757A4"/>
    <w:rsid w:val="0058189C"/>
    <w:rsid w:val="008221A1"/>
    <w:rsid w:val="008F2B05"/>
    <w:rsid w:val="00BB5EE9"/>
    <w:rsid w:val="00C67990"/>
    <w:rsid w:val="00E91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446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446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446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446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1</Pages>
  <Words>385</Words>
  <Characters>2120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Moises Guzman Bernardo</dc:creator>
  <cp:lastModifiedBy>Moises Guzman Bernardo</cp:lastModifiedBy>
  <cp:revision>5</cp:revision>
  <cp:lastPrinted>2016-11-30T19:56:00Z</cp:lastPrinted>
  <dcterms:created xsi:type="dcterms:W3CDTF">2016-11-14T19:42:00Z</dcterms:created>
  <dcterms:modified xsi:type="dcterms:W3CDTF">2016-11-30T20:08:00Z</dcterms:modified>
</cp:coreProperties>
</file>