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CA4" w:rsidRPr="001D1140" w:rsidRDefault="00BA3CA4" w:rsidP="00BA3CA4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</w:p>
    <w:p w:rsidR="00BA3CA4" w:rsidRPr="00D8764D" w:rsidRDefault="00BA3CA4" w:rsidP="00BA3CA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D8764D">
        <w:rPr>
          <w:rFonts w:ascii="Arial" w:hAnsi="Arial" w:cs="Arial"/>
          <w:b/>
          <w:sz w:val="24"/>
          <w:szCs w:val="24"/>
        </w:rPr>
        <w:t xml:space="preserve">HONORABLE AYUNTAMIENTO CONSTITUCIONAL </w:t>
      </w:r>
    </w:p>
    <w:p w:rsidR="00BA3CA4" w:rsidRPr="00D8764D" w:rsidRDefault="00BA3CA4" w:rsidP="00BA3CA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D8764D">
        <w:rPr>
          <w:rFonts w:ascii="Arial" w:hAnsi="Arial" w:cs="Arial"/>
          <w:b/>
          <w:sz w:val="24"/>
          <w:szCs w:val="24"/>
        </w:rPr>
        <w:t>DE ZAPOTLÁN EL GRANDE, JALISCO.</w:t>
      </w:r>
    </w:p>
    <w:p w:rsidR="00BA3CA4" w:rsidRPr="00D8764D" w:rsidRDefault="00BA3CA4" w:rsidP="00BA3CA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D8764D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D8764D">
        <w:rPr>
          <w:rFonts w:ascii="Arial" w:hAnsi="Arial" w:cs="Arial"/>
          <w:b/>
          <w:sz w:val="24"/>
          <w:szCs w:val="24"/>
        </w:rPr>
        <w:t>E .</w:t>
      </w:r>
      <w:proofErr w:type="gramEnd"/>
      <w:r w:rsidRPr="00D8764D">
        <w:rPr>
          <w:rFonts w:ascii="Arial" w:hAnsi="Arial" w:cs="Arial"/>
          <w:b/>
          <w:sz w:val="24"/>
          <w:szCs w:val="24"/>
        </w:rPr>
        <w:t xml:space="preserve"> </w:t>
      </w:r>
    </w:p>
    <w:p w:rsidR="00BA3CA4" w:rsidRPr="005B73E8" w:rsidRDefault="00BA3CA4" w:rsidP="00BA3CA4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A3CA4" w:rsidRPr="00776B76" w:rsidRDefault="00BA3CA4" w:rsidP="00BA3CA4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B73E8">
        <w:rPr>
          <w:rFonts w:ascii="Arial" w:hAnsi="Arial" w:cs="Arial"/>
          <w:sz w:val="24"/>
          <w:szCs w:val="24"/>
        </w:rPr>
        <w:tab/>
        <w:t xml:space="preserve"> Quienes motivan y suscriben Mtra. </w:t>
      </w:r>
      <w:r w:rsidRPr="00776B76">
        <w:rPr>
          <w:rFonts w:ascii="Arial" w:hAnsi="Arial" w:cs="Arial"/>
          <w:sz w:val="24"/>
          <w:szCs w:val="24"/>
        </w:rPr>
        <w:t>Claudia Margarita Robles Gómez, Dra. Miriam Salomé Torres Lares y Dra. María Olga García Ayala en nuestro carácter de integrantes de la Comisión Edilicia de Reglamentos y Gobernación</w:t>
      </w:r>
      <w:r w:rsidRPr="00776B76">
        <w:rPr>
          <w:rFonts w:ascii="Arial" w:hAnsi="Arial" w:cs="Arial"/>
          <w:sz w:val="24"/>
          <w:szCs w:val="24"/>
        </w:rPr>
        <w:t xml:space="preserve"> (Convocante) y</w:t>
      </w:r>
      <w:r w:rsidRPr="00776B76">
        <w:rPr>
          <w:rFonts w:ascii="Arial" w:hAnsi="Arial" w:cs="Arial"/>
          <w:sz w:val="24"/>
          <w:szCs w:val="24"/>
        </w:rPr>
        <w:t xml:space="preserve"> </w:t>
      </w:r>
      <w:r w:rsidRPr="00776B76">
        <w:rPr>
          <w:rStyle w:val="Ninguno"/>
          <w:rFonts w:ascii="Arial" w:hAnsi="Arial" w:cs="Arial"/>
          <w:sz w:val="24"/>
          <w:szCs w:val="24"/>
        </w:rPr>
        <w:t xml:space="preserve">Lic. Oscar Murguía Torres, Mtra. Marisol Mendoza Pinto, Lic. Miguel </w:t>
      </w:r>
      <w:proofErr w:type="spellStart"/>
      <w:r w:rsidRPr="00776B76">
        <w:rPr>
          <w:rStyle w:val="Ninguno"/>
          <w:rFonts w:ascii="Arial" w:hAnsi="Arial" w:cs="Arial"/>
          <w:sz w:val="24"/>
          <w:szCs w:val="24"/>
        </w:rPr>
        <w:t>Marentes</w:t>
      </w:r>
      <w:proofErr w:type="spellEnd"/>
      <w:r w:rsidRPr="00776B76">
        <w:rPr>
          <w:rStyle w:val="Ninguno"/>
          <w:rFonts w:ascii="Arial" w:hAnsi="Arial" w:cs="Arial"/>
          <w:sz w:val="24"/>
          <w:szCs w:val="24"/>
        </w:rPr>
        <w:t xml:space="preserve"> y Lic. Higinio del Toro Pérez integrantes de la Comisión Edilicia de Calles, Alumbrado Público y Cementerios</w:t>
      </w:r>
      <w:r w:rsidRPr="00776B76">
        <w:rPr>
          <w:rStyle w:val="Ninguno"/>
          <w:rFonts w:ascii="Arial" w:hAnsi="Arial" w:cs="Arial"/>
          <w:sz w:val="24"/>
          <w:szCs w:val="24"/>
        </w:rPr>
        <w:t xml:space="preserve"> (coadyuvante) </w:t>
      </w:r>
      <w:r w:rsidRPr="00776B76">
        <w:rPr>
          <w:rStyle w:val="Ninguno"/>
          <w:rFonts w:ascii="Arial" w:hAnsi="Arial" w:cs="Arial"/>
          <w:sz w:val="24"/>
          <w:szCs w:val="24"/>
        </w:rPr>
        <w:t xml:space="preserve">con fundamento en lo que disponen </w:t>
      </w:r>
      <w:r w:rsidRPr="00776B76">
        <w:rPr>
          <w:rFonts w:ascii="Arial" w:hAnsi="Arial" w:cs="Arial"/>
          <w:sz w:val="24"/>
          <w:szCs w:val="24"/>
        </w:rPr>
        <w:t xml:space="preserve">los artículos 115 Constitucional; 3, 73, 77, 80, 81, 85, 86 y demás relativos de la Constitución Política del Estado de Jalisco; 1, 2, 3, 10, 38, 41, 52, 53, 54 y demás relativos y aplicables de la Ley del Gobierno y de la Administración Pública Municipal del Estado de Jalisco; así como lo estipulado en los artículos 37, 40, 47, 69, 91, 92, 99, 101 y demás relativos y aplicables del Reglamento Interior del Ayuntamiento de Zapotlán el Grande, Jalisco; en uso de las facultades conferidas en las disposiciones citadas, presentamos ante ustedes integrantes de este Órgano de Gobierno Municipal el siguiente </w:t>
      </w:r>
      <w:bookmarkStart w:id="0" w:name="_GoBack"/>
      <w:r w:rsidRPr="00776B76">
        <w:rPr>
          <w:rStyle w:val="Ninguno"/>
          <w:rFonts w:ascii="Arial" w:hAnsi="Arial" w:cs="Arial"/>
          <w:b/>
          <w:bCs/>
          <w:sz w:val="24"/>
          <w:szCs w:val="24"/>
        </w:rPr>
        <w:t xml:space="preserve">INICIATIVA DE ACUERDO ECONÓMICO QUE SOLICITA AL PLENO DEL AYUNTAMIENTO AUTORICE PRÓRROGA PARA EL ESTUDIO Y DICTAMINACIÓN DE LA INICIATIVA DE ORDENAMIENTO </w:t>
      </w:r>
      <w:r w:rsidRPr="00776B76">
        <w:rPr>
          <w:rStyle w:val="Ninguno"/>
          <w:rFonts w:ascii="Arial" w:hAnsi="Arial" w:cs="Arial"/>
          <w:b/>
          <w:sz w:val="24"/>
          <w:szCs w:val="24"/>
        </w:rPr>
        <w:t>QUE REFORMA Y ADICIONA DIVERSOS ARTÍCULOS DEL REGLAMENTO DE NOMENCLATURA DEL MUNICIPIO DE ZAPOTLÁN EL GRANDE, JALISCO</w:t>
      </w:r>
      <w:r w:rsidRPr="00776B76">
        <w:rPr>
          <w:rStyle w:val="Ninguno"/>
          <w:rFonts w:ascii="Arial" w:hAnsi="Arial" w:cs="Arial"/>
          <w:b/>
          <w:bCs/>
          <w:sz w:val="24"/>
          <w:szCs w:val="24"/>
        </w:rPr>
        <w:t>;</w:t>
      </w:r>
      <w:r w:rsidRPr="00776B76">
        <w:rPr>
          <w:rFonts w:ascii="Arial" w:hAnsi="Arial" w:cs="Arial"/>
          <w:b/>
          <w:sz w:val="24"/>
          <w:szCs w:val="24"/>
        </w:rPr>
        <w:t xml:space="preserve"> </w:t>
      </w:r>
      <w:bookmarkEnd w:id="0"/>
      <w:r w:rsidRPr="00776B76">
        <w:rPr>
          <w:rFonts w:ascii="Arial" w:hAnsi="Arial" w:cs="Arial"/>
          <w:sz w:val="24"/>
          <w:szCs w:val="24"/>
        </w:rPr>
        <w:t>de</w:t>
      </w:r>
      <w:r w:rsidRPr="00776B76">
        <w:rPr>
          <w:rFonts w:ascii="Arial" w:hAnsi="Arial" w:cs="Arial"/>
          <w:spacing w:val="4"/>
          <w:sz w:val="24"/>
          <w:szCs w:val="24"/>
        </w:rPr>
        <w:t xml:space="preserve"> </w:t>
      </w:r>
      <w:r w:rsidRPr="00776B76">
        <w:rPr>
          <w:rFonts w:ascii="Arial" w:hAnsi="Arial" w:cs="Arial"/>
          <w:sz w:val="24"/>
          <w:szCs w:val="24"/>
        </w:rPr>
        <w:t>conformidad</w:t>
      </w:r>
      <w:r w:rsidRPr="00776B76">
        <w:rPr>
          <w:rFonts w:ascii="Arial" w:hAnsi="Arial" w:cs="Arial"/>
          <w:spacing w:val="29"/>
          <w:sz w:val="24"/>
          <w:szCs w:val="24"/>
        </w:rPr>
        <w:t xml:space="preserve"> </w:t>
      </w:r>
      <w:r w:rsidRPr="00776B76">
        <w:rPr>
          <w:rFonts w:ascii="Arial" w:hAnsi="Arial" w:cs="Arial"/>
          <w:sz w:val="24"/>
          <w:szCs w:val="24"/>
        </w:rPr>
        <w:t>con</w:t>
      </w:r>
      <w:r w:rsidRPr="00776B76">
        <w:rPr>
          <w:rFonts w:ascii="Arial" w:hAnsi="Arial" w:cs="Arial"/>
          <w:spacing w:val="1"/>
          <w:sz w:val="24"/>
          <w:szCs w:val="24"/>
        </w:rPr>
        <w:t xml:space="preserve"> </w:t>
      </w:r>
      <w:r w:rsidRPr="00776B76">
        <w:rPr>
          <w:rFonts w:ascii="Arial" w:hAnsi="Arial" w:cs="Arial"/>
          <w:sz w:val="24"/>
          <w:szCs w:val="24"/>
        </w:rPr>
        <w:t>los</w:t>
      </w:r>
      <w:r w:rsidRPr="00776B76">
        <w:rPr>
          <w:rFonts w:ascii="Arial" w:hAnsi="Arial" w:cs="Arial"/>
          <w:spacing w:val="7"/>
          <w:sz w:val="24"/>
          <w:szCs w:val="24"/>
        </w:rPr>
        <w:t xml:space="preserve"> </w:t>
      </w:r>
      <w:r w:rsidRPr="00776B76">
        <w:rPr>
          <w:rFonts w:ascii="Arial" w:hAnsi="Arial" w:cs="Arial"/>
          <w:sz w:val="24"/>
          <w:szCs w:val="24"/>
        </w:rPr>
        <w:t>siguientes:</w:t>
      </w:r>
    </w:p>
    <w:p w:rsidR="00BA3CA4" w:rsidRDefault="00BA3CA4" w:rsidP="00BA3CA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A3CA4" w:rsidRPr="005B73E8" w:rsidRDefault="00BA3CA4" w:rsidP="00BA3CA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B73E8">
        <w:rPr>
          <w:rFonts w:ascii="Arial" w:hAnsi="Arial" w:cs="Arial"/>
          <w:b/>
          <w:sz w:val="24"/>
          <w:szCs w:val="24"/>
        </w:rPr>
        <w:t>EXPOSICION DE MOTIVOS:</w:t>
      </w:r>
    </w:p>
    <w:p w:rsidR="00BA3CA4" w:rsidRPr="005B73E8" w:rsidRDefault="00BA3CA4" w:rsidP="00BA3CA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A3CA4" w:rsidRPr="005B73E8" w:rsidRDefault="00BA3CA4" w:rsidP="00BA3CA4">
      <w:pPr>
        <w:pStyle w:val="Prrafodelista"/>
        <w:numPr>
          <w:ilvl w:val="0"/>
          <w:numId w:val="1"/>
        </w:numPr>
        <w:spacing w:after="0" w:line="276" w:lineRule="auto"/>
        <w:ind w:left="0" w:firstLine="709"/>
        <w:jc w:val="both"/>
        <w:rPr>
          <w:rStyle w:val="Ninguno"/>
          <w:rFonts w:ascii="Arial" w:hAnsi="Arial" w:cs="Arial"/>
          <w:sz w:val="24"/>
          <w:szCs w:val="24"/>
        </w:rPr>
      </w:pPr>
      <w:r w:rsidRPr="005B73E8">
        <w:rPr>
          <w:rStyle w:val="Ninguno"/>
          <w:rFonts w:ascii="Arial" w:hAnsi="Arial" w:cs="Arial"/>
          <w:sz w:val="24"/>
          <w:szCs w:val="24"/>
        </w:rPr>
        <w:t xml:space="preserve">La Constitución Política de los Estados Unidos Mexicanos, en su artículo 115 establece que los Estados adoptarán, para su régimen interior, la forma de Gobierno republicano, representativo y popular, teniendo como base de su división territorial y de su organización política y administrativa el Municipio libre. </w:t>
      </w:r>
    </w:p>
    <w:p w:rsidR="00BA3CA4" w:rsidRPr="005B73E8" w:rsidRDefault="00BA3CA4" w:rsidP="00BA3CA4">
      <w:pPr>
        <w:pStyle w:val="Prrafodelista"/>
        <w:spacing w:after="0" w:line="276" w:lineRule="auto"/>
        <w:ind w:left="709"/>
        <w:jc w:val="both"/>
        <w:rPr>
          <w:rStyle w:val="Ninguno"/>
          <w:rFonts w:ascii="Arial" w:hAnsi="Arial" w:cs="Arial"/>
          <w:sz w:val="24"/>
          <w:szCs w:val="24"/>
        </w:rPr>
      </w:pPr>
    </w:p>
    <w:p w:rsidR="00BA3CA4" w:rsidRPr="005B73E8" w:rsidRDefault="00BA3CA4" w:rsidP="00BA3CA4">
      <w:pPr>
        <w:pStyle w:val="Prrafodelista"/>
        <w:numPr>
          <w:ilvl w:val="0"/>
          <w:numId w:val="1"/>
        </w:numPr>
        <w:spacing w:after="0" w:line="276" w:lineRule="auto"/>
        <w:ind w:left="0" w:right="49" w:firstLine="709"/>
        <w:jc w:val="both"/>
        <w:rPr>
          <w:rStyle w:val="Ninguno"/>
          <w:rFonts w:ascii="Arial" w:hAnsi="Arial" w:cs="Arial"/>
          <w:sz w:val="24"/>
          <w:szCs w:val="24"/>
        </w:rPr>
      </w:pPr>
      <w:r w:rsidRPr="005B73E8">
        <w:rPr>
          <w:rStyle w:val="Ninguno"/>
          <w:rFonts w:ascii="Arial" w:hAnsi="Arial" w:cs="Arial"/>
          <w:sz w:val="24"/>
          <w:szCs w:val="24"/>
        </w:rPr>
        <w:t xml:space="preserve">La Constitución Política del Estado de Jalisco en sus artículos 73, 77, 80, 88 y demás relativos y aplicables establecen las bases de la organización política y administrativa del Estado de Jalisco, así también reconoce al Municipio personalidad jurídica y patrimonio propio; estableciendo los mecanismos para organizar la administración pública municipal; la Ley del Gobierno y la Administración Pública del Estado de Jalisco, en sus artículos 2, 37, 38, y demás relativos y aplicables reconoce al municipio como nivel de Gobierno, base de la organización política, administrativa y de la división territorial del Estado de Jalisco. </w:t>
      </w:r>
    </w:p>
    <w:p w:rsidR="00BA3CA4" w:rsidRPr="005B73E8" w:rsidRDefault="00BA3CA4" w:rsidP="00BA3CA4">
      <w:pPr>
        <w:pStyle w:val="Sinespaciado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B73E8">
        <w:rPr>
          <w:rFonts w:ascii="Arial" w:hAnsi="Arial" w:cs="Arial"/>
          <w:sz w:val="24"/>
          <w:szCs w:val="24"/>
        </w:rPr>
        <w:lastRenderedPageBreak/>
        <w:t xml:space="preserve">El artículo 99 punto 2 del Reglamento Interior del Ayuntamiento de Zapotlán el Grande, estipula que </w:t>
      </w:r>
      <w:r w:rsidRPr="005B73E8">
        <w:rPr>
          <w:rFonts w:ascii="Arial" w:hAnsi="Arial" w:cs="Arial"/>
          <w:b/>
          <w:i/>
          <w:sz w:val="24"/>
          <w:szCs w:val="24"/>
        </w:rPr>
        <w:t>“las comisiones deben emitir su dictamen dentro de los sesenta días naturales siguientes a aquel en que se les turnó. Este plazo puede ampliarse si a juicio de la Comisión requiere mayor estudio, situación de la que debe dar aviso al Ayuntamiento para su aprobación”</w:t>
      </w:r>
      <w:r w:rsidRPr="005B73E8">
        <w:rPr>
          <w:rFonts w:ascii="Arial" w:hAnsi="Arial" w:cs="Arial"/>
          <w:sz w:val="24"/>
          <w:szCs w:val="24"/>
        </w:rPr>
        <w:t xml:space="preserve">. </w:t>
      </w:r>
    </w:p>
    <w:p w:rsidR="00BA3CA4" w:rsidRPr="005B73E8" w:rsidRDefault="00BA3CA4" w:rsidP="00BA3CA4">
      <w:pPr>
        <w:pStyle w:val="Prrafodelista"/>
        <w:spacing w:after="0" w:line="276" w:lineRule="auto"/>
        <w:rPr>
          <w:rFonts w:ascii="Arial" w:hAnsi="Arial" w:cs="Arial"/>
          <w:sz w:val="24"/>
          <w:szCs w:val="24"/>
        </w:rPr>
      </w:pPr>
    </w:p>
    <w:p w:rsidR="00BA3CA4" w:rsidRDefault="00BA3CA4" w:rsidP="00BA3CA4">
      <w:pPr>
        <w:pStyle w:val="Prrafodelista"/>
        <w:spacing w:after="0" w:line="276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5B73E8">
        <w:rPr>
          <w:rFonts w:ascii="Arial" w:hAnsi="Arial" w:cs="Arial"/>
          <w:b/>
          <w:sz w:val="24"/>
          <w:szCs w:val="24"/>
        </w:rPr>
        <w:t>ANTECEDENTES</w:t>
      </w:r>
    </w:p>
    <w:p w:rsidR="00BA3CA4" w:rsidRPr="00EE1468" w:rsidRDefault="00BA3CA4" w:rsidP="00BA3CA4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BA3CA4" w:rsidRPr="00EE1468" w:rsidRDefault="00BA3CA4" w:rsidP="00BA3CA4">
      <w:pPr>
        <w:pStyle w:val="Prrafodelista"/>
        <w:numPr>
          <w:ilvl w:val="0"/>
          <w:numId w:val="4"/>
        </w:numPr>
        <w:spacing w:after="0" w:line="276" w:lineRule="auto"/>
        <w:ind w:left="0" w:right="49" w:firstLine="0"/>
        <w:jc w:val="both"/>
        <w:rPr>
          <w:rStyle w:val="Ninguno"/>
          <w:rFonts w:ascii="Arial" w:hAnsi="Arial" w:cs="Arial"/>
          <w:sz w:val="24"/>
          <w:szCs w:val="24"/>
        </w:rPr>
      </w:pPr>
      <w:r w:rsidRPr="00EE1468">
        <w:rPr>
          <w:rFonts w:ascii="Arial" w:hAnsi="Arial" w:cs="Arial"/>
          <w:sz w:val="24"/>
          <w:szCs w:val="24"/>
        </w:rPr>
        <w:t xml:space="preserve">El día 27 de marzo de 2025, en la sesión ordinaria de Ayuntamiento número 6 se aprobó la </w:t>
      </w:r>
      <w:r w:rsidRPr="00EE1468">
        <w:rPr>
          <w:rStyle w:val="Ninguno"/>
          <w:rFonts w:ascii="Arial" w:hAnsi="Arial" w:cs="Arial"/>
          <w:b/>
          <w:bCs/>
          <w:sz w:val="24"/>
          <w:szCs w:val="24"/>
        </w:rPr>
        <w:t>INICIATIVA DE ORDENAMIENTO QUE TURNA A COMISIONES LA PROPUESTA QUE REFORMA Y ADICIONA DIVERSOS ARTÍCULOS DEL REGLAMENTO DE NOMENCLATURA DEL MUNICIPIO DE ZAPOTLÁN EL GRANDE, JALISCO</w:t>
      </w:r>
      <w:r w:rsidRPr="00EE1468">
        <w:rPr>
          <w:rStyle w:val="Ninguno"/>
          <w:rFonts w:ascii="Arial" w:hAnsi="Arial" w:cs="Arial"/>
          <w:sz w:val="24"/>
          <w:szCs w:val="24"/>
        </w:rPr>
        <w:t xml:space="preserve">. </w:t>
      </w:r>
    </w:p>
    <w:p w:rsidR="00BA3CA4" w:rsidRPr="00EE1468" w:rsidRDefault="00BA3CA4" w:rsidP="00BA3CA4">
      <w:pPr>
        <w:pStyle w:val="Prrafodelista"/>
        <w:spacing w:after="0" w:line="276" w:lineRule="auto"/>
        <w:ind w:left="0" w:right="49"/>
        <w:jc w:val="both"/>
        <w:rPr>
          <w:rFonts w:ascii="Arial" w:hAnsi="Arial" w:cs="Arial"/>
          <w:sz w:val="24"/>
          <w:szCs w:val="24"/>
        </w:rPr>
      </w:pPr>
    </w:p>
    <w:p w:rsidR="00BA3CA4" w:rsidRPr="00EE1468" w:rsidRDefault="00BA3CA4" w:rsidP="00BA3CA4">
      <w:pPr>
        <w:pStyle w:val="Prrafodelista"/>
        <w:numPr>
          <w:ilvl w:val="0"/>
          <w:numId w:val="4"/>
        </w:numPr>
        <w:spacing w:after="0" w:line="276" w:lineRule="auto"/>
        <w:ind w:left="0" w:right="49" w:firstLine="0"/>
        <w:jc w:val="both"/>
        <w:rPr>
          <w:rStyle w:val="Ninguno"/>
          <w:rFonts w:ascii="Arial" w:hAnsi="Arial" w:cs="Arial"/>
          <w:sz w:val="24"/>
          <w:szCs w:val="24"/>
        </w:rPr>
      </w:pPr>
      <w:r w:rsidRPr="00EE1468">
        <w:rPr>
          <w:rFonts w:ascii="Arial" w:hAnsi="Arial" w:cs="Arial"/>
          <w:sz w:val="24"/>
          <w:szCs w:val="24"/>
        </w:rPr>
        <w:t xml:space="preserve">El día 01 de abril de 2025 se recibió en la oficina de la Sindicatura la Notificación NOT/064/2025 mediante el cual la Secretaria de Ayuntamiento hace del conocimiento de la Comisión Edilicia de Reglamentos y Gobernación del Turno (como convocante) y a la Comisión Edilicia de Calles, Alumbrado Público y Cementerios (como coadyuvante) para que se avoquen </w:t>
      </w:r>
      <w:r w:rsidRPr="00EE1468">
        <w:rPr>
          <w:rFonts w:ascii="Arial" w:hAnsi="Arial" w:cs="Arial"/>
          <w:bCs/>
          <w:sz w:val="24"/>
          <w:szCs w:val="24"/>
        </w:rPr>
        <w:t xml:space="preserve">al análisis y dictaminación de la iniciativa de ordenamiento </w:t>
      </w:r>
      <w:r w:rsidRPr="00EE1468">
        <w:rPr>
          <w:rFonts w:ascii="Arial" w:hAnsi="Arial" w:cs="Arial"/>
          <w:sz w:val="24"/>
          <w:szCs w:val="24"/>
        </w:rPr>
        <w:t>que reforma los artículos 6, 7, 11, 21, 25 50 51, 53, 53 Bis, 55 y adicionar el artículo 55 Bis, d</w:t>
      </w:r>
      <w:r w:rsidRPr="00EE1468">
        <w:rPr>
          <w:rStyle w:val="Ninguno"/>
          <w:rFonts w:ascii="Arial" w:hAnsi="Arial" w:cs="Arial"/>
          <w:bCs/>
          <w:sz w:val="24"/>
          <w:szCs w:val="24"/>
        </w:rPr>
        <w:t>el Reglamento de Nomenclatura del Municipio De Zapotlán El Grande, Jalisco.</w:t>
      </w:r>
    </w:p>
    <w:p w:rsidR="00BA3CA4" w:rsidRPr="00EE1468" w:rsidRDefault="00BA3CA4" w:rsidP="00BA3CA4">
      <w:pPr>
        <w:pStyle w:val="Prrafodelista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:rsidR="00BA3CA4" w:rsidRDefault="00BA3CA4" w:rsidP="00BA3CA4">
      <w:pPr>
        <w:pStyle w:val="Prrafodelista"/>
        <w:numPr>
          <w:ilvl w:val="0"/>
          <w:numId w:val="4"/>
        </w:numPr>
        <w:spacing w:after="0" w:line="276" w:lineRule="auto"/>
        <w:ind w:left="0" w:right="49" w:firstLine="0"/>
        <w:jc w:val="both"/>
        <w:rPr>
          <w:rStyle w:val="Ninguno"/>
          <w:rFonts w:ascii="Arial" w:hAnsi="Arial" w:cs="Arial"/>
          <w:bCs/>
          <w:sz w:val="24"/>
          <w:szCs w:val="24"/>
        </w:rPr>
      </w:pPr>
      <w:r w:rsidRPr="00EE1468">
        <w:rPr>
          <w:rFonts w:ascii="Arial" w:hAnsi="Arial" w:cs="Arial"/>
          <w:sz w:val="24"/>
          <w:szCs w:val="24"/>
        </w:rPr>
        <w:t>Por lo anterior</w:t>
      </w:r>
      <w:r>
        <w:rPr>
          <w:rFonts w:ascii="Arial" w:hAnsi="Arial" w:cs="Arial"/>
          <w:sz w:val="24"/>
          <w:szCs w:val="24"/>
        </w:rPr>
        <w:t xml:space="preserve">, </w:t>
      </w:r>
      <w:r w:rsidRPr="00811976">
        <w:rPr>
          <w:rFonts w:ascii="Arial" w:hAnsi="Arial" w:cs="Arial"/>
          <w:sz w:val="24"/>
          <w:szCs w:val="24"/>
        </w:rPr>
        <w:t>el día 28 de julio de 2025 se realizó la Sesión Ordinaria número 8 de la Comisión</w:t>
      </w:r>
      <w:r w:rsidRPr="00EE1468">
        <w:rPr>
          <w:rFonts w:ascii="Arial" w:hAnsi="Arial" w:cs="Arial"/>
          <w:sz w:val="24"/>
          <w:szCs w:val="24"/>
        </w:rPr>
        <w:t xml:space="preserve"> Edilicia de Reglamentos y Gobernación de manera conjunta con la Comisión Edilicia de Calles, Alumbrado Público y Cementerios para realizar el análisis y</w:t>
      </w:r>
      <w:r w:rsidRPr="00EE1468">
        <w:rPr>
          <w:rFonts w:ascii="Arial" w:hAnsi="Arial" w:cs="Arial"/>
          <w:bCs/>
          <w:sz w:val="24"/>
          <w:szCs w:val="24"/>
        </w:rPr>
        <w:t xml:space="preserve"> dictaminación de la iniciativa de ordenamiento </w:t>
      </w:r>
      <w:r w:rsidRPr="00EE1468">
        <w:rPr>
          <w:rFonts w:ascii="Arial" w:hAnsi="Arial" w:cs="Arial"/>
          <w:sz w:val="24"/>
          <w:szCs w:val="24"/>
        </w:rPr>
        <w:t>que reforma los artículos 6, 7, 11, 21, 25 50 51, 53, 53 Bis, 55 y adicionar el artículo 55 Bis, d</w:t>
      </w:r>
      <w:r w:rsidRPr="00EE1468">
        <w:rPr>
          <w:rStyle w:val="Ninguno"/>
          <w:rFonts w:ascii="Arial" w:hAnsi="Arial" w:cs="Arial"/>
          <w:bCs/>
          <w:sz w:val="24"/>
          <w:szCs w:val="24"/>
        </w:rPr>
        <w:t xml:space="preserve">el Reglamento de Nomenclatura del Municipio De Zapotlán El Grande, Jalisco, </w:t>
      </w:r>
      <w:r>
        <w:rPr>
          <w:rStyle w:val="Ninguno"/>
          <w:rFonts w:ascii="Arial" w:hAnsi="Arial" w:cs="Arial"/>
          <w:bCs/>
          <w:sz w:val="24"/>
          <w:szCs w:val="24"/>
        </w:rPr>
        <w:t xml:space="preserve">sin embargó no se concluyó el estudio del mismo por lo que se aprobó por unanimidad de los regidores presentes el solicitar al pleno del </w:t>
      </w:r>
      <w:r w:rsidRPr="00BA3CA4">
        <w:rPr>
          <w:rStyle w:val="Ninguno"/>
          <w:rFonts w:ascii="Arial" w:hAnsi="Arial" w:cs="Arial"/>
          <w:bCs/>
          <w:sz w:val="24"/>
          <w:szCs w:val="24"/>
        </w:rPr>
        <w:t xml:space="preserve">Ayuntamiento autorice prórroga para el estudio y dictaminación la reforma de mérito. </w:t>
      </w:r>
    </w:p>
    <w:p w:rsidR="00BA3CA4" w:rsidRPr="00BA3CA4" w:rsidRDefault="00BA3CA4" w:rsidP="00BA3CA4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:rsidR="00BA3CA4" w:rsidRPr="005B73E8" w:rsidRDefault="00BA3CA4" w:rsidP="00BA3CA4">
      <w:pPr>
        <w:pStyle w:val="Prrafodelista"/>
        <w:spacing w:after="0" w:line="276" w:lineRule="auto"/>
        <w:ind w:left="0" w:right="49" w:firstLine="708"/>
        <w:jc w:val="both"/>
        <w:rPr>
          <w:rFonts w:ascii="Arial" w:hAnsi="Arial" w:cs="Arial"/>
          <w:bCs/>
          <w:sz w:val="24"/>
          <w:szCs w:val="24"/>
        </w:rPr>
      </w:pPr>
      <w:r w:rsidRPr="005B73E8">
        <w:rPr>
          <w:rFonts w:ascii="Arial" w:hAnsi="Arial" w:cs="Arial"/>
          <w:bCs/>
          <w:sz w:val="24"/>
          <w:szCs w:val="24"/>
        </w:rPr>
        <w:t xml:space="preserve">Por lo anteriormente expuesto, fundado y motivado las integrantes de la Comisión Edilicia de Reglamentos y Gobernación </w:t>
      </w:r>
      <w:r w:rsidRPr="00EE1468">
        <w:rPr>
          <w:rFonts w:ascii="Arial" w:hAnsi="Arial" w:cs="Arial"/>
          <w:sz w:val="24"/>
          <w:szCs w:val="24"/>
        </w:rPr>
        <w:t xml:space="preserve">de manera conjunta con la Comisión Edilicia de Calles, Alumbrado Público y Cementerios </w:t>
      </w:r>
      <w:r w:rsidRPr="005B73E8">
        <w:rPr>
          <w:rFonts w:ascii="Arial" w:hAnsi="Arial" w:cs="Arial"/>
          <w:bCs/>
          <w:sz w:val="24"/>
          <w:szCs w:val="24"/>
        </w:rPr>
        <w:t>ponemos a consideración del Pleno iniciativa de acuerdo económico que contiene los siguientes:</w:t>
      </w:r>
    </w:p>
    <w:p w:rsidR="00BA3CA4" w:rsidRDefault="00BA3CA4" w:rsidP="00BA3CA4">
      <w:pPr>
        <w:pStyle w:val="Prrafodelista"/>
        <w:spacing w:after="0" w:line="276" w:lineRule="auto"/>
        <w:ind w:left="0" w:right="49" w:firstLine="708"/>
        <w:jc w:val="both"/>
        <w:rPr>
          <w:rFonts w:ascii="Arial" w:hAnsi="Arial" w:cs="Arial"/>
          <w:sz w:val="24"/>
          <w:szCs w:val="24"/>
        </w:rPr>
      </w:pPr>
    </w:p>
    <w:p w:rsidR="00BA3CA4" w:rsidRPr="005B73E8" w:rsidRDefault="00BA3CA4" w:rsidP="00BA3CA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B73E8">
        <w:rPr>
          <w:rFonts w:ascii="Arial" w:hAnsi="Arial" w:cs="Arial"/>
          <w:b/>
          <w:sz w:val="24"/>
          <w:szCs w:val="24"/>
        </w:rPr>
        <w:lastRenderedPageBreak/>
        <w:t>PUNTOS DE ACUERDO</w:t>
      </w:r>
    </w:p>
    <w:p w:rsidR="00BA3CA4" w:rsidRPr="005B73E8" w:rsidRDefault="00BA3CA4" w:rsidP="00BA3CA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A3CA4" w:rsidRPr="005B73E8" w:rsidRDefault="00BA3CA4" w:rsidP="00BA3CA4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73E8">
        <w:rPr>
          <w:rFonts w:ascii="Arial" w:hAnsi="Arial" w:cs="Arial"/>
          <w:b/>
          <w:sz w:val="24"/>
          <w:szCs w:val="24"/>
        </w:rPr>
        <w:t>PRIMERO:</w:t>
      </w:r>
      <w:r w:rsidRPr="005B73E8">
        <w:rPr>
          <w:rFonts w:ascii="Arial" w:hAnsi="Arial" w:cs="Arial"/>
          <w:spacing w:val="1"/>
          <w:sz w:val="24"/>
          <w:szCs w:val="24"/>
        </w:rPr>
        <w:t xml:space="preserve"> </w:t>
      </w:r>
      <w:r w:rsidRPr="005B73E8">
        <w:rPr>
          <w:rFonts w:ascii="Arial" w:hAnsi="Arial" w:cs="Arial"/>
          <w:sz w:val="24"/>
          <w:szCs w:val="24"/>
        </w:rPr>
        <w:t>Se</w:t>
      </w:r>
      <w:r w:rsidRPr="005B73E8">
        <w:rPr>
          <w:rFonts w:ascii="Arial" w:hAnsi="Arial" w:cs="Arial"/>
          <w:spacing w:val="-10"/>
          <w:sz w:val="24"/>
          <w:szCs w:val="24"/>
        </w:rPr>
        <w:t xml:space="preserve"> </w:t>
      </w:r>
      <w:r w:rsidRPr="005B73E8">
        <w:rPr>
          <w:rFonts w:ascii="Arial" w:hAnsi="Arial" w:cs="Arial"/>
          <w:sz w:val="24"/>
          <w:szCs w:val="24"/>
        </w:rPr>
        <w:t>autoriza</w:t>
      </w:r>
      <w:r w:rsidRPr="005B73E8">
        <w:rPr>
          <w:rFonts w:ascii="Arial" w:hAnsi="Arial" w:cs="Arial"/>
          <w:spacing w:val="-1"/>
          <w:sz w:val="24"/>
          <w:szCs w:val="24"/>
        </w:rPr>
        <w:t xml:space="preserve"> </w:t>
      </w:r>
      <w:r w:rsidRPr="005B73E8">
        <w:rPr>
          <w:rFonts w:ascii="Arial" w:hAnsi="Arial" w:cs="Arial"/>
          <w:sz w:val="24"/>
          <w:szCs w:val="24"/>
        </w:rPr>
        <w:t>prórroga</w:t>
      </w:r>
      <w:r w:rsidRPr="005B73E8">
        <w:rPr>
          <w:rFonts w:ascii="Arial" w:hAnsi="Arial" w:cs="Arial"/>
          <w:spacing w:val="-3"/>
          <w:sz w:val="24"/>
          <w:szCs w:val="24"/>
        </w:rPr>
        <w:t xml:space="preserve"> </w:t>
      </w:r>
      <w:r w:rsidRPr="005B73E8">
        <w:rPr>
          <w:rFonts w:ascii="Arial" w:hAnsi="Arial" w:cs="Arial"/>
          <w:sz w:val="24"/>
          <w:szCs w:val="24"/>
        </w:rPr>
        <w:t>para</w:t>
      </w:r>
      <w:r w:rsidRPr="005B73E8">
        <w:rPr>
          <w:rFonts w:ascii="Arial" w:hAnsi="Arial" w:cs="Arial"/>
          <w:spacing w:val="-6"/>
          <w:sz w:val="24"/>
          <w:szCs w:val="24"/>
        </w:rPr>
        <w:t xml:space="preserve"> </w:t>
      </w:r>
      <w:r w:rsidRPr="005B73E8">
        <w:rPr>
          <w:rFonts w:ascii="Arial" w:hAnsi="Arial" w:cs="Arial"/>
          <w:sz w:val="24"/>
          <w:szCs w:val="24"/>
        </w:rPr>
        <w:t>dictaminar</w:t>
      </w:r>
      <w:r w:rsidRPr="005B73E8">
        <w:rPr>
          <w:rFonts w:ascii="Arial" w:hAnsi="Arial" w:cs="Arial"/>
          <w:spacing w:val="7"/>
          <w:sz w:val="24"/>
          <w:szCs w:val="24"/>
        </w:rPr>
        <w:t xml:space="preserve"> el turno </w:t>
      </w:r>
      <w:r w:rsidRPr="005B73E8">
        <w:rPr>
          <w:rFonts w:ascii="Arial" w:hAnsi="Arial" w:cs="Arial"/>
          <w:sz w:val="24"/>
          <w:szCs w:val="24"/>
        </w:rPr>
        <w:t>a la</w:t>
      </w:r>
      <w:r>
        <w:rPr>
          <w:rFonts w:ascii="Arial" w:hAnsi="Arial" w:cs="Arial"/>
          <w:sz w:val="24"/>
          <w:szCs w:val="24"/>
        </w:rPr>
        <w:t xml:space="preserve"> Comisión Edilicia</w:t>
      </w:r>
      <w:r w:rsidRPr="005B73E8">
        <w:rPr>
          <w:rFonts w:ascii="Arial" w:hAnsi="Arial" w:cs="Arial"/>
          <w:sz w:val="24"/>
          <w:szCs w:val="24"/>
        </w:rPr>
        <w:t xml:space="preserve"> de Reglamentos y Gobernación con la finalidad de realizar en análisis, discusión y en su caso aprobación del proyecto de dictamen </w:t>
      </w:r>
      <w:r>
        <w:rPr>
          <w:rFonts w:ascii="Arial" w:hAnsi="Arial" w:cs="Arial"/>
          <w:sz w:val="24"/>
          <w:szCs w:val="24"/>
        </w:rPr>
        <w:t>d</w:t>
      </w:r>
      <w:r w:rsidRPr="00BA3CA4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o</w:t>
      </w:r>
      <w:r w:rsidRPr="00BA3CA4">
        <w:rPr>
          <w:rFonts w:ascii="Arial" w:hAnsi="Arial" w:cs="Arial"/>
          <w:sz w:val="24"/>
          <w:szCs w:val="24"/>
        </w:rPr>
        <w:t xml:space="preserve">rdenamiento </w:t>
      </w:r>
      <w:r>
        <w:rPr>
          <w:rFonts w:ascii="Arial" w:hAnsi="Arial" w:cs="Arial"/>
          <w:sz w:val="24"/>
          <w:szCs w:val="24"/>
        </w:rPr>
        <w:t>q</w:t>
      </w:r>
      <w:r w:rsidRPr="00BA3CA4">
        <w:rPr>
          <w:rFonts w:ascii="Arial" w:hAnsi="Arial" w:cs="Arial"/>
          <w:sz w:val="24"/>
          <w:szCs w:val="24"/>
        </w:rPr>
        <w:t xml:space="preserve">ue </w:t>
      </w:r>
      <w:r>
        <w:rPr>
          <w:rFonts w:ascii="Arial" w:hAnsi="Arial" w:cs="Arial"/>
          <w:sz w:val="24"/>
          <w:szCs w:val="24"/>
        </w:rPr>
        <w:t>r</w:t>
      </w:r>
      <w:r w:rsidRPr="00BA3CA4">
        <w:rPr>
          <w:rFonts w:ascii="Arial" w:hAnsi="Arial" w:cs="Arial"/>
          <w:sz w:val="24"/>
          <w:szCs w:val="24"/>
        </w:rPr>
        <w:t xml:space="preserve">eforma </w:t>
      </w:r>
      <w:r>
        <w:rPr>
          <w:rFonts w:ascii="Arial" w:hAnsi="Arial" w:cs="Arial"/>
          <w:sz w:val="24"/>
          <w:szCs w:val="24"/>
        </w:rPr>
        <w:t>y</w:t>
      </w:r>
      <w:r w:rsidRPr="00BA3C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BA3CA4">
        <w:rPr>
          <w:rFonts w:ascii="Arial" w:hAnsi="Arial" w:cs="Arial"/>
          <w:sz w:val="24"/>
          <w:szCs w:val="24"/>
        </w:rPr>
        <w:t xml:space="preserve">diciona </w:t>
      </w:r>
      <w:r>
        <w:rPr>
          <w:rFonts w:ascii="Arial" w:hAnsi="Arial" w:cs="Arial"/>
          <w:sz w:val="24"/>
          <w:szCs w:val="24"/>
        </w:rPr>
        <w:t>d</w:t>
      </w:r>
      <w:r w:rsidRPr="00BA3CA4">
        <w:rPr>
          <w:rFonts w:ascii="Arial" w:hAnsi="Arial" w:cs="Arial"/>
          <w:sz w:val="24"/>
          <w:szCs w:val="24"/>
        </w:rPr>
        <w:t xml:space="preserve">iversos </w:t>
      </w:r>
      <w:r>
        <w:rPr>
          <w:rFonts w:ascii="Arial" w:hAnsi="Arial" w:cs="Arial"/>
          <w:sz w:val="24"/>
          <w:szCs w:val="24"/>
        </w:rPr>
        <w:t>a</w:t>
      </w:r>
      <w:r w:rsidRPr="00BA3CA4">
        <w:rPr>
          <w:rFonts w:ascii="Arial" w:hAnsi="Arial" w:cs="Arial"/>
          <w:sz w:val="24"/>
          <w:szCs w:val="24"/>
        </w:rPr>
        <w:t xml:space="preserve">rtículos </w:t>
      </w:r>
      <w:r>
        <w:rPr>
          <w:rFonts w:ascii="Arial" w:hAnsi="Arial" w:cs="Arial"/>
          <w:sz w:val="24"/>
          <w:szCs w:val="24"/>
        </w:rPr>
        <w:t>d</w:t>
      </w:r>
      <w:r w:rsidRPr="00BA3CA4">
        <w:rPr>
          <w:rFonts w:ascii="Arial" w:hAnsi="Arial" w:cs="Arial"/>
          <w:sz w:val="24"/>
          <w:szCs w:val="24"/>
        </w:rPr>
        <w:t xml:space="preserve">el Reglamento </w:t>
      </w:r>
      <w:r>
        <w:rPr>
          <w:rFonts w:ascii="Arial" w:hAnsi="Arial" w:cs="Arial"/>
          <w:sz w:val="24"/>
          <w:szCs w:val="24"/>
        </w:rPr>
        <w:t>d</w:t>
      </w:r>
      <w:r w:rsidRPr="00BA3CA4">
        <w:rPr>
          <w:rFonts w:ascii="Arial" w:hAnsi="Arial" w:cs="Arial"/>
          <w:sz w:val="24"/>
          <w:szCs w:val="24"/>
        </w:rPr>
        <w:t xml:space="preserve">e Nomenclatura </w:t>
      </w:r>
      <w:r>
        <w:rPr>
          <w:rFonts w:ascii="Arial" w:hAnsi="Arial" w:cs="Arial"/>
          <w:sz w:val="24"/>
          <w:szCs w:val="24"/>
        </w:rPr>
        <w:t>d</w:t>
      </w:r>
      <w:r w:rsidRPr="00BA3CA4">
        <w:rPr>
          <w:rFonts w:ascii="Arial" w:hAnsi="Arial" w:cs="Arial"/>
          <w:sz w:val="24"/>
          <w:szCs w:val="24"/>
        </w:rPr>
        <w:t xml:space="preserve">el Municipio </w:t>
      </w:r>
      <w:r>
        <w:rPr>
          <w:rFonts w:ascii="Arial" w:hAnsi="Arial" w:cs="Arial"/>
          <w:sz w:val="24"/>
          <w:szCs w:val="24"/>
        </w:rPr>
        <w:t>d</w:t>
      </w:r>
      <w:r w:rsidRPr="00BA3CA4">
        <w:rPr>
          <w:rFonts w:ascii="Arial" w:hAnsi="Arial" w:cs="Arial"/>
          <w:sz w:val="24"/>
          <w:szCs w:val="24"/>
        </w:rPr>
        <w:t xml:space="preserve">e Zapotlán </w:t>
      </w:r>
      <w:r>
        <w:rPr>
          <w:rFonts w:ascii="Arial" w:hAnsi="Arial" w:cs="Arial"/>
          <w:sz w:val="24"/>
          <w:szCs w:val="24"/>
        </w:rPr>
        <w:t>e</w:t>
      </w:r>
      <w:r w:rsidRPr="00BA3CA4">
        <w:rPr>
          <w:rFonts w:ascii="Arial" w:hAnsi="Arial" w:cs="Arial"/>
          <w:sz w:val="24"/>
          <w:szCs w:val="24"/>
        </w:rPr>
        <w:t>l Grande, Jalisco</w:t>
      </w:r>
      <w:r w:rsidRPr="005B73E8">
        <w:rPr>
          <w:rFonts w:ascii="Arial" w:hAnsi="Arial" w:cs="Arial"/>
          <w:sz w:val="24"/>
          <w:szCs w:val="24"/>
        </w:rPr>
        <w:t>.</w:t>
      </w:r>
    </w:p>
    <w:p w:rsidR="00BA3CA4" w:rsidRPr="005B73E8" w:rsidRDefault="00BA3CA4" w:rsidP="00BA3CA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A3CA4" w:rsidRDefault="00BA3CA4" w:rsidP="00BA3CA4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73E8">
        <w:rPr>
          <w:rFonts w:ascii="Arial" w:hAnsi="Arial" w:cs="Arial"/>
          <w:b/>
          <w:sz w:val="24"/>
          <w:szCs w:val="24"/>
        </w:rPr>
        <w:t>SEGUNDO:</w:t>
      </w:r>
      <w:r w:rsidRPr="005B73E8">
        <w:rPr>
          <w:rFonts w:ascii="Arial" w:hAnsi="Arial" w:cs="Arial"/>
          <w:sz w:val="24"/>
          <w:szCs w:val="24"/>
        </w:rPr>
        <w:t xml:space="preserve"> Se notifique a la</w:t>
      </w:r>
      <w:r>
        <w:rPr>
          <w:rFonts w:ascii="Arial" w:hAnsi="Arial" w:cs="Arial"/>
          <w:sz w:val="24"/>
          <w:szCs w:val="24"/>
        </w:rPr>
        <w:t xml:space="preserve"> Comisión</w:t>
      </w:r>
      <w:r w:rsidRPr="005B73E8">
        <w:rPr>
          <w:rFonts w:ascii="Arial" w:hAnsi="Arial" w:cs="Arial"/>
          <w:sz w:val="24"/>
          <w:szCs w:val="24"/>
        </w:rPr>
        <w:t xml:space="preserve"> Edilicia de Reglamentos y Gobernación el contenido de los puntos de acuerdo. </w:t>
      </w:r>
    </w:p>
    <w:p w:rsidR="00BA3CA4" w:rsidRPr="005B73E8" w:rsidRDefault="00BA3CA4" w:rsidP="00BA3CA4">
      <w:pPr>
        <w:spacing w:after="0"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776B76" w:rsidRPr="00317D4A" w:rsidRDefault="00776B76" w:rsidP="00776B76">
      <w:pPr>
        <w:spacing w:after="0"/>
        <w:jc w:val="center"/>
        <w:rPr>
          <w:rFonts w:ascii="Arial Narrow" w:hAnsi="Arial Narrow" w:cstheme="minorHAnsi"/>
          <w:b/>
          <w:bCs/>
          <w:i/>
          <w:iCs/>
        </w:rPr>
      </w:pPr>
      <w:r w:rsidRPr="00317D4A">
        <w:rPr>
          <w:rFonts w:ascii="Arial Narrow" w:hAnsi="Arial Narrow" w:cstheme="minorHAnsi"/>
          <w:b/>
          <w:bCs/>
          <w:i/>
          <w:iCs/>
        </w:rPr>
        <w:t>A</w:t>
      </w:r>
      <w:r>
        <w:rPr>
          <w:rFonts w:ascii="Arial Narrow" w:hAnsi="Arial Narrow" w:cstheme="minorHAnsi"/>
          <w:b/>
          <w:bCs/>
          <w:i/>
          <w:iCs/>
        </w:rPr>
        <w:t xml:space="preserve"> </w:t>
      </w:r>
      <w:r w:rsidRPr="00317D4A">
        <w:rPr>
          <w:rFonts w:ascii="Arial Narrow" w:hAnsi="Arial Narrow" w:cstheme="minorHAnsi"/>
          <w:b/>
          <w:bCs/>
          <w:i/>
          <w:iCs/>
        </w:rPr>
        <w:t>T</w:t>
      </w:r>
      <w:r>
        <w:rPr>
          <w:rFonts w:ascii="Arial Narrow" w:hAnsi="Arial Narrow" w:cstheme="minorHAnsi"/>
          <w:b/>
          <w:bCs/>
          <w:i/>
          <w:iCs/>
        </w:rPr>
        <w:t xml:space="preserve"> </w:t>
      </w:r>
      <w:r w:rsidRPr="00317D4A">
        <w:rPr>
          <w:rFonts w:ascii="Arial Narrow" w:hAnsi="Arial Narrow" w:cstheme="minorHAnsi"/>
          <w:b/>
          <w:bCs/>
          <w:i/>
          <w:iCs/>
        </w:rPr>
        <w:t>E</w:t>
      </w:r>
      <w:r>
        <w:rPr>
          <w:rFonts w:ascii="Arial Narrow" w:hAnsi="Arial Narrow" w:cstheme="minorHAnsi"/>
          <w:b/>
          <w:bCs/>
          <w:i/>
          <w:iCs/>
        </w:rPr>
        <w:t xml:space="preserve"> </w:t>
      </w:r>
      <w:r w:rsidRPr="00317D4A">
        <w:rPr>
          <w:rFonts w:ascii="Arial Narrow" w:hAnsi="Arial Narrow" w:cstheme="minorHAnsi"/>
          <w:b/>
          <w:bCs/>
          <w:i/>
          <w:iCs/>
        </w:rPr>
        <w:t>N</w:t>
      </w:r>
      <w:r>
        <w:rPr>
          <w:rFonts w:ascii="Arial Narrow" w:hAnsi="Arial Narrow" w:cstheme="minorHAnsi"/>
          <w:b/>
          <w:bCs/>
          <w:i/>
          <w:iCs/>
        </w:rPr>
        <w:t xml:space="preserve"> </w:t>
      </w:r>
      <w:r w:rsidRPr="00317D4A">
        <w:rPr>
          <w:rFonts w:ascii="Arial Narrow" w:hAnsi="Arial Narrow" w:cstheme="minorHAnsi"/>
          <w:b/>
          <w:bCs/>
          <w:i/>
          <w:iCs/>
        </w:rPr>
        <w:t>T</w:t>
      </w:r>
      <w:r>
        <w:rPr>
          <w:rFonts w:ascii="Arial Narrow" w:hAnsi="Arial Narrow" w:cstheme="minorHAnsi"/>
          <w:b/>
          <w:bCs/>
          <w:i/>
          <w:iCs/>
        </w:rPr>
        <w:t xml:space="preserve"> </w:t>
      </w:r>
      <w:r w:rsidRPr="00317D4A">
        <w:rPr>
          <w:rFonts w:ascii="Arial Narrow" w:hAnsi="Arial Narrow" w:cstheme="minorHAnsi"/>
          <w:b/>
          <w:bCs/>
          <w:i/>
          <w:iCs/>
        </w:rPr>
        <w:t>A</w:t>
      </w:r>
      <w:r>
        <w:rPr>
          <w:rFonts w:ascii="Arial Narrow" w:hAnsi="Arial Narrow" w:cstheme="minorHAnsi"/>
          <w:b/>
          <w:bCs/>
          <w:i/>
          <w:iCs/>
        </w:rPr>
        <w:t xml:space="preserve"> </w:t>
      </w:r>
      <w:r w:rsidRPr="00317D4A">
        <w:rPr>
          <w:rFonts w:ascii="Arial Narrow" w:hAnsi="Arial Narrow" w:cstheme="minorHAnsi"/>
          <w:b/>
          <w:bCs/>
          <w:i/>
          <w:iCs/>
        </w:rPr>
        <w:t>M</w:t>
      </w:r>
      <w:r>
        <w:rPr>
          <w:rFonts w:ascii="Arial Narrow" w:hAnsi="Arial Narrow" w:cstheme="minorHAnsi"/>
          <w:b/>
          <w:bCs/>
          <w:i/>
          <w:iCs/>
        </w:rPr>
        <w:t xml:space="preserve"> </w:t>
      </w:r>
      <w:r w:rsidRPr="00317D4A">
        <w:rPr>
          <w:rFonts w:ascii="Arial Narrow" w:hAnsi="Arial Narrow" w:cstheme="minorHAnsi"/>
          <w:b/>
          <w:bCs/>
          <w:i/>
          <w:iCs/>
        </w:rPr>
        <w:t>E</w:t>
      </w:r>
      <w:r>
        <w:rPr>
          <w:rFonts w:ascii="Arial Narrow" w:hAnsi="Arial Narrow" w:cstheme="minorHAnsi"/>
          <w:b/>
          <w:bCs/>
          <w:i/>
          <w:iCs/>
        </w:rPr>
        <w:t xml:space="preserve"> </w:t>
      </w:r>
      <w:r w:rsidRPr="00317D4A">
        <w:rPr>
          <w:rFonts w:ascii="Arial Narrow" w:hAnsi="Arial Narrow" w:cstheme="minorHAnsi"/>
          <w:b/>
          <w:bCs/>
          <w:i/>
          <w:iCs/>
        </w:rPr>
        <w:t>N</w:t>
      </w:r>
      <w:r>
        <w:rPr>
          <w:rFonts w:ascii="Arial Narrow" w:hAnsi="Arial Narrow" w:cstheme="minorHAnsi"/>
          <w:b/>
          <w:bCs/>
          <w:i/>
          <w:iCs/>
        </w:rPr>
        <w:t xml:space="preserve"> </w:t>
      </w:r>
      <w:r w:rsidRPr="00317D4A">
        <w:rPr>
          <w:rFonts w:ascii="Arial Narrow" w:hAnsi="Arial Narrow" w:cstheme="minorHAnsi"/>
          <w:b/>
          <w:bCs/>
          <w:i/>
          <w:iCs/>
        </w:rPr>
        <w:t>T</w:t>
      </w:r>
      <w:r>
        <w:rPr>
          <w:rFonts w:ascii="Arial Narrow" w:hAnsi="Arial Narrow" w:cstheme="minorHAnsi"/>
          <w:b/>
          <w:bCs/>
          <w:i/>
          <w:iCs/>
        </w:rPr>
        <w:t xml:space="preserve"> </w:t>
      </w:r>
      <w:r w:rsidRPr="00317D4A">
        <w:rPr>
          <w:rFonts w:ascii="Arial Narrow" w:hAnsi="Arial Narrow" w:cstheme="minorHAnsi"/>
          <w:b/>
          <w:bCs/>
          <w:i/>
          <w:iCs/>
        </w:rPr>
        <w:t>E</w:t>
      </w:r>
    </w:p>
    <w:p w:rsidR="00776B76" w:rsidRDefault="00776B76" w:rsidP="00776B76">
      <w:pPr>
        <w:spacing w:after="0"/>
        <w:jc w:val="center"/>
        <w:rPr>
          <w:rFonts w:ascii="Arial Narrow" w:hAnsi="Arial Narrow" w:cstheme="minorHAnsi"/>
          <w:b/>
          <w:bCs/>
          <w:i/>
          <w:iCs/>
        </w:rPr>
      </w:pPr>
      <w:r w:rsidRPr="00317D4A">
        <w:rPr>
          <w:rFonts w:ascii="Arial Narrow" w:hAnsi="Arial Narrow" w:cstheme="minorHAnsi"/>
          <w:b/>
          <w:bCs/>
          <w:i/>
          <w:iCs/>
        </w:rPr>
        <w:t>"2025, AÑO DEL 130 ANIVERSARIO DEL NATALICIO DE LA MUSA Y ESCRITORA ZAPOTLENSE MARIA GUADALUPE MARIN PRECIADO".</w:t>
      </w:r>
    </w:p>
    <w:p w:rsidR="00776B76" w:rsidRPr="00382D31" w:rsidRDefault="00776B76" w:rsidP="00776B76">
      <w:pPr>
        <w:spacing w:after="0"/>
        <w:jc w:val="center"/>
        <w:rPr>
          <w:rFonts w:ascii="Arial Narrow" w:hAnsi="Arial Narrow" w:cstheme="minorHAnsi"/>
          <w:b/>
          <w:bCs/>
          <w:i/>
          <w:iCs/>
        </w:rPr>
      </w:pPr>
      <w:r w:rsidRPr="00382D31">
        <w:rPr>
          <w:rFonts w:ascii="Arial Narrow" w:hAnsi="Arial Narrow" w:cstheme="minorHAnsi"/>
          <w:b/>
          <w:bCs/>
          <w:i/>
          <w:iCs/>
        </w:rPr>
        <w:t>“2025, CENTENARIO DE LA INSTITUCIONALIZACIÓN DE LA FERIA ZAPOTLÁN”</w:t>
      </w:r>
    </w:p>
    <w:p w:rsidR="00776B76" w:rsidRPr="00317D4A" w:rsidRDefault="00776B76" w:rsidP="00776B76">
      <w:pPr>
        <w:spacing w:after="0"/>
        <w:jc w:val="center"/>
        <w:rPr>
          <w:rFonts w:ascii="Arial Narrow" w:hAnsi="Arial Narrow" w:cstheme="minorHAnsi"/>
          <w:b/>
          <w:bCs/>
          <w:i/>
          <w:iCs/>
        </w:rPr>
      </w:pPr>
      <w:r w:rsidRPr="00317D4A">
        <w:rPr>
          <w:rFonts w:ascii="Arial Narrow" w:hAnsi="Arial Narrow" w:cstheme="minorHAnsi"/>
          <w:b/>
          <w:bCs/>
          <w:i/>
          <w:iCs/>
        </w:rPr>
        <w:t>CD. GUZMÁN MUNICIPIO DE ZAPOTLÁN EL GRANDE, JALISCO</w:t>
      </w:r>
      <w:r>
        <w:rPr>
          <w:rFonts w:ascii="Arial Narrow" w:hAnsi="Arial Narrow" w:cstheme="minorHAnsi"/>
          <w:b/>
          <w:bCs/>
          <w:i/>
          <w:iCs/>
        </w:rPr>
        <w:t>.</w:t>
      </w:r>
    </w:p>
    <w:p w:rsidR="00776B76" w:rsidRPr="00317D4A" w:rsidRDefault="00776B76" w:rsidP="00776B76">
      <w:pPr>
        <w:spacing w:after="0"/>
        <w:jc w:val="center"/>
        <w:rPr>
          <w:rFonts w:ascii="Arial Narrow" w:hAnsi="Arial Narrow" w:cstheme="minorHAnsi"/>
          <w:b/>
          <w:bCs/>
          <w:i/>
          <w:iCs/>
        </w:rPr>
      </w:pPr>
      <w:r w:rsidRPr="00317D4A">
        <w:rPr>
          <w:rFonts w:ascii="Arial Narrow" w:hAnsi="Arial Narrow" w:cstheme="minorHAnsi"/>
          <w:b/>
          <w:bCs/>
          <w:i/>
          <w:iCs/>
        </w:rPr>
        <w:t xml:space="preserve">A </w:t>
      </w:r>
      <w:r>
        <w:rPr>
          <w:rFonts w:ascii="Arial Narrow" w:hAnsi="Arial Narrow" w:cstheme="minorHAnsi"/>
          <w:b/>
          <w:bCs/>
          <w:i/>
          <w:iCs/>
        </w:rPr>
        <w:t xml:space="preserve">28 </w:t>
      </w:r>
      <w:r w:rsidRPr="00317D4A">
        <w:rPr>
          <w:rFonts w:ascii="Arial Narrow" w:hAnsi="Arial Narrow" w:cstheme="minorHAnsi"/>
          <w:b/>
          <w:bCs/>
          <w:i/>
          <w:iCs/>
        </w:rPr>
        <w:t xml:space="preserve">DE </w:t>
      </w:r>
      <w:r>
        <w:rPr>
          <w:rFonts w:ascii="Arial Narrow" w:hAnsi="Arial Narrow" w:cstheme="minorHAnsi"/>
          <w:b/>
          <w:bCs/>
          <w:i/>
          <w:iCs/>
        </w:rPr>
        <w:t>JULIO</w:t>
      </w:r>
      <w:r w:rsidRPr="00317D4A">
        <w:rPr>
          <w:rFonts w:ascii="Arial Narrow" w:hAnsi="Arial Narrow" w:cstheme="minorHAnsi"/>
          <w:b/>
          <w:bCs/>
          <w:i/>
          <w:iCs/>
        </w:rPr>
        <w:t xml:space="preserve"> DE 2025.</w:t>
      </w:r>
    </w:p>
    <w:p w:rsidR="00776B76" w:rsidRDefault="00776B76" w:rsidP="00776B76">
      <w:pPr>
        <w:pStyle w:val="Cuerpo"/>
        <w:rPr>
          <w:rStyle w:val="Ninguno"/>
          <w:rFonts w:ascii="Arial Narrow" w:eastAsia="Cambria" w:hAnsi="Arial Narrow" w:cs="Arial"/>
          <w:b/>
          <w:bCs/>
          <w:sz w:val="22"/>
          <w:szCs w:val="22"/>
          <w:lang w:val="es-MX"/>
        </w:rPr>
      </w:pPr>
    </w:p>
    <w:p w:rsidR="00776B76" w:rsidRPr="00317D4A" w:rsidRDefault="00776B76" w:rsidP="00776B76">
      <w:pPr>
        <w:pStyle w:val="Cuerpo"/>
        <w:rPr>
          <w:rStyle w:val="Ninguno"/>
          <w:rFonts w:ascii="Arial Narrow" w:eastAsia="Cambria" w:hAnsi="Arial Narrow" w:cs="Arial"/>
          <w:b/>
          <w:bCs/>
          <w:sz w:val="22"/>
          <w:szCs w:val="22"/>
          <w:lang w:val="es-MX"/>
        </w:rPr>
      </w:pPr>
    </w:p>
    <w:p w:rsidR="00776B76" w:rsidRPr="00317D4A" w:rsidRDefault="00776B76" w:rsidP="00776B76">
      <w:pPr>
        <w:pStyle w:val="Cuerpo"/>
        <w:rPr>
          <w:rStyle w:val="Ninguno"/>
          <w:rFonts w:ascii="Arial Narrow" w:eastAsia="Cambria" w:hAnsi="Arial Narrow" w:cs="Arial"/>
          <w:b/>
          <w:bCs/>
          <w:sz w:val="22"/>
          <w:szCs w:val="22"/>
          <w:lang w:val="es-MX"/>
        </w:rPr>
      </w:pPr>
    </w:p>
    <w:p w:rsidR="00776B76" w:rsidRPr="00317D4A" w:rsidRDefault="00776B76" w:rsidP="00776B76">
      <w:pPr>
        <w:pStyle w:val="Cuerpo"/>
        <w:jc w:val="center"/>
        <w:rPr>
          <w:rStyle w:val="Ninguno"/>
          <w:rFonts w:ascii="Arial Narrow" w:eastAsia="Cambria" w:hAnsi="Arial Narrow" w:cs="Arial"/>
          <w:b/>
          <w:bCs/>
          <w:sz w:val="22"/>
          <w:szCs w:val="22"/>
          <w:lang w:val="es-MX"/>
        </w:rPr>
      </w:pPr>
      <w:r w:rsidRPr="00317D4A">
        <w:rPr>
          <w:rStyle w:val="Ninguno"/>
          <w:rFonts w:ascii="Arial Narrow" w:hAnsi="Arial Narrow" w:cs="Arial"/>
          <w:b/>
          <w:bCs/>
          <w:sz w:val="22"/>
          <w:szCs w:val="22"/>
          <w:lang w:val="es-MX"/>
        </w:rPr>
        <w:t>MTRA. CLAUDIA MARGARITA ROBLES GÓMEZ</w:t>
      </w:r>
    </w:p>
    <w:p w:rsidR="00776B76" w:rsidRPr="00B34A42" w:rsidRDefault="00776B76" w:rsidP="00776B76">
      <w:pPr>
        <w:pStyle w:val="Cuerpo"/>
        <w:jc w:val="center"/>
        <w:rPr>
          <w:rStyle w:val="Ninguno"/>
          <w:rFonts w:ascii="Arial Narrow" w:hAnsi="Arial Narrow" w:cs="Arial"/>
          <w:bCs/>
          <w:sz w:val="22"/>
          <w:szCs w:val="22"/>
          <w:lang w:val="es-MX"/>
        </w:rPr>
      </w:pPr>
      <w:r w:rsidRPr="00B34A42">
        <w:rPr>
          <w:rStyle w:val="Ninguno"/>
          <w:rFonts w:ascii="Arial Narrow" w:hAnsi="Arial Narrow" w:cs="Arial"/>
          <w:bCs/>
          <w:sz w:val="22"/>
          <w:szCs w:val="22"/>
          <w:lang w:val="es-MX"/>
        </w:rPr>
        <w:t xml:space="preserve">SÍNDICA Y PRESIDENTA DE LA COMISIÓN EDILICIA PERMANENTE </w:t>
      </w:r>
    </w:p>
    <w:p w:rsidR="00776B76" w:rsidRPr="00317D4A" w:rsidRDefault="00776B76" w:rsidP="00776B76">
      <w:pPr>
        <w:pStyle w:val="Cuerpo"/>
        <w:jc w:val="center"/>
        <w:rPr>
          <w:rStyle w:val="Ninguno"/>
          <w:rFonts w:ascii="Arial Narrow" w:hAnsi="Arial Narrow" w:cs="Arial"/>
          <w:b/>
          <w:bCs/>
          <w:sz w:val="22"/>
          <w:szCs w:val="22"/>
          <w:lang w:val="es-MX"/>
        </w:rPr>
      </w:pPr>
      <w:r w:rsidRPr="00B34A42">
        <w:rPr>
          <w:rStyle w:val="Ninguno"/>
          <w:rFonts w:ascii="Arial Narrow" w:hAnsi="Arial Narrow" w:cs="Arial"/>
          <w:bCs/>
          <w:sz w:val="22"/>
          <w:szCs w:val="22"/>
          <w:lang w:val="es-MX"/>
        </w:rPr>
        <w:t>DE REGLAMENTOS Y GOBERNACIÓN</w:t>
      </w:r>
    </w:p>
    <w:p w:rsidR="00776B76" w:rsidRPr="00317D4A" w:rsidRDefault="00776B76" w:rsidP="00776B76">
      <w:pPr>
        <w:pStyle w:val="Cuerpo"/>
        <w:jc w:val="center"/>
        <w:rPr>
          <w:rStyle w:val="Ninguno"/>
          <w:rFonts w:ascii="Arial Narrow" w:hAnsi="Arial Narrow" w:cs="Arial"/>
          <w:bCs/>
          <w:sz w:val="22"/>
          <w:szCs w:val="22"/>
          <w:lang w:val="es-MX"/>
        </w:rPr>
      </w:pPr>
    </w:p>
    <w:p w:rsidR="00776B76" w:rsidRDefault="00776B76" w:rsidP="00776B76">
      <w:pPr>
        <w:pStyle w:val="Cuerpo"/>
        <w:jc w:val="center"/>
        <w:rPr>
          <w:rStyle w:val="Ninguno"/>
          <w:rFonts w:ascii="Arial Narrow" w:eastAsia="Cambria" w:hAnsi="Arial Narrow" w:cs="Arial"/>
          <w:bCs/>
          <w:sz w:val="22"/>
          <w:szCs w:val="22"/>
          <w:lang w:val="es-MX"/>
        </w:rPr>
      </w:pPr>
    </w:p>
    <w:p w:rsidR="00776B76" w:rsidRPr="00317D4A" w:rsidRDefault="00776B76" w:rsidP="00776B76">
      <w:pPr>
        <w:pStyle w:val="Cuerpo"/>
        <w:jc w:val="center"/>
        <w:rPr>
          <w:rStyle w:val="Ninguno"/>
          <w:rFonts w:ascii="Arial Narrow" w:eastAsia="Cambria" w:hAnsi="Arial Narrow" w:cs="Arial"/>
          <w:bCs/>
          <w:sz w:val="22"/>
          <w:szCs w:val="22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776B76" w:rsidRPr="00317D4A" w:rsidTr="007941DD">
        <w:tc>
          <w:tcPr>
            <w:tcW w:w="4536" w:type="dxa"/>
          </w:tcPr>
          <w:p w:rsidR="00776B76" w:rsidRPr="00317D4A" w:rsidRDefault="00776B76" w:rsidP="007941DD">
            <w:pPr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317D4A">
              <w:rPr>
                <w:rFonts w:ascii="Arial Narrow" w:eastAsia="Arial" w:hAnsi="Arial Narrow" w:cs="Arial"/>
                <w:b/>
                <w:sz w:val="22"/>
                <w:szCs w:val="22"/>
              </w:rPr>
              <w:t>DRA. MIRIAM SALOME TORRES LARES</w:t>
            </w:r>
          </w:p>
          <w:p w:rsidR="00776B76" w:rsidRPr="00317D4A" w:rsidRDefault="00776B76" w:rsidP="007941DD">
            <w:pPr>
              <w:jc w:val="center"/>
              <w:rPr>
                <w:rFonts w:ascii="Arial Narrow" w:eastAsia="Arial" w:hAnsi="Arial Narrow" w:cs="Arial"/>
                <w:sz w:val="22"/>
                <w:szCs w:val="22"/>
              </w:rPr>
            </w:pPr>
            <w:r w:rsidRPr="00317D4A">
              <w:rPr>
                <w:rFonts w:ascii="Arial Narrow" w:eastAsia="Arial" w:hAnsi="Arial Narrow" w:cs="Arial"/>
                <w:sz w:val="22"/>
                <w:szCs w:val="22"/>
              </w:rPr>
              <w:t xml:space="preserve">REGIDORA VOCAL DE LA COMISIÓN DE </w:t>
            </w:r>
          </w:p>
          <w:p w:rsidR="00776B76" w:rsidRPr="00317D4A" w:rsidRDefault="00776B76" w:rsidP="007941DD">
            <w:pPr>
              <w:jc w:val="center"/>
              <w:rPr>
                <w:rFonts w:ascii="Arial Narrow" w:eastAsia="Arial" w:hAnsi="Arial Narrow" w:cs="Arial"/>
                <w:b/>
                <w:sz w:val="22"/>
                <w:szCs w:val="22"/>
              </w:rPr>
            </w:pPr>
            <w:r w:rsidRPr="00317D4A">
              <w:rPr>
                <w:rFonts w:ascii="Arial Narrow" w:eastAsia="Arial" w:hAnsi="Arial Narrow" w:cs="Arial"/>
                <w:sz w:val="22"/>
                <w:szCs w:val="22"/>
              </w:rPr>
              <w:t>REGLAMENTOS Y GOBERNACIÓN</w:t>
            </w:r>
          </w:p>
          <w:p w:rsidR="00776B76" w:rsidRPr="00317D4A" w:rsidRDefault="00776B76" w:rsidP="007941DD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Arial Narrow" w:eastAsia="Cambria" w:hAnsi="Arial Narrow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4536" w:type="dxa"/>
          </w:tcPr>
          <w:p w:rsidR="00776B76" w:rsidRPr="00317D4A" w:rsidRDefault="00776B76" w:rsidP="007941DD">
            <w:pPr>
              <w:jc w:val="center"/>
              <w:rPr>
                <w:rFonts w:ascii="Arial Narrow" w:eastAsia="Arial" w:hAnsi="Arial Narrow" w:cs="Arial"/>
                <w:b/>
                <w:sz w:val="22"/>
                <w:szCs w:val="22"/>
              </w:rPr>
            </w:pPr>
            <w:r w:rsidRPr="00317D4A">
              <w:rPr>
                <w:rFonts w:ascii="Arial Narrow" w:eastAsia="Arial" w:hAnsi="Arial Narrow" w:cs="Arial"/>
                <w:b/>
                <w:sz w:val="22"/>
                <w:szCs w:val="22"/>
              </w:rPr>
              <w:t xml:space="preserve">DRA. MARÍA OLGA GARCÍA AYALA </w:t>
            </w:r>
          </w:p>
          <w:p w:rsidR="00776B76" w:rsidRPr="00317D4A" w:rsidRDefault="00776B76" w:rsidP="007941DD">
            <w:pPr>
              <w:jc w:val="center"/>
              <w:rPr>
                <w:rFonts w:ascii="Arial Narrow" w:eastAsia="Arial" w:hAnsi="Arial Narrow" w:cs="Arial"/>
                <w:sz w:val="22"/>
                <w:szCs w:val="22"/>
              </w:rPr>
            </w:pPr>
            <w:r w:rsidRPr="00317D4A">
              <w:rPr>
                <w:rFonts w:ascii="Arial Narrow" w:eastAsia="Arial" w:hAnsi="Arial Narrow" w:cs="Arial"/>
                <w:sz w:val="22"/>
                <w:szCs w:val="22"/>
              </w:rPr>
              <w:t xml:space="preserve">REGIDORA VOCAL DE LA COMISIÓN DE </w:t>
            </w:r>
          </w:p>
          <w:p w:rsidR="00776B76" w:rsidRPr="00317D4A" w:rsidRDefault="00776B76" w:rsidP="007941DD">
            <w:pPr>
              <w:jc w:val="center"/>
              <w:rPr>
                <w:rFonts w:ascii="Arial Narrow" w:eastAsia="Arial" w:hAnsi="Arial Narrow" w:cs="Arial"/>
                <w:b/>
                <w:sz w:val="22"/>
                <w:szCs w:val="22"/>
              </w:rPr>
            </w:pPr>
            <w:r w:rsidRPr="00317D4A">
              <w:rPr>
                <w:rFonts w:ascii="Arial Narrow" w:eastAsia="Arial" w:hAnsi="Arial Narrow" w:cs="Arial"/>
                <w:sz w:val="22"/>
                <w:szCs w:val="22"/>
              </w:rPr>
              <w:t>REGLAMENTOS Y GOBERNACIÓN</w:t>
            </w:r>
          </w:p>
          <w:p w:rsidR="00776B76" w:rsidRPr="00317D4A" w:rsidRDefault="00776B76" w:rsidP="007941DD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Arial Narrow" w:eastAsia="Cambria" w:hAnsi="Arial Narrow" w:cs="Arial"/>
                <w:bCs/>
                <w:sz w:val="22"/>
                <w:szCs w:val="22"/>
                <w:lang w:val="es-MX"/>
              </w:rPr>
            </w:pPr>
          </w:p>
        </w:tc>
      </w:tr>
    </w:tbl>
    <w:p w:rsidR="00776B76" w:rsidRDefault="00776B76" w:rsidP="00776B76">
      <w:pPr>
        <w:pStyle w:val="Cuerpo"/>
        <w:spacing w:line="276" w:lineRule="auto"/>
        <w:rPr>
          <w:rStyle w:val="Ninguno"/>
          <w:rFonts w:ascii="Arial" w:hAnsi="Arial" w:cs="Arial"/>
          <w:sz w:val="16"/>
          <w:szCs w:val="16"/>
          <w:lang w:val="es-MX"/>
        </w:rPr>
      </w:pPr>
    </w:p>
    <w:tbl>
      <w:tblPr>
        <w:tblStyle w:val="Tablaconcuadrcula"/>
        <w:tblpPr w:leftFromText="141" w:rightFromText="141" w:vertAnchor="text" w:horzAnchor="margin" w:tblpY="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76B76" w:rsidTr="007941DD">
        <w:tc>
          <w:tcPr>
            <w:tcW w:w="4531" w:type="dxa"/>
          </w:tcPr>
          <w:p w:rsidR="00776B76" w:rsidRDefault="00776B76" w:rsidP="007941DD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Arial Narrow" w:eastAsia="Cambria" w:hAnsi="Arial Narrow" w:cs="Arial"/>
                <w:b/>
                <w:bCs/>
                <w:sz w:val="22"/>
                <w:szCs w:val="22"/>
                <w:lang w:val="es-MX"/>
              </w:rPr>
            </w:pPr>
          </w:p>
          <w:p w:rsidR="00776B76" w:rsidRDefault="00776B76" w:rsidP="007941DD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Arial Narrow" w:eastAsia="Cambria" w:hAnsi="Arial Narrow" w:cs="Arial"/>
                <w:b/>
                <w:bCs/>
                <w:sz w:val="22"/>
                <w:szCs w:val="22"/>
                <w:lang w:val="es-MX"/>
              </w:rPr>
            </w:pPr>
          </w:p>
          <w:p w:rsidR="00776B76" w:rsidRPr="00B34A42" w:rsidRDefault="00776B76" w:rsidP="007941DD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Arial Narrow" w:eastAsia="Cambria" w:hAnsi="Arial Narrow" w:cs="Arial"/>
                <w:b/>
                <w:bCs/>
                <w:sz w:val="22"/>
                <w:szCs w:val="22"/>
                <w:lang w:val="es-MX"/>
              </w:rPr>
            </w:pPr>
            <w:r w:rsidRPr="00B34A42">
              <w:rPr>
                <w:rStyle w:val="Ninguno"/>
                <w:rFonts w:ascii="Arial Narrow" w:eastAsia="Cambria" w:hAnsi="Arial Narrow" w:cs="Arial"/>
                <w:b/>
                <w:bCs/>
                <w:sz w:val="22"/>
                <w:szCs w:val="22"/>
                <w:lang w:val="es-MX"/>
              </w:rPr>
              <w:t>LIC. OSCAR MURGUÍA TORRES</w:t>
            </w:r>
          </w:p>
          <w:p w:rsidR="00776B76" w:rsidRDefault="00776B76" w:rsidP="007941DD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Arial Narrow" w:eastAsia="Cambria" w:hAnsi="Arial Narrow" w:cs="Arial"/>
                <w:bCs/>
                <w:sz w:val="22"/>
                <w:szCs w:val="22"/>
                <w:lang w:val="es-MX"/>
              </w:rPr>
            </w:pPr>
            <w:r>
              <w:rPr>
                <w:rStyle w:val="Ninguno"/>
                <w:rFonts w:ascii="Arial Narrow" w:eastAsia="Cambria" w:hAnsi="Arial Narrow" w:cs="Arial"/>
                <w:bCs/>
                <w:sz w:val="22"/>
                <w:szCs w:val="22"/>
                <w:lang w:val="es-MX"/>
              </w:rPr>
              <w:t xml:space="preserve">REGIDOR PRESIDENTE DE LA COMISIÓN DE CALLES, ALUMBRADO PÚBLICO Y CEMENTERIOS </w:t>
            </w:r>
          </w:p>
        </w:tc>
        <w:tc>
          <w:tcPr>
            <w:tcW w:w="4531" w:type="dxa"/>
          </w:tcPr>
          <w:p w:rsidR="00776B76" w:rsidRDefault="00776B76" w:rsidP="007941DD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Arial Narrow" w:eastAsia="Cambria" w:hAnsi="Arial Narrow" w:cs="Arial"/>
                <w:b/>
                <w:bCs/>
                <w:sz w:val="22"/>
                <w:szCs w:val="22"/>
                <w:lang w:val="es-MX"/>
              </w:rPr>
            </w:pPr>
          </w:p>
          <w:p w:rsidR="00776B76" w:rsidRDefault="00776B76" w:rsidP="007941DD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Arial Narrow" w:eastAsia="Cambria" w:hAnsi="Arial Narrow" w:cs="Arial"/>
                <w:b/>
                <w:bCs/>
                <w:sz w:val="22"/>
                <w:szCs w:val="22"/>
                <w:lang w:val="es-MX"/>
              </w:rPr>
            </w:pPr>
          </w:p>
          <w:p w:rsidR="00776B76" w:rsidRPr="00B34A42" w:rsidRDefault="00776B76" w:rsidP="007941DD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Arial Narrow" w:eastAsia="Cambria" w:hAnsi="Arial Narrow" w:cs="Arial"/>
                <w:b/>
                <w:bCs/>
                <w:sz w:val="22"/>
                <w:szCs w:val="22"/>
                <w:lang w:val="es-MX"/>
              </w:rPr>
            </w:pPr>
            <w:r w:rsidRPr="00B34A42">
              <w:rPr>
                <w:rStyle w:val="Ninguno"/>
                <w:rFonts w:ascii="Arial Narrow" w:eastAsia="Cambria" w:hAnsi="Arial Narrow" w:cs="Arial"/>
                <w:b/>
                <w:bCs/>
                <w:sz w:val="22"/>
                <w:szCs w:val="22"/>
                <w:lang w:val="es-MX"/>
              </w:rPr>
              <w:t>PROFA. MARAISOL MENDOSA PINTO.</w:t>
            </w:r>
          </w:p>
          <w:p w:rsidR="00776B76" w:rsidRDefault="00776B76" w:rsidP="007941DD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Arial Narrow" w:eastAsia="Cambria" w:hAnsi="Arial Narrow" w:cs="Arial"/>
                <w:bCs/>
                <w:sz w:val="22"/>
                <w:szCs w:val="22"/>
                <w:lang w:val="es-MX"/>
              </w:rPr>
            </w:pPr>
            <w:r>
              <w:rPr>
                <w:rStyle w:val="Ninguno"/>
                <w:rFonts w:ascii="Arial Narrow" w:eastAsia="Cambria" w:hAnsi="Arial Narrow" w:cs="Arial"/>
                <w:bCs/>
                <w:sz w:val="22"/>
                <w:szCs w:val="22"/>
                <w:lang w:val="es-MX"/>
              </w:rPr>
              <w:t>REGIDORA VOCAL DE LA COMISIÓN DE CALLES, ALUMBRADO PÚBLICO Y CEMENTERIOS</w:t>
            </w:r>
          </w:p>
        </w:tc>
      </w:tr>
      <w:tr w:rsidR="00776B76" w:rsidTr="007941DD">
        <w:tc>
          <w:tcPr>
            <w:tcW w:w="4531" w:type="dxa"/>
          </w:tcPr>
          <w:p w:rsidR="00776B76" w:rsidRDefault="00776B76" w:rsidP="007941DD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Arial Narrow" w:eastAsia="Cambria" w:hAnsi="Arial Narrow" w:cs="Arial"/>
                <w:b/>
                <w:bCs/>
                <w:sz w:val="22"/>
                <w:szCs w:val="22"/>
                <w:lang w:val="es-MX"/>
              </w:rPr>
            </w:pPr>
          </w:p>
          <w:p w:rsidR="00776B76" w:rsidRDefault="00776B76" w:rsidP="007941DD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Arial Narrow" w:eastAsia="Cambria" w:hAnsi="Arial Narrow" w:cs="Arial"/>
                <w:b/>
                <w:bCs/>
                <w:sz w:val="22"/>
                <w:szCs w:val="22"/>
                <w:lang w:val="es-MX"/>
              </w:rPr>
            </w:pPr>
          </w:p>
          <w:p w:rsidR="00776B76" w:rsidRDefault="00776B76" w:rsidP="007941DD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Arial Narrow" w:eastAsia="Cambria" w:hAnsi="Arial Narrow" w:cs="Arial"/>
                <w:b/>
                <w:bCs/>
                <w:sz w:val="22"/>
                <w:szCs w:val="22"/>
                <w:lang w:val="es-MX"/>
              </w:rPr>
            </w:pPr>
          </w:p>
          <w:p w:rsidR="00776B76" w:rsidRPr="00B34A42" w:rsidRDefault="00776B76" w:rsidP="007941DD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Arial Narrow" w:eastAsia="Cambria" w:hAnsi="Arial Narrow" w:cs="Arial"/>
                <w:b/>
                <w:bCs/>
                <w:sz w:val="22"/>
                <w:szCs w:val="22"/>
                <w:lang w:val="es-MX"/>
              </w:rPr>
            </w:pPr>
            <w:r w:rsidRPr="00B34A42">
              <w:rPr>
                <w:rStyle w:val="Ninguno"/>
                <w:rFonts w:ascii="Arial Narrow" w:eastAsia="Cambria" w:hAnsi="Arial Narrow" w:cs="Arial"/>
                <w:b/>
                <w:bCs/>
                <w:sz w:val="22"/>
                <w:szCs w:val="22"/>
                <w:lang w:val="es-MX"/>
              </w:rPr>
              <w:t>LIC. MIGUEL MARENTES</w:t>
            </w:r>
          </w:p>
          <w:p w:rsidR="00776B76" w:rsidRDefault="00776B76" w:rsidP="007941DD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Arial Narrow" w:eastAsia="Cambria" w:hAnsi="Arial Narrow" w:cs="Arial"/>
                <w:bCs/>
                <w:sz w:val="22"/>
                <w:szCs w:val="22"/>
                <w:lang w:val="es-MX"/>
              </w:rPr>
            </w:pPr>
            <w:r>
              <w:rPr>
                <w:rStyle w:val="Ninguno"/>
                <w:rFonts w:ascii="Arial Narrow" w:eastAsia="Cambria" w:hAnsi="Arial Narrow" w:cs="Arial"/>
                <w:bCs/>
                <w:sz w:val="22"/>
                <w:szCs w:val="22"/>
                <w:lang w:val="es-MX"/>
              </w:rPr>
              <w:t>REGIDOR VOCAL DE LA COMISIÓN DE CALLES, ALUMBRADO PÚBLICO Y CEMENTERIOS</w:t>
            </w:r>
          </w:p>
        </w:tc>
        <w:tc>
          <w:tcPr>
            <w:tcW w:w="4531" w:type="dxa"/>
          </w:tcPr>
          <w:p w:rsidR="00776B76" w:rsidRDefault="00776B76" w:rsidP="007941DD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Arial Narrow" w:eastAsia="Cambria" w:hAnsi="Arial Narrow" w:cs="Arial"/>
                <w:b/>
                <w:bCs/>
                <w:sz w:val="22"/>
                <w:szCs w:val="22"/>
                <w:lang w:val="es-MX"/>
              </w:rPr>
            </w:pPr>
          </w:p>
          <w:p w:rsidR="00776B76" w:rsidRDefault="00776B76" w:rsidP="007941DD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Arial Narrow" w:eastAsia="Cambria" w:hAnsi="Arial Narrow" w:cs="Arial"/>
                <w:b/>
                <w:bCs/>
                <w:sz w:val="22"/>
                <w:szCs w:val="22"/>
                <w:lang w:val="es-MX"/>
              </w:rPr>
            </w:pPr>
          </w:p>
          <w:p w:rsidR="00776B76" w:rsidRDefault="00776B76" w:rsidP="007941DD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Arial Narrow" w:eastAsia="Cambria" w:hAnsi="Arial Narrow" w:cs="Arial"/>
                <w:b/>
                <w:bCs/>
                <w:sz w:val="22"/>
                <w:szCs w:val="22"/>
                <w:lang w:val="es-MX"/>
              </w:rPr>
            </w:pPr>
          </w:p>
          <w:p w:rsidR="00776B76" w:rsidRPr="00B34A42" w:rsidRDefault="00776B76" w:rsidP="007941DD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Arial Narrow" w:eastAsia="Cambria" w:hAnsi="Arial Narrow" w:cs="Arial"/>
                <w:b/>
                <w:bCs/>
                <w:sz w:val="22"/>
                <w:szCs w:val="22"/>
                <w:lang w:val="es-MX"/>
              </w:rPr>
            </w:pPr>
            <w:r w:rsidRPr="00B34A42">
              <w:rPr>
                <w:rStyle w:val="Ninguno"/>
                <w:rFonts w:ascii="Arial Narrow" w:eastAsia="Cambria" w:hAnsi="Arial Narrow" w:cs="Arial"/>
                <w:b/>
                <w:bCs/>
                <w:sz w:val="22"/>
                <w:szCs w:val="22"/>
                <w:lang w:val="es-MX"/>
              </w:rPr>
              <w:t>LIC. HIGINIO DEL TORO PÉREZ</w:t>
            </w:r>
          </w:p>
          <w:p w:rsidR="00776B76" w:rsidRDefault="00776B76" w:rsidP="007941DD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Arial Narrow" w:eastAsia="Cambria" w:hAnsi="Arial Narrow" w:cs="Arial"/>
                <w:bCs/>
                <w:sz w:val="22"/>
                <w:szCs w:val="22"/>
                <w:lang w:val="es-MX"/>
              </w:rPr>
            </w:pPr>
            <w:r>
              <w:rPr>
                <w:rStyle w:val="Ninguno"/>
                <w:rFonts w:ascii="Arial Narrow" w:eastAsia="Cambria" w:hAnsi="Arial Narrow" w:cs="Arial"/>
                <w:bCs/>
                <w:sz w:val="22"/>
                <w:szCs w:val="22"/>
                <w:lang w:val="es-MX"/>
              </w:rPr>
              <w:t>REGIDOR VOCAL DE LA COMISIÓN DE CALLES, ALUMBRADO PÚBLICO Y CEMENTERIOS</w:t>
            </w:r>
          </w:p>
        </w:tc>
      </w:tr>
    </w:tbl>
    <w:p w:rsidR="00776B76" w:rsidRDefault="00776B76" w:rsidP="00BA3CA4">
      <w:pPr>
        <w:pStyle w:val="Cuerpo"/>
        <w:rPr>
          <w:rStyle w:val="Ninguno"/>
          <w:rFonts w:ascii="Arial" w:hAnsi="Arial" w:cs="Arial"/>
          <w:sz w:val="16"/>
          <w:szCs w:val="16"/>
          <w:lang w:val="es-MX"/>
        </w:rPr>
      </w:pPr>
    </w:p>
    <w:p w:rsidR="00BA3CA4" w:rsidRPr="001D1140" w:rsidRDefault="00BA3CA4" w:rsidP="00BA3CA4">
      <w:pPr>
        <w:pStyle w:val="Cuerpo"/>
        <w:rPr>
          <w:rStyle w:val="Ninguno"/>
          <w:rFonts w:ascii="Arial" w:hAnsi="Arial" w:cs="Arial"/>
          <w:sz w:val="16"/>
          <w:szCs w:val="16"/>
          <w:lang w:val="es-MX"/>
        </w:rPr>
      </w:pPr>
      <w:proofErr w:type="spellStart"/>
      <w:r>
        <w:rPr>
          <w:rStyle w:val="Ninguno"/>
          <w:rFonts w:ascii="Arial" w:hAnsi="Arial" w:cs="Arial"/>
          <w:sz w:val="16"/>
          <w:szCs w:val="16"/>
          <w:lang w:val="es-MX"/>
        </w:rPr>
        <w:t>C.c.p</w:t>
      </w:r>
      <w:proofErr w:type="spellEnd"/>
      <w:r>
        <w:rPr>
          <w:rStyle w:val="Ninguno"/>
          <w:rFonts w:ascii="Arial" w:hAnsi="Arial" w:cs="Arial"/>
          <w:sz w:val="16"/>
          <w:szCs w:val="16"/>
          <w:lang w:val="es-MX"/>
        </w:rPr>
        <w:t>. Archivo</w:t>
      </w:r>
    </w:p>
    <w:p w:rsidR="000218DB" w:rsidRDefault="00BA3CA4" w:rsidP="00776B76">
      <w:pPr>
        <w:jc w:val="both"/>
      </w:pPr>
      <w:r w:rsidRPr="001D1140">
        <w:rPr>
          <w:sz w:val="16"/>
          <w:szCs w:val="18"/>
        </w:rPr>
        <w:t>CMRG/krag</w:t>
      </w:r>
      <w:r>
        <w:rPr>
          <w:sz w:val="16"/>
          <w:szCs w:val="18"/>
        </w:rPr>
        <w:t xml:space="preserve"> </w:t>
      </w:r>
    </w:p>
    <w:sectPr w:rsidR="000218DB" w:rsidSect="00955DD2">
      <w:headerReference w:type="even" r:id="rId5"/>
      <w:headerReference w:type="default" r:id="rId6"/>
      <w:headerReference w:type="first" r:id="rId7"/>
      <w:pgSz w:w="12240" w:h="15840"/>
      <w:pgMar w:top="1843" w:right="1467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47C" w:rsidRDefault="007F1E0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220751" o:spid="_x0000_s2049" type="#_x0000_t75" style="position:absolute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/>
    <w:sdtContent>
      <w:p w:rsidR="0044547C" w:rsidRDefault="007F1E03">
        <w:pPr>
          <w:pStyle w:val="Encabezado"/>
          <w:jc w:val="right"/>
        </w:pPr>
        <w:r>
          <w:rPr>
            <w:lang w:val="es-ES"/>
          </w:rP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es-ES"/>
          </w:rP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44547C" w:rsidRDefault="007F1E0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220752" o:spid="_x0000_s2050" type="#_x0000_t75" style="position:absolute;margin-left:-85.2pt;margin-top:-84.9pt;width:612.25pt;height:808.05pt;z-index:-251658240;mso-position-horizontal-relative:margin;mso-position-vertical-relative:margin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47C" w:rsidRDefault="007F1E0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220750" o:spid="_x0000_s2051" type="#_x0000_t75" style="position:absolute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E3D92"/>
    <w:multiLevelType w:val="hybridMultilevel"/>
    <w:tmpl w:val="8CA2C012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11D0D"/>
    <w:multiLevelType w:val="hybridMultilevel"/>
    <w:tmpl w:val="88BAD9AC"/>
    <w:lvl w:ilvl="0" w:tplc="877C19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D072F"/>
    <w:multiLevelType w:val="hybridMultilevel"/>
    <w:tmpl w:val="583ED1FC"/>
    <w:lvl w:ilvl="0" w:tplc="080A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3" w15:restartNumberingAfterBreak="0">
    <w:nsid w:val="53757D98"/>
    <w:multiLevelType w:val="hybridMultilevel"/>
    <w:tmpl w:val="88BAD9AC"/>
    <w:lvl w:ilvl="0" w:tplc="877C19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A4"/>
    <w:rsid w:val="000218DB"/>
    <w:rsid w:val="00776B76"/>
    <w:rsid w:val="007F1E03"/>
    <w:rsid w:val="00BA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3E98322"/>
  <w15:chartTrackingRefBased/>
  <w15:docId w15:val="{06E01BDD-4436-4D4F-9E1B-91DFCCA5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CA4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3C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3CA4"/>
    <w:rPr>
      <w:kern w:val="2"/>
      <w14:ligatures w14:val="standardContextual"/>
    </w:rPr>
  </w:style>
  <w:style w:type="character" w:customStyle="1" w:styleId="Ninguno">
    <w:name w:val="Ninguno"/>
    <w:rsid w:val="00BA3CA4"/>
  </w:style>
  <w:style w:type="paragraph" w:customStyle="1" w:styleId="Cuerpo">
    <w:name w:val="Cuerpo"/>
    <w:rsid w:val="00BA3C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basedOn w:val="Normal"/>
    <w:uiPriority w:val="34"/>
    <w:qFormat/>
    <w:rsid w:val="00BA3CA4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BA3CA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BA3CA4"/>
  </w:style>
  <w:style w:type="table" w:styleId="Tablaconcuadrcula">
    <w:name w:val="Table Grid"/>
    <w:basedOn w:val="Tablanormal"/>
    <w:uiPriority w:val="59"/>
    <w:rsid w:val="00BA3CA4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955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2</cp:revision>
  <cp:lastPrinted>2025-07-28T17:25:00Z</cp:lastPrinted>
  <dcterms:created xsi:type="dcterms:W3CDTF">2025-07-28T17:03:00Z</dcterms:created>
  <dcterms:modified xsi:type="dcterms:W3CDTF">2025-07-28T17:52:00Z</dcterms:modified>
</cp:coreProperties>
</file>