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F" w:rsidRPr="006E034A" w:rsidRDefault="007172EF" w:rsidP="007172EF">
      <w:pPr>
        <w:pStyle w:val="Cuerpo"/>
        <w:jc w:val="both"/>
        <w:rPr>
          <w:rStyle w:val="Ninguno"/>
          <w:rFonts w:ascii="Arial" w:hAnsi="Arial" w:cs="Arial"/>
          <w:b/>
          <w:sz w:val="20"/>
          <w:szCs w:val="20"/>
        </w:rPr>
      </w:pPr>
      <w:r w:rsidRPr="006E034A">
        <w:rPr>
          <w:rStyle w:val="Ninguno"/>
          <w:rFonts w:ascii="Arial" w:hAnsi="Arial" w:cs="Arial"/>
          <w:b/>
          <w:sz w:val="20"/>
          <w:szCs w:val="20"/>
        </w:rPr>
        <w:t>INICIATIVA DE ACUERDO ECONOMICO QUE AUTORIZA EL TURNO DE EXPEDIENTES RELATIVOS A LA REVOCACION DE CONTRATOS CELEBRADOS POR EL AYUNTAMIENTO DE ZAPOTLAN EL GRANDE JALISCO CON LAS CONCESIONARIAS SCRAPS TRADING AND RECYCLING S.A. DE C.V. (SEOS), COMERCIALIZADORA BIOILUMINACIÓN S.A DE C. V. y PARKINGMETER SA DE C.V.</w:t>
      </w:r>
      <w:r w:rsidR="00173CC5" w:rsidRPr="006E034A">
        <w:rPr>
          <w:rStyle w:val="Ninguno"/>
          <w:rFonts w:ascii="Arial" w:hAnsi="Arial" w:cs="Arial"/>
          <w:b/>
          <w:sz w:val="20"/>
          <w:szCs w:val="20"/>
        </w:rPr>
        <w:t>, ASI COMO SUS ACUMULADOS</w:t>
      </w:r>
      <w:r w:rsidR="00FF383D">
        <w:rPr>
          <w:rStyle w:val="Ninguno"/>
          <w:rFonts w:ascii="Arial" w:hAnsi="Arial" w:cs="Arial"/>
          <w:b/>
          <w:sz w:val="20"/>
          <w:szCs w:val="20"/>
        </w:rPr>
        <w:t>. ASI MISMO</w:t>
      </w:r>
      <w:r w:rsidR="006644F7">
        <w:rPr>
          <w:rStyle w:val="Ninguno"/>
          <w:rFonts w:ascii="Arial" w:hAnsi="Arial" w:cs="Arial"/>
          <w:b/>
          <w:sz w:val="20"/>
          <w:szCs w:val="20"/>
        </w:rPr>
        <w:t xml:space="preserve"> </w:t>
      </w:r>
      <w:r w:rsidR="006644F7" w:rsidRPr="006644F7">
        <w:rPr>
          <w:rStyle w:val="Ninguno"/>
          <w:rFonts w:ascii="Arial" w:hAnsi="Arial" w:cs="Arial"/>
          <w:b/>
          <w:sz w:val="20"/>
          <w:szCs w:val="20"/>
        </w:rPr>
        <w:t>LOS EXPEDIENTES DE AMPARO INDIRECTO 2515/2023 DEL JUZGADO DÉCIMO SEXTO DE DISTRITO EN MATERIAS ADMINISTRATIVA, CIVIL Y DEL TRABAJO, AMPARO INDIRECTO 1087/2024 DEL JUZGADO DÉCIMO CUARTO EN MATERIAS ADMINISTRATIVA, CIVIL Y DEL TRABAJO Y AMPARO INDIRECTO 2155/2023 DEL JUZGADO SEXTO DE DISTRITO EN MATERIAS ADMINISTRATIVAS, CIVIL Y DEL TRABAJO; Y TODOS AQUELLOS QUE RESULTEN O DERIVEN DE LOS MISMOS</w:t>
      </w:r>
      <w:r w:rsidR="000830FF" w:rsidRPr="006E034A">
        <w:rPr>
          <w:rStyle w:val="Ninguno"/>
          <w:rFonts w:ascii="Arial" w:hAnsi="Arial" w:cs="Arial"/>
          <w:b/>
          <w:sz w:val="20"/>
          <w:szCs w:val="20"/>
        </w:rPr>
        <w:t>.</w:t>
      </w:r>
    </w:p>
    <w:p w:rsidR="007172EF" w:rsidRDefault="007172EF" w:rsidP="007172EF">
      <w:pPr>
        <w:pStyle w:val="Cuerpo"/>
        <w:jc w:val="both"/>
        <w:rPr>
          <w:rStyle w:val="Ninguno"/>
          <w:rFonts w:ascii="Arial" w:hAnsi="Arial" w:cs="Arial"/>
          <w:b/>
          <w:bCs/>
          <w:lang w:val="es-ES_tradnl"/>
        </w:rPr>
      </w:pPr>
    </w:p>
    <w:p w:rsidR="007172EF" w:rsidRDefault="007172EF" w:rsidP="007172EF">
      <w:pPr>
        <w:pStyle w:val="Cuerpo"/>
        <w:jc w:val="both"/>
        <w:rPr>
          <w:rStyle w:val="Ninguno"/>
          <w:rFonts w:ascii="Arial" w:hAnsi="Arial" w:cs="Arial"/>
          <w:b/>
          <w:bCs/>
          <w:lang w:val="es-ES_tradnl"/>
        </w:rPr>
      </w:pPr>
    </w:p>
    <w:p w:rsidR="007172EF" w:rsidRPr="004748C6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ES"/>
        </w:rPr>
      </w:pPr>
      <w:r w:rsidRPr="004748C6">
        <w:rPr>
          <w:rStyle w:val="Ninguno"/>
          <w:rFonts w:ascii="Arial" w:hAnsi="Arial" w:cs="Arial"/>
          <w:b/>
          <w:bCs/>
          <w:lang w:val="es-ES_tradnl"/>
        </w:rPr>
        <w:t>H. AYUNTAMIENTO CONSTITUCIONAL DE</w:t>
      </w:r>
    </w:p>
    <w:p w:rsidR="007172EF" w:rsidRPr="004748C6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ES"/>
        </w:rPr>
      </w:pPr>
      <w:r w:rsidRPr="004748C6">
        <w:rPr>
          <w:rStyle w:val="Ninguno"/>
          <w:rFonts w:ascii="Arial" w:hAnsi="Arial" w:cs="Arial"/>
          <w:b/>
          <w:bCs/>
          <w:lang w:val="es-ES"/>
        </w:rPr>
        <w:t>ZAPOTL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ÁN EL GRANDE, JALISCO</w:t>
      </w:r>
    </w:p>
    <w:p w:rsidR="007172EF" w:rsidRPr="004748C6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ES"/>
        </w:rPr>
      </w:pPr>
      <w:r w:rsidRPr="004748C6">
        <w:rPr>
          <w:rStyle w:val="Ninguno"/>
          <w:rFonts w:ascii="Arial" w:hAnsi="Arial" w:cs="Arial"/>
          <w:b/>
          <w:bCs/>
          <w:lang w:val="es-ES_tradnl"/>
        </w:rPr>
        <w:t>P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R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E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S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E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N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T</w:t>
      </w:r>
      <w:r w:rsidR="006C06E4"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4748C6">
        <w:rPr>
          <w:rStyle w:val="Ninguno"/>
          <w:rFonts w:ascii="Arial" w:hAnsi="Arial" w:cs="Arial"/>
          <w:b/>
          <w:bCs/>
          <w:lang w:val="es-ES_tradnl"/>
        </w:rPr>
        <w:t>E</w:t>
      </w:r>
      <w:r w:rsidR="006C06E4">
        <w:rPr>
          <w:rStyle w:val="Ninguno"/>
          <w:rFonts w:ascii="Arial" w:hAnsi="Arial" w:cs="Arial"/>
          <w:b/>
          <w:bCs/>
          <w:lang w:val="es-ES_tradnl"/>
        </w:rPr>
        <w:t>:</w:t>
      </w:r>
    </w:p>
    <w:p w:rsidR="007172EF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lang w:val="es-ES"/>
        </w:rPr>
      </w:pPr>
    </w:p>
    <w:p w:rsidR="006C06E4" w:rsidRPr="004748C6" w:rsidRDefault="006C06E4" w:rsidP="007172EF">
      <w:pPr>
        <w:pStyle w:val="Cuerpo"/>
        <w:jc w:val="both"/>
        <w:rPr>
          <w:rStyle w:val="Ninguno"/>
          <w:rFonts w:ascii="Arial" w:eastAsia="Cambria" w:hAnsi="Arial" w:cs="Arial"/>
          <w:lang w:val="es-ES"/>
        </w:rPr>
      </w:pPr>
    </w:p>
    <w:p w:rsidR="007172EF" w:rsidRPr="0024678E" w:rsidRDefault="00173CC5" w:rsidP="005B3F89">
      <w:pPr>
        <w:pStyle w:val="Cuerpo"/>
        <w:ind w:firstLine="851"/>
        <w:jc w:val="both"/>
        <w:rPr>
          <w:rStyle w:val="Ninguno"/>
          <w:rFonts w:ascii="Arial" w:hAnsi="Arial" w:cs="Arial"/>
          <w:b/>
        </w:rPr>
      </w:pPr>
      <w:r w:rsidRPr="00173CC5">
        <w:rPr>
          <w:rStyle w:val="Ninguno"/>
          <w:rFonts w:ascii="Arial" w:hAnsi="Arial" w:cs="Arial"/>
          <w:b/>
          <w:lang w:val="es-MX"/>
        </w:rPr>
        <w:t>CLAUDIA MARGARITA ROBLES GÓMEZ,</w:t>
      </w:r>
      <w:r w:rsidR="0080508F">
        <w:rPr>
          <w:rStyle w:val="Ninguno"/>
          <w:rFonts w:ascii="Arial" w:hAnsi="Arial" w:cs="Arial"/>
          <w:b/>
          <w:lang w:val="es-MX"/>
        </w:rPr>
        <w:t xml:space="preserve"> </w:t>
      </w:r>
      <w:r w:rsidR="0080508F">
        <w:rPr>
          <w:rStyle w:val="Ninguno"/>
          <w:rFonts w:ascii="Arial" w:hAnsi="Arial" w:cs="Arial"/>
          <w:lang w:val="es-MX"/>
        </w:rPr>
        <w:t xml:space="preserve">en mi carácter de Sindica Municipal, </w:t>
      </w:r>
      <w:r w:rsidR="005B3F89">
        <w:rPr>
          <w:rStyle w:val="Ninguno"/>
          <w:rFonts w:ascii="Arial" w:hAnsi="Arial" w:cs="Arial"/>
          <w:lang w:val="es-MX"/>
        </w:rPr>
        <w:t>y</w:t>
      </w:r>
      <w:r w:rsidR="0080508F">
        <w:rPr>
          <w:rStyle w:val="Ninguno"/>
          <w:rFonts w:ascii="Arial" w:hAnsi="Arial" w:cs="Arial"/>
          <w:lang w:val="es-MX"/>
        </w:rPr>
        <w:t xml:space="preserve"> con fundamento en lo que disponen los </w:t>
      </w:r>
      <w:r w:rsidR="007172EF" w:rsidRPr="00DC5485">
        <w:rPr>
          <w:rStyle w:val="Ninguno"/>
          <w:rFonts w:ascii="Arial" w:hAnsi="Arial" w:cs="Arial"/>
          <w:lang w:val="es-MX"/>
        </w:rPr>
        <w:t>artículos 115 fracción ll de la Constitución Política de los Estados Unidos Mexicanos, 77 de la Constitución Política del Estado de Jalisco, 52 fracciones II y III de la Ley del Gobierno y la Administración Pública Municipal del Estado de Jalisco,  y con las atribuciones que me confiere el artículo 87 fracción III del Reglamento Interior del Ayuntamiento de Zapotlán el Grande, Jalisco, me permito presentar a esta Soberanía</w:t>
      </w:r>
      <w:r w:rsidR="00CE62BD">
        <w:rPr>
          <w:rStyle w:val="Ninguno"/>
          <w:rFonts w:ascii="Arial" w:hAnsi="Arial" w:cs="Arial"/>
          <w:lang w:val="es-MX"/>
        </w:rPr>
        <w:t xml:space="preserve"> la </w:t>
      </w:r>
      <w:r w:rsidR="006E034A" w:rsidRPr="0080508F">
        <w:rPr>
          <w:rStyle w:val="Ninguno"/>
          <w:rFonts w:ascii="Arial" w:hAnsi="Arial" w:cs="Arial"/>
          <w:b/>
          <w:sz w:val="20"/>
          <w:szCs w:val="20"/>
        </w:rPr>
        <w:t>INICIATIVA DE ACUERDO ECONOMICO QUE AUTORIZA EL TURNO DE EXPEDIENTES RELATIVOS A LA REVOCACION DE CONTRATOS CELEBRADOS POR EL AYUNTAMIENTO DE ZAPOTLAN EL GRANDE JALISCO CON LAS CONCESIONARIAS SCRAPS TRADING AND RECYCLING S.A. DE C.V. (SEOS), COMERCIALIZADORA BIOILUMINACIÓN S.A DE C. V. y PARKINGMETER SA D</w:t>
      </w:r>
      <w:r w:rsidR="00FF383D">
        <w:rPr>
          <w:rStyle w:val="Ninguno"/>
          <w:rFonts w:ascii="Arial" w:hAnsi="Arial" w:cs="Arial"/>
          <w:b/>
          <w:sz w:val="20"/>
          <w:szCs w:val="20"/>
        </w:rPr>
        <w:t xml:space="preserve">E C.V., ASI COMO SUS ACUMULADOS. ASIMISMO </w:t>
      </w:r>
      <w:r w:rsidR="006644F7" w:rsidRPr="006644F7">
        <w:rPr>
          <w:rStyle w:val="Ninguno"/>
          <w:rFonts w:ascii="Arial" w:hAnsi="Arial" w:cs="Arial"/>
          <w:b/>
          <w:sz w:val="20"/>
          <w:szCs w:val="20"/>
        </w:rPr>
        <w:t>LOS EXPEDIENTES DE AMPARO INDIRECTO 2515/2023 DEL JUZGADO DÉCIMO SEXTO DE DISTRITO EN MATERIAS ADMINISTRATIVA, CIVIL Y DEL TRABAJO, AMPARO INDIRECTO 1087/2024 DEL JUZGADO DÉCIMO CUARTO EN MATERIAS ADMINISTRATIVA, CIVIL Y DEL TRABAJO Y AMPARO INDIRECTO 2155/2023 DEL JUZGADO SEXTO DE DISTRITO EN MATERIAS ADMINISTRATIVAS, CIVIL Y DEL TRABAJO; Y TODOS AQUELLOS QUE RESULTEN O DERIVEN DE LOS MISMOS</w:t>
      </w:r>
      <w:r w:rsidR="0080508F">
        <w:rPr>
          <w:rStyle w:val="Ninguno"/>
          <w:rFonts w:ascii="Arial" w:hAnsi="Arial" w:cs="Arial"/>
          <w:b/>
        </w:rPr>
        <w:t xml:space="preserve">, </w:t>
      </w:r>
      <w:r w:rsidR="00CE62BD">
        <w:rPr>
          <w:rStyle w:val="Ninguno"/>
          <w:rFonts w:ascii="Arial" w:hAnsi="Arial" w:cs="Arial"/>
          <w:lang w:val="es-MX"/>
        </w:rPr>
        <w:t>con base a la siguiente:</w:t>
      </w:r>
      <w:r w:rsidR="007172EF" w:rsidRPr="00DC5485">
        <w:rPr>
          <w:rStyle w:val="Ninguno"/>
          <w:rFonts w:ascii="Arial" w:hAnsi="Arial" w:cs="Arial"/>
          <w:lang w:val="es-MX"/>
        </w:rPr>
        <w:t xml:space="preserve"> </w:t>
      </w:r>
    </w:p>
    <w:p w:rsidR="007172EF" w:rsidRDefault="007172EF" w:rsidP="007172EF">
      <w:pPr>
        <w:pStyle w:val="Cuerp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:rsidR="008E192D" w:rsidRPr="00DC5485" w:rsidRDefault="008E192D" w:rsidP="004A2BC8">
      <w:pPr>
        <w:pStyle w:val="Cuerp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:rsidR="007172EF" w:rsidRPr="00DC5485" w:rsidRDefault="007172EF" w:rsidP="007172EF">
      <w:pPr>
        <w:pStyle w:val="Cuerp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DC5485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:rsidR="007172EF" w:rsidRPr="00DC5485" w:rsidRDefault="007172EF" w:rsidP="007172EF">
      <w:pPr>
        <w:pStyle w:val="Cuerp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:rsidR="007172EF" w:rsidRDefault="007172EF" w:rsidP="006C06E4">
      <w:pPr>
        <w:pStyle w:val="Cuerp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DC5485">
        <w:rPr>
          <w:rStyle w:val="Ninguno"/>
          <w:rFonts w:ascii="Arial" w:hAnsi="Arial" w:cs="Arial"/>
          <w:b/>
          <w:bCs/>
          <w:lang w:val="es-MX"/>
        </w:rPr>
        <w:t>1.-</w:t>
      </w:r>
      <w:r w:rsidRPr="00DC5485">
        <w:rPr>
          <w:rStyle w:val="Ninguno"/>
          <w:rFonts w:ascii="Arial" w:hAnsi="Arial" w:cs="Arial"/>
          <w:lang w:val="es-MX"/>
        </w:rPr>
        <w:t xml:space="preserve"> Que 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libre;  la Constitución Política del Estado de Jalisco en sus artículos 73, 77, 80, 88 y demás relativos y aplicables establecen las bases de la organización política y </w:t>
      </w:r>
      <w:r w:rsidRPr="00DC5485">
        <w:rPr>
          <w:rStyle w:val="Ninguno"/>
          <w:rFonts w:ascii="Arial" w:hAnsi="Arial" w:cs="Arial"/>
          <w:lang w:val="es-MX"/>
        </w:rPr>
        <w:lastRenderedPageBreak/>
        <w:t>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</w:t>
      </w:r>
    </w:p>
    <w:p w:rsidR="008E192D" w:rsidRPr="00DC5485" w:rsidRDefault="008E192D" w:rsidP="007172EF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:rsidR="007172EF" w:rsidRPr="00DC5485" w:rsidRDefault="007172EF" w:rsidP="00D916E0">
      <w:pPr>
        <w:pStyle w:val="Cuerpo"/>
        <w:tabs>
          <w:tab w:val="left" w:pos="567"/>
        </w:tabs>
        <w:ind w:firstLine="567"/>
        <w:jc w:val="both"/>
        <w:rPr>
          <w:rStyle w:val="Ninguno"/>
          <w:rFonts w:ascii="Arial" w:eastAsia="Cambria" w:hAnsi="Arial" w:cs="Arial"/>
          <w:lang w:val="es-MX"/>
        </w:rPr>
      </w:pPr>
      <w:r w:rsidRPr="00DC5485">
        <w:rPr>
          <w:rStyle w:val="Ninguno"/>
          <w:rFonts w:ascii="Arial" w:hAnsi="Arial" w:cs="Arial"/>
          <w:b/>
          <w:bCs/>
          <w:lang w:val="es-MX"/>
        </w:rPr>
        <w:t xml:space="preserve">2.- </w:t>
      </w:r>
      <w:r w:rsidRPr="00DC5485">
        <w:rPr>
          <w:rStyle w:val="Ninguno"/>
          <w:rFonts w:ascii="Arial" w:hAnsi="Arial" w:cs="Arial"/>
          <w:lang w:val="es-MX"/>
        </w:rPr>
        <w:t>Que la Ley del Gobierno y la Administración Pública Municipal del Estado de Jalisco y sus Municipios, establece en su artículo 52 fracción II que es una obligación del Síndico, representar al Municipio en los contratos que celebre y en todo acto en que el Ayuntamiento ordene su intervención, ajustándose a las órdenes, e instrucciones que en cada caso reciba;</w:t>
      </w:r>
    </w:p>
    <w:p w:rsidR="007172EF" w:rsidRPr="00DC5485" w:rsidRDefault="007172EF" w:rsidP="007172EF">
      <w:pPr>
        <w:pStyle w:val="Cuerpo"/>
        <w:tabs>
          <w:tab w:val="left" w:pos="567"/>
        </w:tabs>
        <w:jc w:val="both"/>
        <w:rPr>
          <w:rStyle w:val="Ninguno"/>
          <w:rFonts w:ascii="Arial" w:eastAsia="Cambria" w:hAnsi="Arial" w:cs="Arial"/>
          <w:lang w:val="es-MX"/>
        </w:rPr>
      </w:pPr>
    </w:p>
    <w:p w:rsidR="007172EF" w:rsidRPr="004748C6" w:rsidRDefault="007172EF" w:rsidP="00D916E0">
      <w:pPr>
        <w:pStyle w:val="Cuerpo"/>
        <w:ind w:firstLine="567"/>
        <w:jc w:val="both"/>
        <w:rPr>
          <w:rStyle w:val="Ninguno"/>
          <w:rFonts w:ascii="Arial" w:eastAsia="Cambria" w:hAnsi="Arial" w:cs="Arial"/>
          <w:lang w:val="es-ES"/>
        </w:rPr>
      </w:pPr>
      <w:r w:rsidRPr="00DC5485">
        <w:rPr>
          <w:rStyle w:val="Ninguno"/>
          <w:rFonts w:ascii="Arial" w:hAnsi="Arial" w:cs="Arial"/>
          <w:b/>
          <w:bCs/>
          <w:lang w:val="es-MX"/>
        </w:rPr>
        <w:t xml:space="preserve">3.- </w:t>
      </w:r>
      <w:r w:rsidRPr="00DC5485">
        <w:rPr>
          <w:rStyle w:val="Ninguno"/>
          <w:rFonts w:ascii="Arial" w:hAnsi="Arial" w:cs="Arial"/>
          <w:lang w:val="es-MX"/>
        </w:rPr>
        <w:t xml:space="preserve">Actualmente este Ayuntamiento es parte </w:t>
      </w:r>
      <w:r w:rsidR="00185D47">
        <w:rPr>
          <w:rStyle w:val="Ninguno"/>
          <w:rFonts w:ascii="Arial" w:hAnsi="Arial" w:cs="Arial"/>
          <w:lang w:val="es-MX"/>
        </w:rPr>
        <w:t>Actora y Quejosa</w:t>
      </w:r>
      <w:r w:rsidRPr="00DC5485">
        <w:rPr>
          <w:rStyle w:val="Ninguno"/>
          <w:rFonts w:ascii="Arial" w:hAnsi="Arial" w:cs="Arial"/>
          <w:lang w:val="es-MX"/>
        </w:rPr>
        <w:t xml:space="preserve"> en diversos juicios en materia</w:t>
      </w:r>
      <w:r w:rsidR="0071543F">
        <w:rPr>
          <w:rStyle w:val="Ninguno"/>
          <w:rFonts w:ascii="Arial" w:hAnsi="Arial" w:cs="Arial"/>
          <w:lang w:val="es-MX"/>
        </w:rPr>
        <w:t>s</w:t>
      </w:r>
      <w:r w:rsidRPr="00DC5485">
        <w:rPr>
          <w:rStyle w:val="Ninguno"/>
          <w:rFonts w:ascii="Arial" w:hAnsi="Arial" w:cs="Arial"/>
          <w:lang w:val="es-MX"/>
        </w:rPr>
        <w:t xml:space="preserve"> </w:t>
      </w:r>
      <w:r w:rsidR="0071543F">
        <w:rPr>
          <w:rStyle w:val="Ninguno"/>
          <w:rFonts w:ascii="Arial" w:hAnsi="Arial" w:cs="Arial"/>
          <w:lang w:val="es-MX"/>
        </w:rPr>
        <w:t>A</w:t>
      </w:r>
      <w:r w:rsidRPr="00DC5485">
        <w:rPr>
          <w:rStyle w:val="Ninguno"/>
          <w:rFonts w:ascii="Arial" w:hAnsi="Arial" w:cs="Arial"/>
          <w:lang w:val="es-MX"/>
        </w:rPr>
        <w:t>dministrativa</w:t>
      </w:r>
      <w:r w:rsidR="0071543F">
        <w:rPr>
          <w:rStyle w:val="Ninguno"/>
          <w:rFonts w:ascii="Arial" w:hAnsi="Arial" w:cs="Arial"/>
          <w:lang w:val="es-MX"/>
        </w:rPr>
        <w:t xml:space="preserve"> y de Amparo</w:t>
      </w:r>
      <w:r w:rsidRPr="00DC5485">
        <w:rPr>
          <w:rStyle w:val="Ninguno"/>
          <w:rFonts w:ascii="Arial" w:hAnsi="Arial" w:cs="Arial"/>
          <w:lang w:val="es-MX"/>
        </w:rPr>
        <w:t xml:space="preserve">, según consta en el inventario de entrega-recepción </w:t>
      </w:r>
      <w:r w:rsidR="008034A4">
        <w:rPr>
          <w:rStyle w:val="Ninguno"/>
          <w:rFonts w:ascii="Arial" w:hAnsi="Arial" w:cs="Arial"/>
          <w:lang w:val="es-MX"/>
        </w:rPr>
        <w:t xml:space="preserve">que </w:t>
      </w:r>
      <w:r w:rsidRPr="00DC5485">
        <w:rPr>
          <w:rStyle w:val="Ninguno"/>
          <w:rFonts w:ascii="Arial" w:hAnsi="Arial" w:cs="Arial"/>
          <w:lang w:val="es-MX"/>
        </w:rPr>
        <w:t xml:space="preserve">con motivo del cambio de administración pública </w:t>
      </w:r>
      <w:r w:rsidR="008034A4">
        <w:rPr>
          <w:rStyle w:val="Ninguno"/>
          <w:rFonts w:ascii="Arial" w:hAnsi="Arial" w:cs="Arial"/>
          <w:lang w:val="es-MX"/>
        </w:rPr>
        <w:t xml:space="preserve">municipal </w:t>
      </w:r>
      <w:r w:rsidRPr="00DC5485">
        <w:rPr>
          <w:rStyle w:val="Ninguno"/>
          <w:rFonts w:ascii="Arial" w:hAnsi="Arial" w:cs="Arial"/>
          <w:lang w:val="es-MX"/>
        </w:rPr>
        <w:t xml:space="preserve"> me fuera</w:t>
      </w:r>
      <w:r w:rsidRPr="004748C6">
        <w:rPr>
          <w:rStyle w:val="Ninguno"/>
          <w:rFonts w:ascii="Arial" w:hAnsi="Arial" w:cs="Arial"/>
          <w:lang w:val="es-ES_tradnl"/>
        </w:rPr>
        <w:t xml:space="preserve"> entregado el día 30 de sept</w:t>
      </w:r>
      <w:r>
        <w:rPr>
          <w:rStyle w:val="Ninguno"/>
          <w:rFonts w:ascii="Arial" w:hAnsi="Arial" w:cs="Arial"/>
          <w:lang w:val="es-ES_tradnl"/>
        </w:rPr>
        <w:t xml:space="preserve">iembre de la presente anualidad, inventario del cual se derivan diversos </w:t>
      </w:r>
      <w:r w:rsidRPr="0019730A">
        <w:rPr>
          <w:rStyle w:val="Ninguno"/>
          <w:rFonts w:ascii="Arial" w:hAnsi="Arial" w:cs="Arial"/>
          <w:b/>
          <w:lang w:val="es-ES_tradnl"/>
        </w:rPr>
        <w:t>expedientes en trámite</w:t>
      </w:r>
      <w:r>
        <w:rPr>
          <w:rStyle w:val="Ninguno"/>
          <w:rFonts w:ascii="Arial" w:hAnsi="Arial" w:cs="Arial"/>
          <w:lang w:val="es-ES_tradnl"/>
        </w:rPr>
        <w:t xml:space="preserve"> ante el Tribunal de Justicia Admin</w:t>
      </w:r>
      <w:r w:rsidR="008034A4">
        <w:rPr>
          <w:rStyle w:val="Ninguno"/>
          <w:rFonts w:ascii="Arial" w:hAnsi="Arial" w:cs="Arial"/>
          <w:lang w:val="es-ES_tradnl"/>
        </w:rPr>
        <w:t>istrativa del Estado de Jalisco y diversos Juzgados de Distrito en Mater</w:t>
      </w:r>
      <w:r w:rsidR="00F73ED8">
        <w:rPr>
          <w:rStyle w:val="Ninguno"/>
          <w:rFonts w:ascii="Arial" w:hAnsi="Arial" w:cs="Arial"/>
          <w:lang w:val="es-ES_tradnl"/>
        </w:rPr>
        <w:t>ia Administrativa, Civil y del T</w:t>
      </w:r>
      <w:r w:rsidR="008034A4">
        <w:rPr>
          <w:rStyle w:val="Ninguno"/>
          <w:rFonts w:ascii="Arial" w:hAnsi="Arial" w:cs="Arial"/>
          <w:lang w:val="es-ES_tradnl"/>
        </w:rPr>
        <w:t>rabajo,</w:t>
      </w:r>
      <w:r>
        <w:rPr>
          <w:rStyle w:val="Ninguno"/>
          <w:rFonts w:ascii="Arial" w:hAnsi="Arial" w:cs="Arial"/>
          <w:lang w:val="es-ES_tradnl"/>
        </w:rPr>
        <w:t xml:space="preserve"> relacionados con la </w:t>
      </w:r>
      <w:r w:rsidRPr="003510DD">
        <w:rPr>
          <w:rStyle w:val="Ninguno"/>
          <w:rFonts w:ascii="Arial" w:hAnsi="Arial" w:cs="Arial"/>
          <w:b/>
          <w:u w:val="single"/>
          <w:lang w:val="es-ES_tradnl"/>
        </w:rPr>
        <w:t>revocación de los contratos</w:t>
      </w:r>
      <w:r w:rsidRPr="003510DD">
        <w:rPr>
          <w:rStyle w:val="Ninguno"/>
          <w:rFonts w:ascii="Arial" w:hAnsi="Arial" w:cs="Arial"/>
          <w:u w:val="single"/>
          <w:lang w:val="es-ES_tradnl"/>
        </w:rPr>
        <w:t xml:space="preserve"> </w:t>
      </w:r>
      <w:r w:rsidRPr="003510DD">
        <w:rPr>
          <w:rStyle w:val="Ninguno"/>
          <w:rFonts w:ascii="Arial" w:hAnsi="Arial" w:cs="Arial"/>
          <w:b/>
          <w:u w:val="single"/>
          <w:lang w:val="es-ES_tradnl"/>
        </w:rPr>
        <w:t xml:space="preserve">para la prestación de los servicios </w:t>
      </w:r>
      <w:r w:rsidRPr="00FB1EF4">
        <w:rPr>
          <w:rStyle w:val="Ninguno"/>
          <w:rFonts w:ascii="Arial" w:hAnsi="Arial" w:cs="Arial"/>
          <w:b/>
          <w:u w:val="single"/>
          <w:lang w:val="es-ES_tradnl"/>
        </w:rPr>
        <w:t>públicos que este Honorable Ayuntamiento celebró con las concesionarias</w:t>
      </w:r>
      <w:r>
        <w:rPr>
          <w:rStyle w:val="Ninguno"/>
          <w:rFonts w:ascii="Arial" w:hAnsi="Arial" w:cs="Arial"/>
          <w:lang w:val="es-ES_tradnl"/>
        </w:rPr>
        <w:t xml:space="preserve"> </w:t>
      </w:r>
      <w:r w:rsidRPr="00ED2092">
        <w:rPr>
          <w:rStyle w:val="Ninguno"/>
          <w:rFonts w:ascii="Arial" w:hAnsi="Arial" w:cs="Arial"/>
          <w:lang w:val="es-ES_tradnl"/>
        </w:rPr>
        <w:t>SCRAPS TRADING AND RECYCLING S.A. de C.V. (SEOS), que se encarga del servicio público de recolección, traslado, tratamiento y disposición final de residuos del municipio</w:t>
      </w:r>
      <w:r>
        <w:rPr>
          <w:rStyle w:val="Ninguno"/>
          <w:rFonts w:ascii="Arial" w:hAnsi="Arial" w:cs="Arial"/>
          <w:lang w:val="es-ES_tradnl"/>
        </w:rPr>
        <w:t xml:space="preserve">; así como con la 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COMERCIALIZADORA BIOILUMINACIÓN S.A de C. V y PARKINGMETER SA de C.V.</w:t>
      </w:r>
      <w:r>
        <w:rPr>
          <w:rStyle w:val="Ninguno"/>
          <w:rFonts w:ascii="Arial" w:hAnsi="Arial" w:cs="Arial"/>
          <w:lang w:val="es-ES_tradnl"/>
        </w:rPr>
        <w:t xml:space="preserve">, y diversos expedientes acumulados, </w:t>
      </w:r>
      <w:r w:rsidR="0061063B">
        <w:rPr>
          <w:rStyle w:val="Ninguno"/>
          <w:rFonts w:ascii="Arial" w:hAnsi="Arial" w:cs="Arial"/>
          <w:lang w:val="es-ES_tradnl"/>
        </w:rPr>
        <w:t xml:space="preserve">así como diversos Juicios de Amparo Indirecto, </w:t>
      </w:r>
      <w:r>
        <w:rPr>
          <w:rStyle w:val="Ninguno"/>
          <w:rFonts w:ascii="Arial" w:hAnsi="Arial" w:cs="Arial"/>
          <w:lang w:val="es-ES_tradnl"/>
        </w:rPr>
        <w:t xml:space="preserve">mismos que se describen en la tabla que se anexa a la presente iniciativa y que se identifica como </w:t>
      </w:r>
      <w:r w:rsidRPr="0019730A">
        <w:rPr>
          <w:rStyle w:val="Ninguno"/>
          <w:rFonts w:ascii="Arial" w:hAnsi="Arial" w:cs="Arial"/>
          <w:b/>
          <w:lang w:val="es-ES_tradnl"/>
        </w:rPr>
        <w:t>ANEXO 1</w:t>
      </w:r>
      <w:r w:rsidR="00F04F81">
        <w:rPr>
          <w:rStyle w:val="Ninguno"/>
          <w:rFonts w:ascii="Arial" w:hAnsi="Arial" w:cs="Arial"/>
          <w:b/>
          <w:lang w:val="es-ES_tradnl"/>
        </w:rPr>
        <w:t xml:space="preserve"> (UNO)</w:t>
      </w:r>
      <w:r w:rsidR="00F04F81">
        <w:rPr>
          <w:rStyle w:val="Ninguno"/>
          <w:rFonts w:ascii="Arial" w:hAnsi="Arial" w:cs="Arial"/>
          <w:lang w:val="es-ES_tradnl"/>
        </w:rPr>
        <w:t xml:space="preserve">; procedimientos </w:t>
      </w:r>
      <w:r>
        <w:rPr>
          <w:rStyle w:val="Ninguno"/>
          <w:rFonts w:ascii="Arial" w:hAnsi="Arial" w:cs="Arial"/>
          <w:lang w:val="es-ES_tradnl"/>
        </w:rPr>
        <w:t xml:space="preserve">éstos que se encuentran iniciados y están siendo substanciados por el Abogado JAVIER FRIAS VAZQUEZ, quien se desempeñó en la anterior administración con el cargo de </w:t>
      </w:r>
      <w:r w:rsidRPr="00E67EC2">
        <w:rPr>
          <w:rStyle w:val="Ninguno"/>
          <w:rFonts w:ascii="Arial" w:hAnsi="Arial" w:cs="Arial"/>
          <w:b/>
          <w:lang w:val="es-ES_tradnl"/>
        </w:rPr>
        <w:t>D</w:t>
      </w:r>
      <w:r>
        <w:rPr>
          <w:rStyle w:val="Ninguno"/>
          <w:rFonts w:ascii="Arial" w:hAnsi="Arial" w:cs="Arial"/>
          <w:b/>
          <w:lang w:val="es-ES_tradnl"/>
        </w:rPr>
        <w:t xml:space="preserve">irector Jurídico Laboral y actualmente tiene el nombramiento de Jefe de Gabinete, </w:t>
      </w:r>
      <w:r>
        <w:rPr>
          <w:rStyle w:val="Ninguno"/>
          <w:rFonts w:ascii="Arial" w:hAnsi="Arial" w:cs="Arial"/>
          <w:lang w:val="es-ES_tradnl"/>
        </w:rPr>
        <w:t xml:space="preserve">quien además </w:t>
      </w:r>
      <w:r w:rsidRPr="002656EF">
        <w:rPr>
          <w:rStyle w:val="Ninguno"/>
          <w:rFonts w:ascii="Arial" w:hAnsi="Arial" w:cs="Arial"/>
          <w:lang w:val="es-ES_tradnl"/>
        </w:rPr>
        <w:t>ostenta</w:t>
      </w:r>
      <w:r>
        <w:rPr>
          <w:rStyle w:val="Ninguno"/>
          <w:rFonts w:ascii="Arial" w:hAnsi="Arial" w:cs="Arial"/>
          <w:lang w:val="es-ES_tradnl"/>
        </w:rPr>
        <w:t xml:space="preserve"> el cargo de </w:t>
      </w:r>
      <w:r w:rsidRPr="0019730A">
        <w:rPr>
          <w:rStyle w:val="Ninguno"/>
          <w:rFonts w:ascii="Arial" w:hAnsi="Arial" w:cs="Arial"/>
          <w:b/>
          <w:lang w:val="es-ES_tradnl"/>
        </w:rPr>
        <w:t>Abogado Patrono</w:t>
      </w:r>
      <w:r>
        <w:rPr>
          <w:rStyle w:val="Ninguno"/>
          <w:rFonts w:ascii="Arial" w:hAnsi="Arial" w:cs="Arial"/>
          <w:b/>
          <w:lang w:val="es-ES_tradnl"/>
        </w:rPr>
        <w:t xml:space="preserve"> </w:t>
      </w:r>
      <w:r w:rsidR="00A53802">
        <w:rPr>
          <w:rStyle w:val="Ninguno"/>
          <w:rFonts w:ascii="Arial" w:hAnsi="Arial" w:cs="Arial"/>
          <w:b/>
          <w:lang w:val="es-ES_tradnl"/>
        </w:rPr>
        <w:t xml:space="preserve">y autorizado </w:t>
      </w:r>
      <w:r>
        <w:rPr>
          <w:rStyle w:val="Ninguno"/>
          <w:rFonts w:ascii="Arial" w:hAnsi="Arial" w:cs="Arial"/>
          <w:lang w:val="es-ES_tradnl"/>
        </w:rPr>
        <w:t>en los citados juicios</w:t>
      </w:r>
      <w:r w:rsidRPr="000726C5">
        <w:rPr>
          <w:rStyle w:val="Ninguno"/>
          <w:rFonts w:ascii="Arial" w:hAnsi="Arial" w:cs="Arial"/>
          <w:lang w:val="es-ES_tradnl"/>
        </w:rPr>
        <w:t>,</w:t>
      </w:r>
      <w:r>
        <w:rPr>
          <w:rStyle w:val="Ninguno"/>
          <w:rFonts w:ascii="Arial" w:hAnsi="Arial" w:cs="Arial"/>
          <w:b/>
          <w:lang w:val="es-ES_tradnl"/>
        </w:rPr>
        <w:t xml:space="preserve"> </w:t>
      </w:r>
      <w:r>
        <w:rPr>
          <w:rStyle w:val="Ninguno"/>
          <w:rFonts w:ascii="Arial" w:hAnsi="Arial" w:cs="Arial"/>
          <w:lang w:val="es-ES_tradnl"/>
        </w:rPr>
        <w:t xml:space="preserve">habiéndolo designado con dicho cargo para la defensa legal de los mismos </w:t>
      </w:r>
      <w:r w:rsidRPr="00F745C0">
        <w:rPr>
          <w:rStyle w:val="Ninguno"/>
          <w:rFonts w:ascii="Arial" w:hAnsi="Arial" w:cs="Arial"/>
          <w:lang w:val="es-ES_tradnl"/>
        </w:rPr>
        <w:t>por su experiencia y profesionalismo demostrado</w:t>
      </w:r>
      <w:r w:rsidR="00F0772D" w:rsidRPr="00F745C0">
        <w:rPr>
          <w:rStyle w:val="Ninguno"/>
          <w:rFonts w:ascii="Arial" w:hAnsi="Arial" w:cs="Arial"/>
          <w:lang w:val="es-ES_tradnl"/>
        </w:rPr>
        <w:t>s</w:t>
      </w:r>
      <w:r w:rsidRPr="00F745C0">
        <w:rPr>
          <w:rStyle w:val="Ninguno"/>
          <w:rFonts w:ascii="Arial" w:hAnsi="Arial" w:cs="Arial"/>
          <w:lang w:val="es-ES_tradnl"/>
        </w:rPr>
        <w:t>; por lo cual al ser éste quien tiene conoci</w:t>
      </w:r>
      <w:r w:rsidR="000F3886" w:rsidRPr="00F745C0">
        <w:rPr>
          <w:rStyle w:val="Ninguno"/>
          <w:rFonts w:ascii="Arial" w:hAnsi="Arial" w:cs="Arial"/>
          <w:lang w:val="es-ES_tradnl"/>
        </w:rPr>
        <w:t>miento íntegro de estos juicios</w:t>
      </w:r>
      <w:r w:rsidRPr="00F745C0">
        <w:rPr>
          <w:rStyle w:val="Ninguno"/>
          <w:rFonts w:ascii="Arial" w:hAnsi="Arial" w:cs="Arial"/>
          <w:lang w:val="es-ES_tradnl"/>
        </w:rPr>
        <w:t xml:space="preserve"> </w:t>
      </w:r>
      <w:r w:rsidR="004A38EC" w:rsidRPr="00F745C0">
        <w:rPr>
          <w:rStyle w:val="Ninguno"/>
          <w:rFonts w:ascii="Arial" w:hAnsi="Arial" w:cs="Arial"/>
          <w:lang w:val="es-ES_tradnl"/>
        </w:rPr>
        <w:t xml:space="preserve">al haberlos iniciado y para </w:t>
      </w:r>
      <w:r w:rsidR="00A14248" w:rsidRPr="00F745C0">
        <w:rPr>
          <w:rStyle w:val="Ninguno"/>
          <w:rFonts w:ascii="Arial" w:hAnsi="Arial" w:cs="Arial"/>
          <w:lang w:val="es-ES_tradnl"/>
        </w:rPr>
        <w:t>ma</w:t>
      </w:r>
      <w:r w:rsidR="004A38EC" w:rsidRPr="00F745C0">
        <w:rPr>
          <w:rStyle w:val="Ninguno"/>
          <w:rFonts w:ascii="Arial" w:hAnsi="Arial" w:cs="Arial"/>
          <w:lang w:val="es-ES_tradnl"/>
        </w:rPr>
        <w:t>n</w:t>
      </w:r>
      <w:r w:rsidR="00A14248" w:rsidRPr="00F745C0">
        <w:rPr>
          <w:rStyle w:val="Ninguno"/>
          <w:rFonts w:ascii="Arial" w:hAnsi="Arial" w:cs="Arial"/>
          <w:lang w:val="es-ES_tradnl"/>
        </w:rPr>
        <w:t>te</w:t>
      </w:r>
      <w:r w:rsidR="004A38EC" w:rsidRPr="00F745C0">
        <w:rPr>
          <w:rStyle w:val="Ninguno"/>
          <w:rFonts w:ascii="Arial" w:hAnsi="Arial" w:cs="Arial"/>
          <w:lang w:val="es-ES_tradnl"/>
        </w:rPr>
        <w:t>ne</w:t>
      </w:r>
      <w:r w:rsidR="00A14248" w:rsidRPr="00F745C0">
        <w:rPr>
          <w:rStyle w:val="Ninguno"/>
          <w:rFonts w:ascii="Arial" w:hAnsi="Arial" w:cs="Arial"/>
          <w:lang w:val="es-ES_tradnl"/>
        </w:rPr>
        <w:t xml:space="preserve">r la pauta de la estrategia jurídica </w:t>
      </w:r>
      <w:r w:rsidR="000F3886" w:rsidRPr="00F745C0">
        <w:rPr>
          <w:rStyle w:val="Ninguno"/>
          <w:rFonts w:ascii="Arial" w:hAnsi="Arial" w:cs="Arial"/>
          <w:lang w:val="es-ES_tradnl"/>
        </w:rPr>
        <w:t>a seguir</w:t>
      </w:r>
      <w:r w:rsidR="00F0772D" w:rsidRPr="00F745C0">
        <w:rPr>
          <w:rStyle w:val="Ninguno"/>
          <w:rFonts w:ascii="Arial" w:hAnsi="Arial" w:cs="Arial"/>
          <w:lang w:val="es-ES_tradnl"/>
        </w:rPr>
        <w:t xml:space="preserve"> que é</w:t>
      </w:r>
      <w:r w:rsidR="00F71DC8" w:rsidRPr="00F745C0">
        <w:rPr>
          <w:rStyle w:val="Ninguno"/>
          <w:rFonts w:ascii="Arial" w:hAnsi="Arial" w:cs="Arial"/>
          <w:lang w:val="es-ES_tradnl"/>
        </w:rPr>
        <w:t>l plante</w:t>
      </w:r>
      <w:r w:rsidR="00F0772D" w:rsidRPr="00F745C0">
        <w:rPr>
          <w:rStyle w:val="Ninguno"/>
          <w:rFonts w:ascii="Arial" w:hAnsi="Arial" w:cs="Arial"/>
          <w:lang w:val="es-ES_tradnl"/>
        </w:rPr>
        <w:t>ó</w:t>
      </w:r>
      <w:r w:rsidR="000F3886" w:rsidRPr="00F745C0">
        <w:rPr>
          <w:rStyle w:val="Ninguno"/>
          <w:rFonts w:ascii="Arial" w:hAnsi="Arial" w:cs="Arial"/>
          <w:lang w:val="es-ES_tradnl"/>
        </w:rPr>
        <w:t>, obteniendo</w:t>
      </w:r>
      <w:r w:rsidR="00C973AD" w:rsidRPr="00F745C0">
        <w:rPr>
          <w:rStyle w:val="Ninguno"/>
          <w:rFonts w:ascii="Arial" w:hAnsi="Arial" w:cs="Arial"/>
          <w:lang w:val="es-ES_tradnl"/>
        </w:rPr>
        <w:t xml:space="preserve"> </w:t>
      </w:r>
      <w:r w:rsidRPr="00F745C0">
        <w:rPr>
          <w:rStyle w:val="Ninguno"/>
          <w:rFonts w:ascii="Arial" w:hAnsi="Arial" w:cs="Arial"/>
          <w:lang w:val="es-ES_tradnl"/>
        </w:rPr>
        <w:t>éxito hasta su conclusión</w:t>
      </w:r>
      <w:r w:rsidR="000F3886" w:rsidRPr="00F745C0">
        <w:rPr>
          <w:rStyle w:val="Ninguno"/>
          <w:rFonts w:ascii="Arial" w:hAnsi="Arial" w:cs="Arial"/>
          <w:lang w:val="es-ES_tradnl"/>
        </w:rPr>
        <w:t xml:space="preserve">, </w:t>
      </w:r>
      <w:r w:rsidR="00C973AD" w:rsidRPr="00F745C0">
        <w:rPr>
          <w:rStyle w:val="Ninguno"/>
          <w:rFonts w:ascii="Arial" w:hAnsi="Arial" w:cs="Arial"/>
          <w:lang w:val="es-ES_tradnl"/>
        </w:rPr>
        <w:t>pongo a</w:t>
      </w:r>
      <w:r w:rsidRPr="00F745C0">
        <w:rPr>
          <w:rStyle w:val="Ninguno"/>
          <w:rFonts w:ascii="Arial" w:hAnsi="Arial" w:cs="Arial"/>
          <w:lang w:val="es-ES_tradnl"/>
        </w:rPr>
        <w:t xml:space="preserve"> consideración </w:t>
      </w:r>
      <w:r w:rsidR="00C973AD" w:rsidRPr="00F745C0">
        <w:rPr>
          <w:rStyle w:val="Ninguno"/>
          <w:rFonts w:ascii="Arial" w:hAnsi="Arial" w:cs="Arial"/>
          <w:lang w:val="es-ES_tradnl"/>
        </w:rPr>
        <w:t xml:space="preserve">de </w:t>
      </w:r>
      <w:r w:rsidR="001379A1" w:rsidRPr="00F745C0">
        <w:rPr>
          <w:rStyle w:val="Ninguno"/>
          <w:rFonts w:ascii="Arial" w:hAnsi="Arial" w:cs="Arial"/>
          <w:lang w:val="es-ES_tradnl"/>
        </w:rPr>
        <w:t>este H</w:t>
      </w:r>
      <w:r w:rsidR="00E45AC3" w:rsidRPr="00F745C0">
        <w:rPr>
          <w:rStyle w:val="Ninguno"/>
          <w:rFonts w:ascii="Arial" w:hAnsi="Arial" w:cs="Arial"/>
          <w:lang w:val="es-ES_tradnl"/>
        </w:rPr>
        <w:t>onorable P</w:t>
      </w:r>
      <w:r w:rsidRPr="00F745C0">
        <w:rPr>
          <w:rStyle w:val="Ninguno"/>
          <w:rFonts w:ascii="Arial" w:hAnsi="Arial" w:cs="Arial"/>
          <w:lang w:val="es-ES_tradnl"/>
        </w:rPr>
        <w:t>leno, la autorización para que sea dicho abogado quien continúe con el cargo de A</w:t>
      </w:r>
      <w:r w:rsidR="00053C81" w:rsidRPr="00F745C0">
        <w:rPr>
          <w:rStyle w:val="Ninguno"/>
          <w:rFonts w:ascii="Arial" w:hAnsi="Arial" w:cs="Arial"/>
          <w:lang w:val="es-ES_tradnl"/>
        </w:rPr>
        <w:t>bogado Patrono</w:t>
      </w:r>
      <w:r w:rsidR="00A53802">
        <w:rPr>
          <w:rStyle w:val="Ninguno"/>
          <w:rFonts w:ascii="Arial" w:hAnsi="Arial" w:cs="Arial"/>
          <w:lang w:val="es-ES_tradnl"/>
        </w:rPr>
        <w:t xml:space="preserve"> y autorizado</w:t>
      </w:r>
      <w:r w:rsidR="00053C81" w:rsidRPr="00F745C0">
        <w:rPr>
          <w:rStyle w:val="Ninguno"/>
          <w:rFonts w:ascii="Arial" w:hAnsi="Arial" w:cs="Arial"/>
          <w:lang w:val="es-ES_tradnl"/>
        </w:rPr>
        <w:t xml:space="preserve">, realice la prosecución </w:t>
      </w:r>
      <w:r w:rsidRPr="00F745C0">
        <w:rPr>
          <w:rStyle w:val="Ninguno"/>
          <w:rFonts w:ascii="Arial" w:hAnsi="Arial" w:cs="Arial"/>
          <w:lang w:val="es-ES_tradnl"/>
        </w:rPr>
        <w:t xml:space="preserve">procesal </w:t>
      </w:r>
      <w:r w:rsidR="00F71DC8" w:rsidRPr="00F745C0">
        <w:rPr>
          <w:rStyle w:val="Ninguno"/>
          <w:rFonts w:ascii="Arial" w:hAnsi="Arial" w:cs="Arial"/>
          <w:lang w:val="es-ES_tradnl"/>
        </w:rPr>
        <w:t>necesaria</w:t>
      </w:r>
      <w:r w:rsidR="00A53802">
        <w:rPr>
          <w:rStyle w:val="Ninguno"/>
          <w:rFonts w:ascii="Arial" w:hAnsi="Arial" w:cs="Arial"/>
          <w:lang w:val="es-ES_tradnl"/>
        </w:rPr>
        <w:t xml:space="preserve"> ello a </w:t>
      </w:r>
      <w:r w:rsidR="00223C0A" w:rsidRPr="00F745C0">
        <w:rPr>
          <w:rStyle w:val="Ninguno"/>
          <w:rFonts w:ascii="Arial" w:hAnsi="Arial" w:cs="Arial"/>
          <w:lang w:val="es-ES_tradnl"/>
        </w:rPr>
        <w:t xml:space="preserve">virtud de la importancia que revisten, </w:t>
      </w:r>
      <w:r w:rsidR="00A53802">
        <w:rPr>
          <w:rStyle w:val="Ninguno"/>
          <w:rFonts w:ascii="Arial" w:hAnsi="Arial" w:cs="Arial"/>
          <w:lang w:val="es-ES_tradnl"/>
        </w:rPr>
        <w:t xml:space="preserve">puesto que </w:t>
      </w:r>
      <w:r w:rsidRPr="00F745C0">
        <w:rPr>
          <w:rStyle w:val="Ninguno"/>
          <w:rFonts w:ascii="Arial" w:hAnsi="Arial" w:cs="Arial"/>
          <w:lang w:val="es-ES_tradnl"/>
        </w:rPr>
        <w:t xml:space="preserve">encomendar esta tarea legal a otro abogado </w:t>
      </w:r>
      <w:r w:rsidR="00223C0A" w:rsidRPr="00F745C0">
        <w:rPr>
          <w:rStyle w:val="Ninguno"/>
          <w:rFonts w:ascii="Arial" w:hAnsi="Arial" w:cs="Arial"/>
          <w:lang w:val="es-ES_tradnl"/>
        </w:rPr>
        <w:t xml:space="preserve">en lo que se impone del conocimiento de los expedientes </w:t>
      </w:r>
      <w:r w:rsidRPr="00F745C0">
        <w:rPr>
          <w:rStyle w:val="Ninguno"/>
          <w:rFonts w:ascii="Arial" w:hAnsi="Arial" w:cs="Arial"/>
          <w:lang w:val="es-ES_tradnl"/>
        </w:rPr>
        <w:t xml:space="preserve">sería retardar la </w:t>
      </w:r>
      <w:r w:rsidR="00223C98" w:rsidRPr="00F745C0">
        <w:rPr>
          <w:rStyle w:val="Ninguno"/>
          <w:rFonts w:ascii="Arial" w:hAnsi="Arial" w:cs="Arial"/>
          <w:lang w:val="es-ES_tradnl"/>
        </w:rPr>
        <w:t>prosecución de los mismos</w:t>
      </w:r>
      <w:r w:rsidR="00C973AD" w:rsidRPr="00F745C0">
        <w:rPr>
          <w:rStyle w:val="Ninguno"/>
          <w:rFonts w:ascii="Arial" w:hAnsi="Arial" w:cs="Arial"/>
          <w:lang w:val="es-ES_tradnl"/>
        </w:rPr>
        <w:t xml:space="preserve">; aunado a que al encontrarse laborando ya como servidor público de este </w:t>
      </w:r>
      <w:r w:rsidR="00C973AD" w:rsidRPr="00F745C0">
        <w:rPr>
          <w:rStyle w:val="Ninguno"/>
          <w:rFonts w:ascii="Arial" w:hAnsi="Arial" w:cs="Arial"/>
          <w:lang w:val="es-ES_tradnl"/>
        </w:rPr>
        <w:lastRenderedPageBreak/>
        <w:t xml:space="preserve">Gobierno Municipal no es necesaria la contratación por honorarios de </w:t>
      </w:r>
      <w:r w:rsidR="005C0964" w:rsidRPr="00F745C0">
        <w:rPr>
          <w:rStyle w:val="Ninguno"/>
          <w:rFonts w:ascii="Arial" w:hAnsi="Arial" w:cs="Arial"/>
          <w:lang w:val="es-ES_tradnl"/>
        </w:rPr>
        <w:t xml:space="preserve">un profesional </w:t>
      </w:r>
      <w:r w:rsidR="00C973AD" w:rsidRPr="00F745C0">
        <w:rPr>
          <w:rStyle w:val="Ninguno"/>
          <w:rFonts w:ascii="Arial" w:hAnsi="Arial" w:cs="Arial"/>
          <w:lang w:val="es-ES_tradnl"/>
        </w:rPr>
        <w:t>externo, razones suficientes para</w:t>
      </w:r>
      <w:r w:rsidR="00C973AD">
        <w:rPr>
          <w:rStyle w:val="Ninguno"/>
          <w:rFonts w:ascii="Arial" w:hAnsi="Arial" w:cs="Arial"/>
          <w:lang w:val="es-ES_tradnl"/>
        </w:rPr>
        <w:t xml:space="preserve"> que se le ratifique la confianza en el cargo que venía desempeñando</w:t>
      </w:r>
      <w:r w:rsidR="00BC5F29">
        <w:rPr>
          <w:rStyle w:val="Ninguno"/>
          <w:rFonts w:ascii="Arial" w:hAnsi="Arial" w:cs="Arial"/>
          <w:lang w:val="es-ES_tradnl"/>
        </w:rPr>
        <w:t>.</w:t>
      </w:r>
    </w:p>
    <w:p w:rsidR="007172EF" w:rsidRDefault="007172EF" w:rsidP="007172EF">
      <w:pPr>
        <w:pStyle w:val="Cuerpo"/>
        <w:ind w:firstLine="708"/>
        <w:jc w:val="both"/>
        <w:rPr>
          <w:rStyle w:val="Ninguno"/>
          <w:rFonts w:ascii="Arial" w:eastAsia="Cambria" w:hAnsi="Arial" w:cs="Arial"/>
          <w:lang w:val="es-ES_tradnl"/>
        </w:rPr>
      </w:pPr>
    </w:p>
    <w:p w:rsidR="007172EF" w:rsidRDefault="007172EF" w:rsidP="007172EF">
      <w:pPr>
        <w:pStyle w:val="Cuerpo"/>
        <w:ind w:firstLine="708"/>
        <w:jc w:val="both"/>
        <w:rPr>
          <w:rStyle w:val="Ninguno"/>
          <w:rFonts w:ascii="Arial" w:hAnsi="Arial" w:cs="Arial"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>4.-</w:t>
      </w:r>
      <w:r w:rsidR="000F3886">
        <w:rPr>
          <w:rStyle w:val="Ninguno"/>
          <w:rFonts w:ascii="Arial" w:hAnsi="Arial" w:cs="Arial"/>
          <w:b/>
          <w:bCs/>
          <w:lang w:val="es-MX"/>
        </w:rPr>
        <w:t xml:space="preserve"> </w:t>
      </w:r>
      <w:r w:rsidRPr="0014404F">
        <w:rPr>
          <w:rStyle w:val="Ninguno"/>
          <w:rFonts w:ascii="Arial" w:hAnsi="Arial" w:cs="Arial"/>
          <w:lang w:val="es-MX"/>
        </w:rPr>
        <w:t>En virtud d</w:t>
      </w:r>
      <w:r>
        <w:rPr>
          <w:rStyle w:val="Ninguno"/>
          <w:rFonts w:ascii="Arial" w:hAnsi="Arial" w:cs="Arial"/>
          <w:lang w:val="es-MX"/>
        </w:rPr>
        <w:t xml:space="preserve">e lo anterior y dado que existe la urgencia de que los juicios sigan su curso, debido a que existen ya </w:t>
      </w:r>
      <w:r w:rsidRPr="0014404F">
        <w:rPr>
          <w:rStyle w:val="Ninguno"/>
          <w:rFonts w:ascii="Arial" w:hAnsi="Arial" w:cs="Arial"/>
          <w:lang w:val="es-MX"/>
        </w:rPr>
        <w:t>audiencias programadas en próximos días</w:t>
      </w:r>
      <w:r w:rsidR="00A54CF5">
        <w:rPr>
          <w:rStyle w:val="Ninguno"/>
          <w:rFonts w:ascii="Arial" w:hAnsi="Arial" w:cs="Arial"/>
          <w:lang w:val="es-MX"/>
        </w:rPr>
        <w:t>,</w:t>
      </w:r>
      <w:r w:rsidRPr="0014404F">
        <w:rPr>
          <w:rStyle w:val="Ninguno"/>
          <w:rFonts w:ascii="Arial" w:hAnsi="Arial" w:cs="Arial"/>
          <w:lang w:val="es-MX"/>
        </w:rPr>
        <w:t xml:space="preserve"> </w:t>
      </w:r>
      <w:r>
        <w:rPr>
          <w:rStyle w:val="Ninguno"/>
          <w:rFonts w:ascii="Arial" w:hAnsi="Arial" w:cs="Arial"/>
          <w:lang w:val="es-MX"/>
        </w:rPr>
        <w:t xml:space="preserve">de ahí la </w:t>
      </w:r>
      <w:r w:rsidRPr="0014404F">
        <w:rPr>
          <w:rStyle w:val="Ninguno"/>
          <w:rFonts w:ascii="Arial" w:hAnsi="Arial" w:cs="Arial"/>
          <w:lang w:val="es-MX"/>
        </w:rPr>
        <w:t>necesidad para que sin mayor demo</w:t>
      </w:r>
      <w:r>
        <w:rPr>
          <w:rStyle w:val="Ninguno"/>
          <w:rFonts w:ascii="Arial" w:hAnsi="Arial" w:cs="Arial"/>
          <w:lang w:val="es-MX"/>
        </w:rPr>
        <w:t>ra se realice la designación y autorización por pa</w:t>
      </w:r>
      <w:r w:rsidR="00262706">
        <w:rPr>
          <w:rStyle w:val="Ninguno"/>
          <w:rFonts w:ascii="Arial" w:hAnsi="Arial" w:cs="Arial"/>
          <w:lang w:val="es-MX"/>
        </w:rPr>
        <w:t>rte de quienes integramos este Honorable P</w:t>
      </w:r>
      <w:r>
        <w:rPr>
          <w:rStyle w:val="Ninguno"/>
          <w:rFonts w:ascii="Arial" w:hAnsi="Arial" w:cs="Arial"/>
          <w:lang w:val="es-MX"/>
        </w:rPr>
        <w:t xml:space="preserve">leno para que el </w:t>
      </w:r>
      <w:r w:rsidRPr="0014404F">
        <w:rPr>
          <w:rStyle w:val="Ninguno"/>
          <w:rFonts w:ascii="Arial" w:hAnsi="Arial" w:cs="Arial"/>
          <w:lang w:val="es-MX"/>
        </w:rPr>
        <w:t xml:space="preserve">Municipio de Zapotlán el Grande, no quede en estado de indefensión, </w:t>
      </w:r>
      <w:r>
        <w:rPr>
          <w:rStyle w:val="Ninguno"/>
          <w:rFonts w:ascii="Arial" w:hAnsi="Arial" w:cs="Arial"/>
          <w:lang w:val="es-MX"/>
        </w:rPr>
        <w:t xml:space="preserve">en los expedientes </w:t>
      </w:r>
      <w:r w:rsidRPr="0014404F">
        <w:rPr>
          <w:rStyle w:val="Ninguno"/>
          <w:rFonts w:ascii="Arial" w:hAnsi="Arial" w:cs="Arial"/>
          <w:lang w:val="es-MX"/>
        </w:rPr>
        <w:t xml:space="preserve"> radicados </w:t>
      </w:r>
      <w:r>
        <w:rPr>
          <w:rStyle w:val="Ninguno"/>
          <w:rFonts w:ascii="Arial" w:hAnsi="Arial" w:cs="Arial"/>
          <w:lang w:val="es-MX"/>
        </w:rPr>
        <w:t xml:space="preserve">ante </w:t>
      </w:r>
      <w:r w:rsidRPr="0014404F">
        <w:rPr>
          <w:rStyle w:val="Ninguno"/>
          <w:rFonts w:ascii="Arial" w:hAnsi="Arial" w:cs="Arial"/>
          <w:lang w:val="es-MX"/>
        </w:rPr>
        <w:t xml:space="preserve">el Tribunal </w:t>
      </w:r>
      <w:r>
        <w:rPr>
          <w:rStyle w:val="Ninguno"/>
          <w:rFonts w:ascii="Arial" w:hAnsi="Arial" w:cs="Arial"/>
          <w:lang w:val="es-MX"/>
        </w:rPr>
        <w:t>de Justicia Administrativa del Estado de Jalisco</w:t>
      </w:r>
      <w:r w:rsidR="002B2B2C">
        <w:rPr>
          <w:rStyle w:val="Ninguno"/>
          <w:rFonts w:ascii="Arial" w:hAnsi="Arial" w:cs="Arial"/>
          <w:lang w:val="es-MX"/>
        </w:rPr>
        <w:t xml:space="preserve"> y los Juzgados de Distrito en Materias Administrativa</w:t>
      </w:r>
      <w:r w:rsidR="00D664AA">
        <w:rPr>
          <w:rStyle w:val="Ninguno"/>
          <w:rFonts w:ascii="Arial" w:hAnsi="Arial" w:cs="Arial"/>
          <w:lang w:val="es-MX"/>
        </w:rPr>
        <w:t xml:space="preserve">, Civil </w:t>
      </w:r>
      <w:r w:rsidR="002B2B2C">
        <w:rPr>
          <w:rStyle w:val="Ninguno"/>
          <w:rFonts w:ascii="Arial" w:hAnsi="Arial" w:cs="Arial"/>
          <w:lang w:val="es-MX"/>
        </w:rPr>
        <w:t>y del Trabajo en el Estado de Jalisco</w:t>
      </w:r>
      <w:r w:rsidRPr="0014404F">
        <w:rPr>
          <w:rStyle w:val="Ninguno"/>
          <w:rFonts w:ascii="Arial" w:hAnsi="Arial" w:cs="Arial"/>
          <w:lang w:val="es-MX"/>
        </w:rPr>
        <w:t>, a través de</w:t>
      </w:r>
      <w:r>
        <w:rPr>
          <w:rStyle w:val="Ninguno"/>
          <w:rFonts w:ascii="Arial" w:hAnsi="Arial" w:cs="Arial"/>
          <w:lang w:val="es-MX"/>
        </w:rPr>
        <w:t>l</w:t>
      </w:r>
      <w:r w:rsidRPr="00262706">
        <w:rPr>
          <w:rStyle w:val="Ninguno"/>
          <w:rFonts w:ascii="Arial" w:hAnsi="Arial" w:cs="Arial"/>
          <w:b/>
          <w:lang w:val="es-MX"/>
        </w:rPr>
        <w:t xml:space="preserve"> Abogado </w:t>
      </w:r>
      <w:r>
        <w:rPr>
          <w:rStyle w:val="Ninguno"/>
          <w:rFonts w:ascii="Arial" w:hAnsi="Arial" w:cs="Arial"/>
          <w:b/>
          <w:lang w:val="es-MX"/>
        </w:rPr>
        <w:t xml:space="preserve">JAVIER FRIAS VÁZQUEZ, </w:t>
      </w:r>
      <w:r>
        <w:rPr>
          <w:rStyle w:val="Ninguno"/>
          <w:rFonts w:ascii="Arial" w:hAnsi="Arial" w:cs="Arial"/>
          <w:lang w:val="es-MX"/>
        </w:rPr>
        <w:t xml:space="preserve"> con las facultades y obligaciones que le confiere el artículo 7 séptimo de la Ley de Justicia Admin</w:t>
      </w:r>
      <w:r w:rsidR="00D16A82">
        <w:rPr>
          <w:rStyle w:val="Ninguno"/>
          <w:rFonts w:ascii="Arial" w:hAnsi="Arial" w:cs="Arial"/>
          <w:lang w:val="es-MX"/>
        </w:rPr>
        <w:t xml:space="preserve">istrativa del Estado de Jalisco y </w:t>
      </w:r>
      <w:r>
        <w:rPr>
          <w:rStyle w:val="Ninguno"/>
          <w:rFonts w:ascii="Arial" w:hAnsi="Arial" w:cs="Arial"/>
          <w:lang w:val="es-MX"/>
        </w:rPr>
        <w:t>demás facultades para que comparezca</w:t>
      </w:r>
      <w:r w:rsidRPr="0014404F">
        <w:rPr>
          <w:rStyle w:val="Ninguno"/>
          <w:rFonts w:ascii="Arial" w:hAnsi="Arial" w:cs="Arial"/>
          <w:lang w:val="es-MX"/>
        </w:rPr>
        <w:t xml:space="preserve"> ante los Tribunales Federales, inclusive para la tramitación de Juicios de Amparo e interpongan los recursos y medios de defensa de los intereses del Municipio</w:t>
      </w:r>
      <w:r w:rsidR="00262706">
        <w:rPr>
          <w:rStyle w:val="Ninguno"/>
          <w:rFonts w:ascii="Arial" w:hAnsi="Arial" w:cs="Arial"/>
          <w:lang w:val="es-MX"/>
        </w:rPr>
        <w:t xml:space="preserve"> respecto de los juicios que se refieren en el listado identificado como ANEXO 1 (uno)</w:t>
      </w:r>
      <w:r w:rsidRPr="0014404F">
        <w:rPr>
          <w:rStyle w:val="Ninguno"/>
          <w:rFonts w:ascii="Arial" w:hAnsi="Arial" w:cs="Arial"/>
          <w:lang w:val="es-MX"/>
        </w:rPr>
        <w:t>; autorizándolo para que a su vez designen autorizados para oír y recibir toda clase de notificaciones, oficios y documentos en los mencionados juicios; conteste las demanda</w:t>
      </w:r>
      <w:r>
        <w:rPr>
          <w:rStyle w:val="Ninguno"/>
          <w:rFonts w:ascii="Arial" w:hAnsi="Arial" w:cs="Arial"/>
          <w:lang w:val="es-MX"/>
        </w:rPr>
        <w:t>s</w:t>
      </w:r>
      <w:r w:rsidRPr="0014404F">
        <w:rPr>
          <w:rStyle w:val="Ninguno"/>
          <w:rFonts w:ascii="Arial" w:hAnsi="Arial" w:cs="Arial"/>
          <w:lang w:val="es-MX"/>
        </w:rPr>
        <w:t xml:space="preserve"> y reconvenciones que se entablen en contra del Municipio de Zapotlán el Grande, Jalisco, opongan excepciones dilatorias y perentorias, rindan toda clase de pruebas, reconozcan firmas y documentos, redarguyan de falsos a los que se presenten por la parte contraria, presenten testigos, vean protestar a los de la contraria y los</w:t>
      </w:r>
      <w:r>
        <w:rPr>
          <w:rStyle w:val="Ninguno"/>
          <w:rFonts w:ascii="Arial" w:hAnsi="Arial" w:cs="Arial"/>
          <w:lang w:val="es-MX"/>
        </w:rPr>
        <w:t xml:space="preserve"> repregunten y tachen, articule posiciones</w:t>
      </w:r>
      <w:r w:rsidRPr="0014404F">
        <w:rPr>
          <w:rStyle w:val="Ninguno"/>
          <w:rFonts w:ascii="Arial" w:hAnsi="Arial" w:cs="Arial"/>
          <w:lang w:val="es-MX"/>
        </w:rPr>
        <w:t>,  pidan aclaración de las sentencias, para que promuevan todos los recursos que favorezcan a los derechos e intereses del Municipio de Zapotlán el Grande, Jalisco</w:t>
      </w:r>
      <w:r>
        <w:rPr>
          <w:rStyle w:val="Ninguno"/>
          <w:rFonts w:ascii="Arial" w:hAnsi="Arial" w:cs="Arial"/>
          <w:lang w:val="es-MX"/>
        </w:rPr>
        <w:t>.</w:t>
      </w:r>
    </w:p>
    <w:p w:rsidR="007172EF" w:rsidRDefault="007172EF" w:rsidP="007172EF">
      <w:pPr>
        <w:pStyle w:val="Cuerp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7172EF" w:rsidRPr="0014404F" w:rsidRDefault="007172EF" w:rsidP="007172EF">
      <w:pPr>
        <w:pStyle w:val="Cuerpo"/>
        <w:ind w:firstLine="708"/>
        <w:jc w:val="both"/>
        <w:rPr>
          <w:rStyle w:val="Ninguno"/>
          <w:rFonts w:ascii="Arial" w:eastAsia="Cambria" w:hAnsi="Arial" w:cs="Arial"/>
          <w:lang w:val="es-MX"/>
        </w:rPr>
      </w:pPr>
      <w:r w:rsidRPr="0014404F">
        <w:rPr>
          <w:rStyle w:val="Ninguno"/>
          <w:rFonts w:ascii="Arial" w:hAnsi="Arial" w:cs="Arial"/>
          <w:lang w:val="es-MX"/>
        </w:rPr>
        <w:t>Por lo anteriormente f</w:t>
      </w:r>
      <w:r>
        <w:rPr>
          <w:rStyle w:val="Ninguno"/>
          <w:rFonts w:ascii="Arial" w:hAnsi="Arial" w:cs="Arial"/>
          <w:lang w:val="es-MX"/>
        </w:rPr>
        <w:t xml:space="preserve">undado, expuesto, considerado, </w:t>
      </w:r>
      <w:r w:rsidRPr="0014404F">
        <w:rPr>
          <w:rStyle w:val="Ninguno"/>
          <w:rFonts w:ascii="Arial" w:hAnsi="Arial" w:cs="Arial"/>
          <w:lang w:val="es-MX"/>
        </w:rPr>
        <w:t>deliberado y en los términos de los artículos</w:t>
      </w:r>
      <w:r>
        <w:rPr>
          <w:rStyle w:val="Ninguno"/>
          <w:rFonts w:ascii="Arial" w:hAnsi="Arial" w:cs="Arial"/>
          <w:lang w:val="es-MX"/>
        </w:rPr>
        <w:t xml:space="preserve"> 90, 91.1.2 fracción I, 92.1</w:t>
      </w:r>
      <w:r w:rsidRPr="0014404F">
        <w:rPr>
          <w:rStyle w:val="Ninguno"/>
          <w:rFonts w:ascii="Arial" w:hAnsi="Arial" w:cs="Arial"/>
          <w:lang w:val="es-MX"/>
        </w:rPr>
        <w:t xml:space="preserve">, </w:t>
      </w:r>
      <w:r>
        <w:rPr>
          <w:rStyle w:val="Ninguno"/>
          <w:rFonts w:ascii="Arial" w:hAnsi="Arial" w:cs="Arial"/>
          <w:lang w:val="es-MX"/>
        </w:rPr>
        <w:t xml:space="preserve">96.1 y </w:t>
      </w:r>
      <w:r w:rsidRPr="0014404F">
        <w:rPr>
          <w:rStyle w:val="Ninguno"/>
          <w:rFonts w:ascii="Arial" w:hAnsi="Arial" w:cs="Arial"/>
          <w:lang w:val="es-MX"/>
        </w:rPr>
        <w:t>107 del Reglamento Interior del Ayuntamiento</w:t>
      </w:r>
      <w:r>
        <w:rPr>
          <w:rStyle w:val="Ninguno"/>
          <w:rFonts w:ascii="Arial" w:hAnsi="Arial" w:cs="Arial"/>
          <w:lang w:val="es-MX"/>
        </w:rPr>
        <w:t xml:space="preserve"> de Zapotlán el Grande, Jalisco, se expone el siguiente:</w:t>
      </w:r>
    </w:p>
    <w:p w:rsidR="007172EF" w:rsidRPr="0014404F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:rsidR="007172EF" w:rsidRPr="0014404F" w:rsidRDefault="007172EF" w:rsidP="007172EF">
      <w:pPr>
        <w:pStyle w:val="Cuerp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>CONSIDERANDO:</w:t>
      </w:r>
    </w:p>
    <w:p w:rsidR="007172EF" w:rsidRPr="0014404F" w:rsidRDefault="007172EF" w:rsidP="007172EF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7172EF" w:rsidRDefault="007172EF" w:rsidP="007172EF">
      <w:pPr>
        <w:pStyle w:val="Cuerpo"/>
        <w:ind w:firstLine="289"/>
        <w:jc w:val="both"/>
        <w:rPr>
          <w:rStyle w:val="Ninguno"/>
          <w:rFonts w:ascii="Arial" w:hAnsi="Arial" w:cs="Arial"/>
          <w:lang w:val="es-MX"/>
        </w:rPr>
      </w:pPr>
      <w:r w:rsidRPr="0014404F">
        <w:rPr>
          <w:rStyle w:val="Ninguno"/>
          <w:rFonts w:ascii="Arial" w:hAnsi="Arial" w:cs="Arial"/>
          <w:lang w:val="es-MX"/>
        </w:rPr>
        <w:t xml:space="preserve">Por lo anteriormente expuesto, y de conformidad con el artículo 52 fracción III de la Ley del Gobierno y la Administración Pública Municipal del Estado de Jalisco elevo a esta Honorable Soberanía, la presente INICIATIVA </w:t>
      </w:r>
      <w:r>
        <w:rPr>
          <w:rStyle w:val="Ninguno"/>
          <w:rFonts w:ascii="Arial" w:hAnsi="Arial" w:cs="Arial"/>
          <w:lang w:val="es-MX"/>
        </w:rPr>
        <w:t xml:space="preserve">de acuerdo económico </w:t>
      </w:r>
      <w:r w:rsidRPr="0014404F">
        <w:rPr>
          <w:rStyle w:val="Ninguno"/>
          <w:rFonts w:ascii="Arial" w:hAnsi="Arial" w:cs="Arial"/>
          <w:lang w:val="es-MX"/>
        </w:rPr>
        <w:t>con carácter de dictamen en los términos de lo dispuesto por el artículo 92</w:t>
      </w:r>
      <w:r>
        <w:rPr>
          <w:rStyle w:val="Ninguno"/>
          <w:rFonts w:ascii="Arial" w:hAnsi="Arial" w:cs="Arial"/>
          <w:lang w:val="es-MX"/>
        </w:rPr>
        <w:t>.1</w:t>
      </w:r>
      <w:r w:rsidRPr="0014404F">
        <w:rPr>
          <w:rStyle w:val="Ninguno"/>
          <w:rFonts w:ascii="Arial" w:hAnsi="Arial" w:cs="Arial"/>
          <w:lang w:val="es-MX"/>
        </w:rPr>
        <w:t xml:space="preserve"> del Reglamento Interior del Ayuntamiento de Zapotlán el Grande, Jalisc</w:t>
      </w:r>
      <w:r w:rsidR="004B07B0">
        <w:rPr>
          <w:rStyle w:val="Ninguno"/>
          <w:rFonts w:ascii="Arial" w:hAnsi="Arial" w:cs="Arial"/>
          <w:lang w:val="es-MX"/>
        </w:rPr>
        <w:t>o, con los siguientes puntos de:</w:t>
      </w:r>
    </w:p>
    <w:p w:rsidR="004B07B0" w:rsidRPr="0014404F" w:rsidRDefault="004B07B0" w:rsidP="007172EF">
      <w:pPr>
        <w:pStyle w:val="Cuerpo"/>
        <w:ind w:firstLine="289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</w:p>
    <w:p w:rsidR="004B07B0" w:rsidRPr="0014404F" w:rsidRDefault="004B07B0" w:rsidP="007172EF">
      <w:pPr>
        <w:pStyle w:val="Cuerpo"/>
        <w:ind w:left="289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</w:p>
    <w:p w:rsidR="007172EF" w:rsidRPr="0014404F" w:rsidRDefault="007172EF" w:rsidP="007172EF">
      <w:pPr>
        <w:pStyle w:val="Cuerpo"/>
        <w:ind w:left="289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 xml:space="preserve">ACUERDO </w:t>
      </w:r>
    </w:p>
    <w:p w:rsidR="007172EF" w:rsidRPr="0014404F" w:rsidRDefault="007172EF" w:rsidP="007172EF">
      <w:pPr>
        <w:pStyle w:val="Cuerpo"/>
        <w:ind w:firstLine="708"/>
        <w:jc w:val="both"/>
        <w:rPr>
          <w:rStyle w:val="Ninguno"/>
          <w:rFonts w:ascii="Arial" w:eastAsia="Cambria" w:hAnsi="Arial" w:cs="Arial"/>
          <w:b/>
          <w:bCs/>
          <w:i/>
          <w:iCs/>
          <w:lang w:val="es-MX"/>
        </w:rPr>
      </w:pPr>
    </w:p>
    <w:p w:rsidR="007172EF" w:rsidRPr="0014404F" w:rsidRDefault="007172EF" w:rsidP="00CF00DD">
      <w:pPr>
        <w:jc w:val="both"/>
        <w:rPr>
          <w:rStyle w:val="Ninguno"/>
          <w:rFonts w:ascii="Arial" w:eastAsia="Cambria" w:hAnsi="Arial" w:cs="Arial"/>
        </w:rPr>
      </w:pPr>
      <w:r w:rsidRPr="0014404F">
        <w:rPr>
          <w:rStyle w:val="Ninguno"/>
          <w:rFonts w:ascii="Arial" w:hAnsi="Arial" w:cs="Arial"/>
          <w:b/>
          <w:bCs/>
        </w:rPr>
        <w:lastRenderedPageBreak/>
        <w:t>PRIMERO.-</w:t>
      </w:r>
      <w:r w:rsidRPr="0014404F">
        <w:rPr>
          <w:rStyle w:val="Ninguno"/>
          <w:rFonts w:ascii="Arial" w:hAnsi="Arial" w:cs="Arial"/>
        </w:rPr>
        <w:t xml:space="preserve"> El </w:t>
      </w:r>
      <w:r>
        <w:rPr>
          <w:rStyle w:val="Ninguno"/>
          <w:rFonts w:ascii="Arial" w:hAnsi="Arial" w:cs="Arial"/>
        </w:rPr>
        <w:t xml:space="preserve">Pleno del Honorable </w:t>
      </w:r>
      <w:r w:rsidRPr="0014404F">
        <w:rPr>
          <w:rStyle w:val="Ninguno"/>
          <w:rFonts w:ascii="Arial" w:hAnsi="Arial" w:cs="Arial"/>
        </w:rPr>
        <w:t xml:space="preserve">Ayuntamiento Constitucional de Zapotlán el Grande, Jalisco, aprueba </w:t>
      </w:r>
      <w:r>
        <w:rPr>
          <w:rStyle w:val="Ninguno"/>
          <w:rFonts w:ascii="Arial" w:hAnsi="Arial" w:cs="Arial"/>
        </w:rPr>
        <w:t xml:space="preserve">turnar al Abogado </w:t>
      </w:r>
      <w:r w:rsidRPr="004B07B0">
        <w:rPr>
          <w:rStyle w:val="Ninguno"/>
          <w:rFonts w:ascii="Arial" w:hAnsi="Arial" w:cs="Arial"/>
          <w:b/>
        </w:rPr>
        <w:t>JAVIER FRIAS VAZQUEZ</w:t>
      </w:r>
      <w:r>
        <w:rPr>
          <w:rStyle w:val="Ninguno"/>
          <w:rFonts w:ascii="Arial" w:hAnsi="Arial" w:cs="Arial"/>
        </w:rPr>
        <w:t xml:space="preserve"> los expedientes administrativos activos que se  encuentran en </w:t>
      </w:r>
      <w:r w:rsidR="00D16A82">
        <w:rPr>
          <w:rStyle w:val="Ninguno"/>
          <w:rFonts w:ascii="Arial" w:hAnsi="Arial" w:cs="Arial"/>
        </w:rPr>
        <w:t>trámite</w:t>
      </w:r>
      <w:r>
        <w:rPr>
          <w:rStyle w:val="Ninguno"/>
          <w:rFonts w:ascii="Arial" w:hAnsi="Arial" w:cs="Arial"/>
        </w:rPr>
        <w:t xml:space="preserve"> ante el Tribunal de Justicia Administrativa del Estado de Jalisco</w:t>
      </w:r>
      <w:r w:rsidR="00D16A82">
        <w:rPr>
          <w:rStyle w:val="Ninguno"/>
          <w:rFonts w:ascii="Arial" w:hAnsi="Arial" w:cs="Arial"/>
        </w:rPr>
        <w:t xml:space="preserve"> y ante los Juzgados de Distrito en Materias Civil, Administrativa y del Trabajo del Estado de Jalisco</w:t>
      </w:r>
      <w:r>
        <w:rPr>
          <w:rStyle w:val="Ninguno"/>
          <w:rFonts w:ascii="Arial" w:hAnsi="Arial" w:cs="Arial"/>
        </w:rPr>
        <w:t xml:space="preserve">, relativos a la </w:t>
      </w:r>
      <w:r w:rsidRPr="00AF5A78">
        <w:rPr>
          <w:rStyle w:val="Ninguno"/>
          <w:rFonts w:ascii="Arial" w:hAnsi="Arial" w:cs="Arial"/>
        </w:rPr>
        <w:t xml:space="preserve">revocación de los contratos celebrados por el Ayuntamiento de Zapotlán el Grande Jalisco con las concesionarias </w:t>
      </w:r>
      <w:r w:rsidRPr="009950E8">
        <w:rPr>
          <w:rStyle w:val="Ninguno"/>
          <w:rFonts w:ascii="Arial" w:hAnsi="Arial" w:cs="Arial"/>
          <w:b/>
        </w:rPr>
        <w:t>SCRAPS TRADING AND RECYCLING S.A. DE C.V</w:t>
      </w:r>
      <w:r w:rsidRPr="00162CF6">
        <w:rPr>
          <w:rStyle w:val="Ninguno"/>
          <w:rFonts w:ascii="Arial" w:hAnsi="Arial" w:cs="Arial"/>
        </w:rPr>
        <w:t>. (</w:t>
      </w:r>
      <w:r w:rsidRPr="009950E8">
        <w:rPr>
          <w:rStyle w:val="Ninguno"/>
          <w:rFonts w:ascii="Arial" w:hAnsi="Arial" w:cs="Arial"/>
          <w:b/>
        </w:rPr>
        <w:t>SEOS</w:t>
      </w:r>
      <w:r w:rsidRPr="00162CF6">
        <w:rPr>
          <w:rStyle w:val="Ninguno"/>
          <w:rFonts w:ascii="Arial" w:hAnsi="Arial" w:cs="Arial"/>
        </w:rPr>
        <w:t xml:space="preserve">), </w:t>
      </w:r>
      <w:r w:rsidRPr="009950E8">
        <w:rPr>
          <w:rStyle w:val="Ninguno"/>
          <w:rFonts w:ascii="Arial" w:hAnsi="Arial" w:cs="Arial"/>
          <w:b/>
        </w:rPr>
        <w:t>COMERCIALIZADORA BIOILUMINACIÓN S.A DE C. V</w:t>
      </w:r>
      <w:r w:rsidRPr="00162CF6">
        <w:rPr>
          <w:rStyle w:val="Ninguno"/>
          <w:rFonts w:ascii="Arial" w:hAnsi="Arial" w:cs="Arial"/>
        </w:rPr>
        <w:t xml:space="preserve">. y </w:t>
      </w:r>
      <w:r w:rsidRPr="009950E8">
        <w:rPr>
          <w:rStyle w:val="Ninguno"/>
          <w:rFonts w:ascii="Arial" w:hAnsi="Arial" w:cs="Arial"/>
          <w:b/>
        </w:rPr>
        <w:t>PARKINGMETER SA DE C.V.</w:t>
      </w:r>
      <w:r w:rsidRPr="00162CF6">
        <w:rPr>
          <w:rStyle w:val="Ninguno"/>
          <w:rFonts w:ascii="Arial" w:hAnsi="Arial" w:cs="Arial"/>
        </w:rPr>
        <w:t xml:space="preserve">, </w:t>
      </w:r>
      <w:r w:rsidR="00D16A82" w:rsidRPr="00D16A82">
        <w:rPr>
          <w:rStyle w:val="Ninguno"/>
          <w:rFonts w:ascii="Arial" w:hAnsi="Arial" w:cs="Arial"/>
        </w:rPr>
        <w:t>así</w:t>
      </w:r>
      <w:r w:rsidRPr="00D16A82">
        <w:rPr>
          <w:rStyle w:val="Ninguno"/>
          <w:rFonts w:ascii="Arial" w:hAnsi="Arial" w:cs="Arial"/>
        </w:rPr>
        <w:t xml:space="preserve"> como sus acumulados</w:t>
      </w:r>
      <w:r w:rsidR="004A2BC8">
        <w:rPr>
          <w:rStyle w:val="Ninguno"/>
          <w:rFonts w:ascii="Arial" w:hAnsi="Arial" w:cs="Arial"/>
        </w:rPr>
        <w:t>.</w:t>
      </w:r>
      <w:r>
        <w:rPr>
          <w:rStyle w:val="Ninguno"/>
          <w:rFonts w:ascii="Arial" w:hAnsi="Arial" w:cs="Arial"/>
        </w:rPr>
        <w:t xml:space="preserve"> </w:t>
      </w:r>
      <w:r w:rsidR="004A2BC8">
        <w:rPr>
          <w:rStyle w:val="Ninguno"/>
          <w:rFonts w:ascii="Arial" w:hAnsi="Arial" w:cs="Arial"/>
        </w:rPr>
        <w:t xml:space="preserve">Asimismo </w:t>
      </w:r>
      <w:r w:rsidR="004B07B0">
        <w:rPr>
          <w:rStyle w:val="Ninguno"/>
          <w:rFonts w:ascii="Arial" w:hAnsi="Arial" w:cs="Arial"/>
        </w:rPr>
        <w:t>los expedientes de A</w:t>
      </w:r>
      <w:r w:rsidR="004B07B0" w:rsidRPr="004B07B0">
        <w:rPr>
          <w:rStyle w:val="Ninguno"/>
          <w:rFonts w:ascii="Arial" w:hAnsi="Arial" w:cs="Arial"/>
        </w:rPr>
        <w:t xml:space="preserve">mparo </w:t>
      </w:r>
      <w:r w:rsidR="004B07B0">
        <w:rPr>
          <w:rStyle w:val="Ninguno"/>
          <w:rFonts w:ascii="Arial" w:hAnsi="Arial" w:cs="Arial"/>
        </w:rPr>
        <w:t>I</w:t>
      </w:r>
      <w:r w:rsidR="006644F7">
        <w:rPr>
          <w:rStyle w:val="Ninguno"/>
          <w:rFonts w:ascii="Arial" w:hAnsi="Arial" w:cs="Arial"/>
        </w:rPr>
        <w:t>ndirecto 2515/2023 del J</w:t>
      </w:r>
      <w:r w:rsidR="004B07B0" w:rsidRPr="004B07B0">
        <w:rPr>
          <w:rStyle w:val="Ninguno"/>
          <w:rFonts w:ascii="Arial" w:hAnsi="Arial" w:cs="Arial"/>
        </w:rPr>
        <w:t xml:space="preserve">uzgado </w:t>
      </w:r>
      <w:r w:rsidR="004B07B0">
        <w:rPr>
          <w:rStyle w:val="Ninguno"/>
          <w:rFonts w:ascii="Arial" w:hAnsi="Arial" w:cs="Arial"/>
        </w:rPr>
        <w:t>Décimo Sexto de Distrito en M</w:t>
      </w:r>
      <w:r w:rsidR="004B07B0" w:rsidRPr="004B07B0">
        <w:rPr>
          <w:rStyle w:val="Ninguno"/>
          <w:rFonts w:ascii="Arial" w:hAnsi="Arial" w:cs="Arial"/>
        </w:rPr>
        <w:t>ateria</w:t>
      </w:r>
      <w:r w:rsidR="004B07B0">
        <w:rPr>
          <w:rStyle w:val="Ninguno"/>
          <w:rFonts w:ascii="Arial" w:hAnsi="Arial" w:cs="Arial"/>
        </w:rPr>
        <w:t>s Administrativa, Civil y del T</w:t>
      </w:r>
      <w:r w:rsidR="00E24D27">
        <w:rPr>
          <w:rStyle w:val="Ninguno"/>
          <w:rFonts w:ascii="Arial" w:hAnsi="Arial" w:cs="Arial"/>
        </w:rPr>
        <w:t>rabajo, A</w:t>
      </w:r>
      <w:r w:rsidR="004B07B0" w:rsidRPr="004B07B0">
        <w:rPr>
          <w:rStyle w:val="Ninguno"/>
          <w:rFonts w:ascii="Arial" w:hAnsi="Arial" w:cs="Arial"/>
        </w:rPr>
        <w:t xml:space="preserve">mparo </w:t>
      </w:r>
      <w:r w:rsidR="00E24D27">
        <w:rPr>
          <w:rStyle w:val="Ninguno"/>
          <w:rFonts w:ascii="Arial" w:hAnsi="Arial" w:cs="Arial"/>
        </w:rPr>
        <w:t>I</w:t>
      </w:r>
      <w:r w:rsidR="004B07B0" w:rsidRPr="004B07B0">
        <w:rPr>
          <w:rStyle w:val="Ninguno"/>
          <w:rFonts w:ascii="Arial" w:hAnsi="Arial" w:cs="Arial"/>
        </w:rPr>
        <w:t xml:space="preserve">ndirecto 1087/2024 </w:t>
      </w:r>
      <w:r w:rsidR="00E24D27">
        <w:rPr>
          <w:rStyle w:val="Ninguno"/>
          <w:rFonts w:ascii="Arial" w:hAnsi="Arial" w:cs="Arial"/>
        </w:rPr>
        <w:t>del Juzgado Dé</w:t>
      </w:r>
      <w:r w:rsidR="004B07B0" w:rsidRPr="004B07B0">
        <w:rPr>
          <w:rStyle w:val="Ninguno"/>
          <w:rFonts w:ascii="Arial" w:hAnsi="Arial" w:cs="Arial"/>
        </w:rPr>
        <w:t>cimo cuarto en materia</w:t>
      </w:r>
      <w:r w:rsidR="00E24D27">
        <w:rPr>
          <w:rStyle w:val="Ninguno"/>
          <w:rFonts w:ascii="Arial" w:hAnsi="Arial" w:cs="Arial"/>
        </w:rPr>
        <w:t>s A</w:t>
      </w:r>
      <w:r w:rsidR="004B07B0" w:rsidRPr="004B07B0">
        <w:rPr>
          <w:rStyle w:val="Ninguno"/>
          <w:rFonts w:ascii="Arial" w:hAnsi="Arial" w:cs="Arial"/>
        </w:rPr>
        <w:t>dministrativa</w:t>
      </w:r>
      <w:r w:rsidR="00D44898">
        <w:rPr>
          <w:rStyle w:val="Ninguno"/>
          <w:rFonts w:ascii="Arial" w:hAnsi="Arial" w:cs="Arial"/>
        </w:rPr>
        <w:t>,</w:t>
      </w:r>
      <w:r w:rsidR="004B07B0" w:rsidRPr="004B07B0">
        <w:rPr>
          <w:rStyle w:val="Ninguno"/>
          <w:rFonts w:ascii="Arial" w:hAnsi="Arial" w:cs="Arial"/>
        </w:rPr>
        <w:t xml:space="preserve"> </w:t>
      </w:r>
      <w:r w:rsidR="00D44898">
        <w:rPr>
          <w:rStyle w:val="Ninguno"/>
          <w:rFonts w:ascii="Arial" w:hAnsi="Arial" w:cs="Arial"/>
        </w:rPr>
        <w:t>Civil y del Trabajo y A</w:t>
      </w:r>
      <w:r w:rsidR="004B07B0" w:rsidRPr="004B07B0">
        <w:rPr>
          <w:rStyle w:val="Ninguno"/>
          <w:rFonts w:ascii="Arial" w:hAnsi="Arial" w:cs="Arial"/>
        </w:rPr>
        <w:t xml:space="preserve">mparo </w:t>
      </w:r>
      <w:r w:rsidR="00D44898">
        <w:rPr>
          <w:rStyle w:val="Ninguno"/>
          <w:rFonts w:ascii="Arial" w:hAnsi="Arial" w:cs="Arial"/>
        </w:rPr>
        <w:t xml:space="preserve">Indirecto </w:t>
      </w:r>
      <w:r w:rsidR="004B07B0" w:rsidRPr="004B07B0">
        <w:rPr>
          <w:rStyle w:val="Ninguno"/>
          <w:rFonts w:ascii="Arial" w:hAnsi="Arial" w:cs="Arial"/>
        </w:rPr>
        <w:t>2155/2023</w:t>
      </w:r>
      <w:r w:rsidR="00D44898">
        <w:rPr>
          <w:rStyle w:val="Ninguno"/>
          <w:rFonts w:ascii="Arial" w:hAnsi="Arial" w:cs="Arial"/>
        </w:rPr>
        <w:t xml:space="preserve"> del Juzgado Sexto de Distrito en M</w:t>
      </w:r>
      <w:r w:rsidR="004B07B0" w:rsidRPr="004B07B0">
        <w:rPr>
          <w:rStyle w:val="Ninguno"/>
          <w:rFonts w:ascii="Arial" w:hAnsi="Arial" w:cs="Arial"/>
        </w:rPr>
        <w:t>ateria</w:t>
      </w:r>
      <w:r w:rsidR="00D44898">
        <w:rPr>
          <w:rStyle w:val="Ninguno"/>
          <w:rFonts w:ascii="Arial" w:hAnsi="Arial" w:cs="Arial"/>
        </w:rPr>
        <w:t>s</w:t>
      </w:r>
      <w:r w:rsidR="004B07B0" w:rsidRPr="004B07B0">
        <w:rPr>
          <w:rStyle w:val="Ninguno"/>
          <w:rFonts w:ascii="Arial" w:hAnsi="Arial" w:cs="Arial"/>
        </w:rPr>
        <w:t xml:space="preserve"> </w:t>
      </w:r>
      <w:r w:rsidR="00D44898">
        <w:rPr>
          <w:rStyle w:val="Ninguno"/>
          <w:rFonts w:ascii="Arial" w:hAnsi="Arial" w:cs="Arial"/>
        </w:rPr>
        <w:t>A</w:t>
      </w:r>
      <w:r w:rsidR="004B07B0" w:rsidRPr="004B07B0">
        <w:rPr>
          <w:rStyle w:val="Ninguno"/>
          <w:rFonts w:ascii="Arial" w:hAnsi="Arial" w:cs="Arial"/>
        </w:rPr>
        <w:t>dministrativa</w:t>
      </w:r>
      <w:r w:rsidR="00D44898">
        <w:rPr>
          <w:rStyle w:val="Ninguno"/>
          <w:rFonts w:ascii="Arial" w:hAnsi="Arial" w:cs="Arial"/>
        </w:rPr>
        <w:t>s</w:t>
      </w:r>
      <w:r w:rsidR="004B07B0" w:rsidRPr="004B07B0">
        <w:rPr>
          <w:rStyle w:val="Ninguno"/>
          <w:rFonts w:ascii="Arial" w:hAnsi="Arial" w:cs="Arial"/>
        </w:rPr>
        <w:t xml:space="preserve">, </w:t>
      </w:r>
      <w:r w:rsidR="00D44898">
        <w:rPr>
          <w:rStyle w:val="Ninguno"/>
          <w:rFonts w:ascii="Arial" w:hAnsi="Arial" w:cs="Arial"/>
        </w:rPr>
        <w:t>C</w:t>
      </w:r>
      <w:r w:rsidR="004B07B0" w:rsidRPr="004B07B0">
        <w:rPr>
          <w:rStyle w:val="Ninguno"/>
          <w:rFonts w:ascii="Arial" w:hAnsi="Arial" w:cs="Arial"/>
        </w:rPr>
        <w:t xml:space="preserve">ivil y </w:t>
      </w:r>
      <w:r w:rsidR="00D44898">
        <w:rPr>
          <w:rStyle w:val="Ninguno"/>
          <w:rFonts w:ascii="Arial" w:hAnsi="Arial" w:cs="Arial"/>
        </w:rPr>
        <w:t>d</w:t>
      </w:r>
      <w:r w:rsidR="004B07B0" w:rsidRPr="004B07B0">
        <w:rPr>
          <w:rStyle w:val="Ninguno"/>
          <w:rFonts w:ascii="Arial" w:hAnsi="Arial" w:cs="Arial"/>
        </w:rPr>
        <w:t xml:space="preserve">el </w:t>
      </w:r>
      <w:r w:rsidR="00D44898">
        <w:rPr>
          <w:rStyle w:val="Ninguno"/>
          <w:rFonts w:ascii="Arial" w:hAnsi="Arial" w:cs="Arial"/>
        </w:rPr>
        <w:t>T</w:t>
      </w:r>
      <w:r w:rsidR="004B07B0" w:rsidRPr="004B07B0">
        <w:rPr>
          <w:rStyle w:val="Ninguno"/>
          <w:rFonts w:ascii="Arial" w:hAnsi="Arial" w:cs="Arial"/>
        </w:rPr>
        <w:t>rabajo; y todos aquellos que resulten o deriven de los mismos</w:t>
      </w:r>
      <w:r w:rsidR="00CF00DD">
        <w:rPr>
          <w:rStyle w:val="Ninguno"/>
          <w:rFonts w:ascii="Arial" w:hAnsi="Arial" w:cs="Arial"/>
        </w:rPr>
        <w:t xml:space="preserve">, </w:t>
      </w:r>
      <w:r>
        <w:rPr>
          <w:rStyle w:val="Ninguno"/>
          <w:rFonts w:ascii="Arial" w:hAnsi="Arial" w:cs="Arial"/>
        </w:rPr>
        <w:t>que se relacionan en la tabla inserta en el cuerpo de esta iniciativa y que se identifica como ANEXO 1.(uno)</w:t>
      </w:r>
      <w:r w:rsidRPr="0014404F">
        <w:rPr>
          <w:rStyle w:val="Ninguno"/>
          <w:rFonts w:ascii="Arial" w:hAnsi="Arial" w:cs="Arial"/>
        </w:rPr>
        <w:t xml:space="preserve"> </w:t>
      </w:r>
    </w:p>
    <w:p w:rsidR="007172EF" w:rsidRPr="0014404F" w:rsidRDefault="007172EF" w:rsidP="007172EF">
      <w:pPr>
        <w:pStyle w:val="Cuerpo"/>
        <w:ind w:firstLine="708"/>
        <w:jc w:val="both"/>
        <w:rPr>
          <w:rStyle w:val="Ninguno"/>
          <w:rFonts w:ascii="Arial" w:eastAsia="Cambria" w:hAnsi="Arial" w:cs="Arial"/>
          <w:lang w:val="es-MX"/>
        </w:rPr>
      </w:pPr>
    </w:p>
    <w:p w:rsidR="007172EF" w:rsidRPr="0014404F" w:rsidRDefault="007172EF" w:rsidP="007172EF">
      <w:pPr>
        <w:pStyle w:val="Cuerpo"/>
        <w:ind w:firstLine="289"/>
        <w:jc w:val="both"/>
        <w:rPr>
          <w:rStyle w:val="Ninguno"/>
          <w:rFonts w:ascii="Arial" w:eastAsia="Cambria" w:hAnsi="Arial" w:cs="Arial"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 xml:space="preserve">SEGUNDO. </w:t>
      </w:r>
      <w:r w:rsidRPr="0014404F">
        <w:rPr>
          <w:rStyle w:val="Ninguno"/>
          <w:rFonts w:ascii="Arial" w:hAnsi="Arial" w:cs="Arial"/>
          <w:lang w:val="es-MX"/>
        </w:rPr>
        <w:t xml:space="preserve">Se instruye a la </w:t>
      </w:r>
      <w:r>
        <w:rPr>
          <w:rStyle w:val="Ninguno"/>
          <w:rFonts w:ascii="Arial" w:hAnsi="Arial" w:cs="Arial"/>
          <w:lang w:val="es-MX"/>
        </w:rPr>
        <w:t xml:space="preserve">Secretaria de Ayuntamiento para que realice la </w:t>
      </w:r>
      <w:r w:rsidRPr="000454D3">
        <w:rPr>
          <w:rStyle w:val="Ninguno"/>
          <w:rFonts w:ascii="Arial" w:hAnsi="Arial" w:cs="Arial"/>
          <w:b/>
          <w:lang w:val="es-MX"/>
        </w:rPr>
        <w:t>Notificación Personal</w:t>
      </w:r>
      <w:r>
        <w:rPr>
          <w:rStyle w:val="Ninguno"/>
          <w:rFonts w:ascii="Arial" w:hAnsi="Arial" w:cs="Arial"/>
          <w:lang w:val="es-MX"/>
        </w:rPr>
        <w:t xml:space="preserve"> del presente acuerdo al Abogado </w:t>
      </w:r>
      <w:r w:rsidRPr="000454D3">
        <w:rPr>
          <w:rStyle w:val="Ninguno"/>
          <w:rFonts w:ascii="Arial" w:hAnsi="Arial" w:cs="Arial"/>
          <w:b/>
          <w:lang w:val="es-MX"/>
        </w:rPr>
        <w:t>JAVIER FRIAS VAZQUEZ</w:t>
      </w:r>
      <w:r>
        <w:rPr>
          <w:rStyle w:val="Ninguno"/>
          <w:rFonts w:ascii="Arial" w:hAnsi="Arial" w:cs="Arial"/>
          <w:lang w:val="es-MX"/>
        </w:rPr>
        <w:t>, quien actualmente ostenta el cargo de Jefe de Gabinete, y puede ser localizado en las oficinas de planta alta de Palacio Municipal, domicilio oficia ampliamente conocido, Avenida Cristóbal</w:t>
      </w:r>
      <w:r w:rsidR="00D16A82">
        <w:rPr>
          <w:rStyle w:val="Ninguno"/>
          <w:rFonts w:ascii="Arial" w:hAnsi="Arial" w:cs="Arial"/>
          <w:lang w:val="es-MX"/>
        </w:rPr>
        <w:t xml:space="preserve"> Colón número 62</w:t>
      </w:r>
      <w:r>
        <w:rPr>
          <w:rStyle w:val="Ninguno"/>
          <w:rFonts w:ascii="Arial" w:hAnsi="Arial" w:cs="Arial"/>
          <w:lang w:val="es-MX"/>
        </w:rPr>
        <w:t>, zona centro de esta ciudad.</w:t>
      </w:r>
    </w:p>
    <w:p w:rsidR="007172EF" w:rsidRPr="0014404F" w:rsidRDefault="007172EF" w:rsidP="007172EF">
      <w:pPr>
        <w:pStyle w:val="Cuerpo"/>
        <w:ind w:firstLine="708"/>
        <w:jc w:val="both"/>
        <w:rPr>
          <w:rStyle w:val="Ninguno"/>
          <w:rFonts w:ascii="Arial" w:eastAsia="Cambria" w:hAnsi="Arial" w:cs="Arial"/>
          <w:lang w:val="es-MX"/>
        </w:rPr>
      </w:pPr>
    </w:p>
    <w:p w:rsidR="00D16A82" w:rsidRDefault="00D16A82" w:rsidP="007172EF">
      <w:pPr>
        <w:pStyle w:val="Cuerpo"/>
        <w:ind w:firstLine="289"/>
        <w:jc w:val="both"/>
        <w:rPr>
          <w:rStyle w:val="Ninguno"/>
          <w:rFonts w:ascii="Arial" w:hAnsi="Arial" w:cs="Arial"/>
          <w:bCs/>
          <w:lang w:val="es-MX"/>
        </w:rPr>
      </w:pPr>
      <w:proofErr w:type="gramStart"/>
      <w:r>
        <w:rPr>
          <w:rStyle w:val="Ninguno"/>
          <w:rFonts w:ascii="Arial" w:hAnsi="Arial" w:cs="Arial"/>
          <w:b/>
          <w:bCs/>
          <w:lang w:val="es-MX"/>
        </w:rPr>
        <w:t>TERCERO</w:t>
      </w:r>
      <w:r w:rsidR="007172EF" w:rsidRPr="0014404F">
        <w:rPr>
          <w:rStyle w:val="Ninguno"/>
          <w:rFonts w:ascii="Arial" w:hAnsi="Arial" w:cs="Arial"/>
          <w:b/>
          <w:bCs/>
          <w:lang w:val="es-MX"/>
        </w:rPr>
        <w:t>.-</w:t>
      </w:r>
      <w:proofErr w:type="gramEnd"/>
      <w:r w:rsidR="007172EF" w:rsidRPr="0014404F">
        <w:rPr>
          <w:rStyle w:val="Ninguno"/>
          <w:rFonts w:ascii="Arial" w:hAnsi="Arial" w:cs="Arial"/>
          <w:b/>
          <w:bCs/>
          <w:lang w:val="es-MX"/>
        </w:rPr>
        <w:t xml:space="preserve"> </w:t>
      </w:r>
      <w:r>
        <w:rPr>
          <w:rStyle w:val="Ninguno"/>
          <w:rFonts w:ascii="Arial" w:hAnsi="Arial" w:cs="Arial"/>
          <w:bCs/>
          <w:lang w:val="es-MX"/>
        </w:rPr>
        <w:t xml:space="preserve">Se instruye a la Sindica Municipal para que realice la entrega física de los expedientes descritos en el ANEXO 1 (uno) </w:t>
      </w:r>
      <w:r w:rsidR="00895E57">
        <w:rPr>
          <w:rStyle w:val="Ninguno"/>
          <w:rFonts w:ascii="Arial" w:hAnsi="Arial" w:cs="Arial"/>
          <w:bCs/>
          <w:lang w:val="es-MX"/>
        </w:rPr>
        <w:t>al Abogado JAVIER FRIAS VAZQUEZ, previo acuse de recibo que realice éste, en acta circunstanciada que se levante, ante la presencia de dos testigos de asistencia.</w:t>
      </w:r>
    </w:p>
    <w:p w:rsidR="007172EF" w:rsidRPr="0014404F" w:rsidRDefault="007172EF" w:rsidP="007172EF">
      <w:pPr>
        <w:pStyle w:val="Cuerpo"/>
        <w:ind w:firstLine="289"/>
        <w:jc w:val="both"/>
        <w:rPr>
          <w:rStyle w:val="Ninguno"/>
          <w:rFonts w:ascii="Arial" w:hAnsi="Arial" w:cs="Arial"/>
          <w:lang w:val="es-MX"/>
        </w:rPr>
      </w:pPr>
      <w:r w:rsidRPr="0014404F">
        <w:rPr>
          <w:rStyle w:val="Ninguno"/>
          <w:rFonts w:ascii="Arial" w:hAnsi="Arial" w:cs="Arial"/>
          <w:lang w:val="es-MX"/>
        </w:rPr>
        <w:t xml:space="preserve"> </w:t>
      </w:r>
    </w:p>
    <w:p w:rsidR="00211E01" w:rsidRDefault="00D16A82" w:rsidP="007172EF">
      <w:pPr>
        <w:pStyle w:val="Cuerpo"/>
        <w:ind w:firstLine="426"/>
        <w:jc w:val="both"/>
        <w:rPr>
          <w:rStyle w:val="Ninguno"/>
          <w:rFonts w:ascii="Arial" w:hAnsi="Arial" w:cs="Arial"/>
          <w:lang w:val="es-MX"/>
        </w:rPr>
      </w:pPr>
      <w:proofErr w:type="gramStart"/>
      <w:r w:rsidRPr="00211E01">
        <w:rPr>
          <w:rStyle w:val="Ninguno"/>
          <w:rFonts w:ascii="Arial" w:hAnsi="Arial" w:cs="Arial"/>
          <w:b/>
          <w:lang w:val="es-MX"/>
        </w:rPr>
        <w:t>CUARTO</w:t>
      </w:r>
      <w:r>
        <w:rPr>
          <w:rStyle w:val="Ninguno"/>
          <w:rFonts w:ascii="Arial" w:hAnsi="Arial" w:cs="Arial"/>
          <w:lang w:val="es-MX"/>
        </w:rPr>
        <w:t>.-</w:t>
      </w:r>
      <w:proofErr w:type="gramEnd"/>
      <w:r>
        <w:rPr>
          <w:rStyle w:val="Ninguno"/>
          <w:rFonts w:ascii="Arial" w:hAnsi="Arial" w:cs="Arial"/>
          <w:lang w:val="es-MX"/>
        </w:rPr>
        <w:t xml:space="preserve"> </w:t>
      </w:r>
      <w:r w:rsidRPr="0014404F">
        <w:rPr>
          <w:rStyle w:val="Ninguno"/>
          <w:rFonts w:ascii="Arial" w:hAnsi="Arial" w:cs="Arial"/>
          <w:lang w:val="es-MX"/>
        </w:rPr>
        <w:t>Notifíquese a la Presidenta Municipal, Síndica Municipal, Dirección Jurídica Municipal, Dirección Jurídica Laboral para</w:t>
      </w:r>
      <w:r w:rsidR="00211E01">
        <w:rPr>
          <w:rStyle w:val="Ninguno"/>
          <w:rFonts w:ascii="Arial" w:hAnsi="Arial" w:cs="Arial"/>
          <w:lang w:val="es-MX"/>
        </w:rPr>
        <w:t xml:space="preserve"> su conocimiento y para </w:t>
      </w:r>
      <w:r w:rsidRPr="0014404F">
        <w:rPr>
          <w:rStyle w:val="Ninguno"/>
          <w:rFonts w:ascii="Arial" w:hAnsi="Arial" w:cs="Arial"/>
          <w:lang w:val="es-MX"/>
        </w:rPr>
        <w:t>los efectos legales procedentes</w:t>
      </w:r>
      <w:r w:rsidR="00211E01">
        <w:rPr>
          <w:rStyle w:val="Ninguno"/>
          <w:rFonts w:ascii="Arial" w:hAnsi="Arial" w:cs="Arial"/>
          <w:lang w:val="es-MX"/>
        </w:rPr>
        <w:t xml:space="preserve"> a que haya lugar. </w:t>
      </w:r>
    </w:p>
    <w:p w:rsidR="007172EF" w:rsidRPr="0014404F" w:rsidRDefault="007172EF" w:rsidP="007172EF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:rsidR="007172EF" w:rsidRPr="006D69DB" w:rsidRDefault="007172EF" w:rsidP="007172EF">
      <w:pPr>
        <w:pStyle w:val="Cuerpo"/>
        <w:ind w:firstLine="708"/>
        <w:jc w:val="center"/>
        <w:rPr>
          <w:rStyle w:val="Ninguno"/>
          <w:rFonts w:ascii="Arial" w:eastAsia="Cambria" w:hAnsi="Arial" w:cs="Arial"/>
          <w:b/>
          <w:bCs/>
          <w:sz w:val="22"/>
          <w:szCs w:val="22"/>
          <w:lang w:val="es-MX"/>
        </w:rPr>
      </w:pPr>
      <w:r w:rsidRPr="006D69DB">
        <w:rPr>
          <w:rStyle w:val="Ninguno"/>
          <w:rFonts w:ascii="Arial" w:hAnsi="Arial" w:cs="Arial"/>
          <w:b/>
          <w:bCs/>
          <w:sz w:val="22"/>
          <w:szCs w:val="22"/>
          <w:lang w:val="es-MX"/>
        </w:rPr>
        <w:t>A T E N T A M E N T E</w:t>
      </w:r>
    </w:p>
    <w:p w:rsidR="007172EF" w:rsidRPr="006D69DB" w:rsidRDefault="007172EF" w:rsidP="007172EF">
      <w:pPr>
        <w:pStyle w:val="Cuerpo"/>
        <w:jc w:val="center"/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“2024, </w:t>
      </w:r>
      <w:r w:rsidR="00211E01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Año del 85 Aniversario de l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a Escuela Secundaria Federal Benito Juárez”</w:t>
      </w:r>
    </w:p>
    <w:p w:rsidR="007172EF" w:rsidRPr="006D69DB" w:rsidRDefault="007172EF" w:rsidP="007172EF">
      <w:pPr>
        <w:pStyle w:val="Cuerpo"/>
        <w:jc w:val="center"/>
        <w:rPr>
          <w:rStyle w:val="Ninguno"/>
          <w:rFonts w:ascii="Arial" w:eastAsia="Cambria" w:hAnsi="Arial" w:cs="Arial"/>
          <w:b/>
          <w:bCs/>
          <w:sz w:val="18"/>
          <w:szCs w:val="18"/>
          <w:lang w:val="es-MX"/>
        </w:rPr>
      </w:pP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“2024, </w:t>
      </w:r>
      <w:r w:rsidR="00211E01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Bicentenario en q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ue </w:t>
      </w:r>
      <w:r w:rsidR="00CE53A2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se o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torga </w:t>
      </w:r>
      <w:r w:rsidR="00CE53A2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e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l Título </w:t>
      </w:r>
      <w:r w:rsidR="00CE53A2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d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e “Ciudad”</w:t>
      </w:r>
      <w:r w:rsidR="00CE53A2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 a l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a Antigua Zapotlán El Grande”</w:t>
      </w:r>
    </w:p>
    <w:p w:rsidR="007172EF" w:rsidRPr="006D69DB" w:rsidRDefault="007172EF" w:rsidP="007172EF">
      <w:pPr>
        <w:pStyle w:val="Cuerpo"/>
        <w:jc w:val="center"/>
        <w:rPr>
          <w:rStyle w:val="Ninguno"/>
          <w:rFonts w:ascii="Arial" w:eastAsia="Cambria" w:hAnsi="Arial" w:cs="Arial"/>
          <w:b/>
          <w:bCs/>
          <w:sz w:val="18"/>
          <w:szCs w:val="18"/>
          <w:lang w:val="es-MX"/>
        </w:rPr>
      </w:pP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Cd. Guzmán, municipio de Zapotlán el G</w:t>
      </w:r>
      <w:r w:rsidR="00F2366B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rande, Jalisco, 1</w:t>
      </w:r>
      <w:r w:rsidR="00F14D99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1</w:t>
      </w:r>
      <w:bookmarkStart w:id="0" w:name="_GoBack"/>
      <w:bookmarkEnd w:id="0"/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 de </w:t>
      </w:r>
      <w:proofErr w:type="gramStart"/>
      <w:r w:rsidR="007F4F25"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O</w:t>
      </w:r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ctubre</w:t>
      </w:r>
      <w:proofErr w:type="gramEnd"/>
      <w:r w:rsidRPr="006D69DB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 del 2024</w:t>
      </w:r>
    </w:p>
    <w:p w:rsidR="007172EF" w:rsidRPr="006D69DB" w:rsidRDefault="007172EF" w:rsidP="007172EF">
      <w:pPr>
        <w:pStyle w:val="Cuerpo"/>
        <w:rPr>
          <w:rStyle w:val="Ninguno"/>
          <w:rFonts w:ascii="Arial" w:eastAsia="Cambria" w:hAnsi="Arial" w:cs="Arial"/>
          <w:b/>
          <w:bCs/>
          <w:sz w:val="18"/>
          <w:szCs w:val="18"/>
          <w:lang w:val="es-MX"/>
        </w:rPr>
      </w:pPr>
    </w:p>
    <w:p w:rsidR="007172EF" w:rsidRDefault="007172EF" w:rsidP="007172EF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A624FE" w:rsidRPr="0014404F" w:rsidRDefault="00A624FE" w:rsidP="007172EF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7172EF" w:rsidRPr="0014404F" w:rsidRDefault="007172EF" w:rsidP="007172EF">
      <w:pPr>
        <w:pStyle w:val="Cuerpo"/>
        <w:spacing w:line="276" w:lineRule="auto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>MTRA. CLAUDIA MARGARITA ROBLES GÓMEZ</w:t>
      </w:r>
    </w:p>
    <w:p w:rsidR="007172EF" w:rsidRPr="0014404F" w:rsidRDefault="007172EF" w:rsidP="007172EF">
      <w:pPr>
        <w:pStyle w:val="Cuerpo"/>
        <w:spacing w:line="276" w:lineRule="auto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14404F">
        <w:rPr>
          <w:rStyle w:val="Ninguno"/>
          <w:rFonts w:ascii="Arial" w:hAnsi="Arial" w:cs="Arial"/>
          <w:b/>
          <w:bCs/>
          <w:lang w:val="es-MX"/>
        </w:rPr>
        <w:t>SINDICA MUNICIPAL</w:t>
      </w:r>
    </w:p>
    <w:p w:rsidR="007172EF" w:rsidRPr="00F35661" w:rsidRDefault="007172EF" w:rsidP="007172EF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  <w:lang w:val="es-MX"/>
        </w:rPr>
      </w:pPr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C.c.p. Archivo</w:t>
      </w:r>
    </w:p>
    <w:p w:rsidR="00C3319D" w:rsidRDefault="007172EF" w:rsidP="006D69DB">
      <w:pPr>
        <w:pStyle w:val="Cuerpo"/>
        <w:jc w:val="both"/>
      </w:pPr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CMRG/</w:t>
      </w:r>
      <w:proofErr w:type="spellStart"/>
      <w:r>
        <w:rPr>
          <w:rStyle w:val="Ninguno"/>
          <w:rFonts w:ascii="Arial" w:hAnsi="Arial" w:cs="Arial"/>
          <w:sz w:val="16"/>
          <w:szCs w:val="16"/>
          <w:lang w:val="es-MX"/>
        </w:rPr>
        <w:t>mreb</w:t>
      </w:r>
      <w:proofErr w:type="spellEnd"/>
    </w:p>
    <w:sectPr w:rsidR="00C3319D" w:rsidSect="002E1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60" w:rsidRDefault="000B7360" w:rsidP="00BC0F74">
      <w:r>
        <w:separator/>
      </w:r>
    </w:p>
  </w:endnote>
  <w:endnote w:type="continuationSeparator" w:id="0">
    <w:p w:rsidR="000B7360" w:rsidRDefault="000B7360" w:rsidP="00B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BC0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BC0F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BC0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60" w:rsidRDefault="000B7360" w:rsidP="00BC0F74">
      <w:r>
        <w:separator/>
      </w:r>
    </w:p>
  </w:footnote>
  <w:footnote w:type="continuationSeparator" w:id="0">
    <w:p w:rsidR="000B7360" w:rsidRDefault="000B7360" w:rsidP="00BC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0B7360">
    <w:pPr>
      <w:pStyle w:val="Encabezado"/>
    </w:pPr>
    <w:r>
      <w:rPr>
        <w:noProof/>
      </w:rPr>
      <w:pict w14:anchorId="03AF8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509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0B7360">
    <w:pPr>
      <w:pStyle w:val="Encabezado"/>
    </w:pPr>
    <w:r>
      <w:rPr>
        <w:noProof/>
      </w:rPr>
      <w:pict w14:anchorId="2EEC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510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B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0B7360">
    <w:pPr>
      <w:pStyle w:val="Encabezado"/>
    </w:pPr>
    <w:r>
      <w:rPr>
        <w:noProof/>
      </w:rPr>
      <w:pict w14:anchorId="678D8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508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B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74"/>
    <w:rsid w:val="00013608"/>
    <w:rsid w:val="0002204E"/>
    <w:rsid w:val="00053C81"/>
    <w:rsid w:val="000726C5"/>
    <w:rsid w:val="000830FF"/>
    <w:rsid w:val="000B3DAC"/>
    <w:rsid w:val="000B7360"/>
    <w:rsid w:val="000F3886"/>
    <w:rsid w:val="001379A1"/>
    <w:rsid w:val="00173CC5"/>
    <w:rsid w:val="00185D47"/>
    <w:rsid w:val="00211E01"/>
    <w:rsid w:val="00223C0A"/>
    <w:rsid w:val="00223C98"/>
    <w:rsid w:val="0024678E"/>
    <w:rsid w:val="00255D8D"/>
    <w:rsid w:val="00262706"/>
    <w:rsid w:val="002B2B2C"/>
    <w:rsid w:val="002E17E3"/>
    <w:rsid w:val="002E726E"/>
    <w:rsid w:val="003A7DB5"/>
    <w:rsid w:val="00443A6B"/>
    <w:rsid w:val="004A2BC8"/>
    <w:rsid w:val="004A38EC"/>
    <w:rsid w:val="004B07B0"/>
    <w:rsid w:val="004C0501"/>
    <w:rsid w:val="00516399"/>
    <w:rsid w:val="005B0788"/>
    <w:rsid w:val="005B3F89"/>
    <w:rsid w:val="005C0964"/>
    <w:rsid w:val="0061063B"/>
    <w:rsid w:val="006644F7"/>
    <w:rsid w:val="006C06E4"/>
    <w:rsid w:val="006D69DB"/>
    <w:rsid w:val="006E034A"/>
    <w:rsid w:val="0071543F"/>
    <w:rsid w:val="007172EF"/>
    <w:rsid w:val="007565AB"/>
    <w:rsid w:val="007D5C82"/>
    <w:rsid w:val="007F4F25"/>
    <w:rsid w:val="008034A4"/>
    <w:rsid w:val="0080508F"/>
    <w:rsid w:val="00862F1A"/>
    <w:rsid w:val="00892273"/>
    <w:rsid w:val="00895E57"/>
    <w:rsid w:val="008E192D"/>
    <w:rsid w:val="00912732"/>
    <w:rsid w:val="00923192"/>
    <w:rsid w:val="009940D3"/>
    <w:rsid w:val="00A14248"/>
    <w:rsid w:val="00A53802"/>
    <w:rsid w:val="00A54CF5"/>
    <w:rsid w:val="00A624FE"/>
    <w:rsid w:val="00BC0F74"/>
    <w:rsid w:val="00BC5F29"/>
    <w:rsid w:val="00C3319D"/>
    <w:rsid w:val="00C973AD"/>
    <w:rsid w:val="00CE3FDA"/>
    <w:rsid w:val="00CE53A2"/>
    <w:rsid w:val="00CE62BD"/>
    <w:rsid w:val="00CF00DD"/>
    <w:rsid w:val="00D16A82"/>
    <w:rsid w:val="00D44898"/>
    <w:rsid w:val="00D664AA"/>
    <w:rsid w:val="00D82993"/>
    <w:rsid w:val="00D916E0"/>
    <w:rsid w:val="00DA53B5"/>
    <w:rsid w:val="00DE3A53"/>
    <w:rsid w:val="00E24D27"/>
    <w:rsid w:val="00E45AC3"/>
    <w:rsid w:val="00F04F81"/>
    <w:rsid w:val="00F0772D"/>
    <w:rsid w:val="00F14D99"/>
    <w:rsid w:val="00F2366B"/>
    <w:rsid w:val="00F71DC8"/>
    <w:rsid w:val="00F73ED8"/>
    <w:rsid w:val="00F745C0"/>
    <w:rsid w:val="00FB1EF4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E1D0A6"/>
  <w15:chartTrackingRefBased/>
  <w15:docId w15:val="{ADAC000D-2122-D047-A712-339D5A7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F74"/>
  </w:style>
  <w:style w:type="paragraph" w:styleId="Piedepgina">
    <w:name w:val="footer"/>
    <w:basedOn w:val="Normal"/>
    <w:link w:val="PiedepginaCar"/>
    <w:uiPriority w:val="99"/>
    <w:unhideWhenUsed/>
    <w:rsid w:val="00BC0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F74"/>
  </w:style>
  <w:style w:type="character" w:customStyle="1" w:styleId="Ninguno">
    <w:name w:val="Ninguno"/>
    <w:rsid w:val="007172EF"/>
  </w:style>
  <w:style w:type="paragraph" w:customStyle="1" w:styleId="Cuerpo">
    <w:name w:val="Cuerpo"/>
    <w:rsid w:val="007172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F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Astrid Yaredi Rangel Hernandez</cp:lastModifiedBy>
  <cp:revision>5</cp:revision>
  <cp:lastPrinted>2024-10-10T16:33:00Z</cp:lastPrinted>
  <dcterms:created xsi:type="dcterms:W3CDTF">2024-10-11T15:24:00Z</dcterms:created>
  <dcterms:modified xsi:type="dcterms:W3CDTF">2024-10-11T15:26:00Z</dcterms:modified>
</cp:coreProperties>
</file>