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8203F" w14:textId="77777777" w:rsidR="000B5EA4" w:rsidRDefault="000B5EA4" w:rsidP="000B5EA4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31B9B740" w14:textId="77777777" w:rsidR="000B5EA4" w:rsidRDefault="000B5EA4" w:rsidP="000B5EA4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B5EA4" w14:paraId="63B2E5EE" w14:textId="77777777" w:rsidTr="009B06ED">
        <w:tc>
          <w:tcPr>
            <w:tcW w:w="9629" w:type="dxa"/>
          </w:tcPr>
          <w:p w14:paraId="3CB7EC17" w14:textId="618C506F" w:rsidR="000B5EA4" w:rsidRPr="00752BAD" w:rsidRDefault="00E067CE" w:rsidP="009B06E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CONTINUACIÓN </w:t>
            </w:r>
            <w:r w:rsidR="000B5EA4"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DÉCIMA</w:t>
            </w:r>
            <w:r w:rsidR="000B5E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TERCERA</w:t>
            </w:r>
            <w:r w:rsidR="000B5EA4"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PUBLICA Y PATRIMONIO MUNICIPAL DEL H. AYUNTAMIENTO DE ZAPOTLÁN EL GRANDE, JALISCO.</w:t>
            </w:r>
          </w:p>
          <w:p w14:paraId="76E90006" w14:textId="77777777" w:rsidR="000B5EA4" w:rsidRPr="00752BAD" w:rsidRDefault="000B5EA4" w:rsidP="009B06E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612BD01F" w14:textId="77777777" w:rsidR="000B5EA4" w:rsidRPr="00282A76" w:rsidRDefault="000B5EA4" w:rsidP="000B5EA4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8DC2E58" w14:textId="77777777" w:rsidR="000B5EA4" w:rsidRDefault="000B5EA4" w:rsidP="000B5EA4">
      <w:pPr>
        <w:jc w:val="both"/>
        <w:rPr>
          <w:rFonts w:ascii="Arial" w:hAnsi="Arial" w:cs="Arial"/>
          <w:b/>
          <w:bCs/>
          <w:u w:val="single"/>
        </w:rPr>
      </w:pPr>
      <w:r w:rsidRPr="00483948">
        <w:rPr>
          <w:rFonts w:ascii="Arial" w:hAnsi="Arial" w:cs="Arial"/>
          <w:b/>
          <w:bCs/>
          <w:u w:val="single"/>
        </w:rPr>
        <w:t xml:space="preserve">Lugar, fecha y hora: Sala </w:t>
      </w:r>
      <w:r>
        <w:rPr>
          <w:rFonts w:ascii="Arial" w:hAnsi="Arial" w:cs="Arial"/>
          <w:b/>
          <w:bCs/>
          <w:u w:val="single"/>
        </w:rPr>
        <w:t>Rocio Elizondo Díaz</w:t>
      </w:r>
      <w:r w:rsidRPr="00483948">
        <w:rPr>
          <w:rFonts w:ascii="Arial" w:hAnsi="Arial" w:cs="Arial"/>
          <w:b/>
          <w:bCs/>
          <w:u w:val="single"/>
        </w:rPr>
        <w:t xml:space="preserve">. </w:t>
      </w:r>
      <w:r>
        <w:rPr>
          <w:rFonts w:ascii="Arial" w:hAnsi="Arial" w:cs="Arial"/>
          <w:b/>
          <w:bCs/>
          <w:u w:val="single"/>
        </w:rPr>
        <w:t>22</w:t>
      </w:r>
      <w:r w:rsidRPr="00483948">
        <w:rPr>
          <w:rFonts w:ascii="Arial" w:hAnsi="Arial" w:cs="Arial"/>
          <w:b/>
          <w:bCs/>
          <w:u w:val="single"/>
        </w:rPr>
        <w:t xml:space="preserve"> de </w:t>
      </w:r>
      <w:r>
        <w:rPr>
          <w:rFonts w:ascii="Arial" w:hAnsi="Arial" w:cs="Arial"/>
          <w:b/>
          <w:bCs/>
          <w:u w:val="single"/>
        </w:rPr>
        <w:t>Junio</w:t>
      </w:r>
      <w:r w:rsidRPr="00483948">
        <w:rPr>
          <w:rFonts w:ascii="Arial" w:hAnsi="Arial" w:cs="Arial"/>
          <w:b/>
          <w:bCs/>
          <w:u w:val="single"/>
        </w:rPr>
        <w:t xml:space="preserve"> de 2026. </w:t>
      </w:r>
      <w:r>
        <w:rPr>
          <w:rFonts w:ascii="Arial" w:hAnsi="Arial" w:cs="Arial"/>
          <w:b/>
          <w:bCs/>
          <w:u w:val="single"/>
        </w:rPr>
        <w:t>11:</w:t>
      </w:r>
      <w:r w:rsidRPr="00483948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00</w:t>
      </w:r>
      <w:r w:rsidRPr="00483948">
        <w:rPr>
          <w:rFonts w:ascii="Arial" w:hAnsi="Arial" w:cs="Arial"/>
          <w:b/>
          <w:bCs/>
          <w:u w:val="single"/>
        </w:rPr>
        <w:t xml:space="preserve">hrs. </w:t>
      </w:r>
    </w:p>
    <w:p w14:paraId="61EAD430" w14:textId="77777777" w:rsidR="000B5EA4" w:rsidRDefault="000B5EA4" w:rsidP="000B5EA4">
      <w:pPr>
        <w:pStyle w:val="Sinespaciado"/>
        <w:jc w:val="center"/>
        <w:rPr>
          <w:rFonts w:ascii="Arial" w:hAnsi="Arial" w:cs="Arial"/>
          <w:lang w:val="es-ES_tradnl"/>
        </w:rPr>
      </w:pPr>
    </w:p>
    <w:p w14:paraId="08DB16B3" w14:textId="77777777" w:rsidR="000B5EA4" w:rsidRDefault="000B5EA4" w:rsidP="000B5EA4">
      <w:pPr>
        <w:pStyle w:val="Sinespaciado"/>
        <w:jc w:val="center"/>
        <w:rPr>
          <w:rFonts w:ascii="Arial" w:hAnsi="Arial" w:cs="Arial"/>
          <w:lang w:val="es-ES_tradnl"/>
        </w:rPr>
      </w:pPr>
    </w:p>
    <w:p w14:paraId="58027BA9" w14:textId="77777777" w:rsidR="000B5EA4" w:rsidRPr="00237C91" w:rsidRDefault="000B5EA4" w:rsidP="000B5EA4">
      <w:pPr>
        <w:pStyle w:val="Sinespaciado"/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0B5EA4" w:rsidRPr="00EA08CD" w14:paraId="42E4A245" w14:textId="77777777" w:rsidTr="009B06ED">
        <w:tc>
          <w:tcPr>
            <w:tcW w:w="5524" w:type="dxa"/>
            <w:gridSpan w:val="2"/>
          </w:tcPr>
          <w:p w14:paraId="724EE9CB" w14:textId="77777777" w:rsidR="000B5EA4" w:rsidRPr="00E3319D" w:rsidRDefault="000B5EA4" w:rsidP="009B06E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586C040F" w14:textId="77777777" w:rsidR="000B5EA4" w:rsidRPr="00E3319D" w:rsidRDefault="000B5EA4" w:rsidP="009B06E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0B5EA4" w:rsidRPr="00EA08CD" w14:paraId="2FEFFD6F" w14:textId="77777777" w:rsidTr="009B06ED">
        <w:tc>
          <w:tcPr>
            <w:tcW w:w="2006" w:type="dxa"/>
          </w:tcPr>
          <w:p w14:paraId="5831FD58" w14:textId="77777777" w:rsidR="000B5EA4" w:rsidRPr="00EA08CD" w:rsidRDefault="000B5EA4" w:rsidP="009B06ED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</w:tc>
        <w:tc>
          <w:tcPr>
            <w:tcW w:w="3518" w:type="dxa"/>
          </w:tcPr>
          <w:p w14:paraId="10D0EF5D" w14:textId="77777777" w:rsidR="000B5EA4" w:rsidRPr="00EA08CD" w:rsidRDefault="000B5EA4" w:rsidP="009B06E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MIGUEL MARENTES    </w:t>
            </w:r>
          </w:p>
        </w:tc>
        <w:tc>
          <w:tcPr>
            <w:tcW w:w="4110" w:type="dxa"/>
          </w:tcPr>
          <w:p w14:paraId="3A7B86D2" w14:textId="77777777" w:rsidR="000B5EA4" w:rsidRPr="00EA08CD" w:rsidRDefault="000B5EA4" w:rsidP="009B06E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0B5EA4" w:rsidRPr="00EA08CD" w14:paraId="47B0E700" w14:textId="77777777" w:rsidTr="009B06ED">
        <w:tc>
          <w:tcPr>
            <w:tcW w:w="2006" w:type="dxa"/>
          </w:tcPr>
          <w:p w14:paraId="24DA4851" w14:textId="77777777" w:rsidR="000B5EA4" w:rsidRDefault="000B5EA4" w:rsidP="009B06E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65151FB8" w14:textId="77777777" w:rsidR="000B5EA4" w:rsidRPr="00EA08CD" w:rsidRDefault="000B5EA4" w:rsidP="009B06E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66EBCF1" w14:textId="77777777" w:rsidR="000B5EA4" w:rsidRPr="00EA08CD" w:rsidRDefault="000B5EA4" w:rsidP="009B06E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GÓMEZ </w:t>
            </w:r>
          </w:p>
        </w:tc>
        <w:tc>
          <w:tcPr>
            <w:tcW w:w="4110" w:type="dxa"/>
          </w:tcPr>
          <w:p w14:paraId="1153675C" w14:textId="77777777" w:rsidR="000B5EA4" w:rsidRPr="00EA08CD" w:rsidRDefault="000B5EA4" w:rsidP="009B06E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0B5EA4" w:rsidRPr="001C264E" w14:paraId="0545130C" w14:textId="77777777" w:rsidTr="009B06ED">
        <w:trPr>
          <w:trHeight w:val="1082"/>
        </w:trPr>
        <w:tc>
          <w:tcPr>
            <w:tcW w:w="2006" w:type="dxa"/>
          </w:tcPr>
          <w:p w14:paraId="689AB5C7" w14:textId="77777777" w:rsidR="000B5EA4" w:rsidRDefault="000B5EA4" w:rsidP="009B06E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123C77C6" w14:textId="77777777" w:rsidR="000B5EA4" w:rsidRPr="001C264E" w:rsidRDefault="000B5EA4" w:rsidP="009B06ED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MARÍA HIDANIA ROMERO RODRÍGUEZ. </w:t>
            </w:r>
          </w:p>
        </w:tc>
        <w:tc>
          <w:tcPr>
            <w:tcW w:w="4110" w:type="dxa"/>
          </w:tcPr>
          <w:p w14:paraId="34CBB0A9" w14:textId="77777777" w:rsidR="000B5EA4" w:rsidRPr="001C264E" w:rsidRDefault="000B5EA4" w:rsidP="009B06ED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0B5EA4" w:rsidRPr="001C264E" w14:paraId="1C91E680" w14:textId="77777777" w:rsidTr="009B06ED">
        <w:trPr>
          <w:trHeight w:val="1082"/>
        </w:trPr>
        <w:tc>
          <w:tcPr>
            <w:tcW w:w="2006" w:type="dxa"/>
          </w:tcPr>
          <w:p w14:paraId="45F86A0F" w14:textId="77777777" w:rsidR="000B5EA4" w:rsidRPr="00EA08CD" w:rsidRDefault="000B5EA4" w:rsidP="009B06ED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6098BDA" w14:textId="77777777" w:rsidR="000B5EA4" w:rsidRPr="001C264E" w:rsidRDefault="000B5EA4" w:rsidP="009B06ED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BERTIN CHAVEZ VARGAS</w:t>
            </w:r>
          </w:p>
        </w:tc>
        <w:tc>
          <w:tcPr>
            <w:tcW w:w="4110" w:type="dxa"/>
          </w:tcPr>
          <w:p w14:paraId="17471233" w14:textId="77777777" w:rsidR="000B5EA4" w:rsidRPr="001C264E" w:rsidRDefault="000B5EA4" w:rsidP="009B06ED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0B5EA4" w:rsidRPr="00EA08CD" w14:paraId="0BAEB2A8" w14:textId="77777777" w:rsidTr="009B06ED">
        <w:trPr>
          <w:trHeight w:val="585"/>
        </w:trPr>
        <w:tc>
          <w:tcPr>
            <w:tcW w:w="2006" w:type="dxa"/>
          </w:tcPr>
          <w:p w14:paraId="24448A47" w14:textId="77777777" w:rsidR="000B5EA4" w:rsidRDefault="000B5EA4" w:rsidP="009B06E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4798E19" w14:textId="77777777" w:rsidR="000B5EA4" w:rsidRDefault="000B5EA4" w:rsidP="009B06E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GUSTAVO LÓPEZ SANDOVAL </w:t>
            </w:r>
          </w:p>
        </w:tc>
        <w:tc>
          <w:tcPr>
            <w:tcW w:w="4110" w:type="dxa"/>
          </w:tcPr>
          <w:p w14:paraId="764D39C8" w14:textId="77777777" w:rsidR="000B5EA4" w:rsidRPr="00EA08CD" w:rsidRDefault="000B5EA4" w:rsidP="009B06E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48089A64" w14:textId="77777777" w:rsidR="000B5EA4" w:rsidRDefault="000B5EA4" w:rsidP="000B5EA4">
      <w:pPr>
        <w:rPr>
          <w:b/>
          <w:bCs/>
          <w:sz w:val="36"/>
          <w:szCs w:val="36"/>
          <w:u w:val="single"/>
        </w:rPr>
      </w:pPr>
    </w:p>
    <w:p w14:paraId="0D17D37C" w14:textId="77777777" w:rsidR="000B5EA4" w:rsidRDefault="000B5EA4" w:rsidP="000B5EA4">
      <w:pPr>
        <w:rPr>
          <w:b/>
          <w:bCs/>
          <w:sz w:val="36"/>
          <w:szCs w:val="36"/>
          <w:u w:val="single"/>
        </w:rPr>
      </w:pPr>
    </w:p>
    <w:p w14:paraId="6618F7C3" w14:textId="77777777" w:rsidR="000B5EA4" w:rsidRDefault="000B5EA4" w:rsidP="000B5EA4">
      <w:pPr>
        <w:rPr>
          <w:b/>
          <w:bCs/>
          <w:sz w:val="36"/>
          <w:szCs w:val="36"/>
          <w:u w:val="single"/>
        </w:rPr>
      </w:pPr>
    </w:p>
    <w:p w14:paraId="66E5EB20" w14:textId="77777777" w:rsidR="000B5EA4" w:rsidRDefault="000B5EA4" w:rsidP="000B5EA4">
      <w:pPr>
        <w:rPr>
          <w:b/>
          <w:bCs/>
          <w:sz w:val="36"/>
          <w:szCs w:val="36"/>
          <w:u w:val="single"/>
        </w:rPr>
      </w:pPr>
    </w:p>
    <w:p w14:paraId="1D7A0B0F" w14:textId="77777777" w:rsidR="000B5EA4" w:rsidRDefault="000B5EA4" w:rsidP="000B5EA4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LISTA DE ASISTENCIA </w:t>
      </w:r>
    </w:p>
    <w:p w14:paraId="6E070F85" w14:textId="77777777" w:rsidR="000B5EA4" w:rsidRDefault="000B5EA4" w:rsidP="000B5EA4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B5EA4" w14:paraId="026ABD32" w14:textId="77777777" w:rsidTr="009B06ED">
        <w:tc>
          <w:tcPr>
            <w:tcW w:w="9629" w:type="dxa"/>
          </w:tcPr>
          <w:p w14:paraId="1FEB4FB0" w14:textId="77777777" w:rsidR="000B5EA4" w:rsidRPr="00752BAD" w:rsidRDefault="000B5EA4" w:rsidP="009B06E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DÉCIMA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TERCERA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PUBLICA Y PATRIMONIO MUNICIPAL DEL H. AYUNTAMIENTO DE ZAPOTLÁN EL GRANDE, JALISCO.</w:t>
            </w:r>
          </w:p>
          <w:p w14:paraId="215CDBD8" w14:textId="77777777" w:rsidR="000B5EA4" w:rsidRPr="00752BAD" w:rsidRDefault="000B5EA4" w:rsidP="009B06E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3E8E4D4" w14:textId="77777777" w:rsidR="000B5EA4" w:rsidRPr="00282A76" w:rsidRDefault="000B5EA4" w:rsidP="000B5EA4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89F85AA" w14:textId="77777777" w:rsidR="000B5EA4" w:rsidRDefault="000B5EA4" w:rsidP="000B5EA4">
      <w:pPr>
        <w:jc w:val="both"/>
        <w:rPr>
          <w:rFonts w:ascii="Arial" w:hAnsi="Arial" w:cs="Arial"/>
          <w:b/>
          <w:bCs/>
          <w:u w:val="single"/>
        </w:rPr>
      </w:pPr>
      <w:r w:rsidRPr="00483948">
        <w:rPr>
          <w:rFonts w:ascii="Arial" w:hAnsi="Arial" w:cs="Arial"/>
          <w:b/>
          <w:bCs/>
          <w:u w:val="single"/>
        </w:rPr>
        <w:t xml:space="preserve">Lugar, fecha y hora: Sala </w:t>
      </w:r>
      <w:r>
        <w:rPr>
          <w:rFonts w:ascii="Arial" w:hAnsi="Arial" w:cs="Arial"/>
          <w:b/>
          <w:bCs/>
          <w:u w:val="single"/>
        </w:rPr>
        <w:t>Rocio Elizondo Díaz</w:t>
      </w:r>
      <w:r w:rsidRPr="00483948">
        <w:rPr>
          <w:rFonts w:ascii="Arial" w:hAnsi="Arial" w:cs="Arial"/>
          <w:b/>
          <w:bCs/>
          <w:u w:val="single"/>
        </w:rPr>
        <w:t xml:space="preserve">. </w:t>
      </w:r>
      <w:r>
        <w:rPr>
          <w:rFonts w:ascii="Arial" w:hAnsi="Arial" w:cs="Arial"/>
          <w:b/>
          <w:bCs/>
          <w:u w:val="single"/>
        </w:rPr>
        <w:t>22</w:t>
      </w:r>
      <w:r w:rsidRPr="00483948">
        <w:rPr>
          <w:rFonts w:ascii="Arial" w:hAnsi="Arial" w:cs="Arial"/>
          <w:b/>
          <w:bCs/>
          <w:u w:val="single"/>
        </w:rPr>
        <w:t xml:space="preserve"> de </w:t>
      </w:r>
      <w:r>
        <w:rPr>
          <w:rFonts w:ascii="Arial" w:hAnsi="Arial" w:cs="Arial"/>
          <w:b/>
          <w:bCs/>
          <w:u w:val="single"/>
        </w:rPr>
        <w:t>Junio</w:t>
      </w:r>
      <w:r w:rsidRPr="00483948">
        <w:rPr>
          <w:rFonts w:ascii="Arial" w:hAnsi="Arial" w:cs="Arial"/>
          <w:b/>
          <w:bCs/>
          <w:u w:val="single"/>
        </w:rPr>
        <w:t xml:space="preserve"> de 2026. </w:t>
      </w:r>
      <w:r>
        <w:rPr>
          <w:rFonts w:ascii="Arial" w:hAnsi="Arial" w:cs="Arial"/>
          <w:b/>
          <w:bCs/>
          <w:u w:val="single"/>
        </w:rPr>
        <w:t>11:</w:t>
      </w:r>
      <w:r w:rsidRPr="00483948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00</w:t>
      </w:r>
      <w:r w:rsidRPr="00483948">
        <w:rPr>
          <w:rFonts w:ascii="Arial" w:hAnsi="Arial" w:cs="Arial"/>
          <w:b/>
          <w:bCs/>
          <w:u w:val="single"/>
        </w:rPr>
        <w:t xml:space="preserve">hrs. </w:t>
      </w:r>
    </w:p>
    <w:p w14:paraId="0AD7A3C7" w14:textId="77777777" w:rsidR="000B5EA4" w:rsidRDefault="000B5EA4" w:rsidP="000B5EA4">
      <w:pPr>
        <w:pStyle w:val="Sinespaciado"/>
        <w:jc w:val="center"/>
        <w:rPr>
          <w:rFonts w:ascii="Arial" w:hAnsi="Arial" w:cs="Arial"/>
          <w:lang w:val="es-ES_tradnl"/>
        </w:rPr>
      </w:pPr>
    </w:p>
    <w:p w14:paraId="0DB2B4AE" w14:textId="77777777" w:rsidR="000B5EA4" w:rsidRDefault="000B5EA4" w:rsidP="000B5EA4">
      <w:pPr>
        <w:pStyle w:val="Sinespaciado"/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COMISIÓN EDILCIA PERMANENTE DE REGLAMENTOS Y GOBERNACIÓN.</w:t>
      </w:r>
    </w:p>
    <w:p w14:paraId="1BCA3135" w14:textId="77777777" w:rsidR="000B5EA4" w:rsidRPr="00237C91" w:rsidRDefault="000B5EA4" w:rsidP="000B5EA4">
      <w:pPr>
        <w:pStyle w:val="Sinespaciado"/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0B5EA4" w:rsidRPr="00EA08CD" w14:paraId="6078D2AD" w14:textId="77777777" w:rsidTr="009B06ED">
        <w:tc>
          <w:tcPr>
            <w:tcW w:w="5524" w:type="dxa"/>
            <w:gridSpan w:val="2"/>
          </w:tcPr>
          <w:p w14:paraId="36CE885C" w14:textId="77777777" w:rsidR="000B5EA4" w:rsidRPr="00E3319D" w:rsidRDefault="000B5EA4" w:rsidP="009B06E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2C51FD8D" w14:textId="77777777" w:rsidR="000B5EA4" w:rsidRPr="00E3319D" w:rsidRDefault="000B5EA4" w:rsidP="009B06E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0B5EA4" w:rsidRPr="00EA08CD" w14:paraId="0F05C228" w14:textId="77777777" w:rsidTr="009B06ED">
        <w:tc>
          <w:tcPr>
            <w:tcW w:w="2006" w:type="dxa"/>
          </w:tcPr>
          <w:p w14:paraId="1637297E" w14:textId="77777777" w:rsidR="000B5EA4" w:rsidRPr="00EA08CD" w:rsidRDefault="000B5EA4" w:rsidP="009B06ED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</w:tc>
        <w:tc>
          <w:tcPr>
            <w:tcW w:w="3518" w:type="dxa"/>
          </w:tcPr>
          <w:p w14:paraId="5D3F76CD" w14:textId="77777777" w:rsidR="000B5EA4" w:rsidRPr="00EA08CD" w:rsidRDefault="000B5EA4" w:rsidP="009B06E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 C. CLAUDIA MARGARITA ROBLES GÓMEZ</w:t>
            </w:r>
          </w:p>
        </w:tc>
        <w:tc>
          <w:tcPr>
            <w:tcW w:w="4110" w:type="dxa"/>
          </w:tcPr>
          <w:p w14:paraId="66BD80DE" w14:textId="77777777" w:rsidR="000B5EA4" w:rsidRPr="00EA08CD" w:rsidRDefault="000B5EA4" w:rsidP="009B06E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0B5EA4" w:rsidRPr="00EA08CD" w14:paraId="68546316" w14:textId="77777777" w:rsidTr="009B06ED">
        <w:tc>
          <w:tcPr>
            <w:tcW w:w="2006" w:type="dxa"/>
          </w:tcPr>
          <w:p w14:paraId="6AF63585" w14:textId="77777777" w:rsidR="000B5EA4" w:rsidRDefault="000B5EA4" w:rsidP="009B06E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027029FA" w14:textId="77777777" w:rsidR="000B5EA4" w:rsidRPr="00EA08CD" w:rsidRDefault="000B5EA4" w:rsidP="009B06E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24071CA3" w14:textId="77777777" w:rsidR="000B5EA4" w:rsidRPr="00EA08CD" w:rsidRDefault="000B5EA4" w:rsidP="009B06E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MARÍA OLGA GARCÍA AYALA</w:t>
            </w:r>
          </w:p>
        </w:tc>
        <w:tc>
          <w:tcPr>
            <w:tcW w:w="4110" w:type="dxa"/>
          </w:tcPr>
          <w:p w14:paraId="3FE25144" w14:textId="77777777" w:rsidR="000B5EA4" w:rsidRPr="00EA08CD" w:rsidRDefault="000B5EA4" w:rsidP="009B06E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0B5EA4" w:rsidRPr="001C264E" w14:paraId="76BD2884" w14:textId="77777777" w:rsidTr="009B06ED">
        <w:trPr>
          <w:trHeight w:val="1082"/>
        </w:trPr>
        <w:tc>
          <w:tcPr>
            <w:tcW w:w="2006" w:type="dxa"/>
          </w:tcPr>
          <w:p w14:paraId="086A247A" w14:textId="77777777" w:rsidR="000B5EA4" w:rsidRDefault="000B5EA4" w:rsidP="009B06E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B061BDB" w14:textId="77777777" w:rsidR="000B5EA4" w:rsidRPr="001C264E" w:rsidRDefault="000B5EA4" w:rsidP="009B06ED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MIGUEL MARENTES.</w:t>
            </w:r>
          </w:p>
        </w:tc>
        <w:tc>
          <w:tcPr>
            <w:tcW w:w="4110" w:type="dxa"/>
          </w:tcPr>
          <w:p w14:paraId="6467A1F5" w14:textId="77777777" w:rsidR="000B5EA4" w:rsidRPr="001C264E" w:rsidRDefault="000B5EA4" w:rsidP="009B06ED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</w:tbl>
    <w:p w14:paraId="51C83B1A" w14:textId="77777777" w:rsidR="000B5EA4" w:rsidRDefault="000B5EA4" w:rsidP="000B5EA4">
      <w:pPr>
        <w:rPr>
          <w:b/>
          <w:bCs/>
          <w:sz w:val="36"/>
          <w:szCs w:val="36"/>
          <w:u w:val="single"/>
        </w:rPr>
      </w:pPr>
    </w:p>
    <w:p w14:paraId="099024B2" w14:textId="77777777" w:rsidR="000B5EA4" w:rsidRDefault="000B5EA4" w:rsidP="000B5EA4">
      <w:pPr>
        <w:rPr>
          <w:b/>
          <w:bCs/>
          <w:sz w:val="36"/>
          <w:szCs w:val="36"/>
          <w:u w:val="single"/>
        </w:rPr>
      </w:pPr>
    </w:p>
    <w:p w14:paraId="79DC88BE" w14:textId="77777777" w:rsidR="000B5EA4" w:rsidRDefault="000B5EA4" w:rsidP="000B5EA4">
      <w:pPr>
        <w:rPr>
          <w:b/>
          <w:bCs/>
          <w:sz w:val="36"/>
          <w:szCs w:val="36"/>
          <w:u w:val="single"/>
        </w:rPr>
      </w:pPr>
    </w:p>
    <w:p w14:paraId="1C76D730" w14:textId="77777777" w:rsidR="000B5EA4" w:rsidRDefault="000B5EA4" w:rsidP="000B5EA4">
      <w:pPr>
        <w:rPr>
          <w:b/>
          <w:bCs/>
          <w:sz w:val="36"/>
          <w:szCs w:val="36"/>
          <w:u w:val="single"/>
        </w:rPr>
      </w:pPr>
    </w:p>
    <w:p w14:paraId="747E93ED" w14:textId="77777777" w:rsidR="00645496" w:rsidRDefault="00645496"/>
    <w:sectPr w:rsidR="00645496" w:rsidSect="000B5E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268" w:right="900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40A14" w14:textId="77777777" w:rsidR="00253BBC" w:rsidRDefault="00253BBC">
      <w:pPr>
        <w:spacing w:after="0" w:line="240" w:lineRule="auto"/>
      </w:pPr>
      <w:r>
        <w:separator/>
      </w:r>
    </w:p>
  </w:endnote>
  <w:endnote w:type="continuationSeparator" w:id="0">
    <w:p w14:paraId="1B24D535" w14:textId="77777777" w:rsidR="00253BBC" w:rsidRDefault="00253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5562E" w14:textId="77777777" w:rsidR="000B5EA4" w:rsidRDefault="000B5EA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5173" w14:textId="77777777" w:rsidR="000B5EA4" w:rsidRDefault="000B5EA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E05EB" w14:textId="77777777" w:rsidR="000B5EA4" w:rsidRDefault="000B5E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DE908" w14:textId="77777777" w:rsidR="00253BBC" w:rsidRDefault="00253BBC">
      <w:pPr>
        <w:spacing w:after="0" w:line="240" w:lineRule="auto"/>
      </w:pPr>
      <w:r>
        <w:separator/>
      </w:r>
    </w:p>
  </w:footnote>
  <w:footnote w:type="continuationSeparator" w:id="0">
    <w:p w14:paraId="40D62AEB" w14:textId="77777777" w:rsidR="00253BBC" w:rsidRDefault="00253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1126" w14:textId="77777777" w:rsidR="000B5EA4" w:rsidRDefault="000B5EA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C19CE" w14:textId="77777777" w:rsidR="000B5EA4" w:rsidRDefault="00000000">
    <w:pPr>
      <w:pStyle w:val="Encabezado"/>
    </w:pPr>
    <w:r>
      <w:rPr>
        <w:noProof/>
      </w:rPr>
      <w:pict w14:anchorId="539760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1.45pt;margin-top:-109.15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7556E19A" w14:textId="77777777" w:rsidR="000B5EA4" w:rsidRDefault="000B5E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7714A991" wp14:editId="6EBA07AC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5" name="Imagen 5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F039E" w14:textId="77777777" w:rsidR="000B5EA4" w:rsidRDefault="000B5EA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EA4"/>
    <w:rsid w:val="000B5EA4"/>
    <w:rsid w:val="00253BBC"/>
    <w:rsid w:val="00645496"/>
    <w:rsid w:val="008860E3"/>
    <w:rsid w:val="00A03C0A"/>
    <w:rsid w:val="00D129ED"/>
    <w:rsid w:val="00D501BD"/>
    <w:rsid w:val="00E067CE"/>
    <w:rsid w:val="00E9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3E78B"/>
  <w15:chartTrackingRefBased/>
  <w15:docId w15:val="{3B1DCFBB-6ED0-4F83-BFDE-7DE007E2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EA4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B5E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5E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5EA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5EA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5EA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5EA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5EA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5EA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5EA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5E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5E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5E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5EA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5EA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5E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5E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5E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5E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5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B5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5EA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B5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5EA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B5E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5EA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B5EA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5E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5EA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5EA4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0B5EA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B5E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5EA4"/>
    <w:rPr>
      <w:kern w:val="0"/>
      <w:sz w:val="22"/>
      <w:szCs w:val="22"/>
      <w14:ligatures w14:val="none"/>
    </w:rPr>
  </w:style>
  <w:style w:type="paragraph" w:styleId="Sinespaciado">
    <w:name w:val="No Spacing"/>
    <w:uiPriority w:val="1"/>
    <w:qFormat/>
    <w:rsid w:val="000B5EA4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B5E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5EA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823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2</cp:revision>
  <dcterms:created xsi:type="dcterms:W3CDTF">2026-07-01T18:38:00Z</dcterms:created>
  <dcterms:modified xsi:type="dcterms:W3CDTF">2026-07-06T16:43:00Z</dcterms:modified>
</cp:coreProperties>
</file>