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9B67" w14:textId="77777777" w:rsidR="00AE3B59" w:rsidRDefault="00AE3B59" w:rsidP="00AE3B5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06F8A0A7" w14:textId="77777777" w:rsidR="00AE3B59" w:rsidRDefault="00AE3B59" w:rsidP="00AE3B5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E3B59" w14:paraId="37C4DB9A" w14:textId="77777777" w:rsidTr="00CE140D">
        <w:tc>
          <w:tcPr>
            <w:tcW w:w="9629" w:type="dxa"/>
          </w:tcPr>
          <w:p w14:paraId="0B37DF2B" w14:textId="36610722" w:rsidR="00AE3B59" w:rsidRPr="00752BAD" w:rsidRDefault="00AE3B59" w:rsidP="00CE140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SEGUNDA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  <w:p w14:paraId="79792672" w14:textId="16416C00" w:rsidR="00AE3B59" w:rsidRPr="00752BAD" w:rsidRDefault="00AE3B59" w:rsidP="00CE140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(CONVOCANTE).</w:t>
            </w:r>
          </w:p>
        </w:tc>
      </w:tr>
    </w:tbl>
    <w:p w14:paraId="162963E9" w14:textId="77777777" w:rsidR="00AE3B59" w:rsidRPr="00282A76" w:rsidRDefault="00AE3B59" w:rsidP="00AE3B5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532CEC8" w14:textId="4A296476" w:rsidR="00AE3B59" w:rsidRDefault="00AE3B59" w:rsidP="00AE3B59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 xml:space="preserve">Sala </w:t>
      </w:r>
      <w:r>
        <w:rPr>
          <w:rFonts w:ascii="Arial" w:hAnsi="Arial" w:cs="Arial"/>
          <w:b/>
          <w:bCs/>
          <w:u w:val="single"/>
        </w:rPr>
        <w:t>Rocio Elizondo Díaz. Interior de la Sala de Regidores.</w:t>
      </w:r>
    </w:p>
    <w:p w14:paraId="4CEAA7A1" w14:textId="2B658915" w:rsidR="00AE3B59" w:rsidRPr="00EA08CD" w:rsidRDefault="00AE3B59" w:rsidP="00AE3B59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A</w:t>
      </w:r>
      <w:r w:rsidRPr="00EA08CD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0</w:t>
      </w:r>
      <w:r>
        <w:rPr>
          <w:rFonts w:ascii="Arial" w:hAnsi="Arial" w:cs="Arial"/>
          <w:b/>
          <w:bCs/>
          <w:u w:val="single"/>
        </w:rPr>
        <w:t xml:space="preserve">1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>junio</w:t>
      </w:r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A08CD">
        <w:rPr>
          <w:rFonts w:ascii="Arial" w:hAnsi="Arial" w:cs="Arial"/>
          <w:b/>
          <w:bCs/>
          <w:u w:val="single"/>
        </w:rPr>
        <w:t>de</w:t>
      </w:r>
      <w:proofErr w:type="spellEnd"/>
      <w:r w:rsidRPr="00EA08CD">
        <w:rPr>
          <w:rFonts w:ascii="Arial" w:hAnsi="Arial" w:cs="Arial"/>
          <w:b/>
          <w:bCs/>
          <w:u w:val="single"/>
        </w:rPr>
        <w:t xml:space="preserve"> 202</w:t>
      </w:r>
      <w:r>
        <w:rPr>
          <w:rFonts w:ascii="Arial" w:hAnsi="Arial" w:cs="Arial"/>
          <w:b/>
          <w:bCs/>
          <w:u w:val="single"/>
        </w:rPr>
        <w:t>6. 1</w:t>
      </w:r>
      <w:r>
        <w:rPr>
          <w:rFonts w:ascii="Arial" w:hAnsi="Arial" w:cs="Arial"/>
          <w:b/>
          <w:bCs/>
          <w:u w:val="single"/>
        </w:rPr>
        <w:t>3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  <w:b/>
          <w:bCs/>
          <w:u w:val="single"/>
        </w:rPr>
        <w:t>0</w:t>
      </w:r>
      <w:r>
        <w:rPr>
          <w:rFonts w:ascii="Arial" w:hAnsi="Arial" w:cs="Arial"/>
          <w:b/>
          <w:bCs/>
          <w:u w:val="single"/>
        </w:rPr>
        <w:t>0 horas.</w:t>
      </w:r>
    </w:p>
    <w:p w14:paraId="612D97FD" w14:textId="77777777" w:rsidR="00AE3B59" w:rsidRDefault="00AE3B59" w:rsidP="00AE3B59">
      <w:pPr>
        <w:pStyle w:val="Sinespaciado"/>
        <w:jc w:val="center"/>
        <w:rPr>
          <w:rFonts w:ascii="Arial" w:hAnsi="Arial" w:cs="Arial"/>
          <w:lang w:val="es-ES_tradnl"/>
        </w:rPr>
      </w:pPr>
    </w:p>
    <w:p w14:paraId="2D2CB035" w14:textId="77777777" w:rsidR="00AE3B59" w:rsidRDefault="00AE3B59" w:rsidP="00AE3B59">
      <w:pPr>
        <w:pStyle w:val="Sinespaciado"/>
        <w:jc w:val="center"/>
        <w:rPr>
          <w:rFonts w:ascii="Arial" w:hAnsi="Arial" w:cs="Arial"/>
          <w:lang w:val="es-ES_tradnl"/>
        </w:rPr>
      </w:pPr>
    </w:p>
    <w:p w14:paraId="2670BF4A" w14:textId="77777777" w:rsidR="00AE3B59" w:rsidRPr="00237C91" w:rsidRDefault="00AE3B59" w:rsidP="00AE3B59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4510"/>
        <w:gridCol w:w="3118"/>
      </w:tblGrid>
      <w:tr w:rsidR="00AE3B59" w:rsidRPr="00EA08CD" w14:paraId="36052E6D" w14:textId="77777777" w:rsidTr="00AE3B59">
        <w:tc>
          <w:tcPr>
            <w:tcW w:w="6516" w:type="dxa"/>
            <w:gridSpan w:val="2"/>
          </w:tcPr>
          <w:p w14:paraId="4E675226" w14:textId="77777777" w:rsidR="00AE3B59" w:rsidRPr="00E3319D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118" w:type="dxa"/>
          </w:tcPr>
          <w:p w14:paraId="6CC75498" w14:textId="77777777" w:rsidR="00AE3B59" w:rsidRPr="00E3319D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AE3B59" w:rsidRPr="00EA08CD" w14:paraId="1A5F81D0" w14:textId="77777777" w:rsidTr="00AE3B59">
        <w:tc>
          <w:tcPr>
            <w:tcW w:w="2006" w:type="dxa"/>
          </w:tcPr>
          <w:p w14:paraId="7FD2D1F4" w14:textId="77777777" w:rsidR="00AE3B59" w:rsidRPr="00EA08CD" w:rsidRDefault="00AE3B59" w:rsidP="00CE140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</w:tc>
        <w:tc>
          <w:tcPr>
            <w:tcW w:w="4510" w:type="dxa"/>
          </w:tcPr>
          <w:p w14:paraId="55CD6CFC" w14:textId="77777777" w:rsidR="00AE3B59" w:rsidRPr="00EA08CD" w:rsidRDefault="00AE3B59" w:rsidP="00CE140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3118" w:type="dxa"/>
          </w:tcPr>
          <w:p w14:paraId="44DAD664" w14:textId="77777777" w:rsidR="00AE3B59" w:rsidRPr="00EA08CD" w:rsidRDefault="00AE3B59" w:rsidP="00CE140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AE3B59" w:rsidRPr="00EA08CD" w14:paraId="4F068C9B" w14:textId="77777777" w:rsidTr="00AE3B59">
        <w:tc>
          <w:tcPr>
            <w:tcW w:w="2006" w:type="dxa"/>
          </w:tcPr>
          <w:p w14:paraId="5D03C6FA" w14:textId="77777777" w:rsidR="00AE3B59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74F54A6C" w14:textId="77777777" w:rsidR="00AE3B59" w:rsidRPr="00EA08CD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4510" w:type="dxa"/>
          </w:tcPr>
          <w:p w14:paraId="0134F6C4" w14:textId="77777777" w:rsidR="00AE3B59" w:rsidRPr="00EA08CD" w:rsidRDefault="00AE3B59" w:rsidP="00CE140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3118" w:type="dxa"/>
          </w:tcPr>
          <w:p w14:paraId="67EB7579" w14:textId="77777777" w:rsidR="00AE3B59" w:rsidRPr="00EA08CD" w:rsidRDefault="00AE3B59" w:rsidP="00CE140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AE3B59" w:rsidRPr="001C264E" w14:paraId="4F83B720" w14:textId="77777777" w:rsidTr="00AE3B59">
        <w:trPr>
          <w:trHeight w:val="1082"/>
        </w:trPr>
        <w:tc>
          <w:tcPr>
            <w:tcW w:w="2006" w:type="dxa"/>
          </w:tcPr>
          <w:p w14:paraId="494CFFF5" w14:textId="77777777" w:rsidR="00AE3B59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4510" w:type="dxa"/>
          </w:tcPr>
          <w:p w14:paraId="2A043831" w14:textId="77777777" w:rsidR="00AE3B59" w:rsidRPr="001C264E" w:rsidRDefault="00AE3B59" w:rsidP="00CE140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3118" w:type="dxa"/>
          </w:tcPr>
          <w:p w14:paraId="7EEC6FA3" w14:textId="77777777" w:rsidR="00AE3B59" w:rsidRPr="001C264E" w:rsidRDefault="00AE3B59" w:rsidP="00CE140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AE3B59" w:rsidRPr="001C264E" w14:paraId="25937181" w14:textId="77777777" w:rsidTr="00AE3B59">
        <w:trPr>
          <w:trHeight w:val="1082"/>
        </w:trPr>
        <w:tc>
          <w:tcPr>
            <w:tcW w:w="2006" w:type="dxa"/>
          </w:tcPr>
          <w:p w14:paraId="0B152AA8" w14:textId="77777777" w:rsidR="00AE3B59" w:rsidRPr="00EA08CD" w:rsidRDefault="00AE3B59" w:rsidP="00CE140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4510" w:type="dxa"/>
          </w:tcPr>
          <w:p w14:paraId="46123550" w14:textId="77777777" w:rsidR="00AE3B59" w:rsidRPr="001C264E" w:rsidRDefault="00AE3B59" w:rsidP="00CE140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BERTIN CHAVEZ VARGAS</w:t>
            </w:r>
          </w:p>
        </w:tc>
        <w:tc>
          <w:tcPr>
            <w:tcW w:w="3118" w:type="dxa"/>
          </w:tcPr>
          <w:p w14:paraId="43942670" w14:textId="77777777" w:rsidR="00AE3B59" w:rsidRPr="001C264E" w:rsidRDefault="00AE3B59" w:rsidP="00CE140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AE3B59" w:rsidRPr="00EA08CD" w14:paraId="72846DB5" w14:textId="77777777" w:rsidTr="00AE3B59">
        <w:trPr>
          <w:trHeight w:val="585"/>
        </w:trPr>
        <w:tc>
          <w:tcPr>
            <w:tcW w:w="2006" w:type="dxa"/>
          </w:tcPr>
          <w:p w14:paraId="24761B09" w14:textId="77777777" w:rsidR="00AE3B59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4510" w:type="dxa"/>
          </w:tcPr>
          <w:p w14:paraId="61F7F272" w14:textId="77777777" w:rsidR="00AE3B59" w:rsidRDefault="00AE3B59" w:rsidP="00CE140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3118" w:type="dxa"/>
          </w:tcPr>
          <w:p w14:paraId="001CF8E1" w14:textId="77777777" w:rsidR="00AE3B59" w:rsidRPr="00EA08CD" w:rsidRDefault="00AE3B59" w:rsidP="00CE140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5D71ABC5" w14:textId="77777777" w:rsidR="00AE3B59" w:rsidRDefault="00AE3B59" w:rsidP="00AE3B59">
      <w:pPr>
        <w:rPr>
          <w:b/>
          <w:bCs/>
          <w:sz w:val="36"/>
          <w:szCs w:val="36"/>
          <w:u w:val="single"/>
        </w:rPr>
      </w:pPr>
    </w:p>
    <w:p w14:paraId="6CD785E5" w14:textId="77777777" w:rsidR="00AE3B59" w:rsidRDefault="00AE3B59" w:rsidP="00AE3B59">
      <w:pPr>
        <w:rPr>
          <w:b/>
          <w:bCs/>
          <w:sz w:val="36"/>
          <w:szCs w:val="36"/>
          <w:u w:val="single"/>
        </w:rPr>
      </w:pPr>
    </w:p>
    <w:p w14:paraId="2338A086" w14:textId="77777777" w:rsidR="00AE3B59" w:rsidRDefault="00AE3B59" w:rsidP="00AE3B59">
      <w:pPr>
        <w:rPr>
          <w:b/>
          <w:bCs/>
          <w:sz w:val="36"/>
          <w:szCs w:val="36"/>
          <w:u w:val="single"/>
        </w:rPr>
      </w:pPr>
    </w:p>
    <w:p w14:paraId="4E72F1BF" w14:textId="77777777" w:rsidR="00AE3B59" w:rsidRDefault="00AE3B59" w:rsidP="00AE3B59">
      <w:pPr>
        <w:rPr>
          <w:b/>
          <w:bCs/>
          <w:sz w:val="36"/>
          <w:szCs w:val="36"/>
          <w:u w:val="single"/>
        </w:rPr>
      </w:pPr>
    </w:p>
    <w:p w14:paraId="2AB107A7" w14:textId="77777777" w:rsidR="00AE3B59" w:rsidRDefault="00AE3B59" w:rsidP="00AE3B5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LISTA DE ASISTENCIA </w:t>
      </w:r>
    </w:p>
    <w:p w14:paraId="647F4E48" w14:textId="77777777" w:rsidR="00AE3B59" w:rsidRDefault="00AE3B59" w:rsidP="00AE3B5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E3B59" w14:paraId="10F79E97" w14:textId="77777777" w:rsidTr="00CE140D">
        <w:tc>
          <w:tcPr>
            <w:tcW w:w="9629" w:type="dxa"/>
          </w:tcPr>
          <w:p w14:paraId="02EB1E57" w14:textId="411BDF68" w:rsidR="00AE3B59" w:rsidRDefault="00AE3B59" w:rsidP="00CE140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DECIMA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SEGUNDA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068BB611" w14:textId="77777777" w:rsidR="00AE3B59" w:rsidRDefault="00AE3B59" w:rsidP="00AE3B59">
      <w:pPr>
        <w:spacing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E3B59" w14:paraId="7F00CD4E" w14:textId="77777777" w:rsidTr="00AE3B59">
        <w:tc>
          <w:tcPr>
            <w:tcW w:w="9629" w:type="dxa"/>
          </w:tcPr>
          <w:p w14:paraId="52797BFF" w14:textId="77777777" w:rsidR="00AE3B59" w:rsidRDefault="00AE3B59" w:rsidP="00AE3B5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COMISIÓN EDILICIA PERMANENTE DE REGLAMENTOS Y GOBERNACIÓN</w:t>
            </w:r>
          </w:p>
          <w:p w14:paraId="78EB8957" w14:textId="291A8C10" w:rsidR="00AE3B59" w:rsidRDefault="00AE3B59" w:rsidP="00AE3B5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(COADYUVANTE)</w:t>
            </w:r>
          </w:p>
        </w:tc>
      </w:tr>
    </w:tbl>
    <w:p w14:paraId="42C834CB" w14:textId="77777777" w:rsidR="00AE3B59" w:rsidRDefault="00AE3B59" w:rsidP="00AE3B59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55F24CD0" w14:textId="77777777" w:rsidR="00AE3B59" w:rsidRDefault="00AE3B59" w:rsidP="00AE3B59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>Lugar y Fecha</w:t>
      </w:r>
      <w:proofErr w:type="gramStart"/>
      <w:r w:rsidRPr="00EA08CD">
        <w:rPr>
          <w:rFonts w:ascii="Arial" w:hAnsi="Arial" w:cs="Arial"/>
          <w:b/>
          <w:bCs/>
        </w:rPr>
        <w:t>: :</w:t>
      </w:r>
      <w:proofErr w:type="gramEnd"/>
      <w:r w:rsidRPr="00EA08C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u w:val="single"/>
        </w:rPr>
        <w:t>Sala Rocio Elizondo Díaz. Interior de la Sala de Regidores.</w:t>
      </w:r>
    </w:p>
    <w:p w14:paraId="4B79AFCA" w14:textId="77777777" w:rsidR="00AE3B59" w:rsidRPr="00EA08CD" w:rsidRDefault="00AE3B59" w:rsidP="00AE3B59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A</w:t>
      </w:r>
      <w:r w:rsidRPr="00EA08CD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01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 xml:space="preserve">junio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6. 13:00 horas.</w:t>
      </w:r>
    </w:p>
    <w:p w14:paraId="1659A543" w14:textId="77777777" w:rsidR="00AE3B59" w:rsidRDefault="00AE3B59" w:rsidP="00AE3B59">
      <w:pPr>
        <w:pStyle w:val="Sinespaciado"/>
        <w:jc w:val="center"/>
        <w:rPr>
          <w:rFonts w:ascii="Arial" w:hAnsi="Arial" w:cs="Arial"/>
          <w:lang w:val="es-ES_tradnl"/>
        </w:rPr>
      </w:pPr>
    </w:p>
    <w:p w14:paraId="2F930BA3" w14:textId="77777777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972"/>
        <w:gridCol w:w="3402"/>
        <w:gridCol w:w="3260"/>
      </w:tblGrid>
      <w:tr w:rsidR="00AE3B59" w:rsidRPr="00E3319D" w14:paraId="63486B19" w14:textId="77777777" w:rsidTr="00AE3B59">
        <w:tc>
          <w:tcPr>
            <w:tcW w:w="6374" w:type="dxa"/>
            <w:gridSpan w:val="2"/>
          </w:tcPr>
          <w:p w14:paraId="4F4C4A38" w14:textId="77777777" w:rsidR="00AE3B59" w:rsidRPr="00E3319D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260" w:type="dxa"/>
          </w:tcPr>
          <w:p w14:paraId="3CC817DE" w14:textId="77777777" w:rsidR="00AE3B59" w:rsidRPr="00E3319D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AE3B59" w:rsidRPr="001C264E" w14:paraId="35EBC0BE" w14:textId="77777777" w:rsidTr="00AE3B59">
        <w:trPr>
          <w:trHeight w:val="1082"/>
        </w:trPr>
        <w:tc>
          <w:tcPr>
            <w:tcW w:w="2972" w:type="dxa"/>
          </w:tcPr>
          <w:p w14:paraId="02F80CE8" w14:textId="7D8205E1" w:rsidR="00AE3B59" w:rsidRDefault="00AE3B59" w:rsidP="00CE140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proofErr w:type="gramStart"/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SÍNDICA  Y</w:t>
            </w:r>
            <w:proofErr w:type="gramEnd"/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PRESIDENTA DE LA COMISIÓN. </w:t>
            </w:r>
          </w:p>
          <w:p w14:paraId="3DF2E496" w14:textId="0D2942E5" w:rsidR="00AE3B59" w:rsidRPr="00EA08CD" w:rsidRDefault="00AE3B59" w:rsidP="00CE140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402" w:type="dxa"/>
          </w:tcPr>
          <w:p w14:paraId="2A382DBA" w14:textId="594A298F" w:rsidR="00AE3B59" w:rsidRPr="001C264E" w:rsidRDefault="00AE3B59" w:rsidP="00CE140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CLAUDIA MARGARITA ROBLES GÓMEZ. </w:t>
            </w:r>
          </w:p>
        </w:tc>
        <w:tc>
          <w:tcPr>
            <w:tcW w:w="3260" w:type="dxa"/>
          </w:tcPr>
          <w:p w14:paraId="483F0D3D" w14:textId="77777777" w:rsidR="00AE3B59" w:rsidRPr="001C264E" w:rsidRDefault="00AE3B59" w:rsidP="00CE140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AE3B59" w:rsidRPr="00EA08CD" w14:paraId="3A1313AB" w14:textId="77777777" w:rsidTr="00AE3B59">
        <w:trPr>
          <w:trHeight w:val="585"/>
        </w:trPr>
        <w:tc>
          <w:tcPr>
            <w:tcW w:w="2972" w:type="dxa"/>
          </w:tcPr>
          <w:p w14:paraId="304DFBDC" w14:textId="77777777" w:rsidR="00AE3B59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402" w:type="dxa"/>
          </w:tcPr>
          <w:p w14:paraId="3AC401A9" w14:textId="425ED944" w:rsidR="00AE3B59" w:rsidRDefault="00AE3B59" w:rsidP="00CE140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MIGUEL MARENTES.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260" w:type="dxa"/>
          </w:tcPr>
          <w:p w14:paraId="0C8088F7" w14:textId="77777777" w:rsidR="00AE3B59" w:rsidRPr="00EA08CD" w:rsidRDefault="00AE3B59" w:rsidP="00CE140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AE3B59" w:rsidRPr="00EA08CD" w14:paraId="5B54AD84" w14:textId="77777777" w:rsidTr="00AE3B59">
        <w:trPr>
          <w:trHeight w:val="585"/>
        </w:trPr>
        <w:tc>
          <w:tcPr>
            <w:tcW w:w="2972" w:type="dxa"/>
          </w:tcPr>
          <w:p w14:paraId="7441388E" w14:textId="14F72AFB" w:rsidR="00AE3B59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402" w:type="dxa"/>
          </w:tcPr>
          <w:p w14:paraId="0523A304" w14:textId="70477170" w:rsidR="00AE3B59" w:rsidRDefault="00AE3B59" w:rsidP="00CE140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MARÍA OLGA GARCÍA AYALA. </w:t>
            </w:r>
          </w:p>
        </w:tc>
        <w:tc>
          <w:tcPr>
            <w:tcW w:w="3260" w:type="dxa"/>
          </w:tcPr>
          <w:p w14:paraId="433174A5" w14:textId="77777777" w:rsidR="00AE3B59" w:rsidRPr="00EA08CD" w:rsidRDefault="00AE3B59" w:rsidP="00CE140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</w:tbl>
    <w:p w14:paraId="61338762" w14:textId="77777777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660444" w14:textId="77777777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76F0CB4" w14:textId="77777777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592F722" w14:textId="77777777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6CAC561" w14:textId="77777777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18F632F" w14:textId="77777777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20E1551" w14:textId="77777777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9000914" w14:textId="77777777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4DDFE22" w14:textId="77777777" w:rsidR="00AE3B59" w:rsidRDefault="00AE3B59" w:rsidP="00AE3B5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036B4502" w14:textId="77777777" w:rsidR="00AE3B59" w:rsidRDefault="00AE3B59" w:rsidP="00AE3B5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E3B59" w14:paraId="381D5364" w14:textId="77777777" w:rsidTr="00CE140D">
        <w:tc>
          <w:tcPr>
            <w:tcW w:w="9629" w:type="dxa"/>
          </w:tcPr>
          <w:p w14:paraId="45430B82" w14:textId="77777777" w:rsidR="00AE3B59" w:rsidRDefault="00AE3B59" w:rsidP="00CE140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DECIMA SEGUNDA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38A94F80" w14:textId="77777777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0C1561B" w14:textId="77777777" w:rsidR="00AE3B59" w:rsidRDefault="00AE3B59" w:rsidP="00AE3B59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>Lugar y Fecha</w:t>
      </w:r>
      <w:proofErr w:type="gramStart"/>
      <w:r w:rsidRPr="00EA08CD">
        <w:rPr>
          <w:rFonts w:ascii="Arial" w:hAnsi="Arial" w:cs="Arial"/>
          <w:b/>
          <w:bCs/>
        </w:rPr>
        <w:t>: :</w:t>
      </w:r>
      <w:proofErr w:type="gramEnd"/>
      <w:r w:rsidRPr="00EA08C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u w:val="single"/>
        </w:rPr>
        <w:t>Sala Rocio Elizondo Díaz. Interior de la Sala de Regidores.</w:t>
      </w:r>
    </w:p>
    <w:p w14:paraId="24113542" w14:textId="77777777" w:rsidR="00AE3B59" w:rsidRPr="00EA08CD" w:rsidRDefault="00AE3B59" w:rsidP="00AE3B59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A</w:t>
      </w:r>
      <w:r w:rsidRPr="00EA08CD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01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 xml:space="preserve">junio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6. 13:00 horas.</w:t>
      </w:r>
    </w:p>
    <w:p w14:paraId="10B26D0C" w14:textId="77777777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2FC6823" w14:textId="1425FEF3" w:rsidR="00AE3B59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1833DB50" w14:textId="77777777" w:rsidR="00AE3B59" w:rsidRPr="00E275EA" w:rsidRDefault="00AE3B59" w:rsidP="00AE3B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559"/>
        <w:gridCol w:w="4075"/>
      </w:tblGrid>
      <w:tr w:rsidR="00AE3B59" w:rsidRPr="00E3319D" w14:paraId="2CCBA02E" w14:textId="77777777" w:rsidTr="00CE140D">
        <w:tc>
          <w:tcPr>
            <w:tcW w:w="5559" w:type="dxa"/>
          </w:tcPr>
          <w:p w14:paraId="18714250" w14:textId="77777777" w:rsidR="00AE3B59" w:rsidRPr="00E3319D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4075" w:type="dxa"/>
          </w:tcPr>
          <w:p w14:paraId="4C09BE05" w14:textId="77777777" w:rsidR="00AE3B59" w:rsidRPr="00E3319D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AE3B59" w:rsidRPr="00E3319D" w14:paraId="57342270" w14:textId="77777777" w:rsidTr="00CE140D">
        <w:tc>
          <w:tcPr>
            <w:tcW w:w="5559" w:type="dxa"/>
          </w:tcPr>
          <w:p w14:paraId="1ACCE0CD" w14:textId="07340F8C" w:rsidR="00AE3B59" w:rsidRDefault="00AE3B59" w:rsidP="00CE140D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C. JOSÉ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ANTONIO ÁLVAREZ HERNÁNDEZ. </w:t>
            </w:r>
          </w:p>
          <w:p w14:paraId="40D8D504" w14:textId="6CAF397E" w:rsidR="00AE3B59" w:rsidRPr="00D863A2" w:rsidRDefault="00AE3B59" w:rsidP="00CE140D">
            <w:pPr>
              <w:spacing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Director Administrativo de la Hacienda Municipal</w:t>
            </w:r>
            <w:r w:rsidRPr="00D863A2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. </w:t>
            </w:r>
          </w:p>
        </w:tc>
        <w:tc>
          <w:tcPr>
            <w:tcW w:w="4075" w:type="dxa"/>
          </w:tcPr>
          <w:p w14:paraId="5970CB4D" w14:textId="77777777" w:rsidR="00AE3B59" w:rsidRPr="00E3319D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AE3B59" w:rsidRPr="00E3319D" w14:paraId="6CC235AA" w14:textId="77777777" w:rsidTr="00CE140D">
        <w:tc>
          <w:tcPr>
            <w:tcW w:w="5559" w:type="dxa"/>
          </w:tcPr>
          <w:p w14:paraId="6D1035B4" w14:textId="77777777" w:rsidR="00AE3B59" w:rsidRPr="009B72C8" w:rsidRDefault="00AE3B59" w:rsidP="00CE140D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B72C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C. MARÍA SORAYA </w:t>
            </w:r>
            <w:r w:rsidR="009B72C8" w:rsidRPr="009B72C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FLORES ZUÑIGA. </w:t>
            </w:r>
          </w:p>
          <w:p w14:paraId="2D4760BC" w14:textId="086A5959" w:rsidR="009B72C8" w:rsidRPr="00D863A2" w:rsidRDefault="009B72C8" w:rsidP="00CE140D">
            <w:pPr>
              <w:spacing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Secretaria Sindicato de Servidores Públicos del Honorable Ayuntamiento de Zapotlán el Grande, Jalisco. </w:t>
            </w:r>
          </w:p>
        </w:tc>
        <w:tc>
          <w:tcPr>
            <w:tcW w:w="4075" w:type="dxa"/>
          </w:tcPr>
          <w:p w14:paraId="2656D8A7" w14:textId="77777777" w:rsidR="00AE3B59" w:rsidRPr="00E3319D" w:rsidRDefault="00AE3B59" w:rsidP="00CE140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</w:tbl>
    <w:p w14:paraId="60796FD3" w14:textId="77777777" w:rsidR="00AE3B59" w:rsidRPr="00EA08CD" w:rsidRDefault="00AE3B59" w:rsidP="00AE3B59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2DC3D696" w14:textId="77777777" w:rsidR="00AE3B59" w:rsidRDefault="00AE3B59" w:rsidP="00AE3B59"/>
    <w:p w14:paraId="4D0BF64F" w14:textId="77777777" w:rsidR="00AE3B59" w:rsidRDefault="00AE3B59" w:rsidP="00AE3B59"/>
    <w:p w14:paraId="5EF508EB" w14:textId="77777777" w:rsidR="00AE3B59" w:rsidRDefault="00AE3B59" w:rsidP="00AE3B59"/>
    <w:p w14:paraId="7963FF80" w14:textId="77777777" w:rsidR="00AE3B59" w:rsidRDefault="00AE3B59" w:rsidP="00AE3B59"/>
    <w:p w14:paraId="0C4DD36E" w14:textId="77777777" w:rsidR="00AE3B59" w:rsidRDefault="00AE3B59" w:rsidP="00AE3B59"/>
    <w:p w14:paraId="20B4D53D" w14:textId="77777777" w:rsidR="00AE3B59" w:rsidRDefault="00AE3B59" w:rsidP="00AE3B59"/>
    <w:p w14:paraId="4DA877D6" w14:textId="77777777" w:rsidR="00370F43" w:rsidRDefault="00370F43"/>
    <w:sectPr w:rsidR="00370F43" w:rsidSect="00AE3B59">
      <w:headerReference w:type="default" r:id="rId4"/>
      <w:pgSz w:w="12240" w:h="15840"/>
      <w:pgMar w:top="2268" w:right="900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AFC8F" w14:textId="77777777" w:rsidR="00AE3B59" w:rsidRDefault="00AE3B59">
    <w:pPr>
      <w:pStyle w:val="Encabezado"/>
    </w:pPr>
    <w:r>
      <w:rPr>
        <w:noProof/>
      </w:rPr>
      <w:pict w14:anchorId="54655A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1.45pt;margin-top:-109.15pt;width:612.35pt;height:679.15pt;z-index:-251656192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0AC7E88C" w14:textId="77777777" w:rsidR="00AE3B59" w:rsidRDefault="00AE3B59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0" allowOverlap="1" wp14:anchorId="1BFC8C31" wp14:editId="429AF6B6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5" name="Imagen 5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59"/>
    <w:rsid w:val="002C5622"/>
    <w:rsid w:val="00370F43"/>
    <w:rsid w:val="00664C92"/>
    <w:rsid w:val="0070218B"/>
    <w:rsid w:val="007C2600"/>
    <w:rsid w:val="009B72C8"/>
    <w:rsid w:val="00AE3B59"/>
    <w:rsid w:val="00D9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B8278"/>
  <w15:chartTrackingRefBased/>
  <w15:docId w15:val="{98E04FCD-DC56-4861-80C6-BEBB7C5E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B5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E3B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3B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3B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3B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3B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3B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3B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3B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3B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3B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3B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3B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3B5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3B5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3B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3B5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3B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3B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3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E3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3B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E3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3B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E3B5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3B5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E3B5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3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3B5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3B5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AE3B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E3B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3B59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AE3B59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Maria Gabriela Patiño Arreola</cp:lastModifiedBy>
  <cp:revision>2</cp:revision>
  <cp:lastPrinted>2026-05-28T15:41:00Z</cp:lastPrinted>
  <dcterms:created xsi:type="dcterms:W3CDTF">2026-05-28T15:18:00Z</dcterms:created>
  <dcterms:modified xsi:type="dcterms:W3CDTF">2026-05-28T16:58:00Z</dcterms:modified>
</cp:coreProperties>
</file>