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99AE9" w14:textId="77777777" w:rsidR="00CD2B61" w:rsidRPr="005D3083" w:rsidRDefault="00CD2B61" w:rsidP="00CD2B61">
      <w:pPr>
        <w:spacing w:after="0" w:line="240" w:lineRule="auto"/>
        <w:jc w:val="right"/>
        <w:rPr>
          <w:rFonts w:ascii="Arial" w:eastAsia="Times New Roman" w:hAnsi="Arial" w:cs="Arial"/>
          <w:b/>
          <w:bCs/>
          <w:sz w:val="24"/>
          <w:szCs w:val="24"/>
          <w:lang w:val="es-ES" w:eastAsia="es-ES"/>
        </w:rPr>
      </w:pPr>
      <w:bookmarkStart w:id="0" w:name="_GoBack"/>
      <w:bookmarkEnd w:id="0"/>
    </w:p>
    <w:p w14:paraId="2478A69A" w14:textId="152EA093" w:rsidR="00CD2B61" w:rsidRPr="005D3083" w:rsidRDefault="00CD2B61" w:rsidP="00712564">
      <w:pPr>
        <w:spacing w:after="0" w:line="240" w:lineRule="auto"/>
        <w:ind w:left="2832" w:firstLine="708"/>
        <w:jc w:val="both"/>
        <w:rPr>
          <w:rFonts w:ascii="Arial" w:eastAsia="Times New Roman" w:hAnsi="Arial" w:cs="Arial"/>
          <w:b/>
          <w:bCs/>
          <w:sz w:val="18"/>
          <w:szCs w:val="18"/>
          <w:lang w:eastAsia="es-ES"/>
        </w:rPr>
      </w:pPr>
      <w:r w:rsidRPr="005D3083">
        <w:rPr>
          <w:rFonts w:ascii="Arial" w:eastAsia="Times New Roman" w:hAnsi="Arial" w:cs="Arial"/>
          <w:b/>
          <w:bCs/>
          <w:sz w:val="18"/>
          <w:szCs w:val="18"/>
          <w:lang w:val="es-ES" w:eastAsia="es-ES"/>
        </w:rPr>
        <w:t xml:space="preserve">CONTRATO No.: </w:t>
      </w:r>
      <w:r w:rsidR="001525CE" w:rsidRPr="005D3083">
        <w:rPr>
          <w:rFonts w:ascii="Arial" w:eastAsia="Times New Roman" w:hAnsi="Arial" w:cs="Arial"/>
          <w:b/>
          <w:bCs/>
          <w:i/>
          <w:sz w:val="18"/>
          <w:szCs w:val="18"/>
          <w:lang w:eastAsia="es-ES"/>
        </w:rPr>
        <w:t>DOP/</w:t>
      </w:r>
      <w:r w:rsidR="00E74CBC" w:rsidRPr="005D3083">
        <w:rPr>
          <w:rFonts w:ascii="Arial" w:eastAsia="Times New Roman" w:hAnsi="Arial" w:cs="Arial"/>
          <w:b/>
          <w:bCs/>
          <w:i/>
          <w:sz w:val="18"/>
          <w:szCs w:val="18"/>
          <w:lang w:eastAsia="es-ES"/>
        </w:rPr>
        <w:t>03/</w:t>
      </w:r>
      <w:r w:rsidR="006A40F0" w:rsidRPr="005D3083">
        <w:rPr>
          <w:rFonts w:ascii="Arial" w:eastAsia="Times New Roman" w:hAnsi="Arial" w:cs="Arial"/>
          <w:b/>
          <w:bCs/>
          <w:i/>
          <w:sz w:val="18"/>
          <w:szCs w:val="18"/>
          <w:lang w:eastAsia="es-ES"/>
        </w:rPr>
        <w:t>2019-01</w:t>
      </w:r>
    </w:p>
    <w:p w14:paraId="439C2023" w14:textId="1BA95657" w:rsidR="00CD2B61" w:rsidRPr="005D3083" w:rsidRDefault="00CD2B61" w:rsidP="00712564">
      <w:pPr>
        <w:spacing w:after="0" w:line="240" w:lineRule="auto"/>
        <w:ind w:left="3540"/>
        <w:jc w:val="both"/>
        <w:rPr>
          <w:rFonts w:ascii="Arial" w:eastAsia="Times New Roman" w:hAnsi="Arial" w:cs="Arial"/>
          <w:bCs/>
          <w:iCs/>
          <w:noProof/>
          <w:sz w:val="18"/>
          <w:szCs w:val="18"/>
          <w:lang w:eastAsia="es-ES"/>
        </w:rPr>
      </w:pPr>
      <w:r w:rsidRPr="005D3083">
        <w:rPr>
          <w:rFonts w:ascii="Arial" w:eastAsia="Times New Roman" w:hAnsi="Arial" w:cs="Arial"/>
          <w:b/>
          <w:bCs/>
          <w:sz w:val="18"/>
          <w:szCs w:val="18"/>
          <w:lang w:val="es-ES" w:eastAsia="es-ES"/>
        </w:rPr>
        <w:t>RECURSO:</w:t>
      </w:r>
      <w:r w:rsidRPr="005D3083">
        <w:rPr>
          <w:rFonts w:ascii="Arial" w:eastAsia="Times New Roman" w:hAnsi="Arial" w:cs="Arial"/>
          <w:bCs/>
          <w:sz w:val="18"/>
          <w:szCs w:val="18"/>
          <w:lang w:val="es-ES" w:eastAsia="es-ES"/>
        </w:rPr>
        <w:t xml:space="preserve"> </w:t>
      </w:r>
      <w:r w:rsidR="00E3148A" w:rsidRPr="005D3083">
        <w:rPr>
          <w:rFonts w:ascii="Arial" w:eastAsia="Times New Roman" w:hAnsi="Arial" w:cs="Arial"/>
          <w:bCs/>
          <w:noProof/>
          <w:sz w:val="18"/>
          <w:szCs w:val="18"/>
          <w:lang w:val="es-ES" w:eastAsia="es-ES"/>
        </w:rPr>
        <w:t>Partida 6121 “Edificación de Naves y Plantas Industriales” recursos p</w:t>
      </w:r>
      <w:r w:rsidR="009548EA" w:rsidRPr="005D3083">
        <w:rPr>
          <w:rFonts w:ascii="Arial" w:eastAsia="Times New Roman" w:hAnsi="Arial" w:cs="Arial"/>
          <w:bCs/>
          <w:noProof/>
          <w:sz w:val="18"/>
          <w:szCs w:val="18"/>
          <w:lang w:val="es-ES" w:eastAsia="es-ES"/>
        </w:rPr>
        <w:t>roveniente</w:t>
      </w:r>
      <w:r w:rsidR="00E3148A" w:rsidRPr="005D3083">
        <w:rPr>
          <w:rFonts w:ascii="Arial" w:eastAsia="Times New Roman" w:hAnsi="Arial" w:cs="Arial"/>
          <w:bCs/>
          <w:noProof/>
          <w:sz w:val="18"/>
          <w:szCs w:val="18"/>
          <w:lang w:val="es-ES" w:eastAsia="es-ES"/>
        </w:rPr>
        <w:t>s del Gobierno del Estado de Jalisco, a traves de</w:t>
      </w:r>
      <w:r w:rsidR="006217C6" w:rsidRPr="005D3083">
        <w:rPr>
          <w:rFonts w:ascii="Arial" w:eastAsia="Times New Roman" w:hAnsi="Arial" w:cs="Arial"/>
          <w:bCs/>
          <w:noProof/>
          <w:sz w:val="18"/>
          <w:szCs w:val="18"/>
          <w:lang w:val="es-ES" w:eastAsia="es-ES"/>
        </w:rPr>
        <w:t xml:space="preserve"> la Secretaria de Agricultura y Desarrollo Rural</w:t>
      </w:r>
      <w:r w:rsidR="00E3148A" w:rsidRPr="005D3083">
        <w:rPr>
          <w:rFonts w:ascii="Arial" w:eastAsia="Times New Roman" w:hAnsi="Arial" w:cs="Arial"/>
          <w:bCs/>
          <w:noProof/>
          <w:sz w:val="18"/>
          <w:szCs w:val="18"/>
          <w:lang w:val="es-ES" w:eastAsia="es-ES"/>
        </w:rPr>
        <w:t xml:space="preserve"> y la Secretaría de la Hacienda</w:t>
      </w:r>
      <w:r w:rsidR="007C71E8" w:rsidRPr="005D3083">
        <w:rPr>
          <w:rFonts w:ascii="Arial" w:eastAsia="Times New Roman" w:hAnsi="Arial" w:cs="Arial"/>
          <w:bCs/>
          <w:noProof/>
          <w:sz w:val="18"/>
          <w:szCs w:val="18"/>
          <w:lang w:val="es-ES" w:eastAsia="es-ES"/>
        </w:rPr>
        <w:t>, p</w:t>
      </w:r>
      <w:r w:rsidR="009548EA" w:rsidRPr="005D3083">
        <w:rPr>
          <w:rFonts w:ascii="Arial" w:eastAsia="Times New Roman" w:hAnsi="Arial" w:cs="Arial"/>
          <w:bCs/>
          <w:noProof/>
          <w:sz w:val="18"/>
          <w:szCs w:val="18"/>
          <w:lang w:val="es-ES" w:eastAsia="es-ES"/>
        </w:rPr>
        <w:t>ara ejecut</w:t>
      </w:r>
      <w:r w:rsidR="006217C6" w:rsidRPr="005D3083">
        <w:rPr>
          <w:rFonts w:ascii="Arial" w:eastAsia="Times New Roman" w:hAnsi="Arial" w:cs="Arial"/>
          <w:bCs/>
          <w:noProof/>
          <w:sz w:val="18"/>
          <w:szCs w:val="18"/>
          <w:lang w:val="es-ES" w:eastAsia="es-ES"/>
        </w:rPr>
        <w:t>arse en el ejercicio fiscal 2019</w:t>
      </w:r>
      <w:r w:rsidR="0068134E" w:rsidRPr="005D3083">
        <w:rPr>
          <w:rFonts w:ascii="Arial" w:eastAsia="Times New Roman" w:hAnsi="Arial" w:cs="Arial"/>
          <w:bCs/>
          <w:noProof/>
          <w:sz w:val="18"/>
          <w:szCs w:val="18"/>
          <w:lang w:val="es-ES" w:eastAsia="es-ES"/>
        </w:rPr>
        <w:t>,</w:t>
      </w:r>
      <w:r w:rsidR="004E130E" w:rsidRPr="005D3083">
        <w:rPr>
          <w:rFonts w:ascii="Arial" w:eastAsia="Times New Roman" w:hAnsi="Arial" w:cs="Arial"/>
          <w:bCs/>
          <w:noProof/>
          <w:sz w:val="18"/>
          <w:szCs w:val="18"/>
          <w:lang w:val="es-ES" w:eastAsia="es-ES"/>
        </w:rPr>
        <w:t xml:space="preserve"> y Recursos Municipales</w:t>
      </w:r>
      <w:r w:rsidR="0068134E" w:rsidRPr="005D3083">
        <w:rPr>
          <w:rFonts w:ascii="Arial" w:hAnsi="Arial" w:cs="Arial"/>
          <w:sz w:val="18"/>
          <w:szCs w:val="18"/>
        </w:rPr>
        <w:t xml:space="preserve"> de la Partida Municipal 614 División de Terrenos y Obras de Infraestructura</w:t>
      </w:r>
      <w:r w:rsidR="004E130E" w:rsidRPr="005D3083">
        <w:rPr>
          <w:rFonts w:ascii="Arial" w:eastAsia="Times New Roman" w:hAnsi="Arial" w:cs="Arial"/>
          <w:bCs/>
          <w:noProof/>
          <w:sz w:val="18"/>
          <w:szCs w:val="18"/>
          <w:lang w:val="es-ES" w:eastAsia="es-ES"/>
        </w:rPr>
        <w:t>.</w:t>
      </w:r>
    </w:p>
    <w:p w14:paraId="5789AF69" w14:textId="2F459FA2" w:rsidR="00CD2B61" w:rsidRPr="005D3083" w:rsidRDefault="00CD2B61" w:rsidP="00712564">
      <w:pPr>
        <w:spacing w:after="0" w:line="240" w:lineRule="auto"/>
        <w:ind w:left="3540"/>
        <w:jc w:val="both"/>
        <w:rPr>
          <w:rFonts w:ascii="Arial" w:eastAsia="Times New Roman" w:hAnsi="Arial" w:cs="Arial"/>
          <w:b/>
          <w:bCs/>
          <w:iCs/>
          <w:noProof/>
          <w:sz w:val="18"/>
          <w:szCs w:val="18"/>
          <w:lang w:eastAsia="es-ES"/>
        </w:rPr>
      </w:pPr>
      <w:r w:rsidRPr="005D3083">
        <w:rPr>
          <w:rFonts w:ascii="Arial" w:eastAsia="Times New Roman" w:hAnsi="Arial" w:cs="Arial"/>
          <w:b/>
          <w:sz w:val="18"/>
          <w:szCs w:val="18"/>
          <w:lang w:val="es-ES" w:eastAsia="es-ES"/>
        </w:rPr>
        <w:t xml:space="preserve">OBRA: </w:t>
      </w:r>
      <w:r w:rsidRPr="005D3083">
        <w:rPr>
          <w:rFonts w:ascii="Arial" w:eastAsia="Times New Roman" w:hAnsi="Arial" w:cs="Arial"/>
          <w:iCs/>
          <w:noProof/>
          <w:sz w:val="18"/>
          <w:szCs w:val="18"/>
          <w:lang w:eastAsia="es-ES"/>
        </w:rPr>
        <w:t>“</w:t>
      </w:r>
      <w:r w:rsidR="00E3148A" w:rsidRPr="005D3083">
        <w:rPr>
          <w:rFonts w:ascii="Arial" w:eastAsia="Times New Roman" w:hAnsi="Arial" w:cs="Arial"/>
          <w:b/>
          <w:bCs/>
          <w:iCs/>
          <w:noProof/>
          <w:sz w:val="18"/>
          <w:szCs w:val="18"/>
          <w:lang w:eastAsia="es-ES"/>
        </w:rPr>
        <w:t xml:space="preserve">CONSTRUCCIÓN DE UN CENTRO DE DESARROLLO AGROPECUARIO EN EL MUNICIPIO DE ZAPOTLÁN EL GRANDE, JALISCO </w:t>
      </w:r>
      <w:r w:rsidRPr="005D3083">
        <w:rPr>
          <w:rFonts w:ascii="Arial" w:eastAsia="Times New Roman" w:hAnsi="Arial" w:cs="Arial"/>
          <w:b/>
          <w:bCs/>
          <w:iCs/>
          <w:noProof/>
          <w:sz w:val="18"/>
          <w:szCs w:val="18"/>
          <w:lang w:eastAsia="es-ES"/>
        </w:rPr>
        <w:t xml:space="preserve">” </w:t>
      </w:r>
      <w:r w:rsidRPr="005D3083">
        <w:rPr>
          <w:rFonts w:ascii="Arial" w:eastAsia="Times New Roman" w:hAnsi="Arial" w:cs="Arial"/>
          <w:b/>
          <w:iCs/>
          <w:noProof/>
          <w:sz w:val="18"/>
          <w:szCs w:val="18"/>
          <w:lang w:eastAsia="es-ES"/>
        </w:rPr>
        <w:t xml:space="preserve">                              </w:t>
      </w:r>
    </w:p>
    <w:p w14:paraId="581B4109" w14:textId="4A62117C" w:rsidR="00CD2B61" w:rsidRPr="005D3083" w:rsidRDefault="00CD2B61" w:rsidP="00712564">
      <w:pPr>
        <w:spacing w:after="0" w:line="240" w:lineRule="auto"/>
        <w:ind w:left="3540"/>
        <w:jc w:val="both"/>
        <w:rPr>
          <w:rFonts w:ascii="Arial" w:eastAsia="Times New Roman" w:hAnsi="Arial" w:cs="Arial"/>
          <w:bCs/>
          <w:iCs/>
          <w:noProof/>
          <w:sz w:val="18"/>
          <w:szCs w:val="18"/>
          <w:lang w:eastAsia="es-ES"/>
        </w:rPr>
      </w:pPr>
      <w:r w:rsidRPr="005D3083">
        <w:rPr>
          <w:rFonts w:ascii="Arial" w:eastAsia="Times New Roman" w:hAnsi="Arial" w:cs="Arial"/>
          <w:b/>
          <w:sz w:val="18"/>
          <w:szCs w:val="18"/>
          <w:lang w:val="es-ES" w:eastAsia="es-ES"/>
        </w:rPr>
        <w:t>UBICADO:</w:t>
      </w:r>
      <w:r w:rsidRPr="005D3083">
        <w:rPr>
          <w:rFonts w:ascii="Arial" w:eastAsia="Times New Roman" w:hAnsi="Arial" w:cs="Arial"/>
          <w:sz w:val="18"/>
          <w:szCs w:val="18"/>
          <w:lang w:val="es-ES" w:eastAsia="es-ES"/>
        </w:rPr>
        <w:t xml:space="preserve"> </w:t>
      </w:r>
      <w:r w:rsidR="004D18B4" w:rsidRPr="005D3083">
        <w:rPr>
          <w:rFonts w:ascii="Arial" w:eastAsia="Times New Roman" w:hAnsi="Arial" w:cs="Arial"/>
          <w:sz w:val="18"/>
          <w:szCs w:val="18"/>
          <w:lang w:val="es-ES" w:eastAsia="es-ES"/>
        </w:rPr>
        <w:t>Av. Carlos Páez Stille esquina con calle Gregorio Torres Quintero</w:t>
      </w:r>
      <w:r w:rsidR="009548EA" w:rsidRPr="005D3083">
        <w:rPr>
          <w:rFonts w:ascii="Arial" w:eastAsia="Times New Roman" w:hAnsi="Arial" w:cs="Arial"/>
          <w:sz w:val="18"/>
          <w:szCs w:val="18"/>
          <w:lang w:eastAsia="es-ES"/>
        </w:rPr>
        <w:t>,</w:t>
      </w:r>
      <w:r w:rsidR="00DA62E2" w:rsidRPr="005D3083">
        <w:rPr>
          <w:rFonts w:ascii="Arial" w:eastAsia="Times New Roman" w:hAnsi="Arial" w:cs="Arial"/>
          <w:sz w:val="18"/>
          <w:szCs w:val="18"/>
          <w:lang w:eastAsia="es-ES"/>
        </w:rPr>
        <w:t xml:space="preserve"> </w:t>
      </w:r>
      <w:r w:rsidRPr="005D3083">
        <w:rPr>
          <w:rFonts w:ascii="Arial" w:eastAsia="Times New Roman" w:hAnsi="Arial" w:cs="Arial"/>
          <w:sz w:val="18"/>
          <w:szCs w:val="18"/>
          <w:lang w:eastAsia="es-ES"/>
        </w:rPr>
        <w:t>en Ciuda</w:t>
      </w:r>
      <w:r w:rsidR="004D18B4" w:rsidRPr="005D3083">
        <w:rPr>
          <w:rFonts w:ascii="Arial" w:eastAsia="Times New Roman" w:hAnsi="Arial" w:cs="Arial"/>
          <w:sz w:val="18"/>
          <w:szCs w:val="18"/>
          <w:lang w:eastAsia="es-ES"/>
        </w:rPr>
        <w:t xml:space="preserve">d Guzmán, Municipio de Zapotlán </w:t>
      </w:r>
      <w:r w:rsidRPr="005D3083">
        <w:rPr>
          <w:rFonts w:ascii="Arial" w:eastAsia="Times New Roman" w:hAnsi="Arial" w:cs="Arial"/>
          <w:sz w:val="18"/>
          <w:szCs w:val="18"/>
          <w:lang w:eastAsia="es-ES"/>
        </w:rPr>
        <w:t>el Grande, Jalisco</w:t>
      </w:r>
      <w:r w:rsidRPr="005D3083">
        <w:rPr>
          <w:rFonts w:ascii="Arial" w:eastAsia="Times New Roman" w:hAnsi="Arial" w:cs="Arial"/>
          <w:bCs/>
          <w:iCs/>
          <w:noProof/>
          <w:sz w:val="18"/>
          <w:szCs w:val="18"/>
          <w:lang w:eastAsia="es-ES"/>
        </w:rPr>
        <w:t>.</w:t>
      </w:r>
    </w:p>
    <w:p w14:paraId="289AD3B5" w14:textId="77777777" w:rsidR="00CD2B61" w:rsidRPr="005D3083" w:rsidRDefault="00CD2B61" w:rsidP="00CD2B61">
      <w:pPr>
        <w:spacing w:after="0" w:line="240" w:lineRule="auto"/>
        <w:jc w:val="right"/>
        <w:rPr>
          <w:rFonts w:ascii="Arial" w:eastAsia="Times New Roman" w:hAnsi="Arial" w:cs="Arial"/>
          <w:b/>
          <w:sz w:val="24"/>
          <w:szCs w:val="24"/>
          <w:lang w:val="es-ES" w:eastAsia="es-ES"/>
        </w:rPr>
      </w:pPr>
    </w:p>
    <w:p w14:paraId="56B88DA3" w14:textId="77777777" w:rsidR="00CD2B61" w:rsidRPr="005D3083" w:rsidRDefault="00CD2B61" w:rsidP="00CD2B61">
      <w:pPr>
        <w:spacing w:after="0" w:line="240" w:lineRule="auto"/>
        <w:rPr>
          <w:rFonts w:ascii="Arial" w:eastAsia="Times New Roman" w:hAnsi="Arial" w:cs="Arial"/>
          <w:b/>
          <w:bCs/>
          <w:sz w:val="24"/>
          <w:szCs w:val="24"/>
          <w:u w:val="single"/>
          <w:lang w:val="es-ES" w:eastAsia="es-ES"/>
        </w:rPr>
      </w:pPr>
    </w:p>
    <w:p w14:paraId="011E799D" w14:textId="77777777" w:rsidR="00CD2B61" w:rsidRPr="005D3083" w:rsidRDefault="00CD2B61" w:rsidP="00CD2B61">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u w:val="single"/>
          <w:lang w:val="es-ES" w:eastAsia="es-ES"/>
        </w:rPr>
        <w:t>“CONTRATO DE OBRA PUBLICA DE SOBRE LA BASE DE PRECIOS UNITARIOS</w:t>
      </w:r>
    </w:p>
    <w:p w14:paraId="092C35E2" w14:textId="77777777" w:rsidR="00CD2B61" w:rsidRPr="005D3083" w:rsidRDefault="00CD2B61" w:rsidP="00CD2B61">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u w:val="single"/>
          <w:lang w:val="es-ES" w:eastAsia="es-ES"/>
        </w:rPr>
        <w:t xml:space="preserve"> POR TIEMPO DETERMINADO”.</w:t>
      </w:r>
    </w:p>
    <w:p w14:paraId="001BDB46"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193D7F4A" w14:textId="77777777" w:rsidR="004A2D6B" w:rsidRPr="005D3083" w:rsidRDefault="004A2D6B" w:rsidP="00CD2B61">
      <w:pPr>
        <w:spacing w:after="0" w:line="240" w:lineRule="auto"/>
        <w:jc w:val="both"/>
        <w:rPr>
          <w:rFonts w:ascii="Arial" w:eastAsia="Times New Roman" w:hAnsi="Arial" w:cs="Arial"/>
          <w:sz w:val="24"/>
          <w:szCs w:val="24"/>
          <w:lang w:val="es-ES" w:eastAsia="es-ES"/>
        </w:rPr>
      </w:pPr>
    </w:p>
    <w:p w14:paraId="70315E8B" w14:textId="36BD5E3C" w:rsidR="00CD2B61" w:rsidRPr="005D3083" w:rsidRDefault="00CD2B61" w:rsidP="00CC2745">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Que celebran por una parte</w:t>
      </w:r>
      <w:r w:rsidR="00737DD6" w:rsidRPr="005D3083">
        <w:rPr>
          <w:rFonts w:ascii="Arial" w:eastAsia="Times New Roman" w:hAnsi="Arial" w:cs="Arial"/>
          <w:bCs/>
          <w:sz w:val="24"/>
          <w:szCs w:val="24"/>
          <w:lang w:val="es-ES" w:eastAsia="es-ES"/>
        </w:rPr>
        <w:t xml:space="preserve"> </w:t>
      </w:r>
      <w:r w:rsidRPr="005D3083">
        <w:rPr>
          <w:rFonts w:ascii="Arial" w:eastAsia="Times New Roman" w:hAnsi="Arial" w:cs="Arial"/>
          <w:b/>
          <w:bCs/>
          <w:sz w:val="24"/>
          <w:szCs w:val="24"/>
          <w:lang w:val="es-ES" w:eastAsia="es-ES"/>
        </w:rPr>
        <w:t xml:space="preserve">EL </w:t>
      </w:r>
      <w:r w:rsidR="00DB34D1" w:rsidRPr="005D3083">
        <w:rPr>
          <w:rFonts w:ascii="Arial" w:eastAsia="Times New Roman" w:hAnsi="Arial" w:cs="Arial"/>
          <w:b/>
          <w:bCs/>
          <w:sz w:val="24"/>
          <w:szCs w:val="24"/>
          <w:lang w:val="es-ES" w:eastAsia="es-ES"/>
        </w:rPr>
        <w:t>MUNICIPIO</w:t>
      </w:r>
      <w:r w:rsidRPr="005D3083">
        <w:rPr>
          <w:rFonts w:ascii="Arial" w:eastAsia="Times New Roman" w:hAnsi="Arial" w:cs="Arial"/>
          <w:b/>
          <w:bCs/>
          <w:sz w:val="24"/>
          <w:szCs w:val="24"/>
          <w:lang w:val="es-ES" w:eastAsia="es-ES"/>
        </w:rPr>
        <w:t xml:space="preserve"> DE ZAPOTLÁN EL GRANDE, JALISCO</w:t>
      </w:r>
      <w:r w:rsidRPr="005D3083">
        <w:rPr>
          <w:rFonts w:ascii="Arial" w:eastAsia="Times New Roman" w:hAnsi="Arial" w:cs="Arial"/>
          <w:bCs/>
          <w:sz w:val="24"/>
          <w:szCs w:val="24"/>
          <w:lang w:val="es-ES" w:eastAsia="es-ES"/>
        </w:rPr>
        <w:t>, representado por los ciudadanos:</w:t>
      </w:r>
      <w:r w:rsidR="005732BB" w:rsidRPr="005D3083">
        <w:rPr>
          <w:rFonts w:ascii="Arial" w:eastAsia="Times New Roman" w:hAnsi="Arial" w:cs="Arial"/>
          <w:b/>
          <w:bCs/>
          <w:sz w:val="24"/>
          <w:szCs w:val="24"/>
          <w:lang w:val="es-ES" w:eastAsia="es-ES"/>
        </w:rPr>
        <w:t xml:space="preserve"> J. JESÚS GUERRERO ZÚÑIGA</w:t>
      </w:r>
      <w:r w:rsidRPr="005D3083">
        <w:rPr>
          <w:rFonts w:ascii="Arial" w:eastAsia="Times New Roman" w:hAnsi="Arial" w:cs="Arial"/>
          <w:bCs/>
          <w:sz w:val="24"/>
          <w:szCs w:val="24"/>
          <w:lang w:val="es-ES" w:eastAsia="es-ES"/>
        </w:rPr>
        <w:t>, Presidente Municipal;</w:t>
      </w:r>
      <w:r w:rsidR="005732BB" w:rsidRPr="005D3083">
        <w:rPr>
          <w:rFonts w:ascii="Arial" w:eastAsia="Times New Roman" w:hAnsi="Arial" w:cs="Arial"/>
          <w:b/>
          <w:bCs/>
          <w:sz w:val="24"/>
          <w:szCs w:val="24"/>
          <w:lang w:val="es-ES" w:eastAsia="es-ES"/>
        </w:rPr>
        <w:t xml:space="preserve"> </w:t>
      </w:r>
      <w:r w:rsidR="0050257E" w:rsidRPr="005D3083">
        <w:rPr>
          <w:rFonts w:ascii="Arial" w:eastAsia="Times New Roman" w:hAnsi="Arial" w:cs="Arial"/>
          <w:b/>
          <w:bCs/>
          <w:sz w:val="24"/>
          <w:szCs w:val="24"/>
          <w:lang w:val="es-ES" w:eastAsia="es-ES"/>
        </w:rPr>
        <w:t>M</w:t>
      </w:r>
      <w:r w:rsidR="005732BB" w:rsidRPr="005D3083">
        <w:rPr>
          <w:rFonts w:ascii="Arial" w:eastAsia="Times New Roman" w:hAnsi="Arial" w:cs="Arial"/>
          <w:b/>
          <w:bCs/>
          <w:sz w:val="24"/>
          <w:szCs w:val="24"/>
          <w:lang w:val="es-ES" w:eastAsia="es-ES"/>
        </w:rPr>
        <w:t>TRA</w:t>
      </w:r>
      <w:r w:rsidR="0050257E" w:rsidRPr="005D3083">
        <w:rPr>
          <w:rFonts w:ascii="Arial" w:eastAsia="Times New Roman" w:hAnsi="Arial" w:cs="Arial"/>
          <w:b/>
          <w:bCs/>
          <w:sz w:val="24"/>
          <w:szCs w:val="24"/>
          <w:lang w:val="es-ES" w:eastAsia="es-ES"/>
        </w:rPr>
        <w:t>.</w:t>
      </w:r>
      <w:r w:rsidR="005732BB" w:rsidRPr="005D3083">
        <w:rPr>
          <w:rFonts w:ascii="Arial" w:eastAsia="Times New Roman" w:hAnsi="Arial" w:cs="Arial"/>
          <w:b/>
          <w:bCs/>
          <w:sz w:val="24"/>
          <w:szCs w:val="24"/>
          <w:lang w:val="es-ES" w:eastAsia="es-ES"/>
        </w:rPr>
        <w:t xml:space="preserve"> CINDY ESTEFANY GARCÍA OROZCO</w:t>
      </w:r>
      <w:r w:rsidRPr="005D3083">
        <w:rPr>
          <w:rFonts w:ascii="Arial" w:eastAsia="Times New Roman" w:hAnsi="Arial" w:cs="Arial"/>
          <w:bCs/>
          <w:sz w:val="24"/>
          <w:szCs w:val="24"/>
          <w:lang w:val="es-ES" w:eastAsia="es-ES"/>
        </w:rPr>
        <w:t xml:space="preserve">, Síndico Municipal; </w:t>
      </w:r>
      <w:r w:rsidR="0050257E" w:rsidRPr="005D3083">
        <w:rPr>
          <w:rFonts w:ascii="Arial" w:eastAsia="Times New Roman" w:hAnsi="Arial" w:cs="Arial"/>
          <w:b/>
          <w:bCs/>
          <w:sz w:val="24"/>
          <w:szCs w:val="24"/>
          <w:lang w:val="es-ES" w:eastAsia="es-ES"/>
        </w:rPr>
        <w:t>LIC.</w:t>
      </w:r>
      <w:r w:rsidR="005732BB" w:rsidRPr="005D3083">
        <w:rPr>
          <w:rFonts w:ascii="Arial" w:eastAsia="Times New Roman" w:hAnsi="Arial" w:cs="Arial"/>
          <w:b/>
          <w:bCs/>
          <w:sz w:val="24"/>
          <w:szCs w:val="24"/>
          <w:lang w:val="es-ES" w:eastAsia="es-ES"/>
        </w:rPr>
        <w:t xml:space="preserve"> FRANCISCO DANIEL VARGAS CUEVAS</w:t>
      </w:r>
      <w:r w:rsidRPr="005D3083">
        <w:rPr>
          <w:rFonts w:ascii="Arial" w:eastAsia="Times New Roman" w:hAnsi="Arial" w:cs="Arial"/>
          <w:bCs/>
          <w:sz w:val="24"/>
          <w:szCs w:val="24"/>
          <w:lang w:val="es-ES" w:eastAsia="es-ES"/>
        </w:rPr>
        <w:t xml:space="preserve">, Secretario General; </w:t>
      </w:r>
      <w:r w:rsidR="0050257E" w:rsidRPr="005D3083">
        <w:rPr>
          <w:rFonts w:ascii="Arial" w:eastAsia="Times New Roman" w:hAnsi="Arial" w:cs="Arial"/>
          <w:b/>
          <w:bCs/>
          <w:sz w:val="24"/>
          <w:szCs w:val="24"/>
          <w:lang w:val="es-ES" w:eastAsia="es-ES"/>
        </w:rPr>
        <w:t>M</w:t>
      </w:r>
      <w:r w:rsidRPr="005D3083">
        <w:rPr>
          <w:rFonts w:ascii="Arial" w:eastAsia="Times New Roman" w:hAnsi="Arial" w:cs="Arial"/>
          <w:b/>
          <w:bCs/>
          <w:sz w:val="24"/>
          <w:szCs w:val="24"/>
          <w:lang w:val="es-ES" w:eastAsia="es-ES"/>
        </w:rPr>
        <w:t>TRO</w:t>
      </w:r>
      <w:r w:rsidR="0050257E" w:rsidRPr="005D3083">
        <w:rPr>
          <w:rFonts w:ascii="Arial" w:eastAsia="Times New Roman" w:hAnsi="Arial" w:cs="Arial"/>
          <w:b/>
          <w:bCs/>
          <w:sz w:val="24"/>
          <w:szCs w:val="24"/>
          <w:lang w:val="es-ES" w:eastAsia="es-ES"/>
        </w:rPr>
        <w:t>.</w:t>
      </w:r>
      <w:r w:rsidRPr="005D3083">
        <w:rPr>
          <w:rFonts w:ascii="Arial" w:eastAsia="Times New Roman" w:hAnsi="Arial" w:cs="Arial"/>
          <w:b/>
          <w:bCs/>
          <w:sz w:val="24"/>
          <w:szCs w:val="24"/>
          <w:lang w:val="es-ES" w:eastAsia="es-ES"/>
        </w:rPr>
        <w:t xml:space="preserve"> TEOFILO DE LA CRUZ MORAN,</w:t>
      </w:r>
      <w:r w:rsidRPr="005D3083">
        <w:rPr>
          <w:rFonts w:ascii="Arial" w:eastAsia="Times New Roman" w:hAnsi="Arial" w:cs="Arial"/>
          <w:bCs/>
          <w:sz w:val="24"/>
          <w:szCs w:val="24"/>
          <w:lang w:val="es-ES" w:eastAsia="es-ES"/>
        </w:rPr>
        <w:t xml:space="preserve"> Encargado de la Hacienda Municipal; </w:t>
      </w:r>
      <w:r w:rsidR="0050257E" w:rsidRPr="005D3083">
        <w:rPr>
          <w:rFonts w:ascii="Arial" w:eastAsia="Times New Roman" w:hAnsi="Arial" w:cs="Arial"/>
          <w:b/>
          <w:bCs/>
          <w:sz w:val="24"/>
          <w:szCs w:val="24"/>
          <w:lang w:val="es-ES" w:eastAsia="es-ES"/>
        </w:rPr>
        <w:t xml:space="preserve">ING. </w:t>
      </w:r>
      <w:r w:rsidRPr="005D3083">
        <w:rPr>
          <w:rFonts w:ascii="Arial" w:eastAsia="Times New Roman" w:hAnsi="Arial" w:cs="Arial"/>
          <w:b/>
          <w:bCs/>
          <w:sz w:val="24"/>
          <w:szCs w:val="24"/>
          <w:lang w:val="es-ES" w:eastAsia="es-ES"/>
        </w:rPr>
        <w:t>MANUEL MICHEL CHÁVEZ</w:t>
      </w:r>
      <w:r w:rsidRPr="005D3083">
        <w:rPr>
          <w:rFonts w:ascii="Arial" w:eastAsia="Times New Roman" w:hAnsi="Arial" w:cs="Arial"/>
          <w:bCs/>
          <w:sz w:val="24"/>
          <w:szCs w:val="24"/>
          <w:lang w:val="es-ES" w:eastAsia="es-ES"/>
        </w:rPr>
        <w:t xml:space="preserve">, </w:t>
      </w:r>
      <w:r w:rsidR="005732BB" w:rsidRPr="005D3083">
        <w:rPr>
          <w:rFonts w:ascii="Arial" w:eastAsia="Times New Roman" w:hAnsi="Arial" w:cs="Arial"/>
          <w:bCs/>
          <w:sz w:val="24"/>
          <w:szCs w:val="24"/>
          <w:lang w:val="es-ES" w:eastAsia="es-ES"/>
        </w:rPr>
        <w:t xml:space="preserve">Coordinador de Gestión de la Ciudad </w:t>
      </w:r>
      <w:r w:rsidRPr="005D3083">
        <w:rPr>
          <w:rFonts w:ascii="Arial" w:eastAsia="Times New Roman" w:hAnsi="Arial" w:cs="Arial"/>
          <w:bCs/>
          <w:sz w:val="24"/>
          <w:szCs w:val="24"/>
          <w:lang w:val="es-ES" w:eastAsia="es-ES"/>
        </w:rPr>
        <w:t xml:space="preserve">y el </w:t>
      </w:r>
      <w:r w:rsidR="0050257E" w:rsidRPr="005D3083">
        <w:rPr>
          <w:rFonts w:ascii="Arial" w:eastAsia="Times New Roman" w:hAnsi="Arial" w:cs="Arial"/>
          <w:b/>
          <w:bCs/>
          <w:sz w:val="24"/>
          <w:szCs w:val="24"/>
          <w:lang w:val="es-ES" w:eastAsia="es-ES"/>
        </w:rPr>
        <w:t>ARQ.</w:t>
      </w:r>
      <w:r w:rsidRPr="005D3083">
        <w:rPr>
          <w:rFonts w:ascii="Arial" w:eastAsia="Times New Roman" w:hAnsi="Arial" w:cs="Arial"/>
          <w:b/>
          <w:bCs/>
          <w:sz w:val="24"/>
          <w:szCs w:val="24"/>
          <w:lang w:val="es-ES" w:eastAsia="es-ES"/>
        </w:rPr>
        <w:t xml:space="preserve"> JESÚS EUGENIO CAMPOS ESCOBAR</w:t>
      </w:r>
      <w:r w:rsidRPr="005D3083">
        <w:rPr>
          <w:rFonts w:ascii="Arial" w:eastAsia="Times New Roman" w:hAnsi="Arial" w:cs="Arial"/>
          <w:bCs/>
          <w:sz w:val="24"/>
          <w:szCs w:val="24"/>
          <w:lang w:val="es-ES" w:eastAsia="es-ES"/>
        </w:rPr>
        <w:t>,</w:t>
      </w:r>
      <w:r w:rsidR="005732BB" w:rsidRPr="005D3083">
        <w:rPr>
          <w:rFonts w:ascii="Arial" w:eastAsia="Times New Roman" w:hAnsi="Arial" w:cs="Arial"/>
          <w:bCs/>
          <w:sz w:val="24"/>
          <w:szCs w:val="24"/>
          <w:lang w:val="es-ES" w:eastAsia="es-ES"/>
        </w:rPr>
        <w:t xml:space="preserve"> Director de Obras Públicas</w:t>
      </w:r>
      <w:r w:rsidRPr="005D3083">
        <w:rPr>
          <w:rFonts w:ascii="Arial" w:eastAsia="Times New Roman" w:hAnsi="Arial" w:cs="Arial"/>
          <w:bCs/>
          <w:sz w:val="24"/>
          <w:szCs w:val="24"/>
          <w:lang w:val="es-ES" w:eastAsia="es-ES"/>
        </w:rPr>
        <w:t>; a quienes en lo sucesivo y para los efectos de este contrato se les denominará conjuntamente como “</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Cs/>
          <w:sz w:val="24"/>
          <w:szCs w:val="24"/>
          <w:lang w:val="es-ES" w:eastAsia="es-ES"/>
        </w:rPr>
        <w:t>”, y por la otra parte la</w:t>
      </w:r>
      <w:r w:rsidR="0050257E" w:rsidRPr="005D3083">
        <w:rPr>
          <w:rFonts w:ascii="Arial" w:hAnsi="Arial" w:cs="Arial"/>
          <w:sz w:val="24"/>
          <w:szCs w:val="24"/>
        </w:rPr>
        <w:t xml:space="preserve"> </w:t>
      </w:r>
      <w:r w:rsidR="0050257E" w:rsidRPr="005D3083">
        <w:rPr>
          <w:rFonts w:ascii="Arial" w:eastAsia="Times New Roman" w:hAnsi="Arial" w:cs="Arial"/>
          <w:bCs/>
          <w:sz w:val="24"/>
          <w:szCs w:val="24"/>
          <w:lang w:val="es-ES" w:eastAsia="es-ES"/>
        </w:rPr>
        <w:t xml:space="preserve">Persona </w:t>
      </w:r>
      <w:r w:rsidR="00C40339">
        <w:rPr>
          <w:rFonts w:ascii="Arial" w:eastAsia="Times New Roman" w:hAnsi="Arial" w:cs="Arial"/>
          <w:bCs/>
          <w:sz w:val="24"/>
          <w:szCs w:val="24"/>
          <w:lang w:val="es-ES" w:eastAsia="es-ES"/>
        </w:rPr>
        <w:t>J</w:t>
      </w:r>
      <w:r w:rsidR="00C40339" w:rsidRPr="005D3083">
        <w:rPr>
          <w:rFonts w:ascii="Arial" w:eastAsia="Times New Roman" w:hAnsi="Arial" w:cs="Arial"/>
          <w:bCs/>
          <w:sz w:val="24"/>
          <w:szCs w:val="24"/>
          <w:lang w:val="es-ES" w:eastAsia="es-ES"/>
        </w:rPr>
        <w:t>urídica</w:t>
      </w:r>
      <w:r w:rsidR="0050257E" w:rsidRPr="005D3083">
        <w:rPr>
          <w:rFonts w:ascii="Arial" w:eastAsia="Times New Roman" w:hAnsi="Arial" w:cs="Arial"/>
          <w:bCs/>
          <w:sz w:val="24"/>
          <w:szCs w:val="24"/>
          <w:lang w:val="es-ES" w:eastAsia="es-ES"/>
        </w:rPr>
        <w:t xml:space="preserve"> </w:t>
      </w:r>
      <w:r w:rsidR="00C40339">
        <w:rPr>
          <w:rFonts w:ascii="Arial" w:eastAsia="Times New Roman" w:hAnsi="Arial" w:cs="Arial"/>
          <w:bCs/>
          <w:sz w:val="24"/>
          <w:szCs w:val="24"/>
          <w:lang w:val="es-ES" w:eastAsia="es-ES"/>
        </w:rPr>
        <w:t xml:space="preserve">denominada </w:t>
      </w:r>
      <w:r w:rsidR="0050257E" w:rsidRPr="005D3083">
        <w:rPr>
          <w:rFonts w:ascii="Arial" w:eastAsia="Times New Roman" w:hAnsi="Arial" w:cs="Arial"/>
          <w:b/>
          <w:bCs/>
          <w:sz w:val="24"/>
          <w:szCs w:val="24"/>
          <w:lang w:val="es-ES" w:eastAsia="es-ES"/>
        </w:rPr>
        <w:t>“CONSTRUCTORA NIGU S.A DE C.V”</w:t>
      </w:r>
      <w:r w:rsidR="0050257E" w:rsidRPr="005D3083">
        <w:rPr>
          <w:rFonts w:ascii="Arial" w:eastAsia="Times New Roman" w:hAnsi="Arial" w:cs="Arial"/>
          <w:bCs/>
          <w:sz w:val="24"/>
          <w:szCs w:val="24"/>
          <w:lang w:val="es-ES" w:eastAsia="es-ES"/>
        </w:rPr>
        <w:t xml:space="preserve">, representada por </w:t>
      </w:r>
      <w:r w:rsidR="0050257E" w:rsidRPr="005D3083">
        <w:rPr>
          <w:rFonts w:ascii="Arial" w:eastAsia="Times New Roman" w:hAnsi="Arial" w:cs="Arial"/>
          <w:b/>
          <w:bCs/>
          <w:sz w:val="24"/>
          <w:szCs w:val="24"/>
          <w:lang w:val="es-ES" w:eastAsia="es-ES"/>
        </w:rPr>
        <w:t>LIC. KARLA PATRICIA ROMERO VELA</w:t>
      </w:r>
      <w:r w:rsidR="009548EA" w:rsidRPr="005D3083">
        <w:rPr>
          <w:rFonts w:ascii="Arial" w:eastAsia="Times New Roman" w:hAnsi="Arial" w:cs="Arial"/>
          <w:bCs/>
          <w:sz w:val="24"/>
          <w:szCs w:val="24"/>
          <w:lang w:val="es-ES" w:eastAsia="es-ES"/>
        </w:rPr>
        <w:t xml:space="preserve">, </w:t>
      </w:r>
      <w:r w:rsidRPr="005D3083">
        <w:rPr>
          <w:rFonts w:ascii="Arial" w:eastAsia="Times New Roman" w:hAnsi="Arial" w:cs="Arial"/>
          <w:bCs/>
          <w:sz w:val="24"/>
          <w:szCs w:val="24"/>
          <w:lang w:val="es-ES" w:eastAsia="es-ES"/>
        </w:rPr>
        <w:t>a quién en el trascurso de este instrumento se le denominará como “</w:t>
      </w:r>
      <w:r w:rsidRPr="005D3083">
        <w:rPr>
          <w:rFonts w:ascii="Arial" w:eastAsia="Times New Roman" w:hAnsi="Arial" w:cs="Arial"/>
          <w:b/>
          <w:bCs/>
          <w:sz w:val="24"/>
          <w:szCs w:val="24"/>
          <w:lang w:val="es-ES" w:eastAsia="es-ES"/>
        </w:rPr>
        <w:t>EL CONTRATISTA”</w:t>
      </w:r>
      <w:r w:rsidRPr="005D3083">
        <w:rPr>
          <w:rFonts w:ascii="Arial" w:eastAsia="Times New Roman" w:hAnsi="Arial" w:cs="Arial"/>
          <w:bCs/>
          <w:sz w:val="24"/>
          <w:szCs w:val="24"/>
          <w:lang w:val="es-ES" w:eastAsia="es-ES"/>
        </w:rPr>
        <w:t xml:space="preserve">; y cuando se haga referencia a todos los contratantes, se les denominará en conjunto como </w:t>
      </w:r>
      <w:r w:rsidRPr="005D3083">
        <w:rPr>
          <w:rFonts w:ascii="Arial" w:eastAsia="Times New Roman" w:hAnsi="Arial" w:cs="Arial"/>
          <w:b/>
          <w:bCs/>
          <w:sz w:val="24"/>
          <w:szCs w:val="24"/>
          <w:lang w:val="es-ES" w:eastAsia="es-ES"/>
        </w:rPr>
        <w:t>“LAS PARTES”</w:t>
      </w:r>
      <w:r w:rsidRPr="005D3083">
        <w:rPr>
          <w:rFonts w:ascii="Arial" w:eastAsia="Times New Roman" w:hAnsi="Arial"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w:t>
      </w:r>
      <w:r w:rsidR="00737DD6" w:rsidRPr="005D3083">
        <w:rPr>
          <w:rFonts w:ascii="Arial" w:eastAsia="Times New Roman" w:hAnsi="Arial" w:cs="Arial"/>
          <w:bCs/>
          <w:sz w:val="24"/>
          <w:szCs w:val="24"/>
          <w:lang w:val="es-ES" w:eastAsia="es-ES"/>
        </w:rPr>
        <w:t xml:space="preserve"> antecedentes,</w:t>
      </w:r>
      <w:r w:rsidRPr="005D3083">
        <w:rPr>
          <w:rFonts w:ascii="Arial" w:eastAsia="Times New Roman" w:hAnsi="Arial" w:cs="Arial"/>
          <w:bCs/>
          <w:sz w:val="24"/>
          <w:szCs w:val="24"/>
          <w:lang w:val="es-ES" w:eastAsia="es-ES"/>
        </w:rPr>
        <w:t xml:space="preserve"> declaraciones y cláusulas:</w:t>
      </w:r>
    </w:p>
    <w:p w14:paraId="3104DC94" w14:textId="77777777" w:rsidR="00CC2745" w:rsidRDefault="00CC2745" w:rsidP="00CD2B61">
      <w:pPr>
        <w:spacing w:after="0" w:line="240" w:lineRule="auto"/>
        <w:jc w:val="center"/>
        <w:rPr>
          <w:rFonts w:ascii="Arial" w:eastAsia="Times New Roman" w:hAnsi="Arial" w:cs="Arial"/>
          <w:b/>
          <w:sz w:val="24"/>
          <w:szCs w:val="24"/>
          <w:lang w:val="es-ES" w:eastAsia="es-ES"/>
        </w:rPr>
      </w:pPr>
    </w:p>
    <w:p w14:paraId="325AA891" w14:textId="77777777" w:rsidR="005600C7" w:rsidRPr="005D3083" w:rsidRDefault="005600C7" w:rsidP="00CD2B61">
      <w:pPr>
        <w:spacing w:after="0" w:line="240" w:lineRule="auto"/>
        <w:jc w:val="center"/>
        <w:rPr>
          <w:rFonts w:ascii="Arial" w:eastAsia="Times New Roman" w:hAnsi="Arial" w:cs="Arial"/>
          <w:b/>
          <w:sz w:val="24"/>
          <w:szCs w:val="24"/>
          <w:lang w:val="es-ES" w:eastAsia="es-ES"/>
        </w:rPr>
      </w:pPr>
    </w:p>
    <w:p w14:paraId="75F23A38" w14:textId="2D4F73BE" w:rsidR="0068134E" w:rsidRPr="005D3083" w:rsidRDefault="0068134E" w:rsidP="00CD2B6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 xml:space="preserve">A N T E C E D E N T E S : </w:t>
      </w:r>
    </w:p>
    <w:p w14:paraId="04BA30E3" w14:textId="77777777" w:rsidR="0068134E" w:rsidRDefault="0068134E" w:rsidP="00CD2B61">
      <w:pPr>
        <w:spacing w:after="0" w:line="240" w:lineRule="auto"/>
        <w:jc w:val="center"/>
        <w:rPr>
          <w:rFonts w:ascii="Arial" w:eastAsia="Times New Roman" w:hAnsi="Arial" w:cs="Arial"/>
          <w:b/>
          <w:sz w:val="24"/>
          <w:szCs w:val="24"/>
          <w:lang w:val="es-ES" w:eastAsia="es-ES"/>
        </w:rPr>
      </w:pPr>
    </w:p>
    <w:p w14:paraId="5B018ECD" w14:textId="77777777" w:rsidR="005600C7" w:rsidRPr="005D3083" w:rsidRDefault="005600C7" w:rsidP="00CD2B61">
      <w:pPr>
        <w:spacing w:after="0" w:line="240" w:lineRule="auto"/>
        <w:jc w:val="center"/>
        <w:rPr>
          <w:rFonts w:ascii="Arial" w:eastAsia="Times New Roman" w:hAnsi="Arial" w:cs="Arial"/>
          <w:b/>
          <w:sz w:val="24"/>
          <w:szCs w:val="24"/>
          <w:lang w:val="es-ES" w:eastAsia="es-ES"/>
        </w:rPr>
      </w:pPr>
    </w:p>
    <w:p w14:paraId="0D7A503B" w14:textId="45D42C2F" w:rsidR="00025859" w:rsidRDefault="005600C7" w:rsidP="00025859">
      <w:pPr>
        <w:widowControl w:val="0"/>
        <w:pBdr>
          <w:top w:val="nil"/>
          <w:left w:val="nil"/>
          <w:bottom w:val="nil"/>
          <w:right w:val="nil"/>
          <w:between w:val="nil"/>
        </w:pBdr>
        <w:autoSpaceDE w:val="0"/>
        <w:autoSpaceDN w:val="0"/>
        <w:spacing w:before="1" w:line="242" w:lineRule="auto"/>
        <w:ind w:right="-7"/>
        <w:jc w:val="both"/>
        <w:rPr>
          <w:rFonts w:ascii="Arial" w:hAnsi="Arial" w:cs="Arial"/>
          <w:sz w:val="24"/>
          <w:szCs w:val="24"/>
        </w:rPr>
      </w:pPr>
      <w:r w:rsidRPr="005600C7">
        <w:rPr>
          <w:rFonts w:ascii="Arial" w:hAnsi="Arial" w:cs="Arial"/>
          <w:b/>
          <w:sz w:val="24"/>
          <w:lang w:val="es-ES"/>
        </w:rPr>
        <w:t>I.-)</w:t>
      </w:r>
      <w:r>
        <w:rPr>
          <w:rFonts w:ascii="Arial" w:hAnsi="Arial" w:cs="Arial"/>
          <w:b/>
          <w:lang w:val="es-ES"/>
        </w:rPr>
        <w:t xml:space="preserve"> </w:t>
      </w:r>
      <w:r w:rsidR="005D3083" w:rsidRPr="005D3083">
        <w:rPr>
          <w:rFonts w:ascii="Arial" w:hAnsi="Arial" w:cs="Arial"/>
          <w:sz w:val="24"/>
          <w:lang w:val="es-ES"/>
        </w:rPr>
        <w:t xml:space="preserve">Con </w:t>
      </w:r>
      <w:r w:rsidR="005D3083" w:rsidRPr="005D3083">
        <w:rPr>
          <w:rFonts w:ascii="Arial" w:hAnsi="Arial" w:cs="Arial"/>
          <w:sz w:val="24"/>
        </w:rPr>
        <w:t xml:space="preserve">fecha 12 de Noviembre del año 2019, se celebró CONVENIO DE COORDINACIÓN INTERINSTITUCIONAL DE OBRA PÚBLICA DE LA PARTIDA 6121 “EDIFICACIÓN DE NAVES Y PLANTAS INDUSTRIALES” 003/SADER/DGIR-2019 </w:t>
      </w:r>
      <w:r w:rsidR="005D3083" w:rsidRPr="005D3083">
        <w:rPr>
          <w:rFonts w:ascii="Arial" w:hAnsi="Arial" w:cs="Arial"/>
          <w:sz w:val="24"/>
        </w:rPr>
        <w:lastRenderedPageBreak/>
        <w:t xml:space="preserve">suscrito por </w:t>
      </w:r>
      <w:r w:rsidR="005D3083">
        <w:rPr>
          <w:rFonts w:ascii="Arial" w:hAnsi="Arial" w:cs="Arial"/>
          <w:sz w:val="24"/>
        </w:rPr>
        <w:t xml:space="preserve">la Secretaria de Agricultura y Desarrollo Rural del Estado de Jalisco, </w:t>
      </w:r>
      <w:r w:rsidR="005D3083" w:rsidRPr="005D3083">
        <w:rPr>
          <w:rFonts w:ascii="Arial" w:hAnsi="Arial" w:cs="Arial"/>
          <w:sz w:val="24"/>
        </w:rPr>
        <w:t xml:space="preserve">“LA SADER ”, </w:t>
      </w:r>
      <w:r w:rsidR="005D3083">
        <w:rPr>
          <w:rFonts w:ascii="Arial" w:hAnsi="Arial" w:cs="Arial"/>
          <w:sz w:val="24"/>
        </w:rPr>
        <w:t>La Secretaria</w:t>
      </w:r>
      <w:r w:rsidR="005F15F5">
        <w:rPr>
          <w:rFonts w:ascii="Arial" w:hAnsi="Arial" w:cs="Arial"/>
          <w:sz w:val="24"/>
        </w:rPr>
        <w:t xml:space="preserve"> de Infraestructura y Obra Pública del Estado de </w:t>
      </w:r>
      <w:r w:rsidR="00A37520">
        <w:rPr>
          <w:rFonts w:ascii="Arial" w:hAnsi="Arial" w:cs="Arial"/>
          <w:sz w:val="24"/>
        </w:rPr>
        <w:t>J</w:t>
      </w:r>
      <w:r w:rsidR="005F15F5">
        <w:rPr>
          <w:rFonts w:ascii="Arial" w:hAnsi="Arial" w:cs="Arial"/>
          <w:sz w:val="24"/>
        </w:rPr>
        <w:t>alisco,</w:t>
      </w:r>
      <w:r w:rsidR="005D3083">
        <w:rPr>
          <w:rFonts w:ascii="Arial" w:hAnsi="Arial" w:cs="Arial"/>
          <w:sz w:val="24"/>
        </w:rPr>
        <w:t xml:space="preserve"> </w:t>
      </w:r>
      <w:r w:rsidR="005F15F5">
        <w:rPr>
          <w:rFonts w:ascii="Arial" w:hAnsi="Arial" w:cs="Arial"/>
          <w:sz w:val="24"/>
        </w:rPr>
        <w:t xml:space="preserve">“LA SIOP”, la Secretaria de la Hacienda del Estado de Jalisco, </w:t>
      </w:r>
      <w:r w:rsidR="005D3083" w:rsidRPr="005D3083">
        <w:rPr>
          <w:rFonts w:ascii="Arial" w:hAnsi="Arial" w:cs="Arial"/>
          <w:sz w:val="24"/>
        </w:rPr>
        <w:t xml:space="preserve">“LA SECRETARÍA DE LA HACIENDA” y </w:t>
      </w:r>
      <w:r w:rsidR="005F15F5">
        <w:rPr>
          <w:rFonts w:ascii="Arial" w:hAnsi="Arial" w:cs="Arial"/>
          <w:sz w:val="24"/>
        </w:rPr>
        <w:t xml:space="preserve">el Ayuntamiento del Municipio de Zapotlán el Grande, Jalisco, </w:t>
      </w:r>
      <w:r w:rsidR="005D3083" w:rsidRPr="005D3083">
        <w:rPr>
          <w:rFonts w:ascii="Arial" w:hAnsi="Arial" w:cs="Arial"/>
          <w:sz w:val="24"/>
        </w:rPr>
        <w:t xml:space="preserve">“EL MUNICIPIO”, </w:t>
      </w:r>
      <w:r w:rsidR="005F15F5">
        <w:rPr>
          <w:rFonts w:ascii="Arial" w:hAnsi="Arial" w:cs="Arial"/>
          <w:sz w:val="24"/>
        </w:rPr>
        <w:t xml:space="preserve">con el objetivo de </w:t>
      </w:r>
      <w:r w:rsidR="005D3083" w:rsidRPr="005D3083">
        <w:rPr>
          <w:rFonts w:ascii="Arial" w:hAnsi="Arial" w:cs="Arial"/>
          <w:sz w:val="24"/>
        </w:rPr>
        <w:t>conjuntar esfuerzos para la ejecución de obras de alta demanda social, así como de aquellas que logren el desarrollo de los Municipios en coordinación con el Estado, para el equilibrio, sustentabilidad y fortalecimiento</w:t>
      </w:r>
      <w:r w:rsidR="005F15F5">
        <w:rPr>
          <w:rFonts w:ascii="Arial" w:hAnsi="Arial" w:cs="Arial"/>
          <w:sz w:val="24"/>
        </w:rPr>
        <w:t xml:space="preserve"> de los mismos, determinándose </w:t>
      </w:r>
      <w:r w:rsidR="005D3083" w:rsidRPr="005D3083">
        <w:rPr>
          <w:rFonts w:ascii="Arial" w:hAnsi="Arial" w:cs="Arial"/>
          <w:sz w:val="24"/>
          <w:szCs w:val="24"/>
        </w:rPr>
        <w:t>que dicha</w:t>
      </w:r>
      <w:r w:rsidR="00025859">
        <w:rPr>
          <w:rFonts w:ascii="Arial" w:hAnsi="Arial" w:cs="Arial"/>
          <w:sz w:val="24"/>
          <w:szCs w:val="24"/>
        </w:rPr>
        <w:t>s</w:t>
      </w:r>
      <w:r w:rsidR="005D3083" w:rsidRPr="005D3083">
        <w:rPr>
          <w:rFonts w:ascii="Arial" w:hAnsi="Arial" w:cs="Arial"/>
          <w:sz w:val="24"/>
          <w:szCs w:val="24"/>
        </w:rPr>
        <w:t xml:space="preserve"> obras sean realizadas</w:t>
      </w:r>
      <w:r w:rsidR="00025859">
        <w:rPr>
          <w:rFonts w:ascii="Arial" w:hAnsi="Arial" w:cs="Arial"/>
          <w:sz w:val="24"/>
          <w:szCs w:val="24"/>
        </w:rPr>
        <w:t xml:space="preserve"> por los Municipios del Estado.</w:t>
      </w:r>
    </w:p>
    <w:p w14:paraId="65D03D4A" w14:textId="77777777" w:rsidR="005600C7" w:rsidRDefault="005600C7" w:rsidP="00025859">
      <w:pPr>
        <w:widowControl w:val="0"/>
        <w:pBdr>
          <w:top w:val="nil"/>
          <w:left w:val="nil"/>
          <w:bottom w:val="nil"/>
          <w:right w:val="nil"/>
          <w:between w:val="nil"/>
        </w:pBdr>
        <w:autoSpaceDE w:val="0"/>
        <w:autoSpaceDN w:val="0"/>
        <w:spacing w:before="1" w:line="242" w:lineRule="auto"/>
        <w:ind w:right="-7"/>
        <w:jc w:val="both"/>
        <w:rPr>
          <w:rFonts w:ascii="Arial" w:hAnsi="Arial" w:cs="Arial"/>
          <w:sz w:val="24"/>
          <w:szCs w:val="24"/>
        </w:rPr>
      </w:pPr>
    </w:p>
    <w:p w14:paraId="0577941E" w14:textId="00CC3287" w:rsidR="00025859" w:rsidRDefault="00025859" w:rsidP="00025859">
      <w:pPr>
        <w:widowControl w:val="0"/>
        <w:pBdr>
          <w:top w:val="nil"/>
          <w:left w:val="nil"/>
          <w:bottom w:val="nil"/>
          <w:right w:val="nil"/>
          <w:between w:val="nil"/>
        </w:pBdr>
        <w:autoSpaceDE w:val="0"/>
        <w:autoSpaceDN w:val="0"/>
        <w:spacing w:before="1" w:line="242" w:lineRule="auto"/>
        <w:ind w:right="-7"/>
        <w:jc w:val="both"/>
        <w:rPr>
          <w:rFonts w:ascii="Arial" w:hAnsi="Arial" w:cs="Arial"/>
          <w:sz w:val="24"/>
          <w:szCs w:val="24"/>
        </w:rPr>
      </w:pPr>
      <w:r w:rsidRPr="00025859">
        <w:rPr>
          <w:rFonts w:ascii="Arial" w:hAnsi="Arial" w:cs="Arial"/>
          <w:b/>
          <w:sz w:val="24"/>
          <w:szCs w:val="24"/>
        </w:rPr>
        <w:t>II.-</w:t>
      </w:r>
      <w:r w:rsidR="005600C7">
        <w:rPr>
          <w:rFonts w:ascii="Arial" w:hAnsi="Arial" w:cs="Arial"/>
          <w:b/>
          <w:sz w:val="24"/>
          <w:szCs w:val="24"/>
        </w:rPr>
        <w:t>)</w:t>
      </w:r>
      <w:r>
        <w:rPr>
          <w:rFonts w:ascii="Arial" w:hAnsi="Arial" w:cs="Arial"/>
          <w:sz w:val="24"/>
          <w:szCs w:val="24"/>
        </w:rPr>
        <w:t xml:space="preserve"> </w:t>
      </w:r>
      <w:r w:rsidRPr="005D3083">
        <w:rPr>
          <w:rFonts w:ascii="Arial" w:hAnsi="Arial" w:cs="Arial"/>
          <w:sz w:val="24"/>
          <w:szCs w:val="24"/>
        </w:rPr>
        <w:t xml:space="preserve">Los recursos asignados </w:t>
      </w:r>
      <w:r>
        <w:rPr>
          <w:rFonts w:ascii="Arial" w:hAnsi="Arial" w:cs="Arial"/>
          <w:sz w:val="24"/>
          <w:szCs w:val="24"/>
        </w:rPr>
        <w:t xml:space="preserve">por el Gobierno del Estado, </w:t>
      </w:r>
      <w:r w:rsidRPr="005D3083">
        <w:rPr>
          <w:rFonts w:ascii="Arial" w:hAnsi="Arial" w:cs="Arial"/>
          <w:sz w:val="24"/>
          <w:szCs w:val="24"/>
        </w:rPr>
        <w:t>son con cargo a la partida presupuestal 6121 “EDIFICACIÓN DE NAVES Y PLANTAS INDUSTRIALES”, con clave presupuestal conforme al decreto número 27225/LXII/18, 21111 09 000 00 218 3 2 3 2 3 K 275 02 6121 12 15 510019 2 20 150</w:t>
      </w:r>
      <w:r w:rsidR="005600C7">
        <w:rPr>
          <w:rFonts w:ascii="Arial" w:hAnsi="Arial" w:cs="Arial"/>
          <w:sz w:val="24"/>
          <w:szCs w:val="24"/>
        </w:rPr>
        <w:t>,</w:t>
      </w:r>
      <w:r w:rsidRPr="005D3083">
        <w:rPr>
          <w:rFonts w:ascii="Arial" w:hAnsi="Arial" w:cs="Arial"/>
          <w:sz w:val="24"/>
          <w:szCs w:val="24"/>
        </w:rPr>
        <w:t xml:space="preserve"> publicada en Presupuesto de Egresos del Estado de Jalisco para el ejercicio fiscal 2019, solo son por un monto de $3´000,000.00 (Tres millones de pesos 00/100 M.N.)</w:t>
      </w:r>
    </w:p>
    <w:p w14:paraId="7A8F0DD5" w14:textId="77777777" w:rsidR="00025859" w:rsidRDefault="00025859" w:rsidP="00025859">
      <w:pPr>
        <w:widowControl w:val="0"/>
        <w:pBdr>
          <w:top w:val="nil"/>
          <w:left w:val="nil"/>
          <w:bottom w:val="nil"/>
          <w:right w:val="nil"/>
          <w:between w:val="nil"/>
        </w:pBdr>
        <w:autoSpaceDE w:val="0"/>
        <w:autoSpaceDN w:val="0"/>
        <w:spacing w:before="1" w:line="242" w:lineRule="auto"/>
        <w:ind w:right="-7"/>
        <w:jc w:val="both"/>
        <w:rPr>
          <w:rFonts w:ascii="Arial" w:hAnsi="Arial" w:cs="Arial"/>
          <w:sz w:val="24"/>
          <w:szCs w:val="24"/>
        </w:rPr>
      </w:pPr>
    </w:p>
    <w:p w14:paraId="7447B235" w14:textId="6CA6212B" w:rsidR="005D3083" w:rsidRPr="005D3083" w:rsidRDefault="00025859" w:rsidP="005600C7">
      <w:pPr>
        <w:widowControl w:val="0"/>
        <w:pBdr>
          <w:top w:val="nil"/>
          <w:left w:val="nil"/>
          <w:bottom w:val="nil"/>
          <w:right w:val="nil"/>
          <w:between w:val="nil"/>
        </w:pBdr>
        <w:autoSpaceDE w:val="0"/>
        <w:autoSpaceDN w:val="0"/>
        <w:spacing w:before="1" w:line="242" w:lineRule="auto"/>
        <w:ind w:right="-7"/>
        <w:jc w:val="both"/>
        <w:rPr>
          <w:rFonts w:ascii="Arial" w:eastAsia="Times New Roman" w:hAnsi="Arial" w:cs="Arial"/>
          <w:bCs/>
          <w:sz w:val="24"/>
          <w:szCs w:val="24"/>
          <w:lang w:eastAsia="es-ES"/>
        </w:rPr>
      </w:pPr>
      <w:r w:rsidRPr="005600C7">
        <w:rPr>
          <w:rFonts w:ascii="Arial" w:hAnsi="Arial" w:cs="Arial"/>
          <w:b/>
          <w:sz w:val="24"/>
          <w:szCs w:val="24"/>
        </w:rPr>
        <w:t>III.-</w:t>
      </w:r>
      <w:r w:rsidR="005600C7">
        <w:rPr>
          <w:rFonts w:ascii="Arial" w:hAnsi="Arial" w:cs="Arial"/>
          <w:b/>
          <w:sz w:val="24"/>
          <w:szCs w:val="24"/>
        </w:rPr>
        <w:t>)</w:t>
      </w:r>
      <w:r>
        <w:rPr>
          <w:rFonts w:ascii="Arial" w:hAnsi="Arial" w:cs="Arial"/>
          <w:sz w:val="24"/>
          <w:szCs w:val="24"/>
        </w:rPr>
        <w:t xml:space="preserve"> </w:t>
      </w:r>
      <w:r w:rsidR="005600C7">
        <w:rPr>
          <w:rFonts w:ascii="Arial" w:hAnsi="Arial" w:cs="Arial"/>
          <w:sz w:val="24"/>
          <w:szCs w:val="24"/>
        </w:rPr>
        <w:t>D</w:t>
      </w:r>
      <w:r w:rsidR="005D3083" w:rsidRPr="005D3083">
        <w:rPr>
          <w:rFonts w:ascii="Arial" w:eastAsia="Times New Roman" w:hAnsi="Arial" w:cs="Arial"/>
          <w:sz w:val="24"/>
          <w:szCs w:val="24"/>
          <w:lang w:eastAsia="es-ES"/>
        </w:rPr>
        <w:t xml:space="preserve">e conformidad con las cláusula quinta inciso b), </w:t>
      </w:r>
      <w:r w:rsidR="005600C7">
        <w:rPr>
          <w:rFonts w:ascii="Arial" w:eastAsia="Times New Roman" w:hAnsi="Arial" w:cs="Arial"/>
          <w:sz w:val="24"/>
          <w:szCs w:val="24"/>
          <w:lang w:eastAsia="es-ES"/>
        </w:rPr>
        <w:t xml:space="preserve">del convenio descrito en el antecedente I.-), </w:t>
      </w:r>
      <w:r w:rsidR="005D3083" w:rsidRPr="005D3083">
        <w:rPr>
          <w:rFonts w:ascii="Arial" w:eastAsia="Times New Roman" w:hAnsi="Arial" w:cs="Arial"/>
          <w:sz w:val="24"/>
          <w:szCs w:val="24"/>
          <w:lang w:eastAsia="es-ES"/>
        </w:rPr>
        <w:t xml:space="preserve">“EL MUNICIPIO” realizó el proceso de contratación mediante el procedimiento de </w:t>
      </w:r>
      <w:r w:rsidR="005D3083" w:rsidRPr="005D3083">
        <w:rPr>
          <w:rFonts w:ascii="Arial" w:eastAsia="Times New Roman" w:hAnsi="Arial" w:cs="Arial"/>
          <w:b/>
          <w:bCs/>
          <w:sz w:val="24"/>
          <w:szCs w:val="24"/>
          <w:lang w:eastAsia="es-ES"/>
        </w:rPr>
        <w:t xml:space="preserve">CONCURSO SIMPLIFICADO SUMARIO, </w:t>
      </w:r>
      <w:r w:rsidR="005D3083" w:rsidRPr="005D3083">
        <w:rPr>
          <w:rFonts w:ascii="Arial" w:eastAsia="Times New Roman" w:hAnsi="Arial" w:cs="Arial"/>
          <w:sz w:val="24"/>
          <w:szCs w:val="24"/>
          <w:lang w:eastAsia="es-ES"/>
        </w:rPr>
        <w:t xml:space="preserve">con fundamento en lo establecido en los artículos 43 punto 1 fracción II, punto 2 fracción II de la Ley de Obra Pública para el Estado de Jalisco y sus Municipios, modalidad aprobada mediante </w:t>
      </w:r>
      <w:r w:rsidR="005D3083" w:rsidRPr="005D3083">
        <w:rPr>
          <w:rFonts w:ascii="Arial" w:eastAsia="Times New Roman" w:hAnsi="Arial" w:cs="Arial"/>
          <w:sz w:val="24"/>
          <w:szCs w:val="24"/>
          <w:lang w:val="es-ES" w:eastAsia="es-ES"/>
        </w:rPr>
        <w:t xml:space="preserve">Sesión Pública </w:t>
      </w:r>
      <w:r w:rsidR="005D3083" w:rsidRPr="005D3083">
        <w:rPr>
          <w:rFonts w:ascii="Arial" w:eastAsia="Times New Roman" w:hAnsi="Arial" w:cs="Arial"/>
          <w:noProof/>
          <w:sz w:val="24"/>
          <w:szCs w:val="24"/>
          <w:lang w:val="es-ES" w:eastAsia="es-ES"/>
        </w:rPr>
        <w:t>Extraordinaria</w:t>
      </w:r>
      <w:r w:rsidR="005D3083" w:rsidRPr="005D3083">
        <w:rPr>
          <w:rFonts w:ascii="Arial" w:eastAsia="Times New Roman" w:hAnsi="Arial" w:cs="Arial"/>
          <w:sz w:val="24"/>
          <w:szCs w:val="24"/>
          <w:lang w:val="es-ES" w:eastAsia="es-ES"/>
        </w:rPr>
        <w:t xml:space="preserve"> del Comité de Obra Pública para el Gobierno Municipal Ayuntamiento de Zapotlán el Grande, Jalisco, celebrada el día </w:t>
      </w:r>
      <w:r w:rsidR="005D3083" w:rsidRPr="005D3083">
        <w:rPr>
          <w:rFonts w:ascii="Arial" w:eastAsia="Times New Roman" w:hAnsi="Arial" w:cs="Arial"/>
          <w:noProof/>
          <w:sz w:val="24"/>
          <w:szCs w:val="24"/>
          <w:lang w:val="es-ES" w:eastAsia="es-ES"/>
        </w:rPr>
        <w:t xml:space="preserve">25 veinticinco de Noviembre </w:t>
      </w:r>
      <w:r w:rsidR="005D3083" w:rsidRPr="005D3083">
        <w:rPr>
          <w:rFonts w:ascii="Arial" w:eastAsia="Times New Roman" w:hAnsi="Arial" w:cs="Arial"/>
          <w:sz w:val="24"/>
          <w:szCs w:val="24"/>
          <w:lang w:val="es-ES" w:eastAsia="es-ES"/>
        </w:rPr>
        <w:t>del año 2019 dos mil diecinueve</w:t>
      </w:r>
      <w:r w:rsidR="005D3083" w:rsidRPr="005D3083">
        <w:rPr>
          <w:rFonts w:ascii="Arial" w:eastAsia="Times New Roman" w:hAnsi="Arial" w:cs="Arial"/>
          <w:b/>
          <w:sz w:val="24"/>
          <w:szCs w:val="24"/>
          <w:lang w:val="es-ES" w:eastAsia="es-ES"/>
        </w:rPr>
        <w:t xml:space="preserve"> </w:t>
      </w:r>
      <w:r w:rsidR="005D3083" w:rsidRPr="005D3083">
        <w:rPr>
          <w:rFonts w:ascii="Arial" w:eastAsia="Times New Roman" w:hAnsi="Arial" w:cs="Arial"/>
          <w:sz w:val="24"/>
          <w:szCs w:val="24"/>
          <w:lang w:val="es-ES" w:eastAsia="es-ES"/>
        </w:rPr>
        <w:t xml:space="preserve">y de conformidad con el techo presupuestal aprobado en el punto 07 siete del orden del día de la </w:t>
      </w:r>
      <w:r w:rsidR="005D3083" w:rsidRPr="005D3083">
        <w:rPr>
          <w:rFonts w:ascii="Arial" w:eastAsia="Times New Roman" w:hAnsi="Arial" w:cs="Arial"/>
          <w:bCs/>
          <w:sz w:val="24"/>
          <w:szCs w:val="24"/>
          <w:lang w:val="es-ES" w:eastAsia="es-ES"/>
        </w:rPr>
        <w:t xml:space="preserve">Sesión Pública </w:t>
      </w:r>
      <w:r w:rsidR="005D3083" w:rsidRPr="005D3083">
        <w:rPr>
          <w:rFonts w:ascii="Arial" w:eastAsia="Times New Roman" w:hAnsi="Arial" w:cs="Arial"/>
          <w:bCs/>
          <w:noProof/>
          <w:sz w:val="24"/>
          <w:szCs w:val="24"/>
          <w:lang w:val="es-ES" w:eastAsia="es-ES"/>
        </w:rPr>
        <w:t>Extraordinaria</w:t>
      </w:r>
      <w:r w:rsidR="005D3083" w:rsidRPr="005D3083">
        <w:rPr>
          <w:rFonts w:ascii="Arial" w:eastAsia="Times New Roman" w:hAnsi="Arial" w:cs="Arial"/>
          <w:bCs/>
          <w:sz w:val="24"/>
          <w:szCs w:val="24"/>
          <w:lang w:val="es-ES" w:eastAsia="es-ES"/>
        </w:rPr>
        <w:t xml:space="preserve"> de Ayuntamiento número </w:t>
      </w:r>
      <w:r w:rsidR="005D3083" w:rsidRPr="005D3083">
        <w:rPr>
          <w:rFonts w:ascii="Arial" w:eastAsia="Times New Roman" w:hAnsi="Arial" w:cs="Arial"/>
          <w:bCs/>
          <w:noProof/>
          <w:sz w:val="24"/>
          <w:szCs w:val="24"/>
          <w:lang w:val="es-ES" w:eastAsia="es-ES"/>
        </w:rPr>
        <w:t>29 veintinueve</w:t>
      </w:r>
      <w:r w:rsidR="005D3083" w:rsidRPr="005D3083">
        <w:rPr>
          <w:rFonts w:ascii="Arial" w:eastAsia="Times New Roman" w:hAnsi="Arial" w:cs="Arial"/>
          <w:bCs/>
          <w:sz w:val="24"/>
          <w:szCs w:val="24"/>
          <w:lang w:val="es-ES" w:eastAsia="es-ES"/>
        </w:rPr>
        <w:t xml:space="preserve"> de fecha </w:t>
      </w:r>
      <w:r w:rsidR="005D3083" w:rsidRPr="005D3083">
        <w:rPr>
          <w:rFonts w:ascii="Arial" w:eastAsia="Times New Roman" w:hAnsi="Arial" w:cs="Arial"/>
          <w:bCs/>
          <w:noProof/>
          <w:sz w:val="24"/>
          <w:szCs w:val="24"/>
          <w:lang w:val="es-ES" w:eastAsia="es-ES"/>
        </w:rPr>
        <w:t xml:space="preserve">18 dieciocho de Septiembre </w:t>
      </w:r>
      <w:r w:rsidR="005D3083" w:rsidRPr="005D3083">
        <w:rPr>
          <w:rFonts w:ascii="Arial" w:eastAsia="Times New Roman" w:hAnsi="Arial" w:cs="Arial"/>
          <w:bCs/>
          <w:sz w:val="24"/>
          <w:szCs w:val="24"/>
          <w:lang w:val="es-ES" w:eastAsia="es-ES"/>
        </w:rPr>
        <w:t>del año 2019 dos mil diecinueve.</w:t>
      </w:r>
    </w:p>
    <w:p w14:paraId="20DF04E7" w14:textId="5977DF94" w:rsidR="0068134E" w:rsidRDefault="0068134E" w:rsidP="005D3083">
      <w:pPr>
        <w:spacing w:after="0" w:line="240" w:lineRule="auto"/>
        <w:jc w:val="both"/>
        <w:rPr>
          <w:rFonts w:ascii="Arial" w:eastAsia="Times New Roman" w:hAnsi="Arial" w:cs="Arial"/>
          <w:b/>
          <w:sz w:val="24"/>
          <w:szCs w:val="24"/>
          <w:lang w:val="es-ES" w:eastAsia="es-ES"/>
        </w:rPr>
      </w:pPr>
    </w:p>
    <w:p w14:paraId="5CA64822" w14:textId="05962053" w:rsidR="00124066" w:rsidRPr="00683B6F" w:rsidRDefault="00124066" w:rsidP="005D3083">
      <w:pPr>
        <w:spacing w:after="0" w:line="240" w:lineRule="auto"/>
        <w:jc w:val="both"/>
        <w:rPr>
          <w:rFonts w:ascii="Arial" w:hAnsi="Arial" w:cs="Arial"/>
          <w:iCs/>
          <w:sz w:val="24"/>
          <w:szCs w:val="24"/>
        </w:rPr>
      </w:pPr>
      <w:r>
        <w:rPr>
          <w:rFonts w:ascii="Arial" w:eastAsia="Times New Roman" w:hAnsi="Arial" w:cs="Arial"/>
          <w:b/>
          <w:sz w:val="24"/>
          <w:szCs w:val="24"/>
          <w:lang w:val="es-ES" w:eastAsia="es-ES"/>
        </w:rPr>
        <w:t xml:space="preserve">IV.- </w:t>
      </w:r>
      <w:r>
        <w:rPr>
          <w:rFonts w:ascii="Arial" w:eastAsia="Times New Roman" w:hAnsi="Arial" w:cs="Arial"/>
          <w:sz w:val="24"/>
          <w:szCs w:val="24"/>
          <w:lang w:val="es-ES" w:eastAsia="es-ES"/>
        </w:rPr>
        <w:t xml:space="preserve">En base a las cotizaciones y al proyecto presentado por el Municipio de Zapotlán el Grande, Jalisco; el costo de la obra es por un monto total de </w:t>
      </w:r>
      <w:r w:rsidRPr="00124066">
        <w:rPr>
          <w:rFonts w:ascii="Arial" w:hAnsi="Arial" w:cs="Arial"/>
          <w:iCs/>
          <w:sz w:val="24"/>
          <w:szCs w:val="24"/>
        </w:rPr>
        <w:t>$4´285,714.29 (</w:t>
      </w:r>
      <w:r w:rsidR="00683B6F" w:rsidRPr="00124066">
        <w:rPr>
          <w:rFonts w:ascii="Arial" w:hAnsi="Arial" w:cs="Arial"/>
          <w:iCs/>
          <w:sz w:val="24"/>
          <w:szCs w:val="24"/>
        </w:rPr>
        <w:t>CUATRO MILLONES DOSCIENTOS OCHENTA Y CINCO MIL SETECIENTOS CATORCE PESOS 29/100 M.N</w:t>
      </w:r>
      <w:r w:rsidRPr="00124066">
        <w:rPr>
          <w:rFonts w:ascii="Arial" w:hAnsi="Arial" w:cs="Arial"/>
          <w:iCs/>
          <w:sz w:val="24"/>
          <w:szCs w:val="24"/>
        </w:rPr>
        <w:t>.)</w:t>
      </w:r>
      <w:r>
        <w:rPr>
          <w:rFonts w:ascii="Arial" w:hAnsi="Arial" w:cs="Arial"/>
          <w:iCs/>
          <w:sz w:val="24"/>
          <w:szCs w:val="24"/>
        </w:rPr>
        <w:t xml:space="preserve">, de los cuales, conforme a la cláusula segunda del </w:t>
      </w:r>
      <w:r>
        <w:rPr>
          <w:rFonts w:ascii="Arial" w:hAnsi="Arial" w:cs="Arial"/>
          <w:sz w:val="24"/>
        </w:rPr>
        <w:t>Convenio de Coordinación I</w:t>
      </w:r>
      <w:r w:rsidRPr="005D3083">
        <w:rPr>
          <w:rFonts w:ascii="Arial" w:hAnsi="Arial" w:cs="Arial"/>
          <w:sz w:val="24"/>
        </w:rPr>
        <w:t xml:space="preserve">nterinstitucional de </w:t>
      </w:r>
      <w:r>
        <w:rPr>
          <w:rFonts w:ascii="Arial" w:hAnsi="Arial" w:cs="Arial"/>
          <w:sz w:val="24"/>
        </w:rPr>
        <w:t>Obra Pública de la partida 6121 “Edificación de Naves y Plantas I</w:t>
      </w:r>
      <w:r w:rsidRPr="005D3083">
        <w:rPr>
          <w:rFonts w:ascii="Arial" w:hAnsi="Arial" w:cs="Arial"/>
          <w:sz w:val="24"/>
        </w:rPr>
        <w:t>ndustriales” 003/SADER/DGIR-2019</w:t>
      </w:r>
      <w:r>
        <w:rPr>
          <w:rFonts w:ascii="Arial" w:hAnsi="Arial" w:cs="Arial"/>
          <w:sz w:val="24"/>
        </w:rPr>
        <w:t>, la aportación del Estado de Jalisco</w:t>
      </w:r>
      <w:r w:rsidR="00683B6F">
        <w:rPr>
          <w:rFonts w:ascii="Arial" w:hAnsi="Arial" w:cs="Arial"/>
          <w:sz w:val="24"/>
        </w:rPr>
        <w:t>,</w:t>
      </w:r>
      <w:r>
        <w:rPr>
          <w:rFonts w:ascii="Arial" w:hAnsi="Arial" w:cs="Arial"/>
          <w:sz w:val="24"/>
        </w:rPr>
        <w:t xml:space="preserve"> a través de la Secretaria de la Hacienda Pública del Estado de Jalisco, es de hasta la </w:t>
      </w:r>
      <w:r>
        <w:rPr>
          <w:rFonts w:ascii="Arial" w:hAnsi="Arial" w:cs="Arial"/>
          <w:sz w:val="24"/>
        </w:rPr>
        <w:lastRenderedPageBreak/>
        <w:t>cantidad de $3´000,000.00 (TRES MILLONES DE PESOS), conforme a las obligaciones pactadas en el convenio de referencia</w:t>
      </w:r>
      <w:r w:rsidR="00683B6F">
        <w:rPr>
          <w:rFonts w:ascii="Arial" w:hAnsi="Arial" w:cs="Arial"/>
          <w:sz w:val="24"/>
        </w:rPr>
        <w:t xml:space="preserve">; la cantidad restante de </w:t>
      </w:r>
      <w:r w:rsidR="00683B6F" w:rsidRPr="00683B6F">
        <w:rPr>
          <w:rFonts w:ascii="Arial" w:eastAsia="Calibri" w:hAnsi="Arial" w:cs="Arial"/>
          <w:iCs/>
          <w:sz w:val="24"/>
          <w:szCs w:val="24"/>
        </w:rPr>
        <w:t>$1´285,714.29 (UN MILLÓN DOSCIENTOS OCHENTA Y CINCO MIL SETECIENTOS CATORCE PESOS 29/100 M.N.)</w:t>
      </w:r>
      <w:r w:rsidR="00683B6F">
        <w:rPr>
          <w:rFonts w:ascii="Arial" w:eastAsia="Calibri" w:hAnsi="Arial" w:cs="Arial"/>
          <w:iCs/>
          <w:sz w:val="24"/>
          <w:szCs w:val="24"/>
        </w:rPr>
        <w:t>, será a cargo en forma separada por el Ayuntamiento del Municipio de Zapotlán el Grande; Jalisco</w:t>
      </w:r>
      <w:r w:rsidR="00C80AC4">
        <w:rPr>
          <w:rFonts w:ascii="Arial" w:eastAsia="Calibri" w:hAnsi="Arial" w:cs="Arial"/>
          <w:iCs/>
          <w:sz w:val="24"/>
          <w:szCs w:val="24"/>
        </w:rPr>
        <w:t xml:space="preserve">; con cargo a la partida </w:t>
      </w:r>
      <w:r w:rsidR="00C80AC4" w:rsidRPr="005D3083">
        <w:rPr>
          <w:rFonts w:ascii="Arial" w:hAnsi="Arial" w:cs="Arial"/>
          <w:sz w:val="24"/>
          <w:szCs w:val="24"/>
        </w:rPr>
        <w:t>614 División de Terrenos y Obras de Infraestructura</w:t>
      </w:r>
      <w:r w:rsidR="00C80AC4">
        <w:rPr>
          <w:rFonts w:ascii="Arial" w:hAnsi="Arial" w:cs="Arial"/>
          <w:sz w:val="24"/>
          <w:szCs w:val="24"/>
        </w:rPr>
        <w:t>.</w:t>
      </w:r>
    </w:p>
    <w:p w14:paraId="73E0116F" w14:textId="77777777" w:rsidR="00124066" w:rsidRPr="005D3083" w:rsidRDefault="00124066" w:rsidP="005D3083">
      <w:pPr>
        <w:spacing w:after="0" w:line="240" w:lineRule="auto"/>
        <w:jc w:val="both"/>
        <w:rPr>
          <w:rFonts w:ascii="Arial" w:eastAsia="Times New Roman" w:hAnsi="Arial" w:cs="Arial"/>
          <w:b/>
          <w:sz w:val="24"/>
          <w:szCs w:val="24"/>
          <w:lang w:val="es-ES" w:eastAsia="es-ES"/>
        </w:rPr>
      </w:pPr>
    </w:p>
    <w:p w14:paraId="5C18075B" w14:textId="77777777" w:rsidR="0068134E" w:rsidRPr="005D3083" w:rsidRDefault="0068134E" w:rsidP="00CD2B61">
      <w:pPr>
        <w:spacing w:after="0" w:line="240" w:lineRule="auto"/>
        <w:jc w:val="center"/>
        <w:rPr>
          <w:rFonts w:ascii="Arial" w:eastAsia="Times New Roman" w:hAnsi="Arial" w:cs="Arial"/>
          <w:b/>
          <w:sz w:val="24"/>
          <w:szCs w:val="24"/>
          <w:lang w:val="es-ES" w:eastAsia="es-ES"/>
        </w:rPr>
      </w:pPr>
    </w:p>
    <w:p w14:paraId="228EEAC4" w14:textId="77777777" w:rsidR="00CD2B61" w:rsidRPr="005D3083" w:rsidRDefault="00CD2B61" w:rsidP="00CD2B6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D E C L A R A C I O N E S:</w:t>
      </w:r>
    </w:p>
    <w:p w14:paraId="52FEE6E9" w14:textId="756002D5" w:rsidR="00E23A45" w:rsidRPr="005D3083" w:rsidRDefault="00C41D77" w:rsidP="0068134E">
      <w:pPr>
        <w:pStyle w:val="Prrafodelista"/>
        <w:ind w:left="360"/>
        <w:jc w:val="both"/>
        <w:rPr>
          <w:rFonts w:ascii="Arial" w:hAnsi="Arial" w:cs="Arial"/>
        </w:rPr>
      </w:pPr>
      <w:r w:rsidRPr="005D3083">
        <w:rPr>
          <w:rFonts w:ascii="Arial" w:hAnsi="Arial" w:cs="Arial"/>
        </w:rPr>
        <w:t xml:space="preserve"> </w:t>
      </w:r>
    </w:p>
    <w:p w14:paraId="4D690B0F" w14:textId="77777777" w:rsidR="00B26330" w:rsidRPr="005D3083" w:rsidRDefault="00B26330" w:rsidP="00B26330">
      <w:pPr>
        <w:spacing w:after="0" w:line="240" w:lineRule="auto"/>
        <w:jc w:val="both"/>
        <w:rPr>
          <w:rFonts w:ascii="Arial" w:eastAsia="Times New Roman" w:hAnsi="Arial" w:cs="Arial"/>
          <w:sz w:val="24"/>
          <w:szCs w:val="24"/>
          <w:lang w:val="es-ES" w:eastAsia="es-ES"/>
        </w:rPr>
      </w:pPr>
    </w:p>
    <w:p w14:paraId="751B7179" w14:textId="424D0BEE" w:rsidR="00CD2B61" w:rsidRPr="005D3083" w:rsidRDefault="00CD2B61" w:rsidP="00CD2B61">
      <w:pPr>
        <w:numPr>
          <w:ilvl w:val="0"/>
          <w:numId w:val="1"/>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Cs/>
          <w:sz w:val="24"/>
          <w:szCs w:val="24"/>
          <w:lang w:val="es-ES" w:eastAsia="es-ES"/>
        </w:rPr>
        <w:t>”</w:t>
      </w:r>
      <w:r w:rsidRPr="005D3083">
        <w:rPr>
          <w:rFonts w:ascii="Arial" w:eastAsia="Times New Roman" w:hAnsi="Arial" w:cs="Arial"/>
          <w:sz w:val="24"/>
          <w:szCs w:val="24"/>
          <w:lang w:val="es-ES" w:eastAsia="es-ES"/>
        </w:rPr>
        <w:t>, declara que:</w:t>
      </w:r>
    </w:p>
    <w:p w14:paraId="38DD1DB4"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BA6F720" w14:textId="44844865" w:rsidR="00004838" w:rsidRPr="005D3083" w:rsidRDefault="00CD2B61" w:rsidP="00CD7A4D">
      <w:pPr>
        <w:numPr>
          <w:ilvl w:val="1"/>
          <w:numId w:val="1"/>
        </w:numPr>
        <w:spacing w:after="0" w:line="240" w:lineRule="auto"/>
        <w:jc w:val="both"/>
        <w:rPr>
          <w:rFonts w:ascii="Arial" w:eastAsia="Times New Roman" w:hAnsi="Arial" w:cs="Arial"/>
          <w:bCs/>
          <w:sz w:val="24"/>
          <w:szCs w:val="24"/>
          <w:lang w:eastAsia="es-ES"/>
        </w:rPr>
      </w:pPr>
      <w:r w:rsidRPr="005D3083">
        <w:rPr>
          <w:rFonts w:ascii="Arial" w:eastAsia="Times New Roman" w:hAnsi="Arial" w:cs="Arial"/>
          <w:bCs/>
          <w:sz w:val="24"/>
          <w:szCs w:val="24"/>
          <w:lang w:val="es-ES" w:eastAsia="es-ES"/>
        </w:rPr>
        <w:t xml:space="preserve">Tiene personalidad jurídica para suscribir el presente </w:t>
      </w:r>
      <w:r w:rsidRPr="005D3083">
        <w:rPr>
          <w:rFonts w:ascii="Arial" w:eastAsia="Times New Roman" w:hAnsi="Arial" w:cs="Arial"/>
          <w:sz w:val="24"/>
          <w:szCs w:val="24"/>
          <w:lang w:val="es-ES" w:eastAsia="es-ES"/>
        </w:rPr>
        <w:t>contrato</w:t>
      </w:r>
      <w:r w:rsidRPr="005D3083">
        <w:rPr>
          <w:rFonts w:ascii="Arial" w:eastAsia="Times New Roman" w:hAnsi="Arial"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w:t>
      </w:r>
      <w:r w:rsidRPr="005D3083">
        <w:rPr>
          <w:rFonts w:ascii="Arial" w:eastAsia="Calibri" w:hAnsi="Arial" w:cs="Arial"/>
          <w:sz w:val="24"/>
          <w:szCs w:val="24"/>
        </w:rPr>
        <w:t xml:space="preserve">1° </w:t>
      </w:r>
      <w:r w:rsidR="00423021" w:rsidRPr="005D3083">
        <w:rPr>
          <w:rFonts w:ascii="Arial" w:eastAsia="Calibri" w:hAnsi="Arial" w:cs="Arial"/>
          <w:sz w:val="24"/>
          <w:szCs w:val="24"/>
        </w:rPr>
        <w:t>puntos 1, 2 y 4</w:t>
      </w:r>
      <w:r w:rsidRPr="005D3083">
        <w:rPr>
          <w:rFonts w:ascii="Arial" w:eastAsia="Times New Roman" w:hAnsi="Arial" w:cs="Arial"/>
          <w:bCs/>
          <w:sz w:val="24"/>
          <w:szCs w:val="24"/>
          <w:lang w:val="es-ES" w:eastAsia="es-ES"/>
        </w:rPr>
        <w:t>; 7 punto 1, fracción VI; 14 punto 1, fracción I;15 punto 1 fracción I; 43 punto 1, fracción II, punto 2</w:t>
      </w:r>
      <w:r w:rsidR="00423021" w:rsidRPr="005D3083">
        <w:rPr>
          <w:rFonts w:ascii="Arial" w:eastAsia="Times New Roman" w:hAnsi="Arial" w:cs="Arial"/>
          <w:bCs/>
          <w:sz w:val="24"/>
          <w:szCs w:val="24"/>
          <w:lang w:val="es-ES" w:eastAsia="es-ES"/>
        </w:rPr>
        <w:t>,</w:t>
      </w:r>
      <w:r w:rsidRPr="005D3083">
        <w:rPr>
          <w:rFonts w:ascii="Arial" w:eastAsia="Times New Roman" w:hAnsi="Arial" w:cs="Arial"/>
          <w:bCs/>
          <w:sz w:val="24"/>
          <w:szCs w:val="24"/>
          <w:lang w:val="es-ES" w:eastAsia="es-ES"/>
        </w:rPr>
        <w:t xml:space="preserve"> fracción </w:t>
      </w:r>
      <w:r w:rsidR="00004838" w:rsidRPr="005D3083">
        <w:rPr>
          <w:rFonts w:ascii="Arial" w:eastAsia="Times New Roman" w:hAnsi="Arial" w:cs="Arial"/>
          <w:bCs/>
          <w:sz w:val="24"/>
          <w:szCs w:val="24"/>
          <w:lang w:val="es-ES" w:eastAsia="es-ES"/>
        </w:rPr>
        <w:t>I</w:t>
      </w:r>
      <w:r w:rsidRPr="005D3083">
        <w:rPr>
          <w:rFonts w:ascii="Arial" w:eastAsia="Times New Roman" w:hAnsi="Arial" w:cs="Arial"/>
          <w:bCs/>
          <w:sz w:val="24"/>
          <w:szCs w:val="24"/>
          <w:lang w:val="es-ES" w:eastAsia="es-ES"/>
        </w:rPr>
        <w:t>I;</w:t>
      </w:r>
      <w:r w:rsidR="00C849B0" w:rsidRPr="005D3083">
        <w:rPr>
          <w:rFonts w:ascii="Arial" w:eastAsia="Times New Roman" w:hAnsi="Arial" w:cs="Arial"/>
          <w:bCs/>
          <w:sz w:val="24"/>
          <w:szCs w:val="24"/>
          <w:lang w:val="es-ES" w:eastAsia="es-ES"/>
        </w:rPr>
        <w:t xml:space="preserve"> </w:t>
      </w:r>
      <w:r w:rsidR="00004838" w:rsidRPr="005D3083">
        <w:rPr>
          <w:rFonts w:ascii="Arial" w:eastAsia="Times New Roman" w:hAnsi="Arial" w:cs="Arial"/>
          <w:bCs/>
          <w:sz w:val="24"/>
          <w:szCs w:val="24"/>
          <w:lang w:val="es-ES" w:eastAsia="es-ES"/>
        </w:rPr>
        <w:t>90</w:t>
      </w:r>
      <w:r w:rsidRPr="005D3083">
        <w:rPr>
          <w:rFonts w:ascii="Arial" w:eastAsia="Times New Roman" w:hAnsi="Arial" w:cs="Arial"/>
          <w:bCs/>
          <w:sz w:val="24"/>
          <w:szCs w:val="24"/>
          <w:lang w:val="es-ES" w:eastAsia="es-ES"/>
        </w:rPr>
        <w:t>; 92</w:t>
      </w:r>
      <w:r w:rsidR="00C849B0" w:rsidRPr="005D3083">
        <w:rPr>
          <w:rFonts w:ascii="Arial" w:eastAsia="Times New Roman" w:hAnsi="Arial" w:cs="Arial"/>
          <w:bCs/>
          <w:sz w:val="24"/>
          <w:szCs w:val="24"/>
          <w:lang w:val="es-ES" w:eastAsia="es-ES"/>
        </w:rPr>
        <w:t xml:space="preserve"> punto 1, 2 fracción I,</w:t>
      </w:r>
      <w:r w:rsidR="00423021" w:rsidRPr="005D3083">
        <w:rPr>
          <w:rFonts w:ascii="Arial" w:eastAsia="Times New Roman" w:hAnsi="Arial" w:cs="Arial"/>
          <w:bCs/>
          <w:sz w:val="24"/>
          <w:szCs w:val="24"/>
          <w:lang w:val="es-ES" w:eastAsia="es-ES"/>
        </w:rPr>
        <w:t xml:space="preserve"> punto</w:t>
      </w:r>
      <w:r w:rsidR="00C849B0" w:rsidRPr="005D3083">
        <w:rPr>
          <w:rFonts w:ascii="Arial" w:eastAsia="Times New Roman" w:hAnsi="Arial" w:cs="Arial"/>
          <w:bCs/>
          <w:sz w:val="24"/>
          <w:szCs w:val="24"/>
          <w:lang w:val="es-ES" w:eastAsia="es-ES"/>
        </w:rPr>
        <w:t>s</w:t>
      </w:r>
      <w:r w:rsidR="00423021" w:rsidRPr="005D3083">
        <w:rPr>
          <w:rFonts w:ascii="Arial" w:eastAsia="Times New Roman" w:hAnsi="Arial" w:cs="Arial"/>
          <w:bCs/>
          <w:sz w:val="24"/>
          <w:szCs w:val="24"/>
          <w:lang w:val="es-ES" w:eastAsia="es-ES"/>
        </w:rPr>
        <w:t xml:space="preserve"> 5, 6, 7, 8 y 9</w:t>
      </w:r>
      <w:r w:rsidRPr="005D3083">
        <w:rPr>
          <w:rFonts w:ascii="Arial" w:eastAsia="Times New Roman" w:hAnsi="Arial" w:cs="Arial"/>
          <w:bCs/>
          <w:sz w:val="24"/>
          <w:szCs w:val="24"/>
          <w:lang w:val="es-ES" w:eastAsia="es-ES"/>
        </w:rPr>
        <w:t>; 95 y demás relativos de la Ley de Obra Pública para el Estado de Jalisco y sus Municipios</w:t>
      </w:r>
      <w:r w:rsidR="00D32BD7" w:rsidRPr="005D3083">
        <w:rPr>
          <w:rFonts w:ascii="Arial" w:eastAsia="Times New Roman" w:hAnsi="Arial" w:cs="Arial"/>
          <w:bCs/>
          <w:sz w:val="24"/>
          <w:szCs w:val="24"/>
          <w:lang w:val="es-ES" w:eastAsia="es-ES"/>
        </w:rPr>
        <w:t xml:space="preserve">, y de la determinación por el Instituto Nacional de Estadística y Geografía  de la Unidad de Medida y Actualización, </w:t>
      </w:r>
      <w:r w:rsidR="00944F27" w:rsidRPr="005D3083">
        <w:rPr>
          <w:rFonts w:ascii="Arial" w:eastAsia="Times New Roman" w:hAnsi="Arial" w:cs="Arial"/>
          <w:bCs/>
          <w:sz w:val="24"/>
          <w:szCs w:val="24"/>
          <w:lang w:val="es-ES" w:eastAsia="es-ES"/>
        </w:rPr>
        <w:t>publicada en el Diario</w:t>
      </w:r>
      <w:r w:rsidR="00D32BD7" w:rsidRPr="005D3083">
        <w:rPr>
          <w:rFonts w:ascii="Arial" w:eastAsia="Times New Roman" w:hAnsi="Arial" w:cs="Arial"/>
          <w:bCs/>
          <w:sz w:val="24"/>
          <w:szCs w:val="24"/>
          <w:lang w:val="es-ES" w:eastAsia="es-ES"/>
        </w:rPr>
        <w:t xml:space="preserve"> Oficial de la F</w:t>
      </w:r>
      <w:r w:rsidR="00944F27" w:rsidRPr="005D3083">
        <w:rPr>
          <w:rFonts w:ascii="Arial" w:eastAsia="Times New Roman" w:hAnsi="Arial" w:cs="Arial"/>
          <w:bCs/>
          <w:sz w:val="24"/>
          <w:szCs w:val="24"/>
          <w:lang w:val="es-ES" w:eastAsia="es-ES"/>
        </w:rPr>
        <w:t>ederación el 10 de Enero de 2019</w:t>
      </w:r>
      <w:r w:rsidR="00D32BD7" w:rsidRPr="005D3083">
        <w:rPr>
          <w:rFonts w:ascii="Arial" w:eastAsia="Times New Roman" w:hAnsi="Arial" w:cs="Arial"/>
          <w:bCs/>
          <w:sz w:val="24"/>
          <w:szCs w:val="24"/>
          <w:lang w:val="es-ES" w:eastAsia="es-ES"/>
        </w:rPr>
        <w:t xml:space="preserve">, vigente a </w:t>
      </w:r>
      <w:r w:rsidR="00944F27" w:rsidRPr="005D3083">
        <w:rPr>
          <w:rFonts w:ascii="Arial" w:eastAsia="Times New Roman" w:hAnsi="Arial" w:cs="Arial"/>
          <w:bCs/>
          <w:sz w:val="24"/>
          <w:szCs w:val="24"/>
          <w:lang w:val="es-ES" w:eastAsia="es-ES"/>
        </w:rPr>
        <w:t>partir del 1º de Febrero el 2019</w:t>
      </w:r>
      <w:r w:rsidR="00D32BD7" w:rsidRPr="005D3083">
        <w:rPr>
          <w:rFonts w:ascii="Arial" w:eastAsia="Times New Roman" w:hAnsi="Arial" w:cs="Arial"/>
          <w:bCs/>
          <w:sz w:val="24"/>
          <w:szCs w:val="24"/>
          <w:lang w:val="es-ES" w:eastAsia="es-ES"/>
        </w:rPr>
        <w:t>, se encuentra la de contratar Obra Pública bajo la modalidad de Licitación Pública, Concurso simplificado sumario y Adjudicación Directa.</w:t>
      </w:r>
    </w:p>
    <w:p w14:paraId="080141AC" w14:textId="77777777" w:rsidR="00BE2023" w:rsidRPr="005D3083" w:rsidRDefault="00BE2023" w:rsidP="00BE2023">
      <w:pPr>
        <w:spacing w:after="0" w:line="240" w:lineRule="auto"/>
        <w:ind w:left="360"/>
        <w:jc w:val="both"/>
        <w:rPr>
          <w:rFonts w:ascii="Arial" w:eastAsia="Times New Roman" w:hAnsi="Arial" w:cs="Arial"/>
          <w:bCs/>
          <w:sz w:val="24"/>
          <w:szCs w:val="24"/>
          <w:lang w:eastAsia="es-ES"/>
        </w:rPr>
      </w:pPr>
    </w:p>
    <w:p w14:paraId="33412AD1" w14:textId="09D3DF87" w:rsidR="00BE2023" w:rsidRPr="005D3083" w:rsidRDefault="00004838" w:rsidP="00944F27">
      <w:pPr>
        <w:numPr>
          <w:ilvl w:val="1"/>
          <w:numId w:val="1"/>
        </w:numPr>
        <w:spacing w:after="0" w:line="240" w:lineRule="auto"/>
        <w:jc w:val="both"/>
        <w:rPr>
          <w:rFonts w:ascii="Arial" w:eastAsia="Calibri" w:hAnsi="Arial" w:cs="Arial"/>
          <w:sz w:val="24"/>
          <w:szCs w:val="24"/>
        </w:rPr>
      </w:pPr>
      <w:r w:rsidRPr="005D3083">
        <w:rPr>
          <w:rFonts w:ascii="Arial" w:eastAsia="Calibri" w:hAnsi="Arial" w:cs="Arial"/>
          <w:sz w:val="24"/>
          <w:szCs w:val="24"/>
        </w:rPr>
        <w:t>Acredita su personalidad de la siguiente maner</w:t>
      </w:r>
      <w:r w:rsidR="00944F27" w:rsidRPr="005D3083">
        <w:rPr>
          <w:rFonts w:ascii="Arial" w:eastAsia="Calibri" w:hAnsi="Arial" w:cs="Arial"/>
          <w:sz w:val="24"/>
          <w:szCs w:val="24"/>
        </w:rPr>
        <w:t xml:space="preserve">a: El Presidente Municipal y la </w:t>
      </w:r>
      <w:r w:rsidRPr="005D3083">
        <w:rPr>
          <w:rFonts w:ascii="Arial" w:eastAsia="Calibri" w:hAnsi="Arial" w:cs="Arial"/>
          <w:sz w:val="24"/>
          <w:szCs w:val="24"/>
        </w:rPr>
        <w:t>Síndico Municipal con la Constancia de Mayoría de Votos expedida por el Instituto Electoral y de Participación Ciudadana, de fecha 10 de Julio del 2018; el Secretario General, con la sesión Extraordinaria de ayuntamiento celebrada el día 1º pr</w:t>
      </w:r>
      <w:r w:rsidR="00DB34D1" w:rsidRPr="005D3083">
        <w:rPr>
          <w:rFonts w:ascii="Arial" w:eastAsia="Calibri" w:hAnsi="Arial" w:cs="Arial"/>
          <w:sz w:val="24"/>
          <w:szCs w:val="24"/>
        </w:rPr>
        <w:t>imero de Octubre del 2018, en el punto</w:t>
      </w:r>
      <w:r w:rsidRPr="005D3083">
        <w:rPr>
          <w:rFonts w:ascii="Arial" w:eastAsia="Calibri" w:hAnsi="Arial" w:cs="Arial"/>
          <w:sz w:val="24"/>
          <w:szCs w:val="24"/>
        </w:rPr>
        <w:t xml:space="preserve"> del orden del día 9 nueve; </w:t>
      </w:r>
      <w:r w:rsidR="00181D08" w:rsidRPr="005D3083">
        <w:rPr>
          <w:rFonts w:ascii="Arial" w:eastAsia="Calibri" w:hAnsi="Arial" w:cs="Arial"/>
          <w:sz w:val="24"/>
          <w:szCs w:val="24"/>
        </w:rPr>
        <w:t>e</w:t>
      </w:r>
      <w:r w:rsidR="00DB34D1" w:rsidRPr="005D3083">
        <w:rPr>
          <w:rFonts w:ascii="Arial" w:eastAsia="Calibri" w:hAnsi="Arial" w:cs="Arial"/>
          <w:sz w:val="24"/>
          <w:szCs w:val="24"/>
        </w:rPr>
        <w:t>l Encargado de Hacienda con la S</w:t>
      </w:r>
      <w:r w:rsidR="00181D08" w:rsidRPr="005D3083">
        <w:rPr>
          <w:rFonts w:ascii="Arial" w:eastAsia="Calibri" w:hAnsi="Arial" w:cs="Arial"/>
          <w:sz w:val="24"/>
          <w:szCs w:val="24"/>
        </w:rPr>
        <w:t xml:space="preserve">esión </w:t>
      </w:r>
      <w:r w:rsidR="00DB34D1" w:rsidRPr="005D3083">
        <w:rPr>
          <w:rFonts w:ascii="Arial" w:eastAsia="Calibri" w:hAnsi="Arial" w:cs="Arial"/>
          <w:sz w:val="24"/>
          <w:szCs w:val="24"/>
        </w:rPr>
        <w:t xml:space="preserve">Extraordinaria número 8 ocho de Ayuntamiento celebrada el día </w:t>
      </w:r>
      <w:r w:rsidR="00A64E63" w:rsidRPr="005D3083">
        <w:rPr>
          <w:rFonts w:ascii="Arial" w:eastAsia="Calibri" w:hAnsi="Arial" w:cs="Arial"/>
          <w:sz w:val="24"/>
          <w:szCs w:val="24"/>
        </w:rPr>
        <w:t>11 once</w:t>
      </w:r>
      <w:r w:rsidR="00DB34D1" w:rsidRPr="005D3083">
        <w:rPr>
          <w:rFonts w:ascii="Arial" w:eastAsia="Calibri" w:hAnsi="Arial" w:cs="Arial"/>
          <w:sz w:val="24"/>
          <w:szCs w:val="24"/>
        </w:rPr>
        <w:t xml:space="preserve"> de Diciembre del 2018, en el punto del orden del día 4 cuatro;</w:t>
      </w:r>
      <w:r w:rsidRPr="005D3083">
        <w:rPr>
          <w:rFonts w:ascii="Arial" w:eastAsia="Calibri" w:hAnsi="Arial" w:cs="Arial"/>
          <w:sz w:val="24"/>
          <w:szCs w:val="24"/>
        </w:rPr>
        <w:t xml:space="preserve"> el Coordinador</w:t>
      </w:r>
      <w:r w:rsidR="00AE3FD8" w:rsidRPr="005D3083">
        <w:rPr>
          <w:rFonts w:ascii="Arial" w:eastAsia="Calibri" w:hAnsi="Arial" w:cs="Arial"/>
          <w:sz w:val="24"/>
          <w:szCs w:val="24"/>
        </w:rPr>
        <w:t xml:space="preserve"> General de la Ciudad; acredita su personalidad con nombramiento expedido por el Presidente Municipal del Municipio de Zapotlán el Grande, Jalisco de fecha 01 de Octubre del 2018</w:t>
      </w:r>
      <w:r w:rsidR="00AE3FD8" w:rsidRPr="005D3083">
        <w:rPr>
          <w:rFonts w:ascii="Arial" w:eastAsia="Calibri" w:hAnsi="Arial" w:cs="Arial"/>
          <w:bCs/>
          <w:sz w:val="24"/>
          <w:szCs w:val="24"/>
          <w:lang w:val="es-ES"/>
        </w:rPr>
        <w:t xml:space="preserve">, el cual </w:t>
      </w:r>
      <w:r w:rsidR="00AE3FD8" w:rsidRPr="005D3083">
        <w:rPr>
          <w:rFonts w:ascii="Arial" w:eastAsia="Calibri" w:hAnsi="Arial" w:cs="Arial"/>
          <w:sz w:val="24"/>
          <w:szCs w:val="24"/>
        </w:rPr>
        <w:t xml:space="preserve">comparece a la firma del presente contrato con fundamento en los </w:t>
      </w:r>
      <w:r w:rsidR="00AE3FD8" w:rsidRPr="005D3083">
        <w:rPr>
          <w:rFonts w:ascii="Arial" w:eastAsia="Calibri" w:hAnsi="Arial" w:cs="Arial"/>
          <w:sz w:val="24"/>
          <w:szCs w:val="24"/>
        </w:rPr>
        <w:lastRenderedPageBreak/>
        <w:t>artículos 155 fracción XXIII</w:t>
      </w:r>
      <w:r w:rsidR="00944F27" w:rsidRPr="005D3083">
        <w:rPr>
          <w:rFonts w:ascii="Arial" w:eastAsia="Calibri" w:hAnsi="Arial" w:cs="Arial"/>
          <w:sz w:val="24"/>
          <w:szCs w:val="24"/>
        </w:rPr>
        <w:t xml:space="preserve"> del </w:t>
      </w:r>
      <w:r w:rsidR="00AE3FD8" w:rsidRPr="005D3083">
        <w:rPr>
          <w:rFonts w:ascii="Arial" w:eastAsia="Calibri" w:hAnsi="Arial" w:cs="Arial"/>
          <w:sz w:val="24"/>
          <w:szCs w:val="24"/>
        </w:rPr>
        <w:t xml:space="preserve">Reglamento Orgánico de la Administración Pública Municipal de Zapotlán el Grande; así mismo comparece </w:t>
      </w:r>
      <w:r w:rsidRPr="005D3083">
        <w:rPr>
          <w:rFonts w:ascii="Arial" w:eastAsia="Calibri" w:hAnsi="Arial" w:cs="Arial"/>
          <w:sz w:val="24"/>
          <w:szCs w:val="24"/>
        </w:rPr>
        <w:t>e</w:t>
      </w:r>
      <w:r w:rsidR="00AE3FD8" w:rsidRPr="005D3083">
        <w:rPr>
          <w:rFonts w:ascii="Arial" w:eastAsia="Calibri" w:hAnsi="Arial" w:cs="Arial"/>
          <w:sz w:val="24"/>
          <w:szCs w:val="24"/>
        </w:rPr>
        <w:t xml:space="preserve">l Director de Obras Públicas </w:t>
      </w:r>
      <w:r w:rsidR="00944F27" w:rsidRPr="005D3083">
        <w:rPr>
          <w:rFonts w:ascii="Arial" w:eastAsia="Calibri" w:hAnsi="Arial" w:cs="Arial"/>
          <w:sz w:val="24"/>
          <w:szCs w:val="24"/>
        </w:rPr>
        <w:t xml:space="preserve">con </w:t>
      </w:r>
      <w:r w:rsidRPr="005D3083">
        <w:rPr>
          <w:rFonts w:ascii="Arial" w:eastAsia="Calibri" w:hAnsi="Arial" w:cs="Arial"/>
          <w:sz w:val="24"/>
          <w:szCs w:val="24"/>
        </w:rPr>
        <w:t>nombramiento expedido por el Presidente Municipal d</w:t>
      </w:r>
      <w:r w:rsidR="000A3374" w:rsidRPr="005D3083">
        <w:rPr>
          <w:rFonts w:ascii="Arial" w:eastAsia="Calibri" w:hAnsi="Arial" w:cs="Arial"/>
          <w:sz w:val="24"/>
          <w:szCs w:val="24"/>
        </w:rPr>
        <w:t>el</w:t>
      </w:r>
      <w:r w:rsidR="00DB34D1" w:rsidRPr="005D3083">
        <w:rPr>
          <w:rFonts w:ascii="Arial" w:eastAsia="Calibri" w:hAnsi="Arial" w:cs="Arial"/>
          <w:sz w:val="24"/>
          <w:szCs w:val="24"/>
        </w:rPr>
        <w:t xml:space="preserve"> </w:t>
      </w:r>
      <w:r w:rsidR="00944F27" w:rsidRPr="005D3083">
        <w:rPr>
          <w:rFonts w:ascii="Arial" w:eastAsia="Calibri" w:hAnsi="Arial" w:cs="Arial"/>
          <w:sz w:val="24"/>
          <w:szCs w:val="24"/>
        </w:rPr>
        <w:t>Municipio</w:t>
      </w:r>
      <w:r w:rsidRPr="005D3083">
        <w:rPr>
          <w:rFonts w:ascii="Arial" w:eastAsia="Calibri" w:hAnsi="Arial" w:cs="Arial"/>
          <w:sz w:val="24"/>
          <w:szCs w:val="24"/>
        </w:rPr>
        <w:t xml:space="preserve"> </w:t>
      </w:r>
      <w:r w:rsidR="00944F27" w:rsidRPr="005D3083">
        <w:rPr>
          <w:rFonts w:ascii="Arial" w:eastAsia="Calibri" w:hAnsi="Arial" w:cs="Arial"/>
          <w:sz w:val="24"/>
          <w:szCs w:val="24"/>
        </w:rPr>
        <w:t xml:space="preserve">de Zapotlán el Grande, Jalisco </w:t>
      </w:r>
      <w:r w:rsidRPr="005D3083">
        <w:rPr>
          <w:rFonts w:ascii="Arial" w:eastAsia="Calibri" w:hAnsi="Arial" w:cs="Arial"/>
          <w:sz w:val="24"/>
          <w:szCs w:val="24"/>
        </w:rPr>
        <w:t>de fecha 01 de Octubre del 2018</w:t>
      </w:r>
      <w:r w:rsidR="00CD2B61" w:rsidRPr="005D3083">
        <w:rPr>
          <w:rFonts w:ascii="Arial" w:eastAsia="Times New Roman" w:hAnsi="Arial" w:cs="Arial"/>
          <w:bCs/>
          <w:sz w:val="24"/>
          <w:szCs w:val="24"/>
          <w:lang w:val="es-ES" w:eastAsia="es-ES"/>
        </w:rPr>
        <w:t xml:space="preserve"> </w:t>
      </w:r>
      <w:r w:rsidR="00944F27" w:rsidRPr="005D3083">
        <w:rPr>
          <w:rFonts w:ascii="Arial" w:eastAsia="Times New Roman" w:hAnsi="Arial" w:cs="Arial"/>
          <w:bCs/>
          <w:sz w:val="24"/>
          <w:szCs w:val="24"/>
          <w:lang w:val="es-ES" w:eastAsia="es-ES"/>
        </w:rPr>
        <w:t>y acorde a los artículos 158 fracción VII y XIX del Reglamento Orgánico de la Administración Pública Municipal de Zapotlán el Grande.</w:t>
      </w:r>
    </w:p>
    <w:p w14:paraId="15C947DA" w14:textId="66146AC4" w:rsidR="00CD2B61" w:rsidRPr="005D3083" w:rsidRDefault="00CD2B61" w:rsidP="00BE2023">
      <w:pPr>
        <w:spacing w:after="0" w:line="240" w:lineRule="auto"/>
        <w:jc w:val="both"/>
        <w:rPr>
          <w:rFonts w:ascii="Arial" w:eastAsia="Calibri" w:hAnsi="Arial" w:cs="Arial"/>
          <w:sz w:val="24"/>
          <w:szCs w:val="24"/>
        </w:rPr>
      </w:pPr>
      <w:r w:rsidRPr="005D3083">
        <w:rPr>
          <w:rFonts w:ascii="Arial" w:eastAsia="Times New Roman" w:hAnsi="Arial" w:cs="Arial"/>
          <w:bCs/>
          <w:sz w:val="24"/>
          <w:szCs w:val="24"/>
          <w:lang w:val="es-ES" w:eastAsia="es-ES"/>
        </w:rPr>
        <w:t xml:space="preserve">                                                                                                                                                                                                                                                                                                                                                                                                                                                                                                                                                                                                                                                                                                                                                                                                                                                                                                                                                                                                                                                                                                                                                                                                                                                                                                                                                                                                                                                                                                                                                                                                                                                                                                                                                                                                                                                                                                                                                                                                                                                                                                                                                                                                                                                                                                                                                                                                                                                                                                                                                                                                                                                                                                                                                                                                                                                                                                                                                                                  </w:t>
      </w:r>
      <w:r w:rsidR="00D32BD7" w:rsidRPr="005D3083">
        <w:rPr>
          <w:rFonts w:ascii="Arial" w:eastAsia="Times New Roman" w:hAnsi="Arial" w:cs="Arial"/>
          <w:bCs/>
          <w:sz w:val="24"/>
          <w:szCs w:val="24"/>
          <w:lang w:val="es-ES" w:eastAsia="es-ES"/>
        </w:rPr>
        <w:t xml:space="preserve">                          </w:t>
      </w:r>
    </w:p>
    <w:p w14:paraId="6880E97C" w14:textId="491F3F71" w:rsidR="004E130E" w:rsidRPr="002F5BF1" w:rsidRDefault="00CD2B61" w:rsidP="004E130E">
      <w:pPr>
        <w:numPr>
          <w:ilvl w:val="1"/>
          <w:numId w:val="1"/>
        </w:num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El proyecto de Obra fue aprobado dentro de la</w:t>
      </w:r>
      <w:r w:rsidRPr="005D3083">
        <w:rPr>
          <w:rFonts w:ascii="Arial" w:hAnsi="Arial" w:cs="Arial"/>
          <w:bCs/>
          <w:sz w:val="24"/>
          <w:szCs w:val="24"/>
        </w:rPr>
        <w:t xml:space="preserve"> Sesión Pública </w:t>
      </w:r>
      <w:r w:rsidR="00CD7A4D" w:rsidRPr="005D3083">
        <w:rPr>
          <w:rFonts w:ascii="Arial" w:hAnsi="Arial" w:cs="Arial"/>
          <w:bCs/>
          <w:sz w:val="24"/>
          <w:szCs w:val="24"/>
        </w:rPr>
        <w:t>Extraordinaria</w:t>
      </w:r>
      <w:r w:rsidRPr="005D3083">
        <w:rPr>
          <w:rFonts w:ascii="Arial" w:hAnsi="Arial" w:cs="Arial"/>
          <w:bCs/>
          <w:sz w:val="24"/>
          <w:szCs w:val="24"/>
        </w:rPr>
        <w:t xml:space="preserve"> de Ayuntamiento número </w:t>
      </w:r>
      <w:r w:rsidR="009577CA" w:rsidRPr="005D3083">
        <w:rPr>
          <w:rFonts w:ascii="Arial" w:hAnsi="Arial" w:cs="Arial"/>
          <w:bCs/>
          <w:sz w:val="24"/>
          <w:szCs w:val="24"/>
        </w:rPr>
        <w:t>29 veintinueve celebrada el día 18 dieciocho de Septiembre del 2019 dos mil diecinueve</w:t>
      </w:r>
      <w:r w:rsidRPr="005D3083">
        <w:rPr>
          <w:rFonts w:ascii="Arial" w:hAnsi="Arial" w:cs="Arial"/>
          <w:bCs/>
          <w:sz w:val="24"/>
          <w:szCs w:val="24"/>
        </w:rPr>
        <w:t xml:space="preserve">, en el punto número </w:t>
      </w:r>
      <w:r w:rsidR="009577CA" w:rsidRPr="005D3083">
        <w:rPr>
          <w:rFonts w:ascii="Arial" w:hAnsi="Arial" w:cs="Arial"/>
          <w:bCs/>
          <w:sz w:val="24"/>
          <w:szCs w:val="24"/>
        </w:rPr>
        <w:t>07 siete</w:t>
      </w:r>
      <w:r w:rsidR="00CD7A4D" w:rsidRPr="005D3083">
        <w:rPr>
          <w:rFonts w:ascii="Arial" w:hAnsi="Arial" w:cs="Arial"/>
          <w:bCs/>
          <w:sz w:val="24"/>
          <w:szCs w:val="24"/>
        </w:rPr>
        <w:t xml:space="preserve"> del orden del día, en relación </w:t>
      </w:r>
      <w:r w:rsidR="004507C9" w:rsidRPr="005D3083">
        <w:rPr>
          <w:rFonts w:ascii="Arial" w:hAnsi="Arial" w:cs="Arial"/>
          <w:bCs/>
          <w:sz w:val="24"/>
          <w:szCs w:val="24"/>
        </w:rPr>
        <w:t xml:space="preserve">con el </w:t>
      </w:r>
      <w:r w:rsidR="009577CA" w:rsidRPr="005D3083">
        <w:rPr>
          <w:rFonts w:ascii="Arial" w:hAnsi="Arial" w:cs="Arial"/>
          <w:bCs/>
          <w:sz w:val="24"/>
          <w:szCs w:val="24"/>
        </w:rPr>
        <w:t>punto No. 3 Tres de la Sesión Púb</w:t>
      </w:r>
      <w:r w:rsidR="00175E90" w:rsidRPr="005D3083">
        <w:rPr>
          <w:rFonts w:ascii="Arial" w:hAnsi="Arial" w:cs="Arial"/>
          <w:bCs/>
          <w:sz w:val="24"/>
          <w:szCs w:val="24"/>
        </w:rPr>
        <w:t>l</w:t>
      </w:r>
      <w:r w:rsidR="009577CA" w:rsidRPr="005D3083">
        <w:rPr>
          <w:rFonts w:ascii="Arial" w:hAnsi="Arial" w:cs="Arial"/>
          <w:bCs/>
          <w:sz w:val="24"/>
          <w:szCs w:val="24"/>
        </w:rPr>
        <w:t>ica Extraordinaria de Ayuntamiento número 31 treinta y uno de fecha 1º de O</w:t>
      </w:r>
      <w:r w:rsidR="001816BB" w:rsidRPr="005D3083">
        <w:rPr>
          <w:rFonts w:ascii="Arial" w:hAnsi="Arial" w:cs="Arial"/>
          <w:bCs/>
          <w:sz w:val="24"/>
          <w:szCs w:val="24"/>
        </w:rPr>
        <w:t>ctubre del 2019,</w:t>
      </w:r>
      <w:r w:rsidR="004E130E" w:rsidRPr="005D3083">
        <w:rPr>
          <w:rFonts w:ascii="Arial" w:hAnsi="Arial" w:cs="Arial"/>
          <w:bCs/>
          <w:sz w:val="24"/>
          <w:szCs w:val="24"/>
        </w:rPr>
        <w:t xml:space="preserve"> y con el</w:t>
      </w:r>
      <w:r w:rsidR="004E130E" w:rsidRPr="005D3083">
        <w:rPr>
          <w:rFonts w:ascii="Arial" w:eastAsia="Times New Roman" w:hAnsi="Arial" w:cs="Arial"/>
          <w:sz w:val="24"/>
          <w:szCs w:val="24"/>
          <w:lang w:eastAsia="es-ES"/>
        </w:rPr>
        <w:t xml:space="preserve"> </w:t>
      </w:r>
      <w:r w:rsidR="004E130E" w:rsidRPr="005D3083">
        <w:rPr>
          <w:rFonts w:ascii="Arial" w:hAnsi="Arial" w:cs="Arial"/>
          <w:bCs/>
          <w:sz w:val="24"/>
          <w:szCs w:val="24"/>
        </w:rPr>
        <w:t xml:space="preserve">CONVENIO DE COORDINACIÓN INTERINSTITUCIONAL DE OBRA PÚBLICA DE LA PARTIDA 6121 “EDIFICACIÓN DE NAVES Y PLANTAS INDUSTRIALES” 003/SADER/DGIR-2019, con un </w:t>
      </w:r>
      <w:r w:rsidR="004E130E" w:rsidRPr="005D3083">
        <w:rPr>
          <w:rFonts w:ascii="Arial" w:hAnsi="Arial" w:cs="Arial"/>
          <w:b/>
          <w:bCs/>
          <w:sz w:val="24"/>
          <w:szCs w:val="24"/>
        </w:rPr>
        <w:t>TECHO PRESUPUESTAL</w:t>
      </w:r>
      <w:r w:rsidR="004E130E" w:rsidRPr="005D3083">
        <w:rPr>
          <w:rFonts w:ascii="Arial" w:hAnsi="Arial" w:cs="Arial"/>
          <w:bCs/>
          <w:sz w:val="24"/>
          <w:szCs w:val="24"/>
        </w:rPr>
        <w:t xml:space="preserve"> por: </w:t>
      </w:r>
      <w:r w:rsidR="004E130E" w:rsidRPr="005D3083">
        <w:rPr>
          <w:rFonts w:ascii="Arial" w:hAnsi="Arial" w:cs="Arial"/>
          <w:b/>
          <w:bCs/>
          <w:i/>
          <w:iCs/>
          <w:sz w:val="24"/>
          <w:szCs w:val="24"/>
        </w:rPr>
        <w:t>$4´285,714.29 (Cuatro Millones doscientos ochenta y cinco mil setecientos catorce pesos 29/100 M.N.)</w:t>
      </w:r>
      <w:r w:rsidR="004E130E" w:rsidRPr="005D3083">
        <w:rPr>
          <w:rFonts w:ascii="Arial" w:hAnsi="Arial" w:cs="Arial"/>
          <w:bCs/>
          <w:iCs/>
          <w:sz w:val="24"/>
          <w:szCs w:val="24"/>
        </w:rPr>
        <w:t xml:space="preserve">, conformado acorde a la siguiente distribución presupuestal: </w:t>
      </w:r>
    </w:p>
    <w:p w14:paraId="5AC60FF8" w14:textId="77777777" w:rsidR="002F5BF1" w:rsidRDefault="002F5BF1" w:rsidP="002F5BF1">
      <w:pPr>
        <w:pStyle w:val="Prrafodelista"/>
        <w:rPr>
          <w:rFonts w:ascii="Arial" w:hAnsi="Arial" w:cs="Arial"/>
          <w:bCs/>
        </w:rPr>
      </w:pPr>
    </w:p>
    <w:p w14:paraId="286C38A6" w14:textId="77777777" w:rsidR="002F5BF1" w:rsidRPr="005D3083" w:rsidRDefault="002F5BF1" w:rsidP="002F5BF1">
      <w:pPr>
        <w:spacing w:after="0" w:line="240" w:lineRule="auto"/>
        <w:ind w:left="360"/>
        <w:jc w:val="both"/>
        <w:rPr>
          <w:rFonts w:ascii="Arial" w:eastAsia="Times New Roman" w:hAnsi="Arial" w:cs="Arial"/>
          <w:bCs/>
          <w:sz w:val="24"/>
          <w:szCs w:val="24"/>
          <w:lang w:val="es-ES" w:eastAsia="es-ES"/>
        </w:rPr>
      </w:pPr>
    </w:p>
    <w:p w14:paraId="342EA41B" w14:textId="77777777" w:rsidR="004E130E" w:rsidRPr="005D3083" w:rsidRDefault="004E130E" w:rsidP="004E130E">
      <w:pPr>
        <w:pStyle w:val="Prrafodelista"/>
        <w:rPr>
          <w:rFonts w:ascii="Arial" w:hAnsi="Arial" w:cs="Arial"/>
          <w:bCs/>
        </w:rPr>
      </w:pPr>
    </w:p>
    <w:tbl>
      <w:tblPr>
        <w:tblStyle w:val="Tablaconcuadrcula1"/>
        <w:tblW w:w="0" w:type="auto"/>
        <w:tblLook w:val="04A0" w:firstRow="1" w:lastRow="0" w:firstColumn="1" w:lastColumn="0" w:noHBand="0" w:noVBand="1"/>
      </w:tblPr>
      <w:tblGrid>
        <w:gridCol w:w="2244"/>
        <w:gridCol w:w="4489"/>
        <w:gridCol w:w="2245"/>
      </w:tblGrid>
      <w:tr w:rsidR="004E130E" w:rsidRPr="005D3083" w14:paraId="5DBAA0D1" w14:textId="77777777" w:rsidTr="00653B00">
        <w:tc>
          <w:tcPr>
            <w:tcW w:w="8978" w:type="dxa"/>
            <w:gridSpan w:val="3"/>
          </w:tcPr>
          <w:p w14:paraId="72B9D203" w14:textId="77777777" w:rsidR="004E130E" w:rsidRPr="005D3083" w:rsidRDefault="004E130E" w:rsidP="00653B00">
            <w:pPr>
              <w:jc w:val="both"/>
              <w:rPr>
                <w:rFonts w:ascii="Arial" w:hAnsi="Arial" w:cs="Arial"/>
                <w:b/>
                <w:sz w:val="24"/>
                <w:szCs w:val="24"/>
              </w:rPr>
            </w:pPr>
            <w:r w:rsidRPr="005D3083">
              <w:rPr>
                <w:rFonts w:ascii="Arial" w:hAnsi="Arial" w:cs="Arial"/>
                <w:b/>
                <w:sz w:val="24"/>
                <w:szCs w:val="24"/>
              </w:rPr>
              <w:t>OBRA: “CONSTRUCCIÓN DE UN CENTRO DE DESARROLLO AGROPECUARIO EN EL MUNICIPIO DE ZAPOTLÁN EL GRANDE, JALISCO”</w:t>
            </w:r>
          </w:p>
        </w:tc>
      </w:tr>
      <w:tr w:rsidR="004E130E" w:rsidRPr="005D3083" w14:paraId="7E43AB6F" w14:textId="77777777" w:rsidTr="00653B00">
        <w:tc>
          <w:tcPr>
            <w:tcW w:w="2244" w:type="dxa"/>
          </w:tcPr>
          <w:p w14:paraId="5BB86923" w14:textId="77777777" w:rsidR="004E130E" w:rsidRPr="005D3083" w:rsidRDefault="004E130E" w:rsidP="00653B00">
            <w:pPr>
              <w:jc w:val="both"/>
              <w:rPr>
                <w:rFonts w:ascii="Arial" w:hAnsi="Arial" w:cs="Arial"/>
                <w:b/>
                <w:sz w:val="24"/>
                <w:szCs w:val="24"/>
                <w:u w:val="single"/>
              </w:rPr>
            </w:pPr>
            <w:r w:rsidRPr="005D3083">
              <w:rPr>
                <w:rFonts w:ascii="Arial" w:hAnsi="Arial" w:cs="Arial"/>
                <w:b/>
                <w:sz w:val="24"/>
                <w:szCs w:val="24"/>
                <w:u w:val="single"/>
              </w:rPr>
              <w:t>Aportación Estatal</w:t>
            </w:r>
          </w:p>
          <w:p w14:paraId="4CA63D2E" w14:textId="77777777" w:rsidR="004E130E" w:rsidRPr="005D3083" w:rsidRDefault="004E130E" w:rsidP="00653B00">
            <w:pPr>
              <w:jc w:val="both"/>
              <w:rPr>
                <w:rFonts w:ascii="Arial" w:hAnsi="Arial" w:cs="Arial"/>
                <w:sz w:val="24"/>
                <w:szCs w:val="24"/>
              </w:rPr>
            </w:pPr>
            <w:r w:rsidRPr="005D3083">
              <w:rPr>
                <w:rFonts w:ascii="Arial" w:hAnsi="Arial" w:cs="Arial"/>
                <w:sz w:val="24"/>
                <w:szCs w:val="24"/>
              </w:rPr>
              <w:t>Se realizará por la Secretaría de Agricultura y Desarrollo Rural del Estado de Jalisco, a través de la Secretaría de la Hacienda Pública del Estado de Jalisco</w:t>
            </w:r>
          </w:p>
        </w:tc>
        <w:tc>
          <w:tcPr>
            <w:tcW w:w="4489" w:type="dxa"/>
          </w:tcPr>
          <w:p w14:paraId="2085E2E8" w14:textId="77777777" w:rsidR="004E130E" w:rsidRPr="005D3083" w:rsidRDefault="004E130E" w:rsidP="00653B00">
            <w:pPr>
              <w:jc w:val="center"/>
              <w:rPr>
                <w:rFonts w:ascii="Arial" w:hAnsi="Arial" w:cs="Arial"/>
                <w:b/>
                <w:bCs/>
                <w:iCs/>
                <w:sz w:val="24"/>
                <w:szCs w:val="24"/>
                <w:u w:val="single"/>
              </w:rPr>
            </w:pPr>
            <w:r w:rsidRPr="005D3083">
              <w:rPr>
                <w:rFonts w:ascii="Arial" w:hAnsi="Arial" w:cs="Arial"/>
                <w:b/>
                <w:bCs/>
                <w:iCs/>
                <w:sz w:val="24"/>
                <w:szCs w:val="24"/>
                <w:u w:val="single"/>
              </w:rPr>
              <w:t>Con cargo a:</w:t>
            </w:r>
          </w:p>
          <w:p w14:paraId="4B5EA5EA" w14:textId="77777777" w:rsidR="004E130E" w:rsidRPr="005D3083" w:rsidRDefault="004E130E" w:rsidP="00653B00">
            <w:pPr>
              <w:jc w:val="both"/>
              <w:rPr>
                <w:rFonts w:ascii="Arial" w:hAnsi="Arial" w:cs="Arial"/>
                <w:bCs/>
                <w:iCs/>
                <w:sz w:val="24"/>
                <w:szCs w:val="24"/>
              </w:rPr>
            </w:pPr>
          </w:p>
          <w:p w14:paraId="090FCE5D" w14:textId="77777777" w:rsidR="004E130E" w:rsidRPr="005D3083" w:rsidRDefault="004E130E" w:rsidP="00653B00">
            <w:pPr>
              <w:jc w:val="both"/>
              <w:rPr>
                <w:rFonts w:ascii="Arial" w:hAnsi="Arial" w:cs="Arial"/>
                <w:bCs/>
                <w:iCs/>
                <w:sz w:val="24"/>
                <w:szCs w:val="24"/>
              </w:rPr>
            </w:pPr>
            <w:r w:rsidRPr="005D3083">
              <w:rPr>
                <w:rFonts w:ascii="Arial" w:hAnsi="Arial" w:cs="Arial"/>
                <w:bCs/>
                <w:iCs/>
                <w:sz w:val="24"/>
                <w:szCs w:val="24"/>
              </w:rPr>
              <w:t>Partida 6121 “Edificación de Naves y Plantas Industriales”, de conformidad al Decreto número 27225/LXII/18, provenientes de la partida Presupuestal 21111 09 000 00218 3 2 3 2 3 K 275 02 6121 12 15 510019 2 20 150 publicado en el presupuesto de Egresos del Estado de Jalisco para el ejercicio Fiscal 2019.</w:t>
            </w:r>
          </w:p>
          <w:p w14:paraId="3E6C7CC8" w14:textId="77777777" w:rsidR="004E130E" w:rsidRPr="005D3083" w:rsidRDefault="004E130E" w:rsidP="00653B00">
            <w:pPr>
              <w:jc w:val="both"/>
              <w:rPr>
                <w:rFonts w:ascii="Arial" w:hAnsi="Arial" w:cs="Arial"/>
                <w:sz w:val="24"/>
                <w:szCs w:val="24"/>
              </w:rPr>
            </w:pPr>
          </w:p>
        </w:tc>
        <w:tc>
          <w:tcPr>
            <w:tcW w:w="2245" w:type="dxa"/>
          </w:tcPr>
          <w:p w14:paraId="62FBEAEE" w14:textId="7B5F8ADC" w:rsidR="004E130E" w:rsidRPr="005D3083" w:rsidRDefault="004E130E" w:rsidP="00653B00">
            <w:pPr>
              <w:jc w:val="center"/>
              <w:rPr>
                <w:rFonts w:ascii="Arial" w:eastAsia="Calibri" w:hAnsi="Arial" w:cs="Arial"/>
                <w:b/>
                <w:iCs/>
                <w:sz w:val="24"/>
                <w:szCs w:val="24"/>
                <w:u w:val="single"/>
              </w:rPr>
            </w:pPr>
            <w:r w:rsidRPr="005D3083">
              <w:rPr>
                <w:rFonts w:ascii="Arial" w:eastAsia="Calibri" w:hAnsi="Arial" w:cs="Arial"/>
                <w:b/>
                <w:iCs/>
                <w:sz w:val="24"/>
                <w:szCs w:val="24"/>
                <w:u w:val="single"/>
              </w:rPr>
              <w:t xml:space="preserve">Por un monto </w:t>
            </w:r>
            <w:r w:rsidR="002F5BF1">
              <w:rPr>
                <w:rFonts w:ascii="Arial" w:eastAsia="Calibri" w:hAnsi="Arial" w:cs="Arial"/>
                <w:b/>
                <w:iCs/>
                <w:sz w:val="24"/>
                <w:szCs w:val="24"/>
                <w:u w:val="single"/>
              </w:rPr>
              <w:t xml:space="preserve">hasta </w:t>
            </w:r>
            <w:r w:rsidRPr="005D3083">
              <w:rPr>
                <w:rFonts w:ascii="Arial" w:eastAsia="Calibri" w:hAnsi="Arial" w:cs="Arial"/>
                <w:b/>
                <w:iCs/>
                <w:sz w:val="24"/>
                <w:szCs w:val="24"/>
                <w:u w:val="single"/>
              </w:rPr>
              <w:t>de:</w:t>
            </w:r>
          </w:p>
          <w:p w14:paraId="7570AA56" w14:textId="77777777" w:rsidR="004E130E" w:rsidRPr="005D3083" w:rsidRDefault="004E130E" w:rsidP="00653B00">
            <w:pPr>
              <w:jc w:val="both"/>
              <w:rPr>
                <w:rFonts w:ascii="Arial" w:hAnsi="Arial" w:cs="Arial"/>
                <w:sz w:val="24"/>
                <w:szCs w:val="24"/>
              </w:rPr>
            </w:pPr>
            <w:r w:rsidRPr="005D3083">
              <w:rPr>
                <w:rFonts w:ascii="Arial" w:eastAsia="Calibri" w:hAnsi="Arial" w:cs="Arial"/>
                <w:i/>
                <w:iCs/>
                <w:sz w:val="24"/>
                <w:szCs w:val="24"/>
              </w:rPr>
              <w:t>$3´000,000.00 (Tres millones de pesos 00/100 M.N)</w:t>
            </w:r>
          </w:p>
        </w:tc>
      </w:tr>
      <w:tr w:rsidR="004E130E" w:rsidRPr="005D3083" w14:paraId="1FFF1DE5" w14:textId="77777777" w:rsidTr="00653B00">
        <w:tc>
          <w:tcPr>
            <w:tcW w:w="2244" w:type="dxa"/>
          </w:tcPr>
          <w:p w14:paraId="0514CDD2" w14:textId="77777777" w:rsidR="004E130E" w:rsidRPr="005D3083" w:rsidRDefault="004E130E" w:rsidP="00653B00">
            <w:pPr>
              <w:jc w:val="both"/>
              <w:rPr>
                <w:rFonts w:ascii="Arial" w:hAnsi="Arial" w:cs="Arial"/>
                <w:b/>
                <w:sz w:val="24"/>
                <w:szCs w:val="24"/>
                <w:u w:val="single"/>
              </w:rPr>
            </w:pPr>
            <w:r w:rsidRPr="005D3083">
              <w:rPr>
                <w:rFonts w:ascii="Arial" w:hAnsi="Arial" w:cs="Arial"/>
                <w:b/>
                <w:sz w:val="24"/>
                <w:szCs w:val="24"/>
                <w:u w:val="single"/>
              </w:rPr>
              <w:t>Aportación Municipal</w:t>
            </w:r>
          </w:p>
          <w:p w14:paraId="0A289495" w14:textId="77777777" w:rsidR="004E130E" w:rsidRPr="005D3083" w:rsidRDefault="004E130E" w:rsidP="00653B00">
            <w:pPr>
              <w:jc w:val="both"/>
              <w:rPr>
                <w:rFonts w:ascii="Arial" w:hAnsi="Arial" w:cs="Arial"/>
                <w:sz w:val="24"/>
                <w:szCs w:val="24"/>
              </w:rPr>
            </w:pPr>
            <w:r w:rsidRPr="005D3083">
              <w:rPr>
                <w:rFonts w:ascii="Arial" w:hAnsi="Arial" w:cs="Arial"/>
                <w:sz w:val="24"/>
                <w:szCs w:val="24"/>
              </w:rPr>
              <w:t xml:space="preserve">Se realizará por parte del Municipio </w:t>
            </w:r>
            <w:r w:rsidRPr="005D3083">
              <w:rPr>
                <w:rFonts w:ascii="Arial" w:hAnsi="Arial" w:cs="Arial"/>
                <w:sz w:val="24"/>
                <w:szCs w:val="24"/>
              </w:rPr>
              <w:lastRenderedPageBreak/>
              <w:t>de Zapotlán el Grande, Jalisco</w:t>
            </w:r>
          </w:p>
        </w:tc>
        <w:tc>
          <w:tcPr>
            <w:tcW w:w="4489" w:type="dxa"/>
          </w:tcPr>
          <w:p w14:paraId="51D8E0CF" w14:textId="77777777" w:rsidR="004E130E" w:rsidRPr="005D3083" w:rsidRDefault="004E130E" w:rsidP="00653B00">
            <w:pPr>
              <w:jc w:val="center"/>
              <w:rPr>
                <w:rFonts w:ascii="Arial" w:hAnsi="Arial" w:cs="Arial"/>
                <w:b/>
                <w:sz w:val="24"/>
                <w:szCs w:val="24"/>
                <w:u w:val="single"/>
              </w:rPr>
            </w:pPr>
            <w:r w:rsidRPr="005D3083">
              <w:rPr>
                <w:rFonts w:ascii="Arial" w:hAnsi="Arial" w:cs="Arial"/>
                <w:b/>
                <w:sz w:val="24"/>
                <w:szCs w:val="24"/>
                <w:u w:val="single"/>
              </w:rPr>
              <w:lastRenderedPageBreak/>
              <w:t>Con cargo a:</w:t>
            </w:r>
          </w:p>
          <w:p w14:paraId="08354663" w14:textId="77777777" w:rsidR="004E130E" w:rsidRPr="005D3083" w:rsidRDefault="004E130E" w:rsidP="00653B00">
            <w:pPr>
              <w:jc w:val="both"/>
              <w:rPr>
                <w:rFonts w:ascii="Arial" w:hAnsi="Arial" w:cs="Arial"/>
                <w:sz w:val="24"/>
                <w:szCs w:val="24"/>
              </w:rPr>
            </w:pPr>
          </w:p>
          <w:p w14:paraId="7ED9E7A1" w14:textId="77777777" w:rsidR="004E130E" w:rsidRPr="005D3083" w:rsidRDefault="004E130E" w:rsidP="00653B00">
            <w:pPr>
              <w:jc w:val="both"/>
              <w:rPr>
                <w:rFonts w:ascii="Arial" w:hAnsi="Arial" w:cs="Arial"/>
                <w:sz w:val="24"/>
                <w:szCs w:val="24"/>
              </w:rPr>
            </w:pPr>
            <w:r w:rsidRPr="005D3083">
              <w:rPr>
                <w:rFonts w:ascii="Arial" w:hAnsi="Arial" w:cs="Arial"/>
                <w:sz w:val="24"/>
                <w:szCs w:val="24"/>
              </w:rPr>
              <w:t>Partida Municipal 614 División de Terrenos y Obras de Infraestructura</w:t>
            </w:r>
          </w:p>
        </w:tc>
        <w:tc>
          <w:tcPr>
            <w:tcW w:w="2245" w:type="dxa"/>
          </w:tcPr>
          <w:p w14:paraId="0897F704" w14:textId="77777777" w:rsidR="004E130E" w:rsidRPr="005D3083" w:rsidRDefault="004E130E" w:rsidP="00653B00">
            <w:pPr>
              <w:jc w:val="center"/>
              <w:rPr>
                <w:rFonts w:ascii="Arial" w:eastAsia="Calibri" w:hAnsi="Arial" w:cs="Arial"/>
                <w:b/>
                <w:iCs/>
                <w:sz w:val="24"/>
                <w:szCs w:val="24"/>
                <w:u w:val="single"/>
              </w:rPr>
            </w:pPr>
            <w:r w:rsidRPr="005D3083">
              <w:rPr>
                <w:rFonts w:ascii="Arial" w:eastAsia="Calibri" w:hAnsi="Arial" w:cs="Arial"/>
                <w:b/>
                <w:iCs/>
                <w:sz w:val="24"/>
                <w:szCs w:val="24"/>
                <w:u w:val="single"/>
              </w:rPr>
              <w:t>Por un monto de:</w:t>
            </w:r>
          </w:p>
          <w:p w14:paraId="48EBFABE" w14:textId="77777777" w:rsidR="004E130E" w:rsidRPr="005D3083" w:rsidRDefault="004E130E" w:rsidP="00653B00">
            <w:pPr>
              <w:jc w:val="both"/>
              <w:rPr>
                <w:rFonts w:ascii="Arial" w:hAnsi="Arial" w:cs="Arial"/>
                <w:sz w:val="24"/>
                <w:szCs w:val="24"/>
              </w:rPr>
            </w:pPr>
            <w:r w:rsidRPr="005D3083">
              <w:rPr>
                <w:rFonts w:ascii="Arial" w:eastAsia="Calibri" w:hAnsi="Arial" w:cs="Arial"/>
                <w:i/>
                <w:iCs/>
                <w:sz w:val="24"/>
                <w:szCs w:val="24"/>
              </w:rPr>
              <w:t xml:space="preserve">$1´285,714.29 (Un millón doscientos ochenta y cinco mil </w:t>
            </w:r>
            <w:r w:rsidRPr="005D3083">
              <w:rPr>
                <w:rFonts w:ascii="Arial" w:eastAsia="Calibri" w:hAnsi="Arial" w:cs="Arial"/>
                <w:i/>
                <w:iCs/>
                <w:sz w:val="24"/>
                <w:szCs w:val="24"/>
              </w:rPr>
              <w:lastRenderedPageBreak/>
              <w:t>setecientos catorce pesos 29/100 M.N.)</w:t>
            </w:r>
          </w:p>
        </w:tc>
      </w:tr>
      <w:tr w:rsidR="004E130E" w:rsidRPr="005D3083" w14:paraId="5663790F" w14:textId="77777777" w:rsidTr="00653B00">
        <w:tc>
          <w:tcPr>
            <w:tcW w:w="2244" w:type="dxa"/>
          </w:tcPr>
          <w:p w14:paraId="192AAFFD" w14:textId="77777777" w:rsidR="004E130E" w:rsidRPr="005D3083" w:rsidRDefault="004E130E" w:rsidP="00653B00">
            <w:pPr>
              <w:jc w:val="both"/>
              <w:rPr>
                <w:rFonts w:ascii="Arial" w:hAnsi="Arial" w:cs="Arial"/>
                <w:b/>
                <w:sz w:val="24"/>
                <w:szCs w:val="24"/>
              </w:rPr>
            </w:pPr>
            <w:r w:rsidRPr="005D3083">
              <w:rPr>
                <w:rFonts w:ascii="Arial" w:hAnsi="Arial" w:cs="Arial"/>
                <w:b/>
                <w:sz w:val="24"/>
                <w:szCs w:val="24"/>
              </w:rPr>
              <w:lastRenderedPageBreak/>
              <w:t xml:space="preserve">INVERSIÓN TOTAL </w:t>
            </w:r>
          </w:p>
        </w:tc>
        <w:tc>
          <w:tcPr>
            <w:tcW w:w="6734" w:type="dxa"/>
            <w:gridSpan w:val="2"/>
          </w:tcPr>
          <w:p w14:paraId="15AE2F91" w14:textId="77777777" w:rsidR="004E130E" w:rsidRPr="005D3083" w:rsidRDefault="004E130E" w:rsidP="00653B00">
            <w:pPr>
              <w:jc w:val="both"/>
              <w:rPr>
                <w:rFonts w:ascii="Arial" w:hAnsi="Arial" w:cs="Arial"/>
                <w:sz w:val="24"/>
                <w:szCs w:val="24"/>
              </w:rPr>
            </w:pPr>
            <w:r w:rsidRPr="005D3083">
              <w:rPr>
                <w:rFonts w:ascii="Arial" w:hAnsi="Arial" w:cs="Arial"/>
                <w:b/>
                <w:i/>
                <w:iCs/>
                <w:sz w:val="24"/>
                <w:szCs w:val="24"/>
              </w:rPr>
              <w:t>$4´285,714.29 (Cuatro Millones doscientos ochenta y cinco mil setecientos catorce pesos 29/100 M.N.)</w:t>
            </w:r>
          </w:p>
        </w:tc>
      </w:tr>
    </w:tbl>
    <w:p w14:paraId="5A32AF50" w14:textId="77777777" w:rsidR="004E130E" w:rsidRPr="005D3083" w:rsidRDefault="004E130E" w:rsidP="004E130E">
      <w:pPr>
        <w:pStyle w:val="Prrafodelista"/>
        <w:rPr>
          <w:rFonts w:ascii="Arial" w:hAnsi="Arial" w:cs="Arial"/>
          <w:bCs/>
        </w:rPr>
      </w:pPr>
    </w:p>
    <w:p w14:paraId="6CFF65B0" w14:textId="77777777" w:rsidR="004507C9" w:rsidRPr="005D3083" w:rsidRDefault="004507C9" w:rsidP="004E130E">
      <w:pPr>
        <w:spacing w:after="0" w:line="240" w:lineRule="auto"/>
        <w:jc w:val="both"/>
        <w:rPr>
          <w:rFonts w:ascii="Arial" w:eastAsia="Times New Roman" w:hAnsi="Arial" w:cs="Arial"/>
          <w:bCs/>
          <w:sz w:val="24"/>
          <w:szCs w:val="24"/>
          <w:highlight w:val="yellow"/>
          <w:lang w:val="es-ES" w:eastAsia="es-ES"/>
        </w:rPr>
      </w:pPr>
    </w:p>
    <w:p w14:paraId="16C3382A" w14:textId="49952270" w:rsidR="00CD2B61" w:rsidRPr="005D3083" w:rsidRDefault="00944F27" w:rsidP="00653B00">
      <w:pPr>
        <w:numPr>
          <w:ilvl w:val="1"/>
          <w:numId w:val="1"/>
        </w:numPr>
        <w:spacing w:after="0" w:line="240" w:lineRule="auto"/>
        <w:jc w:val="both"/>
        <w:rPr>
          <w:rFonts w:ascii="Arial" w:eastAsia="Times New Roman" w:hAnsi="Arial" w:cs="Arial"/>
          <w:bCs/>
          <w:sz w:val="24"/>
          <w:szCs w:val="24"/>
          <w:lang w:eastAsia="es-ES"/>
        </w:rPr>
      </w:pPr>
      <w:r w:rsidRPr="005D3083">
        <w:rPr>
          <w:rFonts w:ascii="Arial" w:eastAsia="Times New Roman" w:hAnsi="Arial" w:cs="Arial"/>
          <w:sz w:val="24"/>
          <w:szCs w:val="24"/>
          <w:lang w:eastAsia="es-ES"/>
        </w:rPr>
        <w:t xml:space="preserve">De conformidad al CONVENIO DE COORDINACIÓN INTERINSTITUCIONAL DE OBRA PÚBLICA DE LA PARTIDA 6121 “EDIFICACIÓN DE NAVES Y PLANTAS INDUSTRIALES” 003/SADER/DGIR-2019 de fecha 12 de Noviembre del año 2019, de conformidad con las cláusula quinta inciso b), </w:t>
      </w:r>
      <w:r w:rsidR="00737DD6" w:rsidRPr="005D3083">
        <w:rPr>
          <w:rFonts w:ascii="Arial" w:eastAsia="Times New Roman" w:hAnsi="Arial" w:cs="Arial"/>
          <w:sz w:val="24"/>
          <w:szCs w:val="24"/>
          <w:lang w:eastAsia="es-ES"/>
        </w:rPr>
        <w:t>“EL MUNICIPIO”</w:t>
      </w:r>
      <w:r w:rsidRPr="005D3083">
        <w:rPr>
          <w:rFonts w:ascii="Arial" w:eastAsia="Times New Roman" w:hAnsi="Arial" w:cs="Arial"/>
          <w:sz w:val="24"/>
          <w:szCs w:val="24"/>
          <w:lang w:eastAsia="es-ES"/>
        </w:rPr>
        <w:t xml:space="preserve"> realizó el proceso de contrataci</w:t>
      </w:r>
      <w:r w:rsidR="00737DD6" w:rsidRPr="005D3083">
        <w:rPr>
          <w:rFonts w:ascii="Arial" w:eastAsia="Times New Roman" w:hAnsi="Arial" w:cs="Arial"/>
          <w:sz w:val="24"/>
          <w:szCs w:val="24"/>
          <w:lang w:eastAsia="es-ES"/>
        </w:rPr>
        <w:t xml:space="preserve">ón </w:t>
      </w:r>
      <w:r w:rsidR="00004838" w:rsidRPr="005D3083">
        <w:rPr>
          <w:rFonts w:ascii="Arial" w:eastAsia="Times New Roman" w:hAnsi="Arial" w:cs="Arial"/>
          <w:sz w:val="24"/>
          <w:szCs w:val="24"/>
          <w:lang w:eastAsia="es-ES"/>
        </w:rPr>
        <w:t xml:space="preserve">mediante el procedimiento de </w:t>
      </w:r>
      <w:r w:rsidR="00004838" w:rsidRPr="005D3083">
        <w:rPr>
          <w:rFonts w:ascii="Arial" w:eastAsia="Times New Roman" w:hAnsi="Arial" w:cs="Arial"/>
          <w:b/>
          <w:bCs/>
          <w:sz w:val="24"/>
          <w:szCs w:val="24"/>
          <w:lang w:eastAsia="es-ES"/>
        </w:rPr>
        <w:t xml:space="preserve">CONCURSO SIMPLIFICADO SUMARIO, </w:t>
      </w:r>
      <w:r w:rsidR="00004838" w:rsidRPr="005D3083">
        <w:rPr>
          <w:rFonts w:ascii="Arial" w:eastAsia="Times New Roman" w:hAnsi="Arial" w:cs="Arial"/>
          <w:sz w:val="24"/>
          <w:szCs w:val="24"/>
          <w:lang w:eastAsia="es-ES"/>
        </w:rPr>
        <w:t>con fundamento en lo establecido en los artículos 43 punto 1 fracción II, punto 2 fracción II de la Ley de Obra Pública</w:t>
      </w:r>
      <w:r w:rsidR="00DA62E2" w:rsidRPr="005D3083">
        <w:rPr>
          <w:rFonts w:ascii="Arial" w:eastAsia="Times New Roman" w:hAnsi="Arial" w:cs="Arial"/>
          <w:sz w:val="24"/>
          <w:szCs w:val="24"/>
          <w:lang w:eastAsia="es-ES"/>
        </w:rPr>
        <w:t xml:space="preserve"> para el Estado de Jalisco y sus Municipios, modalidad </w:t>
      </w:r>
      <w:r w:rsidR="00004838" w:rsidRPr="005D3083">
        <w:rPr>
          <w:rFonts w:ascii="Arial" w:eastAsia="Times New Roman" w:hAnsi="Arial" w:cs="Arial"/>
          <w:sz w:val="24"/>
          <w:szCs w:val="24"/>
          <w:lang w:eastAsia="es-ES"/>
        </w:rPr>
        <w:t xml:space="preserve">aprobada mediante </w:t>
      </w:r>
      <w:r w:rsidR="00004838" w:rsidRPr="005D3083">
        <w:rPr>
          <w:rFonts w:ascii="Arial" w:eastAsia="Times New Roman" w:hAnsi="Arial" w:cs="Arial"/>
          <w:sz w:val="24"/>
          <w:szCs w:val="24"/>
          <w:lang w:val="es-ES" w:eastAsia="es-ES"/>
        </w:rPr>
        <w:t xml:space="preserve">Sesión </w:t>
      </w:r>
      <w:r w:rsidR="004507C9" w:rsidRPr="005D3083">
        <w:rPr>
          <w:rFonts w:ascii="Arial" w:eastAsia="Times New Roman" w:hAnsi="Arial" w:cs="Arial"/>
          <w:sz w:val="24"/>
          <w:szCs w:val="24"/>
          <w:lang w:val="es-ES" w:eastAsia="es-ES"/>
        </w:rPr>
        <w:t xml:space="preserve">Pública </w:t>
      </w:r>
      <w:r w:rsidR="00004838" w:rsidRPr="005D3083">
        <w:rPr>
          <w:rFonts w:ascii="Arial" w:eastAsia="Times New Roman" w:hAnsi="Arial" w:cs="Arial"/>
          <w:noProof/>
          <w:sz w:val="24"/>
          <w:szCs w:val="24"/>
          <w:lang w:val="es-ES" w:eastAsia="es-ES"/>
        </w:rPr>
        <w:t>Extraordinaria</w:t>
      </w:r>
      <w:r w:rsidR="00004838" w:rsidRPr="005D3083">
        <w:rPr>
          <w:rFonts w:ascii="Arial" w:eastAsia="Times New Roman" w:hAnsi="Arial" w:cs="Arial"/>
          <w:sz w:val="24"/>
          <w:szCs w:val="24"/>
          <w:lang w:val="es-ES" w:eastAsia="es-ES"/>
        </w:rPr>
        <w:t xml:space="preserve"> del Comité de Obra Pública para el Gobierno Municipal Ayuntamiento de Zapotlán el Grande, Jalisco, celebrada el día </w:t>
      </w:r>
      <w:r w:rsidR="004507C9" w:rsidRPr="005D3083">
        <w:rPr>
          <w:rFonts w:ascii="Arial" w:eastAsia="Times New Roman" w:hAnsi="Arial" w:cs="Arial"/>
          <w:noProof/>
          <w:sz w:val="24"/>
          <w:szCs w:val="24"/>
          <w:lang w:val="es-ES" w:eastAsia="es-ES"/>
        </w:rPr>
        <w:t xml:space="preserve">25 veinticinco de Noviembre </w:t>
      </w:r>
      <w:r w:rsidR="004507C9" w:rsidRPr="005D3083">
        <w:rPr>
          <w:rFonts w:ascii="Arial" w:eastAsia="Times New Roman" w:hAnsi="Arial" w:cs="Arial"/>
          <w:sz w:val="24"/>
          <w:szCs w:val="24"/>
          <w:lang w:val="es-ES" w:eastAsia="es-ES"/>
        </w:rPr>
        <w:t>del año 2019 dos mil diecinueve</w:t>
      </w:r>
      <w:r w:rsidR="00004838" w:rsidRPr="005D3083">
        <w:rPr>
          <w:rFonts w:ascii="Arial" w:eastAsia="Times New Roman" w:hAnsi="Arial" w:cs="Arial"/>
          <w:b/>
          <w:sz w:val="24"/>
          <w:szCs w:val="24"/>
          <w:lang w:val="es-ES" w:eastAsia="es-ES"/>
        </w:rPr>
        <w:t xml:space="preserve"> </w:t>
      </w:r>
      <w:r w:rsidR="00004838" w:rsidRPr="005D3083">
        <w:rPr>
          <w:rFonts w:ascii="Arial" w:eastAsia="Times New Roman" w:hAnsi="Arial" w:cs="Arial"/>
          <w:sz w:val="24"/>
          <w:szCs w:val="24"/>
          <w:lang w:val="es-ES" w:eastAsia="es-ES"/>
        </w:rPr>
        <w:t>y de conformidad</w:t>
      </w:r>
      <w:r w:rsidR="004E130E" w:rsidRPr="005D3083">
        <w:rPr>
          <w:rFonts w:ascii="Arial" w:eastAsia="Times New Roman" w:hAnsi="Arial" w:cs="Arial"/>
          <w:sz w:val="24"/>
          <w:szCs w:val="24"/>
          <w:lang w:val="es-ES" w:eastAsia="es-ES"/>
        </w:rPr>
        <w:t xml:space="preserve"> con el techo presupuestal aprobado en el punto 07 siete del orden del día de </w:t>
      </w:r>
      <w:r w:rsidR="00004838" w:rsidRPr="005D3083">
        <w:rPr>
          <w:rFonts w:ascii="Arial" w:eastAsia="Times New Roman" w:hAnsi="Arial" w:cs="Arial"/>
          <w:sz w:val="24"/>
          <w:szCs w:val="24"/>
          <w:lang w:val="es-ES" w:eastAsia="es-ES"/>
        </w:rPr>
        <w:t xml:space="preserve">la </w:t>
      </w:r>
      <w:r w:rsidR="00004838" w:rsidRPr="005D3083">
        <w:rPr>
          <w:rFonts w:ascii="Arial" w:eastAsia="Times New Roman" w:hAnsi="Arial" w:cs="Arial"/>
          <w:bCs/>
          <w:sz w:val="24"/>
          <w:szCs w:val="24"/>
          <w:lang w:val="es-ES" w:eastAsia="es-ES"/>
        </w:rPr>
        <w:t xml:space="preserve">Sesión Pública </w:t>
      </w:r>
      <w:r w:rsidR="00004838" w:rsidRPr="005D3083">
        <w:rPr>
          <w:rFonts w:ascii="Arial" w:eastAsia="Times New Roman" w:hAnsi="Arial" w:cs="Arial"/>
          <w:bCs/>
          <w:noProof/>
          <w:sz w:val="24"/>
          <w:szCs w:val="24"/>
          <w:lang w:val="es-ES" w:eastAsia="es-ES"/>
        </w:rPr>
        <w:t>Extraordinaria</w:t>
      </w:r>
      <w:r w:rsidR="00004838" w:rsidRPr="005D3083">
        <w:rPr>
          <w:rFonts w:ascii="Arial" w:eastAsia="Times New Roman" w:hAnsi="Arial" w:cs="Arial"/>
          <w:bCs/>
          <w:sz w:val="24"/>
          <w:szCs w:val="24"/>
          <w:lang w:val="es-ES" w:eastAsia="es-ES"/>
        </w:rPr>
        <w:t xml:space="preserve"> de Ayuntamiento número </w:t>
      </w:r>
      <w:r w:rsidR="004E130E" w:rsidRPr="005D3083">
        <w:rPr>
          <w:rFonts w:ascii="Arial" w:eastAsia="Times New Roman" w:hAnsi="Arial" w:cs="Arial"/>
          <w:bCs/>
          <w:noProof/>
          <w:sz w:val="24"/>
          <w:szCs w:val="24"/>
          <w:lang w:val="es-ES" w:eastAsia="es-ES"/>
        </w:rPr>
        <w:t>29 veintinueve</w:t>
      </w:r>
      <w:r w:rsidR="00004838" w:rsidRPr="005D3083">
        <w:rPr>
          <w:rFonts w:ascii="Arial" w:eastAsia="Times New Roman" w:hAnsi="Arial" w:cs="Arial"/>
          <w:bCs/>
          <w:sz w:val="24"/>
          <w:szCs w:val="24"/>
          <w:lang w:val="es-ES" w:eastAsia="es-ES"/>
        </w:rPr>
        <w:t xml:space="preserve"> de fecha </w:t>
      </w:r>
      <w:r w:rsidR="004E130E" w:rsidRPr="005D3083">
        <w:rPr>
          <w:rFonts w:ascii="Arial" w:eastAsia="Times New Roman" w:hAnsi="Arial" w:cs="Arial"/>
          <w:bCs/>
          <w:noProof/>
          <w:sz w:val="24"/>
          <w:szCs w:val="24"/>
          <w:lang w:val="es-ES" w:eastAsia="es-ES"/>
        </w:rPr>
        <w:t xml:space="preserve">18 dieciocho de Septiembre </w:t>
      </w:r>
      <w:r w:rsidR="00E74CBC" w:rsidRPr="005D3083">
        <w:rPr>
          <w:rFonts w:ascii="Arial" w:eastAsia="Times New Roman" w:hAnsi="Arial" w:cs="Arial"/>
          <w:bCs/>
          <w:sz w:val="24"/>
          <w:szCs w:val="24"/>
          <w:lang w:val="es-ES" w:eastAsia="es-ES"/>
        </w:rPr>
        <w:t>del año 2019 dos mil diecinueve</w:t>
      </w:r>
      <w:r w:rsidR="004E130E" w:rsidRPr="005D3083">
        <w:rPr>
          <w:rFonts w:ascii="Arial" w:eastAsia="Times New Roman" w:hAnsi="Arial" w:cs="Arial"/>
          <w:bCs/>
          <w:sz w:val="24"/>
          <w:szCs w:val="24"/>
          <w:lang w:val="es-ES" w:eastAsia="es-ES"/>
        </w:rPr>
        <w:t>.</w:t>
      </w:r>
    </w:p>
    <w:p w14:paraId="45ECF5E4" w14:textId="77777777" w:rsidR="004E130E" w:rsidRPr="005D3083" w:rsidRDefault="004E130E" w:rsidP="004E130E">
      <w:pPr>
        <w:spacing w:after="0" w:line="240" w:lineRule="auto"/>
        <w:ind w:left="360"/>
        <w:jc w:val="both"/>
        <w:rPr>
          <w:rFonts w:ascii="Arial" w:eastAsia="Times New Roman" w:hAnsi="Arial" w:cs="Arial"/>
          <w:bCs/>
          <w:sz w:val="24"/>
          <w:szCs w:val="24"/>
          <w:lang w:eastAsia="es-ES"/>
        </w:rPr>
      </w:pPr>
    </w:p>
    <w:p w14:paraId="5A4E6485" w14:textId="065F2A0E" w:rsidR="00CD2B61" w:rsidRPr="005D3083" w:rsidRDefault="00CD2B61" w:rsidP="00CD2B61">
      <w:pPr>
        <w:numPr>
          <w:ilvl w:val="1"/>
          <w:numId w:val="1"/>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 La obra fue contratada mediante el procedimiento de </w:t>
      </w:r>
      <w:r w:rsidR="00DA62E2" w:rsidRPr="005D3083">
        <w:rPr>
          <w:rFonts w:ascii="Arial" w:eastAsia="Times New Roman" w:hAnsi="Arial" w:cs="Arial"/>
          <w:b/>
          <w:sz w:val="24"/>
          <w:szCs w:val="24"/>
          <w:lang w:val="es-ES" w:eastAsia="es-ES"/>
        </w:rPr>
        <w:t>CONCURSO SIMPLIFICADO SUMARIO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con fundamento en lo establecido e</w:t>
      </w:r>
      <w:r w:rsidR="00A746F1" w:rsidRPr="005D3083">
        <w:rPr>
          <w:rFonts w:ascii="Arial" w:eastAsia="Times New Roman" w:hAnsi="Arial" w:cs="Arial"/>
          <w:sz w:val="24"/>
          <w:szCs w:val="24"/>
          <w:lang w:val="es-ES" w:eastAsia="es-ES"/>
        </w:rPr>
        <w:t xml:space="preserve">n los artículos </w:t>
      </w:r>
      <w:r w:rsidRPr="005D3083">
        <w:rPr>
          <w:rFonts w:ascii="Arial" w:eastAsia="Times New Roman" w:hAnsi="Arial" w:cs="Arial"/>
          <w:sz w:val="24"/>
          <w:szCs w:val="24"/>
          <w:lang w:val="es-ES" w:eastAsia="es-ES"/>
        </w:rPr>
        <w:t>43, punto 1</w:t>
      </w:r>
      <w:r w:rsidR="00A746F1" w:rsidRPr="005D3083">
        <w:rPr>
          <w:rFonts w:ascii="Arial" w:eastAsia="Times New Roman" w:hAnsi="Arial" w:cs="Arial"/>
          <w:sz w:val="24"/>
          <w:szCs w:val="24"/>
          <w:lang w:val="es-ES" w:eastAsia="es-ES"/>
        </w:rPr>
        <w:t xml:space="preserve"> fracción I</w:t>
      </w:r>
      <w:r w:rsidR="00004838" w:rsidRPr="005D3083">
        <w:rPr>
          <w:rFonts w:ascii="Arial" w:eastAsia="Times New Roman" w:hAnsi="Arial" w:cs="Arial"/>
          <w:sz w:val="24"/>
          <w:szCs w:val="24"/>
          <w:lang w:val="es-ES" w:eastAsia="es-ES"/>
        </w:rPr>
        <w:t>I</w:t>
      </w:r>
      <w:r w:rsidR="00A746F1" w:rsidRPr="005D3083">
        <w:rPr>
          <w:rFonts w:ascii="Arial" w:eastAsia="Times New Roman" w:hAnsi="Arial" w:cs="Arial"/>
          <w:sz w:val="24"/>
          <w:szCs w:val="24"/>
          <w:lang w:val="es-ES" w:eastAsia="es-ES"/>
        </w:rPr>
        <w:t xml:space="preserve">, punto 2 fracción </w:t>
      </w:r>
      <w:r w:rsidR="00004838" w:rsidRPr="005D3083">
        <w:rPr>
          <w:rFonts w:ascii="Arial" w:eastAsia="Times New Roman" w:hAnsi="Arial" w:cs="Arial"/>
          <w:sz w:val="24"/>
          <w:szCs w:val="24"/>
          <w:lang w:val="es-ES" w:eastAsia="es-ES"/>
        </w:rPr>
        <w:t>I</w:t>
      </w:r>
      <w:r w:rsidR="00A746F1" w:rsidRPr="005D3083">
        <w:rPr>
          <w:rFonts w:ascii="Arial" w:eastAsia="Times New Roman" w:hAnsi="Arial" w:cs="Arial"/>
          <w:sz w:val="24"/>
          <w:szCs w:val="24"/>
          <w:lang w:val="es-ES" w:eastAsia="es-ES"/>
        </w:rPr>
        <w:t>I</w:t>
      </w:r>
      <w:r w:rsidRPr="005D3083">
        <w:rPr>
          <w:rFonts w:ascii="Arial" w:eastAsia="Times New Roman" w:hAnsi="Arial" w:cs="Arial"/>
          <w:sz w:val="24"/>
          <w:szCs w:val="24"/>
          <w:lang w:val="es-ES" w:eastAsia="es-ES"/>
        </w:rPr>
        <w:t xml:space="preserve">, </w:t>
      </w:r>
      <w:r w:rsidR="00A746F1" w:rsidRPr="005D3083">
        <w:rPr>
          <w:rFonts w:ascii="Arial" w:eastAsia="Times New Roman" w:hAnsi="Arial" w:cs="Arial"/>
          <w:sz w:val="24"/>
          <w:szCs w:val="24"/>
          <w:lang w:val="es-ES" w:eastAsia="es-ES"/>
        </w:rPr>
        <w:t xml:space="preserve">y </w:t>
      </w:r>
      <w:r w:rsidR="00004838" w:rsidRPr="005D3083">
        <w:rPr>
          <w:rFonts w:ascii="Arial" w:eastAsia="Times New Roman" w:hAnsi="Arial" w:cs="Arial"/>
          <w:sz w:val="24"/>
          <w:szCs w:val="24"/>
          <w:lang w:val="es-ES" w:eastAsia="es-ES"/>
        </w:rPr>
        <w:t>90</w:t>
      </w:r>
      <w:r w:rsidR="00A746F1"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 xml:space="preserve">de la Ley de Obra Pública para el Estado de Jalisco y sus Municipios, </w:t>
      </w:r>
      <w:bookmarkStart w:id="1" w:name="_Hlk514071699"/>
      <w:r w:rsidRPr="005D3083">
        <w:rPr>
          <w:rFonts w:ascii="Arial" w:eastAsia="Times New Roman" w:hAnsi="Arial" w:cs="Arial"/>
          <w:b/>
          <w:sz w:val="24"/>
          <w:szCs w:val="24"/>
          <w:lang w:val="es-ES" w:eastAsia="es-ES"/>
        </w:rPr>
        <w:t xml:space="preserve">aprobada mediante </w:t>
      </w:r>
      <w:r w:rsidRPr="005D3083">
        <w:rPr>
          <w:rFonts w:ascii="Arial" w:eastAsia="Times New Roman" w:hAnsi="Arial" w:cs="Arial"/>
          <w:b/>
          <w:sz w:val="24"/>
          <w:szCs w:val="24"/>
          <w:u w:val="single"/>
          <w:lang w:val="es-ES" w:eastAsia="es-ES"/>
        </w:rPr>
        <w:t>Sesión del Comité de Obra Pública</w:t>
      </w:r>
      <w:r w:rsidR="00DA62E2" w:rsidRPr="005D3083">
        <w:rPr>
          <w:rFonts w:ascii="Arial" w:eastAsia="Times New Roman" w:hAnsi="Arial" w:cs="Arial"/>
          <w:b/>
          <w:sz w:val="24"/>
          <w:szCs w:val="24"/>
          <w:u w:val="single"/>
          <w:lang w:val="es-ES" w:eastAsia="es-ES"/>
        </w:rPr>
        <w:t xml:space="preserve"> para el Gobierno Municipal</w:t>
      </w:r>
      <w:r w:rsidRPr="005D3083">
        <w:rPr>
          <w:rFonts w:ascii="Arial" w:eastAsia="Times New Roman" w:hAnsi="Arial" w:cs="Arial"/>
          <w:b/>
          <w:sz w:val="24"/>
          <w:szCs w:val="24"/>
          <w:u w:val="single"/>
          <w:lang w:val="es-ES" w:eastAsia="es-ES"/>
        </w:rPr>
        <w:t xml:space="preserve"> de Zapotlán el Grande, Jalisco, </w:t>
      </w:r>
      <w:r w:rsidR="00A746F1" w:rsidRPr="005D3083">
        <w:rPr>
          <w:rFonts w:ascii="Arial" w:eastAsia="Times New Roman" w:hAnsi="Arial" w:cs="Arial"/>
          <w:b/>
          <w:sz w:val="24"/>
          <w:szCs w:val="24"/>
          <w:u w:val="single"/>
          <w:lang w:val="es-ES" w:eastAsia="es-ES"/>
        </w:rPr>
        <w:t xml:space="preserve">celebrada el día </w:t>
      </w:r>
      <w:r w:rsidR="004507C9" w:rsidRPr="005D3083">
        <w:rPr>
          <w:rFonts w:ascii="Arial" w:eastAsia="Times New Roman" w:hAnsi="Arial" w:cs="Arial"/>
          <w:b/>
          <w:sz w:val="24"/>
          <w:szCs w:val="24"/>
          <w:u w:val="single"/>
          <w:lang w:val="es-ES" w:eastAsia="es-ES"/>
        </w:rPr>
        <w:t>09 nueve</w:t>
      </w:r>
      <w:r w:rsidR="00DA62E2" w:rsidRPr="005D3083">
        <w:rPr>
          <w:rFonts w:ascii="Arial" w:eastAsia="Times New Roman" w:hAnsi="Arial" w:cs="Arial"/>
          <w:b/>
          <w:sz w:val="24"/>
          <w:szCs w:val="24"/>
          <w:u w:val="single"/>
          <w:lang w:val="es-ES" w:eastAsia="es-ES"/>
        </w:rPr>
        <w:t xml:space="preserve"> de Diciembre</w:t>
      </w:r>
      <w:r w:rsidR="00A746F1" w:rsidRPr="005D3083">
        <w:rPr>
          <w:rFonts w:ascii="Arial" w:eastAsia="Times New Roman" w:hAnsi="Arial" w:cs="Arial"/>
          <w:b/>
          <w:sz w:val="24"/>
          <w:szCs w:val="24"/>
          <w:u w:val="single"/>
          <w:lang w:val="es-ES" w:eastAsia="es-ES"/>
        </w:rPr>
        <w:t xml:space="preserve"> </w:t>
      </w:r>
      <w:r w:rsidR="00E74CBC" w:rsidRPr="005D3083">
        <w:rPr>
          <w:rFonts w:ascii="Arial" w:eastAsia="Times New Roman" w:hAnsi="Arial" w:cs="Arial"/>
          <w:b/>
          <w:sz w:val="24"/>
          <w:szCs w:val="24"/>
          <w:u w:val="single"/>
          <w:lang w:val="es-ES" w:eastAsia="es-ES"/>
        </w:rPr>
        <w:t>del 2019 dos mil diecinueve</w:t>
      </w:r>
      <w:r w:rsidRPr="005D3083">
        <w:rPr>
          <w:rFonts w:ascii="Arial" w:eastAsia="Times New Roman" w:hAnsi="Arial" w:cs="Arial"/>
          <w:b/>
          <w:sz w:val="24"/>
          <w:szCs w:val="24"/>
          <w:lang w:val="es-ES" w:eastAsia="es-ES"/>
        </w:rPr>
        <w:t xml:space="preserve"> y</w:t>
      </w:r>
      <w:r w:rsidRPr="005D3083">
        <w:rPr>
          <w:rFonts w:ascii="Arial" w:eastAsia="Times New Roman" w:hAnsi="Arial" w:cs="Arial"/>
          <w:sz w:val="24"/>
          <w:szCs w:val="24"/>
          <w:lang w:val="es-ES" w:eastAsia="es-ES"/>
        </w:rPr>
        <w:t xml:space="preserve"> de conformidad con la </w:t>
      </w:r>
      <w:r w:rsidRPr="005D3083">
        <w:rPr>
          <w:rFonts w:ascii="Arial" w:eastAsia="Times New Roman" w:hAnsi="Arial" w:cs="Arial"/>
          <w:bCs/>
          <w:sz w:val="24"/>
          <w:szCs w:val="24"/>
          <w:u w:val="single"/>
          <w:lang w:val="es-ES" w:eastAsia="es-ES"/>
        </w:rPr>
        <w:t xml:space="preserve">Sesión Pública Extraordinaria de Ayuntamiento número </w:t>
      </w:r>
      <w:r w:rsidR="00E74CBC" w:rsidRPr="005D3083">
        <w:rPr>
          <w:rFonts w:ascii="Arial" w:eastAsia="Times New Roman" w:hAnsi="Arial" w:cs="Arial"/>
          <w:bCs/>
          <w:sz w:val="24"/>
          <w:szCs w:val="24"/>
          <w:u w:val="single"/>
          <w:lang w:val="es-ES" w:eastAsia="es-ES"/>
        </w:rPr>
        <w:t>40 cuarenta</w:t>
      </w:r>
      <w:r w:rsidR="00DA62E2" w:rsidRPr="005D3083">
        <w:rPr>
          <w:rFonts w:ascii="Arial" w:eastAsia="Times New Roman" w:hAnsi="Arial" w:cs="Arial"/>
          <w:bCs/>
          <w:sz w:val="24"/>
          <w:szCs w:val="24"/>
          <w:u w:val="single"/>
          <w:lang w:val="es-ES" w:eastAsia="es-ES"/>
        </w:rPr>
        <w:t xml:space="preserve"> de fecha 11 once de Diciembre</w:t>
      </w:r>
      <w:r w:rsidR="00E74CBC" w:rsidRPr="005D3083">
        <w:rPr>
          <w:rFonts w:ascii="Arial" w:eastAsia="Times New Roman" w:hAnsi="Arial" w:cs="Arial"/>
          <w:bCs/>
          <w:sz w:val="24"/>
          <w:szCs w:val="24"/>
          <w:u w:val="single"/>
          <w:lang w:val="es-ES" w:eastAsia="es-ES"/>
        </w:rPr>
        <w:t xml:space="preserve"> del año 2019 dos mil diecinueve</w:t>
      </w:r>
      <w:r w:rsidRPr="005D3083">
        <w:rPr>
          <w:rFonts w:ascii="Arial" w:eastAsia="Times New Roman" w:hAnsi="Arial" w:cs="Arial"/>
          <w:bCs/>
          <w:sz w:val="24"/>
          <w:szCs w:val="24"/>
          <w:lang w:val="es-ES" w:eastAsia="es-ES"/>
        </w:rPr>
        <w:t xml:space="preserve">, </w:t>
      </w:r>
      <w:r w:rsidRPr="005D3083">
        <w:rPr>
          <w:rFonts w:ascii="Arial" w:eastAsia="Times New Roman" w:hAnsi="Arial" w:cs="Arial"/>
          <w:bCs/>
          <w:sz w:val="24"/>
          <w:szCs w:val="24"/>
          <w:u w:val="single"/>
          <w:lang w:val="es-ES" w:eastAsia="es-ES"/>
        </w:rPr>
        <w:t>en el  punto número</w:t>
      </w:r>
      <w:r w:rsidR="00E74CBC" w:rsidRPr="005D3083">
        <w:rPr>
          <w:rFonts w:ascii="Arial" w:eastAsia="Times New Roman" w:hAnsi="Arial" w:cs="Arial"/>
          <w:bCs/>
          <w:sz w:val="24"/>
          <w:szCs w:val="24"/>
          <w:u w:val="single"/>
          <w:lang w:val="es-ES" w:eastAsia="es-ES"/>
        </w:rPr>
        <w:t xml:space="preserve"> 03 Tres</w:t>
      </w:r>
      <w:r w:rsidR="00DA62E2" w:rsidRPr="005D3083">
        <w:rPr>
          <w:rFonts w:ascii="Arial" w:eastAsia="Times New Roman" w:hAnsi="Arial" w:cs="Arial"/>
          <w:bCs/>
          <w:sz w:val="24"/>
          <w:szCs w:val="24"/>
          <w:u w:val="single"/>
          <w:lang w:val="es-ES" w:eastAsia="es-ES"/>
        </w:rPr>
        <w:t xml:space="preserve"> </w:t>
      </w:r>
      <w:r w:rsidRPr="005D3083">
        <w:rPr>
          <w:rFonts w:ascii="Arial" w:eastAsia="Times New Roman" w:hAnsi="Arial" w:cs="Arial"/>
          <w:bCs/>
          <w:sz w:val="24"/>
          <w:szCs w:val="24"/>
          <w:u w:val="single"/>
          <w:lang w:val="es-ES" w:eastAsia="es-ES"/>
        </w:rPr>
        <w:t>del orden del día</w:t>
      </w:r>
      <w:bookmarkEnd w:id="1"/>
      <w:r w:rsidRPr="005D3083">
        <w:rPr>
          <w:rFonts w:ascii="Arial" w:eastAsia="Times New Roman" w:hAnsi="Arial" w:cs="Arial"/>
          <w:bCs/>
          <w:sz w:val="24"/>
          <w:szCs w:val="24"/>
          <w:lang w:val="es-ES" w:eastAsia="es-ES"/>
        </w:rPr>
        <w:t xml:space="preserve">; así como la autorización  y asignación  de la obra referida para </w:t>
      </w:r>
      <w:r w:rsidRPr="005D3083">
        <w:rPr>
          <w:rFonts w:ascii="Arial" w:eastAsia="Times New Roman" w:hAnsi="Arial" w:cs="Arial"/>
          <w:b/>
          <w:bCs/>
          <w:sz w:val="24"/>
          <w:szCs w:val="24"/>
          <w:lang w:val="es-ES" w:eastAsia="es-ES"/>
        </w:rPr>
        <w:t>“EL CONTRATISTA”.</w:t>
      </w:r>
    </w:p>
    <w:p w14:paraId="4D25D253" w14:textId="77777777" w:rsidR="006A40F0" w:rsidRPr="005D3083" w:rsidRDefault="006A40F0" w:rsidP="006A40F0">
      <w:pPr>
        <w:pStyle w:val="Prrafodelista"/>
        <w:rPr>
          <w:rFonts w:ascii="Arial" w:hAnsi="Arial" w:cs="Arial"/>
        </w:rPr>
      </w:pPr>
    </w:p>
    <w:p w14:paraId="6B0580A9" w14:textId="4C2889CA" w:rsidR="006A40F0" w:rsidRPr="005D3083" w:rsidRDefault="006A40F0" w:rsidP="00CD2B61">
      <w:pPr>
        <w:numPr>
          <w:ilvl w:val="1"/>
          <w:numId w:val="1"/>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De conformidad con el punto número tres de la orden del día, de la Sesión</w:t>
      </w:r>
      <w:r w:rsidR="00217EB7" w:rsidRPr="005D3083">
        <w:rPr>
          <w:rFonts w:ascii="Arial" w:eastAsia="Times New Roman" w:hAnsi="Arial" w:cs="Arial"/>
          <w:sz w:val="24"/>
          <w:szCs w:val="24"/>
          <w:lang w:val="es-ES" w:eastAsia="es-ES"/>
        </w:rPr>
        <w:t xml:space="preserve"> Pública Extraordinaria</w:t>
      </w:r>
      <w:r w:rsidRPr="005D3083">
        <w:rPr>
          <w:rFonts w:ascii="Arial" w:eastAsia="Times New Roman" w:hAnsi="Arial" w:cs="Arial"/>
          <w:sz w:val="24"/>
          <w:szCs w:val="24"/>
          <w:lang w:val="es-ES" w:eastAsia="es-ES"/>
        </w:rPr>
        <w:t xml:space="preserve"> de A</w:t>
      </w:r>
      <w:r w:rsidR="00217EB7" w:rsidRPr="005D3083">
        <w:rPr>
          <w:rFonts w:ascii="Arial" w:eastAsia="Times New Roman" w:hAnsi="Arial" w:cs="Arial"/>
          <w:sz w:val="24"/>
          <w:szCs w:val="24"/>
          <w:lang w:val="es-ES" w:eastAsia="es-ES"/>
        </w:rPr>
        <w:t xml:space="preserve">yuntamiento, número 41 cuarenta y uno, </w:t>
      </w:r>
      <w:r w:rsidRPr="005D3083">
        <w:rPr>
          <w:rFonts w:ascii="Arial" w:eastAsia="Times New Roman" w:hAnsi="Arial" w:cs="Arial"/>
          <w:sz w:val="24"/>
          <w:szCs w:val="24"/>
          <w:lang w:val="es-ES" w:eastAsia="es-ES"/>
        </w:rPr>
        <w:t xml:space="preserve">celebrada el día 13 trece de Diciembre del año 2019 dos mil diecinueve, </w:t>
      </w:r>
      <w:r w:rsidR="00217EB7" w:rsidRPr="005D3083">
        <w:rPr>
          <w:rFonts w:ascii="Arial" w:eastAsia="Times New Roman" w:hAnsi="Arial" w:cs="Arial"/>
          <w:sz w:val="24"/>
          <w:szCs w:val="24"/>
          <w:lang w:val="es-ES" w:eastAsia="es-ES"/>
        </w:rPr>
        <w:t xml:space="preserve">la cual se anexa copia certificada al presente contrato, en el cual </w:t>
      </w:r>
      <w:r w:rsidRPr="005D3083">
        <w:rPr>
          <w:rFonts w:ascii="Arial" w:eastAsia="Times New Roman" w:hAnsi="Arial" w:cs="Arial"/>
          <w:sz w:val="24"/>
          <w:szCs w:val="24"/>
          <w:lang w:val="es-ES" w:eastAsia="es-ES"/>
        </w:rPr>
        <w:t>se aclara el origen de las aportaciones tanto municipales como estatales, las cuales serán cubiertas de conformidad con el punto 3.3 de las declaraciones del Municipio, lo que tendr</w:t>
      </w:r>
      <w:r w:rsidR="00217EB7" w:rsidRPr="005D3083">
        <w:rPr>
          <w:rFonts w:ascii="Arial" w:eastAsia="Times New Roman" w:hAnsi="Arial" w:cs="Arial"/>
          <w:sz w:val="24"/>
          <w:szCs w:val="24"/>
          <w:lang w:val="es-ES" w:eastAsia="es-ES"/>
        </w:rPr>
        <w:t xml:space="preserve">á que tomar en cuenta </w:t>
      </w:r>
      <w:r w:rsidR="00217EB7"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lastRenderedPageBreak/>
        <w:t xml:space="preserve">para facturar </w:t>
      </w:r>
      <w:r w:rsidR="00217EB7" w:rsidRPr="005D3083">
        <w:rPr>
          <w:rFonts w:ascii="Arial" w:eastAsia="Times New Roman" w:hAnsi="Arial" w:cs="Arial"/>
          <w:sz w:val="24"/>
          <w:szCs w:val="24"/>
          <w:lang w:val="es-ES" w:eastAsia="es-ES"/>
        </w:rPr>
        <w:t xml:space="preserve">y generar estimaciones </w:t>
      </w:r>
      <w:r w:rsidRPr="005D3083">
        <w:rPr>
          <w:rFonts w:ascii="Arial" w:eastAsia="Times New Roman" w:hAnsi="Arial" w:cs="Arial"/>
          <w:sz w:val="24"/>
          <w:szCs w:val="24"/>
          <w:lang w:val="es-ES" w:eastAsia="es-ES"/>
        </w:rPr>
        <w:t xml:space="preserve">por el total del recurso estatal </w:t>
      </w:r>
      <w:r w:rsidR="00217EB7" w:rsidRPr="005D3083">
        <w:rPr>
          <w:rFonts w:ascii="Arial" w:eastAsia="Times New Roman" w:hAnsi="Arial" w:cs="Arial"/>
          <w:sz w:val="24"/>
          <w:szCs w:val="24"/>
          <w:lang w:val="es-ES" w:eastAsia="es-ES"/>
        </w:rPr>
        <w:t>al Gobierno del Estado de Jalisco por medio</w:t>
      </w:r>
      <w:r w:rsidR="00217EB7" w:rsidRPr="005D3083">
        <w:rPr>
          <w:rFonts w:ascii="Arial" w:eastAsia="Times New Roman" w:hAnsi="Arial" w:cs="Arial"/>
          <w:sz w:val="24"/>
          <w:szCs w:val="24"/>
          <w:lang w:eastAsia="es-ES"/>
        </w:rPr>
        <w:t xml:space="preserve"> de la Secretaría de Agricultura y Desarrollo Rural del Estado de Jalisco, a través de la Secretaría de la Hacienda Pública del Estado de Jalisco por el total de su aportación. Así mismo deberá facturar y generar estimaciones por el total de la aportación del recurso municipal, con cargo al Municipio de Zapotlán el Grande, Jalisco. </w:t>
      </w:r>
    </w:p>
    <w:p w14:paraId="0C73242D" w14:textId="77777777" w:rsidR="00CD2B61" w:rsidRPr="005D3083" w:rsidRDefault="00CD2B61" w:rsidP="00CD2B61">
      <w:pPr>
        <w:spacing w:after="0" w:line="240" w:lineRule="auto"/>
        <w:ind w:left="360"/>
        <w:jc w:val="both"/>
        <w:rPr>
          <w:rFonts w:ascii="Arial" w:eastAsia="Times New Roman" w:hAnsi="Arial" w:cs="Arial"/>
          <w:sz w:val="24"/>
          <w:szCs w:val="24"/>
          <w:lang w:val="es-ES" w:eastAsia="es-ES"/>
        </w:rPr>
      </w:pPr>
    </w:p>
    <w:p w14:paraId="383F8E5E" w14:textId="01714AAF" w:rsidR="00CD2B61" w:rsidRPr="005D3083" w:rsidRDefault="00CD2B61" w:rsidP="00CD2B61">
      <w:pPr>
        <w:numPr>
          <w:ilvl w:val="1"/>
          <w:numId w:val="1"/>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Señala como domicilio para los efectos de este contrato, </w:t>
      </w:r>
      <w:r w:rsidR="00F33EFF" w:rsidRPr="005D3083">
        <w:rPr>
          <w:rFonts w:ascii="Arial" w:eastAsia="Times New Roman" w:hAnsi="Arial" w:cs="Arial"/>
          <w:sz w:val="24"/>
          <w:szCs w:val="24"/>
          <w:lang w:val="es-ES" w:eastAsia="es-ES"/>
        </w:rPr>
        <w:t xml:space="preserve">y su Registro Federal de Contribuyentes MZG8501012NA, y señala </w:t>
      </w:r>
      <w:r w:rsidRPr="005D3083">
        <w:rPr>
          <w:rFonts w:ascii="Arial" w:eastAsia="Times New Roman" w:hAnsi="Arial" w:cs="Arial"/>
          <w:sz w:val="24"/>
          <w:szCs w:val="24"/>
          <w:lang w:val="es-ES" w:eastAsia="es-ES"/>
        </w:rPr>
        <w:t xml:space="preserve">la finca marcada con el número </w:t>
      </w:r>
      <w:r w:rsidRPr="005D3083">
        <w:rPr>
          <w:rFonts w:ascii="Arial" w:eastAsia="Times New Roman" w:hAnsi="Arial" w:cs="Arial"/>
          <w:b/>
          <w:sz w:val="24"/>
          <w:szCs w:val="24"/>
          <w:lang w:val="es-ES" w:eastAsia="es-ES"/>
        </w:rPr>
        <w:t>62</w:t>
      </w:r>
      <w:r w:rsidRPr="005D3083">
        <w:rPr>
          <w:rFonts w:ascii="Arial" w:eastAsia="Times New Roman" w:hAnsi="Arial" w:cs="Arial"/>
          <w:sz w:val="24"/>
          <w:szCs w:val="24"/>
          <w:lang w:val="es-ES" w:eastAsia="es-ES"/>
        </w:rPr>
        <w:t xml:space="preserve"> de la Avenida Cristóbal Colón, en la Colonia Centro, ubicado en el Palacio Municipal en Ciudad Guzmán, Municipio De Zapotlán El Grande Jalisco.</w:t>
      </w:r>
    </w:p>
    <w:p w14:paraId="79457294"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8498E13" w14:textId="0B497D70" w:rsidR="00CD2B61" w:rsidRPr="005D3083" w:rsidRDefault="00C265D6" w:rsidP="00CD2B61">
      <w:pPr>
        <w:spacing w:after="0" w:line="240" w:lineRule="auto"/>
        <w:jc w:val="both"/>
        <w:rPr>
          <w:rFonts w:ascii="Arial" w:eastAsia="Times New Roman" w:hAnsi="Arial" w:cs="Arial"/>
          <w:b/>
          <w:bCs/>
          <w:sz w:val="24"/>
          <w:szCs w:val="24"/>
          <w:lang w:val="es-ES" w:eastAsia="es-ES"/>
        </w:rPr>
      </w:pPr>
      <w:r w:rsidRPr="005D3083">
        <w:rPr>
          <w:rFonts w:ascii="Arial" w:eastAsia="Times New Roman" w:hAnsi="Arial" w:cs="Arial"/>
          <w:b/>
          <w:sz w:val="24"/>
          <w:szCs w:val="24"/>
          <w:lang w:val="es-ES" w:eastAsia="es-ES"/>
        </w:rPr>
        <w:t>4</w:t>
      </w:r>
      <w:r w:rsidR="00CD2B61" w:rsidRPr="005D3083">
        <w:rPr>
          <w:rFonts w:ascii="Arial" w:eastAsia="Times New Roman" w:hAnsi="Arial" w:cs="Arial"/>
          <w:sz w:val="24"/>
          <w:szCs w:val="24"/>
          <w:lang w:val="es-ES" w:eastAsia="es-ES"/>
        </w:rPr>
        <w:t>.-.</w:t>
      </w:r>
      <w:r w:rsidR="00CD2B61" w:rsidRPr="005D3083">
        <w:rPr>
          <w:rFonts w:ascii="Arial" w:eastAsia="Times New Roman" w:hAnsi="Arial" w:cs="Arial"/>
          <w:b/>
          <w:sz w:val="24"/>
          <w:szCs w:val="24"/>
          <w:lang w:val="es-ES" w:eastAsia="es-ES"/>
        </w:rPr>
        <w:t xml:space="preserve"> EL “CONTRATISTA”</w:t>
      </w:r>
      <w:r w:rsidR="00CD2B61" w:rsidRPr="005D3083">
        <w:rPr>
          <w:rFonts w:ascii="Arial" w:eastAsia="Times New Roman" w:hAnsi="Arial" w:cs="Arial"/>
          <w:b/>
          <w:bCs/>
          <w:sz w:val="24"/>
          <w:szCs w:val="24"/>
          <w:lang w:val="es-ES" w:eastAsia="es-ES"/>
        </w:rPr>
        <w:t xml:space="preserve"> DECLARA </w:t>
      </w:r>
      <w:r w:rsidR="00CD2B61" w:rsidRPr="005D3083">
        <w:rPr>
          <w:rFonts w:ascii="Arial" w:eastAsia="Times New Roman" w:hAnsi="Arial" w:cs="Arial"/>
          <w:bCs/>
          <w:sz w:val="24"/>
          <w:szCs w:val="24"/>
          <w:lang w:val="es-ES" w:eastAsia="es-ES"/>
        </w:rPr>
        <w:t>que</w:t>
      </w:r>
      <w:r w:rsidR="00CD2B61" w:rsidRPr="005D3083">
        <w:rPr>
          <w:rFonts w:ascii="Arial" w:eastAsia="Times New Roman" w:hAnsi="Arial" w:cs="Arial"/>
          <w:b/>
          <w:bCs/>
          <w:sz w:val="24"/>
          <w:szCs w:val="24"/>
          <w:lang w:val="es-ES" w:eastAsia="es-ES"/>
        </w:rPr>
        <w:t>:</w:t>
      </w:r>
    </w:p>
    <w:p w14:paraId="38DC67EA" w14:textId="77777777" w:rsidR="00CD2B61" w:rsidRPr="005D3083" w:rsidRDefault="00CD2B61" w:rsidP="00CD2B61">
      <w:pPr>
        <w:spacing w:after="0" w:line="240" w:lineRule="auto"/>
        <w:jc w:val="both"/>
        <w:rPr>
          <w:rFonts w:ascii="Arial" w:eastAsia="Times New Roman" w:hAnsi="Arial" w:cs="Arial"/>
          <w:b/>
          <w:bCs/>
          <w:sz w:val="24"/>
          <w:szCs w:val="24"/>
          <w:lang w:val="es-ES" w:eastAsia="es-ES"/>
        </w:rPr>
      </w:pPr>
    </w:p>
    <w:p w14:paraId="246C9966" w14:textId="3495204C" w:rsidR="00E23A45" w:rsidRPr="005D3083" w:rsidRDefault="00C265D6" w:rsidP="00E23A45">
      <w:pPr>
        <w:spacing w:after="0" w:line="240" w:lineRule="auto"/>
        <w:jc w:val="both"/>
        <w:rPr>
          <w:rFonts w:ascii="Arial" w:hAnsi="Arial" w:cs="Arial"/>
          <w:sz w:val="24"/>
          <w:szCs w:val="24"/>
          <w:lang w:val="es-ES"/>
        </w:rPr>
      </w:pPr>
      <w:r w:rsidRPr="005D3083">
        <w:rPr>
          <w:rFonts w:ascii="Arial" w:eastAsia="Times New Roman" w:hAnsi="Arial" w:cs="Arial"/>
          <w:b/>
          <w:bCs/>
          <w:sz w:val="24"/>
          <w:szCs w:val="24"/>
          <w:lang w:val="es-ES" w:eastAsia="es-ES"/>
        </w:rPr>
        <w:t>4</w:t>
      </w:r>
      <w:r w:rsidR="00CD2B61" w:rsidRPr="005D3083">
        <w:rPr>
          <w:rFonts w:ascii="Arial" w:eastAsia="Times New Roman" w:hAnsi="Arial" w:cs="Arial"/>
          <w:b/>
          <w:bCs/>
          <w:sz w:val="24"/>
          <w:szCs w:val="24"/>
          <w:lang w:val="es-ES" w:eastAsia="es-ES"/>
        </w:rPr>
        <w:t>.1.</w:t>
      </w:r>
      <w:r w:rsidR="00CD2B61" w:rsidRPr="005D3083">
        <w:rPr>
          <w:rFonts w:ascii="Arial" w:eastAsia="Times New Roman" w:hAnsi="Arial" w:cs="Arial"/>
          <w:sz w:val="24"/>
          <w:szCs w:val="24"/>
          <w:lang w:val="es-ES" w:eastAsia="es-ES"/>
        </w:rPr>
        <w:t xml:space="preserve"> </w:t>
      </w:r>
      <w:r w:rsidR="00E23A45" w:rsidRPr="005D3083">
        <w:rPr>
          <w:rFonts w:ascii="Arial" w:hAnsi="Arial" w:cs="Arial"/>
          <w:sz w:val="24"/>
          <w:szCs w:val="24"/>
          <w:lang w:val="es-ES"/>
        </w:rPr>
        <w:t>Tiene capacidad jurídica para contratar y obligarse a la ejecución de la obra objeto de éste contrato y que dispone de la organización, equipo, recursos económicos, contables, financieros, elementos materiales, humanos y tecnológicos suficientes para ello.</w:t>
      </w:r>
      <w:r w:rsidR="00E23A45" w:rsidRPr="005D3083">
        <w:rPr>
          <w:rFonts w:ascii="Arial" w:hAnsi="Arial" w:cs="Arial"/>
          <w:sz w:val="24"/>
          <w:szCs w:val="24"/>
        </w:rPr>
        <w:t xml:space="preserve"> </w:t>
      </w:r>
      <w:r w:rsidR="00E23A45" w:rsidRPr="005D3083">
        <w:rPr>
          <w:rFonts w:ascii="Arial" w:hAnsi="Arial" w:cs="Arial"/>
          <w:sz w:val="24"/>
          <w:szCs w:val="24"/>
          <w:lang w:val="es-ES"/>
        </w:rPr>
        <w:t xml:space="preserve">Que se acredita la personalidad jurídica mediante escritura pública número 9251, nueve mil doscientos cincuenta y uno, otorgada el día 29 veintinueve de junio del 2010 dos mil diez, ante el Notario Público N° 1 uno de Zapotiltic, Jalisco, Licenciado Genaro Álvarez López, con folio mercantil número 25430*6, teniendo la representación legal de la misma por la Licenciada Karla Patricia Romero Vela. </w:t>
      </w:r>
    </w:p>
    <w:p w14:paraId="4AAEE271" w14:textId="77777777" w:rsidR="00F91367" w:rsidRPr="005D3083" w:rsidRDefault="00F91367" w:rsidP="00CD2B61">
      <w:pPr>
        <w:spacing w:after="0" w:line="240" w:lineRule="auto"/>
        <w:jc w:val="both"/>
        <w:rPr>
          <w:rFonts w:ascii="Arial" w:hAnsi="Arial" w:cs="Arial"/>
          <w:sz w:val="24"/>
          <w:szCs w:val="24"/>
        </w:rPr>
      </w:pPr>
    </w:p>
    <w:p w14:paraId="458DEAEA" w14:textId="16F82D0C" w:rsidR="00E23A45" w:rsidRPr="005D3083" w:rsidRDefault="00C265D6" w:rsidP="00E23A45">
      <w:pPr>
        <w:spacing w:after="0" w:line="240" w:lineRule="auto"/>
        <w:jc w:val="both"/>
        <w:rPr>
          <w:rFonts w:ascii="Arial" w:eastAsia="Times New Roman" w:hAnsi="Arial" w:cs="Arial"/>
          <w:b/>
          <w:noProof/>
          <w:sz w:val="24"/>
          <w:szCs w:val="24"/>
          <w:lang w:val="es-ES" w:eastAsia="es-ES"/>
        </w:rPr>
      </w:pPr>
      <w:r w:rsidRPr="005D3083">
        <w:rPr>
          <w:rFonts w:ascii="Arial" w:eastAsia="Times New Roman" w:hAnsi="Arial" w:cs="Arial"/>
          <w:b/>
          <w:sz w:val="24"/>
          <w:szCs w:val="24"/>
          <w:lang w:val="es-ES" w:eastAsia="es-ES"/>
        </w:rPr>
        <w:t>4</w:t>
      </w:r>
      <w:r w:rsidR="00CD2B61" w:rsidRPr="005D3083">
        <w:rPr>
          <w:rFonts w:ascii="Arial" w:eastAsia="Times New Roman" w:hAnsi="Arial" w:cs="Arial"/>
          <w:b/>
          <w:sz w:val="24"/>
          <w:szCs w:val="24"/>
          <w:lang w:val="es-ES" w:eastAsia="es-ES"/>
        </w:rPr>
        <w:t xml:space="preserve">.2. </w:t>
      </w:r>
      <w:r w:rsidR="00E23A45" w:rsidRPr="005D3083">
        <w:rPr>
          <w:rFonts w:ascii="Arial" w:eastAsia="Times New Roman" w:hAnsi="Arial" w:cs="Arial"/>
          <w:noProof/>
          <w:sz w:val="24"/>
          <w:szCs w:val="24"/>
          <w:lang w:val="es-ES" w:eastAsia="es-ES"/>
        </w:rPr>
        <w:t xml:space="preserve">Se identifica con credencial para votar expedida por el Instituto Nacional Electoral con folio número </w:t>
      </w:r>
      <w:r w:rsidR="001F5D96" w:rsidRPr="001F5D96">
        <w:rPr>
          <w:rFonts w:ascii="Arial" w:eastAsia="Times New Roman" w:hAnsi="Arial" w:cs="Arial"/>
          <w:b/>
          <w:noProof/>
          <w:sz w:val="24"/>
          <w:szCs w:val="24"/>
          <w:highlight w:val="black"/>
          <w:lang w:val="es-ES" w:eastAsia="es-ES"/>
        </w:rPr>
        <w:t>…………………</w:t>
      </w:r>
    </w:p>
    <w:p w14:paraId="3CE02D43"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F353921" w14:textId="4BE6E290" w:rsidR="009548EA" w:rsidRPr="005D3083" w:rsidRDefault="00C265D6" w:rsidP="009548EA">
      <w:pPr>
        <w:spacing w:after="0" w:line="240" w:lineRule="auto"/>
        <w:jc w:val="both"/>
        <w:rPr>
          <w:rFonts w:ascii="Arial" w:eastAsia="Times New Roman" w:hAnsi="Arial" w:cs="Arial"/>
          <w:b/>
          <w:noProof/>
          <w:sz w:val="24"/>
          <w:szCs w:val="24"/>
          <w:lang w:val="es-ES" w:eastAsia="es-ES"/>
        </w:rPr>
      </w:pPr>
      <w:r w:rsidRPr="005D3083">
        <w:rPr>
          <w:rFonts w:ascii="Arial" w:eastAsia="Times New Roman" w:hAnsi="Arial" w:cs="Arial"/>
          <w:b/>
          <w:sz w:val="24"/>
          <w:szCs w:val="24"/>
          <w:lang w:val="es-ES" w:eastAsia="es-ES"/>
        </w:rPr>
        <w:t>4</w:t>
      </w:r>
      <w:r w:rsidR="00CD2B61" w:rsidRPr="005D3083">
        <w:rPr>
          <w:rFonts w:ascii="Arial" w:eastAsia="Times New Roman" w:hAnsi="Arial" w:cs="Arial"/>
          <w:b/>
          <w:sz w:val="24"/>
          <w:szCs w:val="24"/>
          <w:lang w:val="es-ES" w:eastAsia="es-ES"/>
        </w:rPr>
        <w:t>.3</w:t>
      </w:r>
      <w:r w:rsidR="00E23A45" w:rsidRPr="005D3083">
        <w:rPr>
          <w:rFonts w:ascii="Arial" w:eastAsia="Times New Roman" w:hAnsi="Arial" w:cs="Arial"/>
          <w:sz w:val="24"/>
          <w:szCs w:val="24"/>
          <w:lang w:val="es-ES" w:eastAsia="es-ES"/>
        </w:rPr>
        <w:t xml:space="preserve">. </w:t>
      </w:r>
      <w:r w:rsidR="00E23A45" w:rsidRPr="005D3083">
        <w:rPr>
          <w:rFonts w:ascii="Arial" w:eastAsia="Times New Roman" w:hAnsi="Arial" w:cs="Arial"/>
          <w:noProof/>
          <w:sz w:val="24"/>
          <w:szCs w:val="24"/>
          <w:lang w:val="es-ES" w:eastAsia="es-ES"/>
        </w:rPr>
        <w:t>Se encuentra registrado en el padrón de contratistas ante la Dirección de Obras Públicas del Municipio de Zapotlán el Grande Jalisco, que dicho registro se encuentra vigente, bajo el nú</w:t>
      </w:r>
      <w:r w:rsidR="008C2503" w:rsidRPr="005D3083">
        <w:rPr>
          <w:rFonts w:ascii="Arial" w:eastAsia="Times New Roman" w:hAnsi="Arial" w:cs="Arial"/>
          <w:noProof/>
          <w:sz w:val="24"/>
          <w:szCs w:val="24"/>
          <w:lang w:val="es-ES" w:eastAsia="es-ES"/>
        </w:rPr>
        <w:t xml:space="preserve">mero: </w:t>
      </w:r>
      <w:r w:rsidR="008C2503" w:rsidRPr="005D3083">
        <w:rPr>
          <w:rFonts w:ascii="Arial" w:eastAsia="Times New Roman" w:hAnsi="Arial" w:cs="Arial"/>
          <w:b/>
          <w:noProof/>
          <w:sz w:val="24"/>
          <w:szCs w:val="24"/>
          <w:lang w:val="es-ES" w:eastAsia="es-ES"/>
        </w:rPr>
        <w:t>DOPDUZGJ 014/03/2019</w:t>
      </w:r>
      <w:r w:rsidR="00E23A45" w:rsidRPr="005D3083">
        <w:rPr>
          <w:rFonts w:ascii="Arial" w:eastAsia="Times New Roman" w:hAnsi="Arial" w:cs="Arial"/>
          <w:noProof/>
          <w:sz w:val="24"/>
          <w:szCs w:val="24"/>
          <w:lang w:val="es-ES" w:eastAsia="es-ES"/>
        </w:rPr>
        <w:t xml:space="preserve"> y ante la Secretaría de Infraestructura y Obra Pública del Estado de Jalisco (SIOP), con número </w:t>
      </w:r>
      <w:r w:rsidR="00E23A45" w:rsidRPr="005D3083">
        <w:rPr>
          <w:rFonts w:ascii="Arial" w:eastAsia="Times New Roman" w:hAnsi="Arial" w:cs="Arial"/>
          <w:b/>
          <w:noProof/>
          <w:sz w:val="24"/>
          <w:szCs w:val="24"/>
          <w:lang w:val="es-ES" w:eastAsia="es-ES"/>
        </w:rPr>
        <w:t xml:space="preserve">4768 </w:t>
      </w:r>
      <w:r w:rsidR="00E23A45" w:rsidRPr="005D3083">
        <w:rPr>
          <w:rFonts w:ascii="Arial" w:eastAsia="Times New Roman" w:hAnsi="Arial" w:cs="Arial"/>
          <w:noProof/>
          <w:sz w:val="24"/>
          <w:szCs w:val="24"/>
          <w:lang w:val="es-ES" w:eastAsia="es-ES"/>
        </w:rPr>
        <w:t xml:space="preserve">y el correspondiente registro ante la Secretaria de Hacienda y Crédito Público con Registro Federal de Contribuyentes, clave: </w:t>
      </w:r>
      <w:r w:rsidR="001F5D96" w:rsidRPr="001F5D96">
        <w:rPr>
          <w:rFonts w:ascii="Arial" w:eastAsia="Times New Roman" w:hAnsi="Arial" w:cs="Arial"/>
          <w:b/>
          <w:noProof/>
          <w:sz w:val="24"/>
          <w:szCs w:val="24"/>
          <w:highlight w:val="black"/>
          <w:lang w:val="es-ES" w:eastAsia="es-ES"/>
        </w:rPr>
        <w:t>…………………….</w:t>
      </w:r>
    </w:p>
    <w:p w14:paraId="37DDA65E"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4CD4728C" w14:textId="68AA04C5" w:rsidR="00CD2B61" w:rsidRPr="005D3083" w:rsidRDefault="00C265D6"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4</w:t>
      </w:r>
      <w:r w:rsidR="00CD2B61" w:rsidRPr="005D3083">
        <w:rPr>
          <w:rFonts w:ascii="Arial" w:eastAsia="Times New Roman" w:hAnsi="Arial" w:cs="Arial"/>
          <w:b/>
          <w:sz w:val="24"/>
          <w:szCs w:val="24"/>
          <w:lang w:val="es-ES" w:eastAsia="es-ES"/>
        </w:rPr>
        <w:t>.4</w:t>
      </w:r>
      <w:r w:rsidR="00CD2B61" w:rsidRPr="005D3083">
        <w:rPr>
          <w:rFonts w:ascii="Arial" w:eastAsia="Times New Roman" w:hAnsi="Arial" w:cs="Arial"/>
          <w:sz w:val="24"/>
          <w:szCs w:val="24"/>
          <w:lang w:val="es-ES" w:eastAsia="es-ES"/>
        </w:rPr>
        <w:t xml:space="preserve"> Conoce todos los detalles concernientes a la obra requerida, comprometiéndose a la ejecución de los trabajos establecidos en éste contrato, poniendo para ello toda su experiencia y conocimiento, aplicando los procedimientos más eficientes para la realización y cu</w:t>
      </w:r>
      <w:r w:rsidR="004E130E" w:rsidRPr="005D3083">
        <w:rPr>
          <w:rFonts w:ascii="Arial" w:eastAsia="Times New Roman" w:hAnsi="Arial" w:cs="Arial"/>
          <w:sz w:val="24"/>
          <w:szCs w:val="24"/>
          <w:lang w:val="es-ES" w:eastAsia="es-ES"/>
        </w:rPr>
        <w:t>mplimiento de sus obligaciones.</w:t>
      </w:r>
    </w:p>
    <w:p w14:paraId="4C199BBD" w14:textId="77777777" w:rsidR="004E130E" w:rsidRPr="005D3083" w:rsidRDefault="004E130E" w:rsidP="00CD2B61">
      <w:pPr>
        <w:spacing w:after="0" w:line="240" w:lineRule="auto"/>
        <w:jc w:val="both"/>
        <w:rPr>
          <w:rFonts w:ascii="Arial" w:eastAsia="Times New Roman" w:hAnsi="Arial" w:cs="Arial"/>
          <w:sz w:val="24"/>
          <w:szCs w:val="24"/>
          <w:lang w:val="es-ES" w:eastAsia="es-ES"/>
        </w:rPr>
      </w:pPr>
    </w:p>
    <w:p w14:paraId="0D3B5555" w14:textId="736ABEAC" w:rsidR="00CD2B61" w:rsidRPr="005D3083" w:rsidRDefault="00C265D6"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lastRenderedPageBreak/>
        <w:t>4</w:t>
      </w:r>
      <w:r w:rsidR="00E23A45" w:rsidRPr="005D3083">
        <w:rPr>
          <w:rFonts w:ascii="Arial" w:eastAsia="Times New Roman" w:hAnsi="Arial" w:cs="Arial"/>
          <w:b/>
          <w:bCs/>
          <w:sz w:val="24"/>
          <w:szCs w:val="24"/>
          <w:lang w:val="es-ES" w:eastAsia="es-ES"/>
        </w:rPr>
        <w:t xml:space="preserve">.5 </w:t>
      </w:r>
      <w:r w:rsidR="00CD2B61" w:rsidRPr="005D3083">
        <w:rPr>
          <w:rFonts w:ascii="Arial" w:eastAsia="Times New Roman" w:hAnsi="Arial" w:cs="Arial"/>
          <w:sz w:val="24"/>
          <w:szCs w:val="24"/>
          <w:lang w:val="es-ES" w:eastAsia="es-ES"/>
        </w:rPr>
        <w:t>Ha inspeccionado debidamente el sitio de la obra objeto del presente contrato con el fin de considerar todos los factores que intervienen en su ejecución.</w:t>
      </w:r>
    </w:p>
    <w:p w14:paraId="384543A5" w14:textId="77777777" w:rsidR="00CD2B61" w:rsidRPr="005D3083" w:rsidRDefault="00CD2B61" w:rsidP="00CD2B61">
      <w:pPr>
        <w:spacing w:after="0" w:line="240" w:lineRule="auto"/>
        <w:jc w:val="both"/>
        <w:rPr>
          <w:rFonts w:ascii="Arial" w:eastAsia="Times New Roman" w:hAnsi="Arial" w:cs="Arial"/>
          <w:b/>
          <w:bCs/>
          <w:sz w:val="24"/>
          <w:szCs w:val="24"/>
          <w:lang w:val="es-ES" w:eastAsia="es-ES"/>
        </w:rPr>
      </w:pPr>
    </w:p>
    <w:p w14:paraId="5440D965" w14:textId="6809D571" w:rsidR="00CD2B61" w:rsidRPr="005D3083" w:rsidRDefault="00C265D6"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4</w:t>
      </w:r>
      <w:r w:rsidR="00E23A45" w:rsidRPr="005D3083">
        <w:rPr>
          <w:rFonts w:ascii="Arial" w:eastAsia="Times New Roman" w:hAnsi="Arial" w:cs="Arial"/>
          <w:b/>
          <w:bCs/>
          <w:sz w:val="24"/>
          <w:szCs w:val="24"/>
          <w:lang w:val="es-ES" w:eastAsia="es-ES"/>
        </w:rPr>
        <w:t>.6</w:t>
      </w:r>
      <w:r w:rsidR="00CD2B61" w:rsidRPr="005D3083">
        <w:rPr>
          <w:rFonts w:ascii="Arial" w:eastAsia="Times New Roman" w:hAnsi="Arial" w:cs="Arial"/>
          <w:sz w:val="24"/>
          <w:szCs w:val="24"/>
          <w:lang w:val="es-ES" w:eastAsia="es-ES"/>
        </w:rPr>
        <w:t xml:space="preserve"> Ha presentado el programa de obra por partidas, así como también el 100% (cien por ciento) del análisis de precios de la obra motivo del presente contrato.</w:t>
      </w:r>
    </w:p>
    <w:p w14:paraId="56E0EA55"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D8A9546" w14:textId="43DAF13E" w:rsidR="00CD2B61" w:rsidRPr="005D3083" w:rsidRDefault="00C265D6"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4</w:t>
      </w:r>
      <w:r w:rsidR="00E23A45" w:rsidRPr="005D3083">
        <w:rPr>
          <w:rFonts w:ascii="Arial" w:eastAsia="Times New Roman" w:hAnsi="Arial" w:cs="Arial"/>
          <w:b/>
          <w:bCs/>
          <w:sz w:val="24"/>
          <w:szCs w:val="24"/>
          <w:lang w:val="es-ES" w:eastAsia="es-ES"/>
        </w:rPr>
        <w:t>.7</w:t>
      </w:r>
      <w:r w:rsidR="00E23A45" w:rsidRPr="005D3083">
        <w:rPr>
          <w:rFonts w:ascii="Arial" w:hAnsi="Arial" w:cs="Arial"/>
          <w:sz w:val="24"/>
          <w:szCs w:val="24"/>
        </w:rPr>
        <w:t xml:space="preserve"> </w:t>
      </w:r>
      <w:r w:rsidR="00E23A45" w:rsidRPr="005D3083">
        <w:rPr>
          <w:rFonts w:ascii="Arial" w:eastAsia="Times New Roman" w:hAnsi="Arial" w:cs="Arial"/>
          <w:sz w:val="24"/>
          <w:szCs w:val="24"/>
          <w:lang w:val="es-ES" w:eastAsia="es-ES"/>
        </w:rPr>
        <w:t>Señala como domicilio en la c</w:t>
      </w:r>
      <w:r w:rsidR="001F5D96">
        <w:rPr>
          <w:rFonts w:ascii="Arial" w:eastAsia="Times New Roman" w:hAnsi="Arial" w:cs="Arial"/>
          <w:sz w:val="24"/>
          <w:szCs w:val="24"/>
          <w:lang w:val="es-ES" w:eastAsia="es-ES"/>
        </w:rPr>
        <w:t xml:space="preserve">alle </w:t>
      </w:r>
      <w:r w:rsidR="001F5D96" w:rsidRPr="001F5D96">
        <w:rPr>
          <w:rFonts w:ascii="Arial" w:eastAsia="Times New Roman" w:hAnsi="Arial" w:cs="Arial"/>
          <w:sz w:val="24"/>
          <w:szCs w:val="24"/>
          <w:highlight w:val="black"/>
          <w:lang w:val="es-ES" w:eastAsia="es-ES"/>
        </w:rPr>
        <w:t>……………………….</w:t>
      </w:r>
      <w:r w:rsidR="00E23A45" w:rsidRPr="001F5D96">
        <w:rPr>
          <w:rFonts w:ascii="Arial" w:eastAsia="Times New Roman" w:hAnsi="Arial" w:cs="Arial"/>
          <w:sz w:val="24"/>
          <w:szCs w:val="24"/>
          <w:highlight w:val="black"/>
          <w:lang w:val="es-ES" w:eastAsia="es-ES"/>
        </w:rPr>
        <w:t>,</w:t>
      </w:r>
      <w:r w:rsidR="00E23A45" w:rsidRPr="005D3083">
        <w:rPr>
          <w:rFonts w:ascii="Arial" w:eastAsia="Times New Roman" w:hAnsi="Arial" w:cs="Arial"/>
          <w:sz w:val="24"/>
          <w:szCs w:val="24"/>
          <w:lang w:val="es-ES" w:eastAsia="es-ES"/>
        </w:rPr>
        <w:t xml:space="preserve"> Jalisco, para los efectos de este contrato.</w:t>
      </w:r>
    </w:p>
    <w:p w14:paraId="188D6278"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3074660"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Por lo expuesto con antelación “</w:t>
      </w:r>
      <w:r w:rsidRPr="005D3083">
        <w:rPr>
          <w:rFonts w:ascii="Arial" w:eastAsia="Times New Roman" w:hAnsi="Arial" w:cs="Arial"/>
          <w:b/>
          <w:sz w:val="24"/>
          <w:szCs w:val="24"/>
          <w:lang w:val="es-ES" w:eastAsia="es-ES"/>
        </w:rPr>
        <w:t>LAS PARTES</w:t>
      </w:r>
      <w:r w:rsidRPr="005D3083">
        <w:rPr>
          <w:rFonts w:ascii="Arial" w:eastAsia="Times New Roman" w:hAnsi="Arial" w:cs="Arial"/>
          <w:sz w:val="24"/>
          <w:szCs w:val="24"/>
          <w:lang w:val="es-ES" w:eastAsia="es-ES"/>
        </w:rPr>
        <w:t>” otorgan el Contrato de Obra Pública, que se consigna y aceptan someterse a las siguientes:</w:t>
      </w:r>
    </w:p>
    <w:p w14:paraId="49238DDE" w14:textId="77777777" w:rsidR="00CD2B61" w:rsidRPr="005D3083" w:rsidRDefault="00CD2B61" w:rsidP="00CD2B61">
      <w:pPr>
        <w:spacing w:after="0" w:line="240" w:lineRule="auto"/>
        <w:rPr>
          <w:rFonts w:ascii="Arial" w:eastAsia="Times New Roman" w:hAnsi="Arial" w:cs="Arial"/>
          <w:b/>
          <w:bCs/>
          <w:sz w:val="24"/>
          <w:szCs w:val="24"/>
          <w:lang w:val="es-ES" w:eastAsia="es-ES"/>
        </w:rPr>
      </w:pPr>
    </w:p>
    <w:p w14:paraId="740651F1" w14:textId="77777777" w:rsidR="00CD2B61" w:rsidRPr="005D3083" w:rsidRDefault="00CD2B61" w:rsidP="00CD2B6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C L Á U S U L A S</w:t>
      </w:r>
    </w:p>
    <w:p w14:paraId="318288A8" w14:textId="77777777" w:rsidR="00CD2B61" w:rsidRPr="005D3083" w:rsidRDefault="00CD2B61" w:rsidP="00CD2B61">
      <w:pPr>
        <w:spacing w:after="0" w:line="240" w:lineRule="auto"/>
        <w:jc w:val="both"/>
        <w:rPr>
          <w:rFonts w:ascii="Arial" w:eastAsia="Times New Roman" w:hAnsi="Arial" w:cs="Arial"/>
          <w:b/>
          <w:bCs/>
          <w:sz w:val="24"/>
          <w:szCs w:val="24"/>
          <w:lang w:val="es-ES" w:eastAsia="es-ES"/>
        </w:rPr>
      </w:pPr>
    </w:p>
    <w:p w14:paraId="7169DF4C" w14:textId="4EFDDB35" w:rsidR="00DB34D1" w:rsidRPr="005D3083" w:rsidRDefault="00DB34D1" w:rsidP="00DB34D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DEL OBJETO DEL CONTRATO</w:t>
      </w:r>
    </w:p>
    <w:p w14:paraId="0BDD0610" w14:textId="77777777" w:rsidR="004507C9" w:rsidRPr="005D3083" w:rsidRDefault="004507C9" w:rsidP="00DB34D1">
      <w:pPr>
        <w:spacing w:after="0" w:line="240" w:lineRule="auto"/>
        <w:jc w:val="center"/>
        <w:rPr>
          <w:rFonts w:ascii="Arial" w:eastAsia="Times New Roman" w:hAnsi="Arial" w:cs="Arial"/>
          <w:b/>
          <w:sz w:val="24"/>
          <w:szCs w:val="24"/>
          <w:u w:val="single"/>
          <w:lang w:val="es-ES" w:eastAsia="es-ES"/>
        </w:rPr>
      </w:pPr>
    </w:p>
    <w:p w14:paraId="4F39755C" w14:textId="5DA0D405" w:rsidR="004507C9" w:rsidRPr="005D3083" w:rsidRDefault="00CD2B61" w:rsidP="00CD2B61">
      <w:pPr>
        <w:spacing w:after="0" w:line="240" w:lineRule="auto"/>
        <w:jc w:val="both"/>
        <w:rPr>
          <w:rFonts w:ascii="Arial" w:eastAsia="Times New Roman" w:hAnsi="Arial" w:cs="Arial"/>
          <w:b/>
          <w:i/>
          <w:sz w:val="24"/>
          <w:szCs w:val="24"/>
          <w:lang w:eastAsia="es-ES"/>
        </w:rPr>
      </w:pPr>
      <w:r w:rsidRPr="005D3083">
        <w:rPr>
          <w:rFonts w:ascii="Arial" w:eastAsia="Times New Roman" w:hAnsi="Arial" w:cs="Arial"/>
          <w:b/>
          <w:sz w:val="24"/>
          <w:szCs w:val="24"/>
          <w:u w:val="single"/>
          <w:lang w:val="es-ES" w:eastAsia="es-ES"/>
        </w:rPr>
        <w:t>PRIMERA</w:t>
      </w:r>
      <w:r w:rsidRPr="005D3083">
        <w:rPr>
          <w:rFonts w:ascii="Arial" w:eastAsia="Times New Roman" w:hAnsi="Arial" w:cs="Arial"/>
          <w:b/>
          <w:sz w:val="24"/>
          <w:szCs w:val="24"/>
          <w:lang w:val="es-ES" w:eastAsia="es-ES"/>
        </w:rPr>
        <w:t>.-:</w:t>
      </w:r>
      <w:r w:rsidR="008C2503"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 encomienda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la realización de la obra: </w:t>
      </w:r>
      <w:r w:rsidR="008C2503" w:rsidRPr="005D3083">
        <w:rPr>
          <w:rFonts w:ascii="Arial" w:eastAsia="Calibri" w:hAnsi="Arial" w:cs="Arial"/>
          <w:b/>
          <w:iCs/>
          <w:sz w:val="24"/>
          <w:szCs w:val="24"/>
        </w:rPr>
        <w:t>“CONSTRUCCIÓN DE UN CENTRO DE DESARROLLO AGROPECUARIO EN EL MUNICIPIO</w:t>
      </w:r>
      <w:r w:rsidR="008B48E4" w:rsidRPr="005D3083">
        <w:rPr>
          <w:rFonts w:ascii="Arial" w:eastAsia="Calibri" w:hAnsi="Arial" w:cs="Arial"/>
          <w:b/>
          <w:iCs/>
          <w:sz w:val="24"/>
          <w:szCs w:val="24"/>
        </w:rPr>
        <w:t xml:space="preserve"> DE ZAPOTLÁN EL GRANDE, JALISCO</w:t>
      </w:r>
      <w:r w:rsidR="008C2503" w:rsidRPr="005D3083">
        <w:rPr>
          <w:rFonts w:ascii="Arial" w:eastAsia="Calibri" w:hAnsi="Arial" w:cs="Arial"/>
          <w:b/>
          <w:iCs/>
          <w:sz w:val="24"/>
          <w:szCs w:val="24"/>
        </w:rPr>
        <w:t xml:space="preserve">” </w:t>
      </w:r>
      <w:r w:rsidRPr="005D3083">
        <w:rPr>
          <w:rFonts w:ascii="Arial" w:eastAsia="Times New Roman" w:hAnsi="Arial" w:cs="Arial"/>
          <w:noProof/>
          <w:sz w:val="24"/>
          <w:szCs w:val="24"/>
          <w:lang w:eastAsia="es-ES"/>
        </w:rPr>
        <w:t xml:space="preserve">ubicado </w:t>
      </w:r>
      <w:r w:rsidR="00323FAD" w:rsidRPr="005D3083">
        <w:rPr>
          <w:rFonts w:ascii="Arial" w:eastAsia="Times New Roman" w:hAnsi="Arial" w:cs="Arial"/>
          <w:iCs/>
          <w:noProof/>
          <w:sz w:val="24"/>
          <w:szCs w:val="24"/>
          <w:lang w:eastAsia="es-ES"/>
        </w:rPr>
        <w:t>en</w:t>
      </w:r>
      <w:r w:rsidR="008C2503" w:rsidRPr="005D3083">
        <w:rPr>
          <w:rFonts w:ascii="Arial" w:eastAsia="Times New Roman" w:hAnsi="Arial" w:cs="Arial"/>
          <w:sz w:val="24"/>
          <w:szCs w:val="24"/>
          <w:lang w:val="es-ES" w:eastAsia="es-ES"/>
        </w:rPr>
        <w:t xml:space="preserve"> </w:t>
      </w:r>
      <w:r w:rsidR="008C2503" w:rsidRPr="005D3083">
        <w:rPr>
          <w:rFonts w:ascii="Arial" w:eastAsia="Times New Roman" w:hAnsi="Arial" w:cs="Arial"/>
          <w:iCs/>
          <w:noProof/>
          <w:sz w:val="24"/>
          <w:szCs w:val="24"/>
          <w:lang w:val="es-ES" w:eastAsia="es-ES"/>
        </w:rPr>
        <w:t>Av. Carlos Páez Stille esquina con calle Gregorio Torres Quintero</w:t>
      </w:r>
      <w:r w:rsidR="008C2503" w:rsidRPr="005D3083">
        <w:rPr>
          <w:rFonts w:ascii="Arial" w:eastAsia="Times New Roman" w:hAnsi="Arial" w:cs="Arial"/>
          <w:iCs/>
          <w:noProof/>
          <w:sz w:val="24"/>
          <w:szCs w:val="24"/>
          <w:lang w:eastAsia="es-ES"/>
        </w:rPr>
        <w:t>, en Ciudad Guzmán, Municipio de Zapotlán el Grande, Jalisco</w:t>
      </w:r>
      <w:r w:rsidRPr="005D3083">
        <w:rPr>
          <w:rFonts w:ascii="Arial" w:eastAsia="Times New Roman" w:hAnsi="Arial" w:cs="Arial"/>
          <w:b/>
          <w:sz w:val="24"/>
          <w:szCs w:val="24"/>
          <w:lang w:val="es-ES" w:eastAsia="es-ES"/>
        </w:rPr>
        <w:t>; bajo el Número de Obra</w:t>
      </w:r>
      <w:r w:rsidR="007C71E8" w:rsidRPr="005D3083">
        <w:rPr>
          <w:rFonts w:ascii="Arial" w:eastAsia="Times New Roman" w:hAnsi="Arial" w:cs="Arial"/>
          <w:b/>
          <w:sz w:val="24"/>
          <w:szCs w:val="24"/>
          <w:lang w:val="es-ES" w:eastAsia="es-ES"/>
        </w:rPr>
        <w:t>:</w:t>
      </w:r>
      <w:r w:rsidR="007C71E8" w:rsidRPr="005D3083">
        <w:rPr>
          <w:rFonts w:ascii="Arial" w:eastAsia="Calibri" w:hAnsi="Arial" w:cs="Arial"/>
          <w:b/>
          <w:i/>
          <w:sz w:val="24"/>
          <w:szCs w:val="24"/>
        </w:rPr>
        <w:t xml:space="preserve"> </w:t>
      </w:r>
      <w:r w:rsidR="004507C9" w:rsidRPr="005D3083">
        <w:rPr>
          <w:rFonts w:ascii="Arial" w:eastAsia="Times New Roman" w:hAnsi="Arial" w:cs="Arial"/>
          <w:b/>
          <w:i/>
          <w:sz w:val="24"/>
          <w:szCs w:val="24"/>
          <w:lang w:eastAsia="es-ES"/>
        </w:rPr>
        <w:t>DOP/SADER/03/2019.</w:t>
      </w:r>
    </w:p>
    <w:p w14:paraId="551A517D" w14:textId="77777777" w:rsidR="004507C9" w:rsidRPr="005D3083" w:rsidRDefault="004507C9" w:rsidP="00CD2B61">
      <w:pPr>
        <w:spacing w:after="0" w:line="240" w:lineRule="auto"/>
        <w:jc w:val="both"/>
        <w:rPr>
          <w:rFonts w:ascii="Arial" w:eastAsia="Times New Roman" w:hAnsi="Arial" w:cs="Arial"/>
          <w:b/>
          <w:i/>
          <w:sz w:val="24"/>
          <w:szCs w:val="24"/>
          <w:lang w:eastAsia="es-ES"/>
        </w:rPr>
      </w:pPr>
    </w:p>
    <w:p w14:paraId="20505BE3" w14:textId="77777777" w:rsidR="004507C9" w:rsidRPr="005D3083" w:rsidRDefault="00323FAD" w:rsidP="00CD2B61">
      <w:pPr>
        <w:spacing w:after="0" w:line="240" w:lineRule="auto"/>
        <w:jc w:val="both"/>
        <w:rPr>
          <w:rFonts w:ascii="Arial" w:eastAsia="Times New Roman" w:hAnsi="Arial" w:cs="Arial"/>
          <w:bCs/>
          <w:sz w:val="24"/>
          <w:szCs w:val="24"/>
          <w:lang w:eastAsia="es-ES"/>
        </w:rPr>
      </w:pPr>
      <w:r w:rsidRPr="005D3083">
        <w:rPr>
          <w:rFonts w:ascii="Arial" w:eastAsia="Times New Roman" w:hAnsi="Arial" w:cs="Arial"/>
          <w:b/>
          <w:bCs/>
          <w:sz w:val="24"/>
          <w:szCs w:val="24"/>
          <w:lang w:eastAsia="es-ES"/>
        </w:rPr>
        <w:t xml:space="preserve"> </w:t>
      </w:r>
      <w:r w:rsidR="004507C9" w:rsidRPr="005D3083">
        <w:rPr>
          <w:rFonts w:ascii="Arial" w:eastAsia="Times New Roman" w:hAnsi="Arial" w:cs="Arial"/>
          <w:bCs/>
          <w:sz w:val="24"/>
          <w:szCs w:val="24"/>
          <w:lang w:eastAsia="es-ES"/>
        </w:rPr>
        <w:t xml:space="preserve">Con cargo a </w:t>
      </w:r>
      <w:r w:rsidR="008B48E4" w:rsidRPr="005D3083">
        <w:rPr>
          <w:rFonts w:ascii="Arial" w:eastAsia="Times New Roman" w:hAnsi="Arial" w:cs="Arial"/>
          <w:bCs/>
          <w:sz w:val="24"/>
          <w:szCs w:val="24"/>
          <w:lang w:eastAsia="es-ES"/>
        </w:rPr>
        <w:t xml:space="preserve">recursos asignados </w:t>
      </w:r>
      <w:r w:rsidR="004507C9" w:rsidRPr="005D3083">
        <w:rPr>
          <w:rFonts w:ascii="Arial" w:eastAsia="Times New Roman" w:hAnsi="Arial" w:cs="Arial"/>
          <w:bCs/>
          <w:sz w:val="24"/>
          <w:szCs w:val="24"/>
          <w:lang w:eastAsia="es-ES"/>
        </w:rPr>
        <w:t xml:space="preserve">para dicho proyecto compuestos de la siguiente manera: </w:t>
      </w:r>
    </w:p>
    <w:p w14:paraId="5B7BAFD6" w14:textId="77777777" w:rsidR="001816BB" w:rsidRPr="005D3083" w:rsidRDefault="001816BB" w:rsidP="00CD2B61">
      <w:pPr>
        <w:spacing w:after="0" w:line="240" w:lineRule="auto"/>
        <w:jc w:val="both"/>
        <w:rPr>
          <w:rFonts w:ascii="Arial" w:eastAsia="Times New Roman" w:hAnsi="Arial" w:cs="Arial"/>
          <w:b/>
          <w:bCs/>
          <w:sz w:val="24"/>
          <w:szCs w:val="24"/>
          <w:u w:val="single"/>
          <w:lang w:eastAsia="es-ES"/>
        </w:rPr>
      </w:pPr>
    </w:p>
    <w:p w14:paraId="3AE9717E" w14:textId="38A2B517" w:rsidR="001816BB" w:rsidRPr="005D3083" w:rsidRDefault="001816BB" w:rsidP="009D1101">
      <w:pPr>
        <w:pStyle w:val="Prrafodelista"/>
        <w:numPr>
          <w:ilvl w:val="0"/>
          <w:numId w:val="15"/>
        </w:numPr>
        <w:jc w:val="both"/>
        <w:rPr>
          <w:rFonts w:ascii="Arial" w:hAnsi="Arial" w:cs="Arial"/>
          <w:bCs/>
        </w:rPr>
      </w:pPr>
      <w:r w:rsidRPr="005D3083">
        <w:rPr>
          <w:rFonts w:ascii="Arial" w:hAnsi="Arial" w:cs="Arial"/>
          <w:b/>
          <w:bCs/>
          <w:u w:val="single"/>
        </w:rPr>
        <w:t>Aportación Estatal:</w:t>
      </w:r>
      <w:r w:rsidRPr="005D3083">
        <w:rPr>
          <w:rFonts w:ascii="Arial" w:hAnsi="Arial" w:cs="Arial"/>
          <w:bCs/>
        </w:rPr>
        <w:t xml:space="preserve"> Realizada por la Secretaría de Agricultura y Desarrollo Rural del Estado de Jalisco, a través de la Secretaría de la Hacienda Pública del Estado de Jalisco, con cargo a la</w:t>
      </w:r>
      <w:r w:rsidR="008B48E4" w:rsidRPr="005D3083">
        <w:rPr>
          <w:rFonts w:ascii="Arial" w:hAnsi="Arial" w:cs="Arial"/>
          <w:bCs/>
        </w:rPr>
        <w:t xml:space="preserve"> partida 6121 “Edificación de Naves y Plantas Industriales” con</w:t>
      </w:r>
      <w:r w:rsidR="008C2503" w:rsidRPr="005D3083">
        <w:rPr>
          <w:rFonts w:ascii="Arial" w:hAnsi="Arial" w:cs="Arial"/>
          <w:bCs/>
        </w:rPr>
        <w:t xml:space="preserve"> recursos provenientes del Gobierno del Est</w:t>
      </w:r>
      <w:r w:rsidRPr="005D3083">
        <w:rPr>
          <w:rFonts w:ascii="Arial" w:hAnsi="Arial" w:cs="Arial"/>
          <w:bCs/>
        </w:rPr>
        <w:t>ado de Jalisco</w:t>
      </w:r>
      <w:r w:rsidR="008C2503" w:rsidRPr="005D3083">
        <w:rPr>
          <w:rFonts w:ascii="Arial" w:hAnsi="Arial" w:cs="Arial"/>
          <w:bCs/>
        </w:rPr>
        <w:t>, para ejecutarse en el ejercicio fiscal 2019</w:t>
      </w:r>
      <w:r w:rsidR="008B48E4" w:rsidRPr="005D3083">
        <w:rPr>
          <w:rFonts w:ascii="Arial" w:hAnsi="Arial" w:cs="Arial"/>
          <w:bCs/>
        </w:rPr>
        <w:t>, con clave presupuestal conforme al decreto número 27225/LXII/18, 21111 09 000 00218 3 2 3 2 3 K 275 02 6121 10 15 510019 2 20 150 publicada con el Presupuesto de Egresos del Estado de Jalisco</w:t>
      </w:r>
      <w:r w:rsidRPr="005D3083">
        <w:rPr>
          <w:rFonts w:ascii="Arial" w:hAnsi="Arial" w:cs="Arial"/>
          <w:bCs/>
        </w:rPr>
        <w:t xml:space="preserve"> para el Ejercicio Fiscal 2019</w:t>
      </w:r>
      <w:r w:rsidR="00F510C1" w:rsidRPr="005D3083">
        <w:rPr>
          <w:rFonts w:ascii="Arial" w:hAnsi="Arial" w:cs="Arial"/>
          <w:bCs/>
        </w:rPr>
        <w:t>.</w:t>
      </w:r>
      <w:r w:rsidRPr="005D3083">
        <w:rPr>
          <w:rFonts w:ascii="Arial" w:hAnsi="Arial" w:cs="Arial"/>
          <w:bCs/>
        </w:rPr>
        <w:t xml:space="preserve"> </w:t>
      </w:r>
    </w:p>
    <w:p w14:paraId="34F2E989" w14:textId="77777777" w:rsidR="00F510C1" w:rsidRPr="005D3083" w:rsidRDefault="00F510C1" w:rsidP="00F510C1">
      <w:pPr>
        <w:pStyle w:val="Prrafodelista"/>
        <w:jc w:val="both"/>
        <w:rPr>
          <w:rFonts w:ascii="Arial" w:hAnsi="Arial" w:cs="Arial"/>
          <w:bCs/>
        </w:rPr>
      </w:pPr>
    </w:p>
    <w:p w14:paraId="79A7B1CE" w14:textId="24DB32F7" w:rsidR="001816BB" w:rsidRPr="005D3083" w:rsidRDefault="001816BB" w:rsidP="00903099">
      <w:pPr>
        <w:pStyle w:val="Prrafodelista"/>
        <w:numPr>
          <w:ilvl w:val="0"/>
          <w:numId w:val="15"/>
        </w:numPr>
        <w:jc w:val="both"/>
        <w:rPr>
          <w:rFonts w:ascii="Arial" w:hAnsi="Arial" w:cs="Arial"/>
        </w:rPr>
      </w:pPr>
      <w:r w:rsidRPr="005D3083">
        <w:rPr>
          <w:rFonts w:ascii="Arial" w:hAnsi="Arial" w:cs="Arial"/>
          <w:b/>
          <w:bCs/>
          <w:u w:val="single"/>
        </w:rPr>
        <w:t>Aportación Municipal:</w:t>
      </w:r>
      <w:r w:rsidRPr="005D3083">
        <w:rPr>
          <w:rFonts w:ascii="Arial" w:hAnsi="Arial" w:cs="Arial"/>
          <w:bCs/>
        </w:rPr>
        <w:t xml:space="preserve"> Realizada por el Municipio de Zapotlán el Grande, Jalisco, con cargo a la partida 614 División de Terrenos y Obras de Infraestructura</w:t>
      </w:r>
      <w:r w:rsidR="00F510C1" w:rsidRPr="005D3083">
        <w:rPr>
          <w:rFonts w:ascii="Arial" w:hAnsi="Arial" w:cs="Arial"/>
          <w:bCs/>
        </w:rPr>
        <w:t xml:space="preserve">. </w:t>
      </w:r>
    </w:p>
    <w:p w14:paraId="11AFEB1B" w14:textId="77777777" w:rsidR="00F510C1" w:rsidRPr="005D3083" w:rsidRDefault="00F510C1" w:rsidP="00F510C1">
      <w:pPr>
        <w:pStyle w:val="Prrafodelista"/>
        <w:jc w:val="both"/>
        <w:rPr>
          <w:rFonts w:ascii="Arial" w:hAnsi="Arial" w:cs="Arial"/>
        </w:rPr>
      </w:pPr>
    </w:p>
    <w:p w14:paraId="45215DBC"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lastRenderedPageBreak/>
        <w:t>“</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w:t>
      </w:r>
      <w:r w:rsidR="00A746F1" w:rsidRPr="005D3083">
        <w:rPr>
          <w:rFonts w:ascii="Arial" w:eastAsia="Times New Roman" w:hAnsi="Arial" w:cs="Arial"/>
          <w:sz w:val="24"/>
          <w:szCs w:val="24"/>
          <w:lang w:val="es-ES" w:eastAsia="es-ES"/>
        </w:rPr>
        <w:t xml:space="preserve"> dentro del </w:t>
      </w:r>
      <w:r w:rsidRPr="005D3083">
        <w:rPr>
          <w:rFonts w:ascii="Arial" w:eastAsia="Times New Roman" w:hAnsi="Arial" w:cs="Arial"/>
          <w:sz w:val="24"/>
          <w:szCs w:val="24"/>
          <w:lang w:val="es-ES" w:eastAsia="es-ES"/>
        </w:rPr>
        <w:t>proyecto contenido en los planos, presupuestos, especificaciones, normas de calidad, programas y calendario de obras, así como precios unitarios aprobados y firmados por “</w:t>
      </w:r>
      <w:r w:rsidRPr="005D3083">
        <w:rPr>
          <w:rFonts w:ascii="Arial" w:eastAsia="Times New Roman" w:hAnsi="Arial" w:cs="Arial"/>
          <w:b/>
          <w:sz w:val="24"/>
          <w:szCs w:val="24"/>
          <w:lang w:val="es-ES" w:eastAsia="es-ES"/>
        </w:rPr>
        <w:t>LAS PARTES</w:t>
      </w:r>
      <w:r w:rsidRPr="005D3083">
        <w:rPr>
          <w:rFonts w:ascii="Arial" w:eastAsia="Times New Roman" w:hAnsi="Arial"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C15BEE1"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B878DE0" w14:textId="0138EF06" w:rsidR="00DB34D1" w:rsidRPr="005D3083" w:rsidRDefault="00DB34D1" w:rsidP="00DB34D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DEL MONTO DEL CONTRATO Y FORMA DE PAGO</w:t>
      </w:r>
    </w:p>
    <w:p w14:paraId="5D8E6599" w14:textId="77777777" w:rsidR="001816BB" w:rsidRPr="005D3083" w:rsidRDefault="001816BB" w:rsidP="00DB34D1">
      <w:pPr>
        <w:spacing w:after="0" w:line="240" w:lineRule="auto"/>
        <w:jc w:val="center"/>
        <w:rPr>
          <w:rFonts w:ascii="Arial" w:eastAsia="Times New Roman" w:hAnsi="Arial" w:cs="Arial"/>
          <w:b/>
          <w:sz w:val="24"/>
          <w:szCs w:val="24"/>
          <w:u w:val="single"/>
          <w:lang w:val="es-ES" w:eastAsia="es-ES"/>
        </w:rPr>
      </w:pPr>
    </w:p>
    <w:p w14:paraId="23261162" w14:textId="77777777" w:rsidR="0058484B" w:rsidRPr="005D3083" w:rsidRDefault="00CD2B61" w:rsidP="007C71E8">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sz w:val="24"/>
          <w:szCs w:val="24"/>
          <w:u w:val="single"/>
          <w:lang w:val="es-ES" w:eastAsia="es-ES"/>
        </w:rPr>
        <w:t>SEGUNDA</w:t>
      </w:r>
      <w:r w:rsidRPr="005D3083">
        <w:rPr>
          <w:rFonts w:ascii="Arial" w:eastAsia="Times New Roman" w:hAnsi="Arial" w:cs="Arial"/>
          <w:sz w:val="24"/>
          <w:szCs w:val="24"/>
          <w:lang w:val="es-ES" w:eastAsia="es-ES"/>
        </w:rPr>
        <w:t>.-</w:t>
      </w:r>
      <w:r w:rsidRPr="005D3083">
        <w:rPr>
          <w:rFonts w:ascii="Arial" w:eastAsia="Times New Roman" w:hAnsi="Arial" w:cs="Arial"/>
          <w:b/>
          <w:sz w:val="24"/>
          <w:szCs w:val="24"/>
          <w:lang w:val="es-ES" w:eastAsia="es-ES"/>
        </w:rPr>
        <w:t>.</w:t>
      </w:r>
      <w:r w:rsidRPr="005D3083">
        <w:rPr>
          <w:rFonts w:ascii="Arial" w:eastAsia="Times New Roman" w:hAnsi="Arial" w:cs="Arial"/>
          <w:bCs/>
          <w:sz w:val="24"/>
          <w:szCs w:val="24"/>
          <w:lang w:val="es-ES" w:eastAsia="es-ES"/>
        </w:rPr>
        <w:t xml:space="preserve"> </w:t>
      </w:r>
    </w:p>
    <w:p w14:paraId="7DB55B71" w14:textId="3A1D93AB" w:rsidR="00F510C1" w:rsidRPr="005D3083" w:rsidRDefault="0058484B" w:rsidP="0058484B">
      <w:pPr>
        <w:jc w:val="both"/>
        <w:rPr>
          <w:rFonts w:ascii="Arial" w:hAnsi="Arial" w:cs="Arial"/>
          <w:sz w:val="24"/>
          <w:szCs w:val="24"/>
        </w:rPr>
      </w:pPr>
      <w:r w:rsidRPr="005D3083">
        <w:rPr>
          <w:rFonts w:ascii="Arial" w:hAnsi="Arial" w:cs="Arial"/>
          <w:b/>
          <w:bCs/>
          <w:sz w:val="24"/>
          <w:szCs w:val="24"/>
        </w:rPr>
        <w:t>A).- EL MONTO DEL CONTRATO:</w:t>
      </w:r>
      <w:r w:rsidRPr="005D3083">
        <w:rPr>
          <w:rFonts w:ascii="Arial" w:hAnsi="Arial" w:cs="Arial"/>
          <w:bCs/>
          <w:sz w:val="24"/>
          <w:szCs w:val="24"/>
        </w:rPr>
        <w:t xml:space="preserve"> </w:t>
      </w:r>
      <w:r w:rsidR="00CD2B61" w:rsidRPr="005D3083">
        <w:rPr>
          <w:rFonts w:ascii="Arial" w:hAnsi="Arial" w:cs="Arial"/>
          <w:bCs/>
          <w:sz w:val="24"/>
          <w:szCs w:val="24"/>
        </w:rPr>
        <w:t xml:space="preserve">El monto establecido para ejecutar la obra objeto del presente contrato, es valioso por la cantidad de: </w:t>
      </w:r>
      <w:r w:rsidR="00323FAD" w:rsidRPr="005D3083">
        <w:rPr>
          <w:rFonts w:ascii="Arial" w:hAnsi="Arial" w:cs="Arial"/>
          <w:b/>
          <w:i/>
          <w:iCs/>
          <w:noProof/>
          <w:sz w:val="24"/>
          <w:szCs w:val="24"/>
          <w:u w:val="single"/>
        </w:rPr>
        <w:t>$</w:t>
      </w:r>
      <w:r w:rsidR="00C13C02" w:rsidRPr="005D3083">
        <w:rPr>
          <w:rFonts w:ascii="Arial" w:hAnsi="Arial" w:cs="Arial"/>
          <w:b/>
          <w:i/>
          <w:iCs/>
          <w:noProof/>
          <w:sz w:val="24"/>
          <w:szCs w:val="24"/>
          <w:u w:val="single"/>
        </w:rPr>
        <w:t>4</w:t>
      </w:r>
      <w:r w:rsidR="00F510C1" w:rsidRPr="005D3083">
        <w:rPr>
          <w:rFonts w:ascii="Arial" w:hAnsi="Arial" w:cs="Arial"/>
          <w:b/>
          <w:i/>
          <w:iCs/>
          <w:noProof/>
          <w:sz w:val="24"/>
          <w:szCs w:val="24"/>
          <w:u w:val="single"/>
        </w:rPr>
        <w:t>´261,470.95</w:t>
      </w:r>
      <w:r w:rsidR="00CD2B61" w:rsidRPr="005D3083">
        <w:rPr>
          <w:rFonts w:ascii="Arial" w:hAnsi="Arial" w:cs="Arial"/>
          <w:b/>
          <w:i/>
          <w:iCs/>
          <w:noProof/>
          <w:sz w:val="24"/>
          <w:szCs w:val="24"/>
          <w:u w:val="single"/>
        </w:rPr>
        <w:t xml:space="preserve"> (</w:t>
      </w:r>
      <w:r w:rsidR="0052320A" w:rsidRPr="005D3083">
        <w:rPr>
          <w:rFonts w:ascii="Arial" w:hAnsi="Arial" w:cs="Arial"/>
          <w:b/>
          <w:i/>
          <w:iCs/>
          <w:noProof/>
          <w:sz w:val="24"/>
          <w:szCs w:val="24"/>
          <w:u w:val="single"/>
        </w:rPr>
        <w:t>CUATRO MILLONES DOSCIENTOS SESENTA Y UN MIL CUATROCIENTOS SETENTA PESOS 95</w:t>
      </w:r>
      <w:r w:rsidR="00CD2B61" w:rsidRPr="005D3083">
        <w:rPr>
          <w:rFonts w:ascii="Arial" w:hAnsi="Arial" w:cs="Arial"/>
          <w:b/>
          <w:i/>
          <w:iCs/>
          <w:noProof/>
          <w:sz w:val="24"/>
          <w:szCs w:val="24"/>
          <w:u w:val="single"/>
        </w:rPr>
        <w:t xml:space="preserve">/100 M.N.), </w:t>
      </w:r>
      <w:r w:rsidR="00CD2B61" w:rsidRPr="005D3083">
        <w:rPr>
          <w:rFonts w:ascii="Arial" w:hAnsi="Arial" w:cs="Arial"/>
          <w:b/>
          <w:bCs/>
          <w:sz w:val="24"/>
          <w:szCs w:val="24"/>
          <w:u w:val="single"/>
        </w:rPr>
        <w:t>incluye el impuesto</w:t>
      </w:r>
      <w:r w:rsidR="00CD2B61" w:rsidRPr="005D3083">
        <w:rPr>
          <w:rFonts w:ascii="Arial" w:hAnsi="Arial" w:cs="Arial"/>
          <w:b/>
          <w:bCs/>
          <w:i/>
          <w:sz w:val="24"/>
          <w:szCs w:val="24"/>
          <w:u w:val="single"/>
        </w:rPr>
        <w:t xml:space="preserve"> al </w:t>
      </w:r>
      <w:r w:rsidR="00CD2B61" w:rsidRPr="005D3083">
        <w:rPr>
          <w:rFonts w:ascii="Arial" w:hAnsi="Arial" w:cs="Arial"/>
          <w:b/>
          <w:i/>
          <w:sz w:val="24"/>
          <w:szCs w:val="24"/>
          <w:u w:val="single"/>
        </w:rPr>
        <w:t>v</w:t>
      </w:r>
      <w:r w:rsidR="00CD2B61" w:rsidRPr="005D3083">
        <w:rPr>
          <w:rFonts w:ascii="Arial" w:hAnsi="Arial" w:cs="Arial"/>
          <w:b/>
          <w:bCs/>
          <w:i/>
          <w:sz w:val="24"/>
          <w:szCs w:val="24"/>
          <w:u w:val="single"/>
        </w:rPr>
        <w:t xml:space="preserve">alor </w:t>
      </w:r>
      <w:r w:rsidR="00CD2B61" w:rsidRPr="005D3083">
        <w:rPr>
          <w:rFonts w:ascii="Arial" w:hAnsi="Arial" w:cs="Arial"/>
          <w:b/>
          <w:i/>
          <w:sz w:val="24"/>
          <w:szCs w:val="24"/>
          <w:u w:val="single"/>
        </w:rPr>
        <w:t>a</w:t>
      </w:r>
      <w:r w:rsidR="00CD2B61" w:rsidRPr="005D3083">
        <w:rPr>
          <w:rFonts w:ascii="Arial" w:hAnsi="Arial" w:cs="Arial"/>
          <w:b/>
          <w:bCs/>
          <w:i/>
          <w:sz w:val="24"/>
          <w:szCs w:val="24"/>
          <w:u w:val="single"/>
        </w:rPr>
        <w:t>gregado</w:t>
      </w:r>
      <w:r w:rsidR="00CD2B61" w:rsidRPr="005D3083">
        <w:rPr>
          <w:rFonts w:ascii="Arial" w:hAnsi="Arial" w:cs="Arial"/>
          <w:b/>
          <w:bCs/>
          <w:sz w:val="24"/>
          <w:szCs w:val="24"/>
        </w:rPr>
        <w:t>,</w:t>
      </w:r>
      <w:r w:rsidR="00CD2B61" w:rsidRPr="005D3083">
        <w:rPr>
          <w:rFonts w:ascii="Arial" w:hAnsi="Arial" w:cs="Arial"/>
          <w:sz w:val="24"/>
          <w:szCs w:val="24"/>
        </w:rPr>
        <w:t xml:space="preserve"> </w:t>
      </w:r>
      <w:r w:rsidR="0052320A" w:rsidRPr="005D3083">
        <w:rPr>
          <w:rFonts w:ascii="Arial" w:hAnsi="Arial" w:cs="Arial"/>
          <w:sz w:val="24"/>
          <w:szCs w:val="24"/>
        </w:rPr>
        <w:t xml:space="preserve">los cuales serán cubiertos </w:t>
      </w:r>
      <w:r w:rsidR="00C265D6" w:rsidRPr="005D3083">
        <w:rPr>
          <w:rFonts w:ascii="Arial" w:hAnsi="Arial" w:cs="Arial"/>
          <w:sz w:val="24"/>
          <w:szCs w:val="24"/>
        </w:rPr>
        <w:t xml:space="preserve">con recursos estatales y municipales, que serán pagados </w:t>
      </w:r>
      <w:r w:rsidR="0052320A" w:rsidRPr="005D3083">
        <w:rPr>
          <w:rFonts w:ascii="Arial" w:hAnsi="Arial" w:cs="Arial"/>
          <w:sz w:val="24"/>
          <w:szCs w:val="24"/>
        </w:rPr>
        <w:t xml:space="preserve">de la siguiente manera: </w:t>
      </w:r>
    </w:p>
    <w:p w14:paraId="321F5CC0" w14:textId="600722A8" w:rsidR="0052320A" w:rsidRDefault="0052320A" w:rsidP="00903099">
      <w:pPr>
        <w:pStyle w:val="Prrafodelista"/>
        <w:numPr>
          <w:ilvl w:val="0"/>
          <w:numId w:val="16"/>
        </w:numPr>
        <w:jc w:val="both"/>
        <w:rPr>
          <w:rFonts w:ascii="Arial" w:hAnsi="Arial" w:cs="Arial"/>
        </w:rPr>
      </w:pPr>
      <w:r w:rsidRPr="005D3083">
        <w:rPr>
          <w:rFonts w:ascii="Arial" w:hAnsi="Arial" w:cs="Arial"/>
        </w:rPr>
        <w:t>C</w:t>
      </w:r>
      <w:r w:rsidR="007C71E8" w:rsidRPr="005D3083">
        <w:rPr>
          <w:rFonts w:ascii="Arial" w:hAnsi="Arial" w:cs="Arial"/>
        </w:rPr>
        <w:t>on cargo</w:t>
      </w:r>
      <w:r w:rsidRPr="005D3083">
        <w:rPr>
          <w:rFonts w:ascii="Arial" w:hAnsi="Arial" w:cs="Arial"/>
        </w:rPr>
        <w:t xml:space="preserve"> por</w:t>
      </w:r>
      <w:r w:rsidR="003F443B">
        <w:rPr>
          <w:rFonts w:ascii="Arial" w:hAnsi="Arial" w:cs="Arial"/>
        </w:rPr>
        <w:t xml:space="preserve"> hasta </w:t>
      </w:r>
      <w:r w:rsidRPr="005D3083">
        <w:rPr>
          <w:rFonts w:ascii="Arial" w:hAnsi="Arial" w:cs="Arial"/>
        </w:rPr>
        <w:t>$3´000,000.00 (Tres millones de pesos 00/100 M.N.)</w:t>
      </w:r>
      <w:r w:rsidR="007C71E8" w:rsidRPr="005D3083">
        <w:rPr>
          <w:rFonts w:ascii="Arial" w:hAnsi="Arial" w:cs="Arial"/>
        </w:rPr>
        <w:t xml:space="preserve"> a la partida</w:t>
      </w:r>
      <w:r w:rsidR="008C2503" w:rsidRPr="005D3083">
        <w:rPr>
          <w:rFonts w:ascii="Arial" w:hAnsi="Arial" w:cs="Arial"/>
        </w:rPr>
        <w:t xml:space="preserve"> presupuestal </w:t>
      </w:r>
      <w:r w:rsidR="00C41D77" w:rsidRPr="005D3083">
        <w:rPr>
          <w:rFonts w:ascii="Arial" w:hAnsi="Arial" w:cs="Arial"/>
        </w:rPr>
        <w:t>6121 “EDIFICACIÓN DE NAVES Y PLANTAS INDUSTRIALES”, con clave presupuestal conforme al decreto número 27225/LXII/18, 21111 09 000 00 218 3 2 3 2 3 K 275 02 6121 12 15 510019 2 20 150 publicada en Presupuesto de Egresos del Estado de Jalisc</w:t>
      </w:r>
      <w:r w:rsidRPr="005D3083">
        <w:rPr>
          <w:rFonts w:ascii="Arial" w:hAnsi="Arial" w:cs="Arial"/>
        </w:rPr>
        <w:t>o para el ejercicio fiscal 2019, los cuales serán pagados por la Secretaría de Agricultura y Desarrollo Rural del Estado de Jalisco, a través de la Secretaría de Hacienda del Estado de Jalisco.</w:t>
      </w:r>
    </w:p>
    <w:p w14:paraId="0CC97F98" w14:textId="77777777" w:rsidR="003F443B" w:rsidRPr="005D3083" w:rsidRDefault="003F443B" w:rsidP="003F443B">
      <w:pPr>
        <w:pStyle w:val="Prrafodelista"/>
        <w:jc w:val="both"/>
        <w:rPr>
          <w:rFonts w:ascii="Arial" w:hAnsi="Arial" w:cs="Arial"/>
        </w:rPr>
      </w:pPr>
    </w:p>
    <w:p w14:paraId="2C559F95" w14:textId="7836043D" w:rsidR="0052320A" w:rsidRPr="005D3083" w:rsidRDefault="0052320A" w:rsidP="00903099">
      <w:pPr>
        <w:pStyle w:val="Prrafodelista"/>
        <w:numPr>
          <w:ilvl w:val="0"/>
          <w:numId w:val="16"/>
        </w:numPr>
        <w:jc w:val="both"/>
        <w:rPr>
          <w:rFonts w:ascii="Arial" w:hAnsi="Arial" w:cs="Arial"/>
        </w:rPr>
      </w:pPr>
      <w:r w:rsidRPr="005D3083">
        <w:rPr>
          <w:rFonts w:ascii="Arial" w:hAnsi="Arial" w:cs="Arial"/>
        </w:rPr>
        <w:t xml:space="preserve">Y el resto que asciende a la cantidad de $1´261,470.95 (Un millón doscientos un mil cuatrocientos setenta pesos 95/100 M.N.) será cubierto por el Municipio de Zapotlán el Grande, con cargo a la partida Municipal 614 División de Terrenos y Obras de Infraestructura. </w:t>
      </w:r>
    </w:p>
    <w:p w14:paraId="2D469703" w14:textId="77777777" w:rsidR="004507C9" w:rsidRPr="005D3083" w:rsidRDefault="004507C9" w:rsidP="007C71E8">
      <w:pPr>
        <w:spacing w:after="0" w:line="240" w:lineRule="auto"/>
        <w:jc w:val="both"/>
        <w:rPr>
          <w:rFonts w:ascii="Arial" w:eastAsia="Times New Roman" w:hAnsi="Arial" w:cs="Arial"/>
          <w:sz w:val="24"/>
          <w:szCs w:val="24"/>
          <w:lang w:val="es-ES" w:eastAsia="es-ES"/>
        </w:rPr>
      </w:pPr>
    </w:p>
    <w:p w14:paraId="4E96A348" w14:textId="51A88B72" w:rsidR="00CD2B61" w:rsidRPr="005D3083" w:rsidRDefault="00F510C1" w:rsidP="00F510C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Los</w:t>
      </w:r>
      <w:r w:rsidR="00CD2B61" w:rsidRPr="005D3083">
        <w:rPr>
          <w:rFonts w:ascii="Arial" w:eastAsia="Times New Roman" w:hAnsi="Arial" w:cs="Arial"/>
          <w:sz w:val="24"/>
          <w:szCs w:val="24"/>
          <w:lang w:val="es-ES" w:eastAsia="es-ES"/>
        </w:rPr>
        <w:t xml:space="preserve"> importe</w:t>
      </w:r>
      <w:r w:rsidRPr="005D3083">
        <w:rPr>
          <w:rFonts w:ascii="Arial" w:eastAsia="Times New Roman" w:hAnsi="Arial" w:cs="Arial"/>
          <w:sz w:val="24"/>
          <w:szCs w:val="24"/>
          <w:lang w:val="es-ES" w:eastAsia="es-ES"/>
        </w:rPr>
        <w:t>s</w:t>
      </w:r>
      <w:r w:rsidR="00CD2B61" w:rsidRPr="005D3083">
        <w:rPr>
          <w:rFonts w:ascii="Arial" w:eastAsia="Times New Roman" w:hAnsi="Arial" w:cs="Arial"/>
          <w:sz w:val="24"/>
          <w:szCs w:val="24"/>
          <w:lang w:val="es-ES" w:eastAsia="es-ES"/>
        </w:rPr>
        <w:t xml:space="preserve"> comprende</w:t>
      </w:r>
      <w:r w:rsidRPr="005D3083">
        <w:rPr>
          <w:rFonts w:ascii="Arial" w:eastAsia="Times New Roman" w:hAnsi="Arial" w:cs="Arial"/>
          <w:sz w:val="24"/>
          <w:szCs w:val="24"/>
          <w:lang w:val="es-ES" w:eastAsia="es-ES"/>
        </w:rPr>
        <w:t>n</w:t>
      </w:r>
      <w:r w:rsidR="00CD2B61" w:rsidRPr="005D3083">
        <w:rPr>
          <w:rFonts w:ascii="Arial" w:eastAsia="Times New Roman" w:hAnsi="Arial" w:cs="Arial"/>
          <w:sz w:val="24"/>
          <w:szCs w:val="24"/>
          <w:lang w:val="es-ES" w:eastAsia="es-ES"/>
        </w:rPr>
        <w:t xml:space="preserve"> todos los gastos de </w:t>
      </w:r>
      <w:r w:rsidR="00CD2B61" w:rsidRPr="005D3083">
        <w:rPr>
          <w:rFonts w:ascii="Arial" w:eastAsia="Times New Roman" w:hAnsi="Arial" w:cs="Arial"/>
          <w:b/>
          <w:sz w:val="24"/>
          <w:szCs w:val="24"/>
          <w:lang w:val="es-ES" w:eastAsia="es-ES"/>
        </w:rPr>
        <w:t xml:space="preserve">“EL CONTRATISTA” </w:t>
      </w:r>
      <w:r w:rsidR="00CD2B61" w:rsidRPr="005D3083">
        <w:rPr>
          <w:rFonts w:ascii="Arial" w:eastAsia="Times New Roman" w:hAnsi="Arial"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0402F034"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FC5B5B5" w14:textId="53507978" w:rsidR="00CD2B61" w:rsidRPr="005D3083" w:rsidRDefault="0058484B" w:rsidP="0058484B">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i/>
          <w:sz w:val="24"/>
          <w:szCs w:val="24"/>
          <w:u w:val="single"/>
          <w:lang w:val="es-ES" w:eastAsia="es-ES"/>
        </w:rPr>
        <w:t xml:space="preserve">B.- </w:t>
      </w:r>
      <w:r w:rsidR="00CD2B61" w:rsidRPr="005D3083">
        <w:rPr>
          <w:rFonts w:ascii="Arial" w:eastAsia="Times New Roman" w:hAnsi="Arial" w:cs="Arial"/>
          <w:b/>
          <w:i/>
          <w:sz w:val="24"/>
          <w:szCs w:val="24"/>
          <w:u w:val="single"/>
          <w:lang w:val="es-ES" w:eastAsia="es-ES"/>
        </w:rPr>
        <w:t>FORMA DE PAGO</w:t>
      </w:r>
      <w:r w:rsidR="00CD2B61" w:rsidRPr="005D3083">
        <w:rPr>
          <w:rFonts w:ascii="Arial" w:eastAsia="Times New Roman" w:hAnsi="Arial" w:cs="Arial"/>
          <w:sz w:val="24"/>
          <w:szCs w:val="24"/>
          <w:lang w:val="es-ES" w:eastAsia="es-ES"/>
        </w:rPr>
        <w:t xml:space="preserve">:  </w:t>
      </w:r>
    </w:p>
    <w:p w14:paraId="5BCE9F9D" w14:textId="71AC006D" w:rsidR="0058484B" w:rsidRPr="005D3083" w:rsidRDefault="0058484B"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  </w:t>
      </w:r>
    </w:p>
    <w:p w14:paraId="4E31ED9A" w14:textId="4ED440A9"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I.- </w:t>
      </w:r>
      <w:r w:rsidR="0058484B" w:rsidRPr="005D3083">
        <w:rPr>
          <w:rFonts w:ascii="Arial" w:eastAsia="Times New Roman" w:hAnsi="Arial" w:cs="Arial"/>
          <w:sz w:val="24"/>
          <w:szCs w:val="24"/>
          <w:lang w:val="es-ES" w:eastAsia="es-ES"/>
        </w:rPr>
        <w:t xml:space="preserve">De conformidad a la distribución presentada, se realizará en </w:t>
      </w:r>
      <w:r w:rsidRPr="005D3083">
        <w:rPr>
          <w:rFonts w:ascii="Arial" w:eastAsia="Times New Roman" w:hAnsi="Arial" w:cs="Arial"/>
          <w:sz w:val="24"/>
          <w:szCs w:val="24"/>
          <w:lang w:val="es-ES" w:eastAsia="es-ES"/>
        </w:rPr>
        <w:t>Estimaciones</w:t>
      </w:r>
      <w:r w:rsidR="0058484B" w:rsidRPr="005D3083">
        <w:rPr>
          <w:rFonts w:ascii="Arial" w:eastAsia="Times New Roman" w:hAnsi="Arial" w:cs="Arial"/>
          <w:sz w:val="24"/>
          <w:szCs w:val="24"/>
          <w:lang w:val="es-ES" w:eastAsia="es-ES"/>
        </w:rPr>
        <w:t xml:space="preserve"> por el pago de la aportación estatal</w:t>
      </w:r>
      <w:r w:rsidRPr="005D3083">
        <w:rPr>
          <w:rFonts w:ascii="Arial" w:eastAsia="Times New Roman" w:hAnsi="Arial" w:cs="Arial"/>
          <w:sz w:val="24"/>
          <w:szCs w:val="24"/>
          <w:lang w:val="es-ES" w:eastAsia="es-ES"/>
        </w:rPr>
        <w:t xml:space="preserve"> de los trabajos ejecutados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w:t>
      </w:r>
      <w:r w:rsidR="0058484B" w:rsidRPr="005D3083">
        <w:rPr>
          <w:rFonts w:ascii="Arial" w:eastAsia="Times New Roman" w:hAnsi="Arial" w:cs="Arial"/>
          <w:sz w:val="24"/>
          <w:szCs w:val="24"/>
          <w:lang w:val="es-ES" w:eastAsia="es-ES"/>
        </w:rPr>
        <w:t xml:space="preserve">que serán </w:t>
      </w:r>
      <w:r w:rsidRPr="005D3083">
        <w:rPr>
          <w:rFonts w:ascii="Arial" w:eastAsia="Times New Roman" w:hAnsi="Arial" w:cs="Arial"/>
          <w:sz w:val="24"/>
          <w:szCs w:val="24"/>
          <w:lang w:val="es-ES" w:eastAsia="es-ES"/>
        </w:rPr>
        <w:t xml:space="preserve">recibidos y autorizados por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0058484B" w:rsidRPr="005D3083">
        <w:rPr>
          <w:rFonts w:ascii="Arial" w:eastAsia="Times New Roman" w:hAnsi="Arial" w:cs="Arial"/>
          <w:b/>
          <w:sz w:val="24"/>
          <w:szCs w:val="24"/>
          <w:lang w:val="es-ES" w:eastAsia="es-ES"/>
        </w:rPr>
        <w:t>“LA S</w:t>
      </w:r>
      <w:r w:rsidR="00CB5B45" w:rsidRPr="005D3083">
        <w:rPr>
          <w:rFonts w:ascii="Arial" w:eastAsia="Times New Roman" w:hAnsi="Arial" w:cs="Arial"/>
          <w:b/>
          <w:sz w:val="24"/>
          <w:szCs w:val="24"/>
          <w:lang w:val="es-ES" w:eastAsia="es-ES"/>
        </w:rPr>
        <w:t>ADER”</w:t>
      </w:r>
      <w:r w:rsidR="0058484B" w:rsidRPr="005D3083">
        <w:rPr>
          <w:rFonts w:ascii="Arial" w:eastAsia="Times New Roman" w:hAnsi="Arial" w:cs="Arial"/>
          <w:b/>
          <w:sz w:val="24"/>
          <w:szCs w:val="24"/>
          <w:lang w:val="es-ES" w:eastAsia="es-ES"/>
        </w:rPr>
        <w:t xml:space="preserve"> Y “LA SECRETARIA DE LA HACIENDA” </w:t>
      </w:r>
      <w:r w:rsidR="0058484B" w:rsidRPr="005D3083">
        <w:rPr>
          <w:rFonts w:ascii="Arial" w:eastAsia="Times New Roman" w:hAnsi="Arial" w:cs="Arial"/>
          <w:sz w:val="24"/>
          <w:szCs w:val="24"/>
          <w:lang w:val="es-ES" w:eastAsia="es-ES"/>
        </w:rPr>
        <w:t xml:space="preserve">menos </w:t>
      </w:r>
      <w:r w:rsidRPr="005D3083">
        <w:rPr>
          <w:rFonts w:ascii="Arial" w:eastAsia="Times New Roman" w:hAnsi="Arial" w:cs="Arial"/>
          <w:sz w:val="24"/>
          <w:szCs w:val="24"/>
          <w:lang w:val="es-ES" w:eastAsia="es-ES"/>
        </w:rPr>
        <w:t>las retenciones a que haya lugar, según la cláusula décima</w:t>
      </w:r>
      <w:r w:rsidR="00282B3A" w:rsidRPr="005D3083">
        <w:rPr>
          <w:rFonts w:ascii="Arial" w:eastAsia="Times New Roman" w:hAnsi="Arial" w:cs="Arial"/>
          <w:sz w:val="24"/>
          <w:szCs w:val="24"/>
          <w:lang w:val="es-ES" w:eastAsia="es-ES"/>
        </w:rPr>
        <w:t xml:space="preserve"> tercera</w:t>
      </w:r>
      <w:r w:rsidRPr="005D3083">
        <w:rPr>
          <w:rFonts w:ascii="Arial" w:eastAsia="Times New Roman" w:hAnsi="Arial" w:cs="Arial"/>
          <w:sz w:val="24"/>
          <w:szCs w:val="24"/>
          <w:lang w:val="es-ES" w:eastAsia="es-ES"/>
        </w:rPr>
        <w:t xml:space="preserve"> del presente contrato.</w:t>
      </w:r>
    </w:p>
    <w:p w14:paraId="511B809F" w14:textId="77777777" w:rsidR="0058484B" w:rsidRPr="005D3083" w:rsidRDefault="0058484B" w:rsidP="0058484B">
      <w:pPr>
        <w:spacing w:after="0" w:line="240" w:lineRule="auto"/>
        <w:jc w:val="both"/>
        <w:rPr>
          <w:rFonts w:ascii="Arial" w:eastAsia="Times New Roman" w:hAnsi="Arial" w:cs="Arial"/>
          <w:sz w:val="24"/>
          <w:szCs w:val="24"/>
          <w:lang w:val="es-ES" w:eastAsia="es-ES"/>
        </w:rPr>
      </w:pPr>
    </w:p>
    <w:p w14:paraId="6601BF87" w14:textId="7C00F786" w:rsidR="0058484B" w:rsidRPr="005D3083" w:rsidRDefault="0058484B" w:rsidP="0058484B">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II.- Así mismo para Estimaciones por el pago de la aportación municipal de los trabajos ejecutados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serán recibidos y autorizados por </w:t>
      </w:r>
      <w:r w:rsidRPr="005D3083">
        <w:rPr>
          <w:rFonts w:ascii="Arial" w:eastAsia="Times New Roman" w:hAnsi="Arial" w:cs="Arial"/>
          <w:b/>
          <w:sz w:val="24"/>
          <w:szCs w:val="24"/>
          <w:lang w:val="es-ES" w:eastAsia="es-ES"/>
        </w:rPr>
        <w:t xml:space="preserve">“EL MUNICIPIO”, </w:t>
      </w:r>
      <w:r w:rsidRPr="005D3083">
        <w:rPr>
          <w:rFonts w:ascii="Arial" w:eastAsia="Times New Roman" w:hAnsi="Arial" w:cs="Arial"/>
          <w:sz w:val="24"/>
          <w:szCs w:val="24"/>
          <w:lang w:val="es-ES" w:eastAsia="es-ES"/>
        </w:rPr>
        <w:t xml:space="preserve">menos las retenciones a que haya lugar, según la cláusula </w:t>
      </w:r>
      <w:r w:rsidR="00282B3A" w:rsidRPr="005D3083">
        <w:rPr>
          <w:rFonts w:ascii="Arial" w:eastAsia="Times New Roman" w:hAnsi="Arial" w:cs="Arial"/>
          <w:sz w:val="24"/>
          <w:szCs w:val="24"/>
          <w:lang w:val="es-ES" w:eastAsia="es-ES"/>
        </w:rPr>
        <w:t>décima tercera</w:t>
      </w:r>
      <w:r w:rsidRPr="005D3083">
        <w:rPr>
          <w:rFonts w:ascii="Arial" w:eastAsia="Times New Roman" w:hAnsi="Arial" w:cs="Arial"/>
          <w:sz w:val="24"/>
          <w:szCs w:val="24"/>
          <w:lang w:val="es-ES" w:eastAsia="es-ES"/>
        </w:rPr>
        <w:t xml:space="preserve"> del presente contrato.</w:t>
      </w:r>
    </w:p>
    <w:p w14:paraId="63DA5164" w14:textId="576B85E9" w:rsidR="0058484B" w:rsidRPr="005D3083" w:rsidRDefault="0058484B" w:rsidP="00CD2B61">
      <w:pPr>
        <w:spacing w:after="0" w:line="240" w:lineRule="auto"/>
        <w:jc w:val="both"/>
        <w:rPr>
          <w:rFonts w:ascii="Arial" w:eastAsia="Times New Roman" w:hAnsi="Arial" w:cs="Arial"/>
          <w:sz w:val="24"/>
          <w:szCs w:val="24"/>
          <w:lang w:val="es-ES" w:eastAsia="es-ES"/>
        </w:rPr>
      </w:pPr>
    </w:p>
    <w:p w14:paraId="6C7506DB"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6094FE8F" w14:textId="5150C3FD" w:rsidR="00CD2B61" w:rsidRPr="005D3083" w:rsidRDefault="0058484B" w:rsidP="0058484B">
      <w:pPr>
        <w:spacing w:after="0" w:line="240" w:lineRule="auto"/>
        <w:jc w:val="both"/>
        <w:rPr>
          <w:rFonts w:ascii="Arial" w:eastAsia="Times New Roman" w:hAnsi="Arial" w:cs="Arial"/>
          <w:b/>
          <w:i/>
          <w:sz w:val="24"/>
          <w:szCs w:val="24"/>
          <w:u w:val="single"/>
          <w:lang w:val="es-ES" w:eastAsia="es-ES"/>
        </w:rPr>
      </w:pPr>
      <w:r w:rsidRPr="005D3083">
        <w:rPr>
          <w:rFonts w:ascii="Arial" w:eastAsia="Times New Roman" w:hAnsi="Arial" w:cs="Arial"/>
          <w:b/>
          <w:i/>
          <w:sz w:val="24"/>
          <w:szCs w:val="24"/>
          <w:u w:val="single"/>
          <w:lang w:val="es-ES" w:eastAsia="es-ES"/>
        </w:rPr>
        <w:t xml:space="preserve">C.- </w:t>
      </w:r>
      <w:r w:rsidR="00CD2B61" w:rsidRPr="005D3083">
        <w:rPr>
          <w:rFonts w:ascii="Arial" w:eastAsia="Times New Roman" w:hAnsi="Arial" w:cs="Arial"/>
          <w:b/>
          <w:i/>
          <w:sz w:val="24"/>
          <w:szCs w:val="24"/>
          <w:u w:val="single"/>
          <w:lang w:val="es-ES" w:eastAsia="es-ES"/>
        </w:rPr>
        <w:t>PROCEDIMIENTO DE PAGO:</w:t>
      </w:r>
    </w:p>
    <w:p w14:paraId="6B07BC90" w14:textId="77777777" w:rsidR="00F510C1" w:rsidRPr="005D3083" w:rsidRDefault="00F510C1" w:rsidP="00CD2B61">
      <w:pPr>
        <w:spacing w:after="0" w:line="240" w:lineRule="auto"/>
        <w:jc w:val="both"/>
        <w:rPr>
          <w:rFonts w:ascii="Arial" w:eastAsia="Times New Roman" w:hAnsi="Arial" w:cs="Arial"/>
          <w:sz w:val="24"/>
          <w:szCs w:val="24"/>
          <w:lang w:val="es-ES" w:eastAsia="es-ES"/>
        </w:rPr>
      </w:pPr>
    </w:p>
    <w:p w14:paraId="0CC777DA" w14:textId="46096E99" w:rsidR="00920536" w:rsidRPr="005D3083" w:rsidRDefault="00116FD3"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u w:val="single"/>
          <w:lang w:val="es-ES" w:eastAsia="es-ES"/>
        </w:rPr>
        <w:t xml:space="preserve">C.1.- </w:t>
      </w:r>
      <w:r w:rsidR="00920536" w:rsidRPr="005D3083">
        <w:rPr>
          <w:rFonts w:ascii="Arial" w:eastAsia="Times New Roman" w:hAnsi="Arial" w:cs="Arial"/>
          <w:b/>
          <w:sz w:val="24"/>
          <w:szCs w:val="24"/>
          <w:u w:val="single"/>
          <w:lang w:val="es-ES" w:eastAsia="es-ES"/>
        </w:rPr>
        <w:t>PARA ESTIMACIONES POR PAGO POR APORTACIÓN ESTATAL.-</w:t>
      </w:r>
      <w:r w:rsidR="00920536" w:rsidRPr="005D3083">
        <w:rPr>
          <w:rFonts w:ascii="Arial" w:eastAsia="Times New Roman" w:hAnsi="Arial" w:cs="Arial"/>
          <w:sz w:val="24"/>
          <w:szCs w:val="24"/>
          <w:lang w:val="es-ES" w:eastAsia="es-ES"/>
        </w:rPr>
        <w:t xml:space="preserve"> </w:t>
      </w:r>
    </w:p>
    <w:p w14:paraId="4AE20F19" w14:textId="77777777" w:rsidR="00920536" w:rsidRPr="005D3083" w:rsidRDefault="00920536" w:rsidP="00CD2B61">
      <w:pPr>
        <w:spacing w:after="0" w:line="240" w:lineRule="auto"/>
        <w:jc w:val="both"/>
        <w:rPr>
          <w:rFonts w:ascii="Arial" w:eastAsia="Times New Roman" w:hAnsi="Arial" w:cs="Arial"/>
          <w:sz w:val="24"/>
          <w:szCs w:val="24"/>
          <w:lang w:val="es-ES" w:eastAsia="es-ES"/>
        </w:rPr>
      </w:pPr>
    </w:p>
    <w:p w14:paraId="2D7B6FC2" w14:textId="2930A7A9" w:rsidR="00F510C1" w:rsidRPr="005D3083" w:rsidRDefault="00F510C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Del monto total del presente contrato se cubrirán </w:t>
      </w:r>
      <w:r w:rsidR="003F443B">
        <w:rPr>
          <w:rFonts w:ascii="Arial" w:eastAsia="Times New Roman" w:hAnsi="Arial" w:cs="Arial"/>
          <w:sz w:val="24"/>
          <w:szCs w:val="24"/>
          <w:lang w:val="es-ES" w:eastAsia="es-ES"/>
        </w:rPr>
        <w:t xml:space="preserve">hasta </w:t>
      </w:r>
      <w:r w:rsidRPr="005D3083">
        <w:rPr>
          <w:rFonts w:ascii="Arial" w:eastAsia="Times New Roman" w:hAnsi="Arial" w:cs="Arial"/>
          <w:sz w:val="24"/>
          <w:szCs w:val="24"/>
          <w:lang w:val="es-ES" w:eastAsia="es-ES"/>
        </w:rPr>
        <w:t>la cantidad de $3´000,000.00 (Tres millones de pesos 00/100 M.N.) con cargo a la partida presupuestal 6121 “EDIFICACIÓN DE NAVES Y PLANTAS INDUSTRIALES”, con clave presupuestal conforme al decreto número 27225/LXII/18, 21111 09 000 00 218 3 2 3 2 3 K 275 02 6121 12 15 510019 2 20 150 publicada en Presupuesto de Egresos del Estado de Jalisco para el ejercicio fiscal 2019, los cuales serán pagados por la Secretaría de Agricultura y Desarrollo Rural del Estado de Jalisco, a través de la Secretaría de Hacienda del Estado de Jalisco.</w:t>
      </w:r>
    </w:p>
    <w:p w14:paraId="2E21CCBD" w14:textId="77777777" w:rsidR="0046458C" w:rsidRPr="005D3083" w:rsidRDefault="0046458C" w:rsidP="00CD2B61">
      <w:pPr>
        <w:spacing w:after="0" w:line="240" w:lineRule="auto"/>
        <w:jc w:val="both"/>
        <w:rPr>
          <w:rFonts w:ascii="Arial" w:eastAsia="Times New Roman" w:hAnsi="Arial" w:cs="Arial"/>
          <w:sz w:val="24"/>
          <w:szCs w:val="24"/>
          <w:lang w:val="es-ES" w:eastAsia="es-ES"/>
        </w:rPr>
      </w:pPr>
    </w:p>
    <w:p w14:paraId="34490F07" w14:textId="596B6B8D" w:rsidR="00F510C1" w:rsidRPr="005D3083" w:rsidRDefault="0046458C"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Las estimaciones por la Aportación Estatal se presentaran a </w:t>
      </w:r>
      <w:r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 xml:space="preserve">, para la revisión y autorización, y estás mismas serán presentadas a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para su autorización, trámite e instrucción de pago, las cuales se liquidarán a </w:t>
      </w: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 xml:space="preserve">por medio de </w:t>
      </w:r>
      <w:r w:rsidRPr="005D3083">
        <w:rPr>
          <w:rFonts w:ascii="Arial" w:eastAsia="Times New Roman" w:hAnsi="Arial" w:cs="Arial"/>
          <w:b/>
          <w:sz w:val="24"/>
          <w:szCs w:val="24"/>
          <w:lang w:val="es-ES" w:eastAsia="es-ES"/>
        </w:rPr>
        <w:t xml:space="preserve">“LA SECRETARIA DE LA HACIENDA”, </w:t>
      </w:r>
      <w:r w:rsidRPr="005D3083">
        <w:rPr>
          <w:rFonts w:ascii="Arial" w:eastAsia="Times New Roman" w:hAnsi="Arial" w:cs="Arial"/>
          <w:sz w:val="24"/>
          <w:szCs w:val="24"/>
          <w:lang w:val="es-ES" w:eastAsia="es-ES"/>
        </w:rPr>
        <w:t xml:space="preserve">una vez satisfechos los requisitos establecidos por  </w:t>
      </w:r>
      <w:r w:rsidRPr="005D3083">
        <w:rPr>
          <w:rFonts w:ascii="Arial" w:eastAsia="Times New Roman" w:hAnsi="Arial" w:cs="Arial"/>
          <w:b/>
          <w:sz w:val="24"/>
          <w:szCs w:val="24"/>
          <w:lang w:val="es-ES" w:eastAsia="es-ES"/>
        </w:rPr>
        <w:t>“EL MUNICIPIO”</w:t>
      </w:r>
      <w:r w:rsidR="00C30F0A" w:rsidRPr="005D3083">
        <w:rPr>
          <w:rFonts w:ascii="Arial" w:eastAsia="Times New Roman" w:hAnsi="Arial" w:cs="Arial"/>
          <w:b/>
          <w:sz w:val="24"/>
          <w:szCs w:val="24"/>
          <w:lang w:val="es-ES" w:eastAsia="es-ES"/>
        </w:rPr>
        <w:t>, “LA SADER”</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y</w:t>
      </w:r>
      <w:r w:rsidRPr="005D3083">
        <w:rPr>
          <w:rFonts w:ascii="Arial" w:eastAsia="Times New Roman" w:hAnsi="Arial" w:cs="Arial"/>
          <w:b/>
          <w:sz w:val="24"/>
          <w:szCs w:val="24"/>
          <w:lang w:val="es-ES" w:eastAsia="es-ES"/>
        </w:rPr>
        <w:t xml:space="preserve"> “LA SECRETARIA DE LA HACIENDA”</w:t>
      </w:r>
      <w:r w:rsidRPr="005D3083">
        <w:rPr>
          <w:rFonts w:ascii="Arial" w:eastAsia="Times New Roman" w:hAnsi="Arial" w:cs="Arial"/>
          <w:sz w:val="24"/>
          <w:szCs w:val="24"/>
          <w:lang w:val="es-ES" w:eastAsia="es-ES"/>
        </w:rPr>
        <w:t xml:space="preserve">, ya que se verifique que efectivamente la ejecución del programa de obra, así como la calidad estipulada en el presente contrato, han sido cumplidas; estimación que será sometida para su aprobación conforme al procedimiento mencionado dentro del presente contrato y demás disposiciones que determinen las partes. </w:t>
      </w:r>
    </w:p>
    <w:p w14:paraId="0F03C7B9" w14:textId="77777777" w:rsidR="00920536" w:rsidRPr="005D3083" w:rsidRDefault="00920536" w:rsidP="00CD2B61">
      <w:pPr>
        <w:spacing w:after="0" w:line="240" w:lineRule="auto"/>
        <w:jc w:val="both"/>
        <w:rPr>
          <w:rFonts w:ascii="Arial" w:eastAsia="Times New Roman" w:hAnsi="Arial" w:cs="Arial"/>
          <w:sz w:val="24"/>
          <w:szCs w:val="24"/>
          <w:lang w:val="es-ES" w:eastAsia="es-ES"/>
        </w:rPr>
      </w:pPr>
    </w:p>
    <w:p w14:paraId="07BDC899" w14:textId="47743AE9" w:rsidR="00920536" w:rsidRPr="005D3083" w:rsidRDefault="00F12394" w:rsidP="00920536">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C.1.</w:t>
      </w:r>
      <w:r w:rsidR="00920536" w:rsidRPr="005D3083">
        <w:rPr>
          <w:rFonts w:ascii="Arial" w:eastAsia="Times New Roman" w:hAnsi="Arial" w:cs="Arial"/>
          <w:b/>
          <w:sz w:val="24"/>
          <w:szCs w:val="24"/>
          <w:lang w:val="es-ES" w:eastAsia="es-ES"/>
        </w:rPr>
        <w:t>I.- SOBRE LOS NÚMEROS GENERADORES POR APORTACIÓN ESTATAL</w:t>
      </w:r>
      <w:r w:rsidR="00920536" w:rsidRPr="005D3083">
        <w:rPr>
          <w:rFonts w:ascii="Arial" w:eastAsia="Times New Roman" w:hAnsi="Arial" w:cs="Arial"/>
          <w:sz w:val="24"/>
          <w:szCs w:val="24"/>
          <w:lang w:val="es-ES" w:eastAsia="es-ES"/>
        </w:rPr>
        <w:t>:</w:t>
      </w:r>
    </w:p>
    <w:p w14:paraId="16C54FF4" w14:textId="77777777" w:rsidR="00920536" w:rsidRPr="005D3083" w:rsidRDefault="00920536" w:rsidP="00920536">
      <w:pPr>
        <w:spacing w:after="0" w:line="240" w:lineRule="auto"/>
        <w:jc w:val="both"/>
        <w:rPr>
          <w:rFonts w:ascii="Arial" w:eastAsia="Times New Roman" w:hAnsi="Arial" w:cs="Arial"/>
          <w:sz w:val="24"/>
          <w:szCs w:val="24"/>
          <w:lang w:val="es-ES" w:eastAsia="es-ES"/>
        </w:rPr>
      </w:pPr>
    </w:p>
    <w:p w14:paraId="2A990A3A" w14:textId="3CFEB6CE" w:rsidR="00920536" w:rsidRPr="005D3083" w:rsidRDefault="00920536" w:rsidP="00920536">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 xml:space="preserve">presentará sus números generadores por cada concepto de obra, en formato aprobado por </w:t>
      </w:r>
      <w:r w:rsidRPr="005D3083">
        <w:rPr>
          <w:rFonts w:ascii="Arial" w:eastAsia="Times New Roman" w:hAnsi="Arial" w:cs="Arial"/>
          <w:b/>
          <w:sz w:val="24"/>
          <w:szCs w:val="24"/>
          <w:lang w:val="es-ES" w:eastAsia="es-ES"/>
        </w:rPr>
        <w:t xml:space="preserve">“EL MUNICIPIO”, </w:t>
      </w:r>
      <w:r w:rsidRPr="005D3083">
        <w:rPr>
          <w:rFonts w:ascii="Arial" w:eastAsia="Times New Roman" w:hAnsi="Arial" w:cs="Arial"/>
          <w:sz w:val="24"/>
          <w:szCs w:val="24"/>
          <w:lang w:val="es-ES" w:eastAsia="es-ES"/>
        </w:rPr>
        <w:t xml:space="preserve">mismo que será revisado por la Dirección de Obras Públicas y la Coordinación General de Gestión de la Ciudad de este Municipio, las cuales serán enviados a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para su recepción, autorización, tramité e instrucción de pago ante la </w:t>
      </w:r>
      <w:r w:rsidRPr="005D3083">
        <w:rPr>
          <w:rFonts w:ascii="Arial" w:eastAsia="Times New Roman" w:hAnsi="Arial" w:cs="Arial"/>
          <w:b/>
          <w:sz w:val="24"/>
          <w:szCs w:val="24"/>
          <w:lang w:val="es-ES" w:eastAsia="es-ES"/>
        </w:rPr>
        <w:t>“SECRETARIA DE LA HACIENDA”</w:t>
      </w:r>
      <w:r w:rsidRPr="005D3083">
        <w:rPr>
          <w:rFonts w:ascii="Arial" w:eastAsia="Times New Roman" w:hAnsi="Arial" w:cs="Arial"/>
          <w:sz w:val="24"/>
          <w:szCs w:val="24"/>
          <w:lang w:val="es-ES" w:eastAsia="es-ES"/>
        </w:rPr>
        <w:t xml:space="preserve">; para la conciliación de dichos números generadores se llevará a cabo por el funcionario que </w:t>
      </w:r>
      <w:r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 xml:space="preserve">” designe para tal efecto, así mismo como de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w:t>
      </w:r>
      <w:r w:rsidRPr="005D3083">
        <w:rPr>
          <w:rFonts w:ascii="Arial" w:eastAsia="Times New Roman" w:hAnsi="Arial" w:cs="Arial"/>
          <w:b/>
          <w:sz w:val="24"/>
          <w:szCs w:val="24"/>
          <w:lang w:val="es-ES" w:eastAsia="es-ES"/>
        </w:rPr>
        <w:t xml:space="preserve"> “EL CONTRATISTA” </w:t>
      </w:r>
      <w:r w:rsidRPr="005D3083">
        <w:rPr>
          <w:rFonts w:ascii="Arial" w:eastAsia="Times New Roman" w:hAnsi="Arial"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5D3083">
        <w:rPr>
          <w:rFonts w:ascii="Arial" w:eastAsia="Times New Roman" w:hAnsi="Arial" w:cs="Arial"/>
          <w:b/>
          <w:sz w:val="24"/>
          <w:szCs w:val="24"/>
          <w:lang w:val="es-ES" w:eastAsia="es-ES"/>
        </w:rPr>
        <w:t xml:space="preserve">“EL MUNICIPIO” </w:t>
      </w:r>
      <w:r w:rsidRPr="005D3083">
        <w:rPr>
          <w:rFonts w:ascii="Arial" w:eastAsia="Times New Roman" w:hAnsi="Arial" w:cs="Arial"/>
          <w:sz w:val="24"/>
          <w:szCs w:val="24"/>
          <w:lang w:val="es-ES" w:eastAsia="es-ES"/>
        </w:rPr>
        <w:t>y autorizados por</w:t>
      </w:r>
      <w:r w:rsidRPr="005D3083">
        <w:rPr>
          <w:rFonts w:ascii="Arial" w:eastAsia="Times New Roman" w:hAnsi="Arial" w:cs="Arial"/>
          <w:b/>
          <w:sz w:val="24"/>
          <w:szCs w:val="24"/>
          <w:lang w:val="es-ES" w:eastAsia="es-ES"/>
        </w:rPr>
        <w:t xml:space="preserve"> “LA SADER”. </w:t>
      </w:r>
    </w:p>
    <w:p w14:paraId="4C2A0A97" w14:textId="77777777" w:rsidR="00920536" w:rsidRPr="005D3083" w:rsidRDefault="00920536" w:rsidP="00920536">
      <w:pPr>
        <w:spacing w:after="0" w:line="240" w:lineRule="auto"/>
        <w:jc w:val="both"/>
        <w:rPr>
          <w:rFonts w:ascii="Arial" w:eastAsia="Times New Roman" w:hAnsi="Arial" w:cs="Arial"/>
          <w:b/>
          <w:sz w:val="24"/>
          <w:szCs w:val="24"/>
          <w:lang w:val="es-ES" w:eastAsia="es-ES"/>
        </w:rPr>
      </w:pPr>
    </w:p>
    <w:p w14:paraId="03E5338D" w14:textId="77777777" w:rsidR="00920536" w:rsidRPr="005D3083" w:rsidRDefault="00920536" w:rsidP="00920536">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0AF762E5" w14:textId="77777777" w:rsidR="00920536" w:rsidRPr="005D3083" w:rsidRDefault="00920536" w:rsidP="00920536">
      <w:pPr>
        <w:spacing w:after="0" w:line="240" w:lineRule="auto"/>
        <w:jc w:val="both"/>
        <w:rPr>
          <w:rFonts w:ascii="Arial" w:eastAsia="Times New Roman" w:hAnsi="Arial" w:cs="Arial"/>
          <w:sz w:val="24"/>
          <w:szCs w:val="24"/>
          <w:lang w:val="es-ES" w:eastAsia="es-ES"/>
        </w:rPr>
      </w:pPr>
    </w:p>
    <w:p w14:paraId="4F99A749" w14:textId="77777777" w:rsidR="00920536" w:rsidRPr="005D3083" w:rsidRDefault="00920536" w:rsidP="00920536">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De igual forma cada hoja, deberá especificar la fecha y estar firmada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54B368EB" w14:textId="77777777" w:rsidR="00920536" w:rsidRPr="005D3083" w:rsidRDefault="00920536" w:rsidP="00920536">
      <w:pPr>
        <w:spacing w:after="0" w:line="240" w:lineRule="auto"/>
        <w:jc w:val="both"/>
        <w:rPr>
          <w:rFonts w:ascii="Arial" w:eastAsia="Times New Roman" w:hAnsi="Arial" w:cs="Arial"/>
          <w:b/>
          <w:sz w:val="24"/>
          <w:szCs w:val="24"/>
          <w:lang w:val="es-ES" w:eastAsia="es-ES"/>
        </w:rPr>
      </w:pPr>
    </w:p>
    <w:p w14:paraId="01CCF191" w14:textId="77777777" w:rsidR="00920536" w:rsidRPr="005D3083" w:rsidRDefault="00920536" w:rsidP="00920536">
      <w:pPr>
        <w:spacing w:after="0" w:line="240" w:lineRule="auto"/>
        <w:jc w:val="both"/>
        <w:rPr>
          <w:rFonts w:ascii="Arial" w:eastAsia="Times New Roman" w:hAnsi="Arial" w:cs="Arial"/>
          <w:b/>
          <w:sz w:val="24"/>
          <w:szCs w:val="24"/>
          <w:lang w:val="es-ES" w:eastAsia="es-ES"/>
        </w:rPr>
      </w:pPr>
    </w:p>
    <w:p w14:paraId="2E5BF442" w14:textId="5104E9F7" w:rsidR="00920536" w:rsidRPr="005D3083" w:rsidRDefault="00F12394" w:rsidP="00920536">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C.1.</w:t>
      </w:r>
      <w:r w:rsidR="00920536" w:rsidRPr="005D3083">
        <w:rPr>
          <w:rFonts w:ascii="Arial" w:eastAsia="Times New Roman" w:hAnsi="Arial" w:cs="Arial"/>
          <w:b/>
          <w:sz w:val="24"/>
          <w:szCs w:val="24"/>
          <w:lang w:val="es-ES" w:eastAsia="es-ES"/>
        </w:rPr>
        <w:t>II.- SOBRE LAS ESTIMACIONES</w:t>
      </w:r>
      <w:r w:rsidR="00672C9F" w:rsidRPr="005D3083">
        <w:rPr>
          <w:rFonts w:ascii="Arial" w:eastAsia="Times New Roman" w:hAnsi="Arial" w:cs="Arial"/>
          <w:b/>
          <w:sz w:val="24"/>
          <w:szCs w:val="24"/>
          <w:lang w:val="es-ES" w:eastAsia="es-ES"/>
        </w:rPr>
        <w:t xml:space="preserve"> POR APORTACIÓN ESTATAL</w:t>
      </w:r>
      <w:r w:rsidR="00920536" w:rsidRPr="005D3083">
        <w:rPr>
          <w:rFonts w:ascii="Arial" w:eastAsia="Times New Roman" w:hAnsi="Arial" w:cs="Arial"/>
          <w:b/>
          <w:sz w:val="24"/>
          <w:szCs w:val="24"/>
          <w:lang w:val="es-ES" w:eastAsia="es-ES"/>
        </w:rPr>
        <w:t xml:space="preserve">: </w:t>
      </w:r>
    </w:p>
    <w:p w14:paraId="18B664BE" w14:textId="77777777" w:rsidR="00920536" w:rsidRPr="005D3083" w:rsidRDefault="00920536" w:rsidP="00920536">
      <w:pPr>
        <w:spacing w:after="0" w:line="240" w:lineRule="auto"/>
        <w:jc w:val="both"/>
        <w:rPr>
          <w:rFonts w:ascii="Arial" w:eastAsia="Times New Roman" w:hAnsi="Arial" w:cs="Arial"/>
          <w:b/>
          <w:sz w:val="24"/>
          <w:szCs w:val="24"/>
          <w:lang w:val="es-ES" w:eastAsia="es-ES"/>
        </w:rPr>
      </w:pPr>
    </w:p>
    <w:p w14:paraId="603A3EF7" w14:textId="12B7D508" w:rsidR="00920536" w:rsidRPr="005D3083" w:rsidRDefault="00920536" w:rsidP="00920536">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por medio del representante de obra formulara las estimaciones de sus trabajos ejecutados, que</w:t>
      </w:r>
      <w:r w:rsidRPr="005D3083">
        <w:rPr>
          <w:rFonts w:ascii="Arial" w:eastAsia="Times New Roman" w:hAnsi="Arial" w:cs="Arial"/>
          <w:sz w:val="24"/>
          <w:szCs w:val="24"/>
          <w:lang w:eastAsia="es-ES"/>
        </w:rPr>
        <w:t xml:space="preserve"> se deberán realizar con una periodicidad no mayor de un mes. </w:t>
      </w:r>
      <w:r w:rsidRPr="005D3083">
        <w:rPr>
          <w:rFonts w:ascii="Arial" w:eastAsia="Times New Roman" w:hAnsi="Arial" w:cs="Arial"/>
          <w:sz w:val="24"/>
          <w:szCs w:val="24"/>
          <w:lang w:val="es-ES" w:eastAsia="es-ES"/>
        </w:rPr>
        <w:t>Las  que</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eastAsia="es-ES"/>
        </w:rPr>
        <w:t xml:space="preserve">deberá presentar a la Residencia de Obra dentro de los 06 seis días naturales siguientes a la fecha de corte para el pago de las mismas, que hubiere fijado </w:t>
      </w:r>
      <w:r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eastAsia="es-ES"/>
        </w:rPr>
        <w:t xml:space="preserve">en el presente contrato, acompañadas de la documentación que acredite la procedencia de su pago con el paquete que contenga la estimación, generadores validados y factura correspondiente. La Residencia de Obra para realizar la </w:t>
      </w:r>
      <w:r w:rsidRPr="005D3083">
        <w:rPr>
          <w:rFonts w:ascii="Arial" w:eastAsia="Times New Roman" w:hAnsi="Arial" w:cs="Arial"/>
          <w:sz w:val="24"/>
          <w:szCs w:val="24"/>
          <w:lang w:eastAsia="es-ES"/>
        </w:rPr>
        <w:lastRenderedPageBreak/>
        <w:t xml:space="preserve">revisión y autorización de las estimaciones, cuenta con un plazo no mayor de 5 cinco días naturales siguientes para la verificación, autorización y pago, las cuales </w:t>
      </w:r>
      <w:r w:rsidRPr="005D3083">
        <w:rPr>
          <w:rFonts w:ascii="Arial" w:eastAsia="Times New Roman" w:hAnsi="Arial" w:cs="Arial"/>
          <w:sz w:val="24"/>
          <w:szCs w:val="24"/>
          <w:lang w:val="es-ES" w:eastAsia="es-ES"/>
        </w:rPr>
        <w:t xml:space="preserve">serán el resultado de aplicar los precios unitarios autorizados a las cantidades de obra ejecutada. </w:t>
      </w:r>
    </w:p>
    <w:p w14:paraId="358E7734" w14:textId="77777777" w:rsidR="00920536" w:rsidRPr="005D3083" w:rsidRDefault="00920536" w:rsidP="00920536">
      <w:pPr>
        <w:spacing w:after="0" w:line="240" w:lineRule="auto"/>
        <w:jc w:val="both"/>
        <w:rPr>
          <w:rFonts w:ascii="Arial" w:eastAsia="Times New Roman" w:hAnsi="Arial" w:cs="Arial"/>
          <w:sz w:val="24"/>
          <w:szCs w:val="24"/>
          <w:lang w:eastAsia="es-ES"/>
        </w:rPr>
      </w:pPr>
    </w:p>
    <w:p w14:paraId="357FC7D4" w14:textId="12D06461" w:rsidR="00920536" w:rsidRPr="005D3083" w:rsidRDefault="00920536" w:rsidP="00920536">
      <w:pPr>
        <w:spacing w:after="0" w:line="240" w:lineRule="auto"/>
        <w:jc w:val="both"/>
        <w:rPr>
          <w:rFonts w:ascii="Arial" w:eastAsia="Times New Roman" w:hAnsi="Arial" w:cs="Arial"/>
          <w:sz w:val="24"/>
          <w:szCs w:val="24"/>
          <w:lang w:eastAsia="es-ES"/>
        </w:rPr>
      </w:pPr>
      <w:r w:rsidRPr="005D3083">
        <w:rPr>
          <w:rFonts w:ascii="Arial" w:eastAsia="Times New Roman" w:hAnsi="Arial" w:cs="Arial"/>
          <w:sz w:val="24"/>
          <w:szCs w:val="24"/>
          <w:lang w:eastAsia="es-ES"/>
        </w:rPr>
        <w:t>En el supuesto de que en el generador surjan diferencias técnicas o numéricas que obstaculicen su conciliación, el término de validación señalado se ampliará por tres días y se dará cuenta a la Dirección de Obras Públicas, con revisión de la Coordinación de Gestión de la Ciudad.  Si transcurrido el plazo señalado anteriormente no se logra conciliar el generador, se asumirá la propuesta de la residencia, cuyos términos se plasmará en la estimación que corresponda.</w:t>
      </w:r>
    </w:p>
    <w:p w14:paraId="0221E3DD" w14:textId="77777777" w:rsidR="00920536" w:rsidRPr="005D3083" w:rsidRDefault="00920536" w:rsidP="00920536">
      <w:pPr>
        <w:spacing w:after="0" w:line="240" w:lineRule="auto"/>
        <w:jc w:val="both"/>
        <w:rPr>
          <w:rFonts w:ascii="Arial" w:eastAsia="Times New Roman" w:hAnsi="Arial" w:cs="Arial"/>
          <w:sz w:val="24"/>
          <w:szCs w:val="24"/>
          <w:lang w:eastAsia="es-ES"/>
        </w:rPr>
      </w:pPr>
    </w:p>
    <w:p w14:paraId="39EED396" w14:textId="1A37E827" w:rsidR="00920536" w:rsidRPr="005D3083" w:rsidRDefault="00920536" w:rsidP="00920536">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Las estimaciones se autorizarán una vez satisfechos los requisitos establecidos para su trámite, que se acompañarán de los generadores originales de los volúmenes de obra, conciliados y firmados por el funcionario designado por </w:t>
      </w:r>
      <w:r w:rsidRPr="005D3083">
        <w:rPr>
          <w:rFonts w:ascii="Arial" w:eastAsia="Times New Roman" w:hAnsi="Arial" w:cs="Arial"/>
          <w:b/>
          <w:sz w:val="24"/>
          <w:szCs w:val="24"/>
          <w:lang w:val="es-ES" w:eastAsia="es-ES"/>
        </w:rPr>
        <w:t xml:space="preserve">“EL MUNICIPIO” </w:t>
      </w:r>
      <w:r w:rsidRPr="005D3083">
        <w:rPr>
          <w:rFonts w:ascii="Arial" w:eastAsia="Times New Roman" w:hAnsi="Arial" w:cs="Arial"/>
          <w:sz w:val="24"/>
          <w:szCs w:val="24"/>
          <w:lang w:val="es-ES" w:eastAsia="es-ES"/>
        </w:rPr>
        <w:t>para tal efecto.</w:t>
      </w:r>
    </w:p>
    <w:p w14:paraId="577FC192" w14:textId="77777777" w:rsidR="00920536" w:rsidRPr="005D3083" w:rsidRDefault="00920536" w:rsidP="00920536">
      <w:pPr>
        <w:spacing w:after="0" w:line="240" w:lineRule="auto"/>
        <w:jc w:val="both"/>
        <w:rPr>
          <w:rFonts w:ascii="Arial" w:eastAsia="Times New Roman" w:hAnsi="Arial" w:cs="Arial"/>
          <w:sz w:val="24"/>
          <w:szCs w:val="24"/>
          <w:lang w:val="es-ES" w:eastAsia="es-ES"/>
        </w:rPr>
      </w:pPr>
    </w:p>
    <w:p w14:paraId="5B31EBA8" w14:textId="74DAE183" w:rsidR="00920536" w:rsidRPr="005D3083" w:rsidRDefault="00C8209B" w:rsidP="00920536">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Cualquier inc</w:t>
      </w:r>
      <w:r w:rsidR="00920536" w:rsidRPr="005D3083">
        <w:rPr>
          <w:rFonts w:ascii="Arial" w:eastAsia="Times New Roman" w:hAnsi="Arial" w:cs="Arial"/>
          <w:sz w:val="24"/>
          <w:szCs w:val="24"/>
          <w:lang w:val="es-ES" w:eastAsia="es-ES"/>
        </w:rPr>
        <w:t>onformidad del Responsable de Obra, respecto a la validación de los generadores podrá hacerlo valer ante la residencia de obra hasta antes de 10 diez días hábiles, para alegar lo que a su derecho corresponda, si transcurrido este plazo, no realiza alguna gestión, se dará por aceptado. Los ajustes económicos que resulten por el desahogo de una conciliación por disconformidad de un generador se aplicarán a la siguiente estimación.</w:t>
      </w:r>
    </w:p>
    <w:p w14:paraId="40A2C29D" w14:textId="77777777" w:rsidR="00C8209B" w:rsidRPr="005D3083" w:rsidRDefault="00C8209B" w:rsidP="00920536">
      <w:pPr>
        <w:spacing w:after="0" w:line="240" w:lineRule="auto"/>
        <w:jc w:val="both"/>
        <w:rPr>
          <w:rFonts w:ascii="Arial" w:eastAsia="Times New Roman" w:hAnsi="Arial" w:cs="Arial"/>
          <w:sz w:val="24"/>
          <w:szCs w:val="24"/>
          <w:lang w:val="es-ES" w:eastAsia="es-ES"/>
        </w:rPr>
      </w:pPr>
    </w:p>
    <w:p w14:paraId="252A8245" w14:textId="7E4D2EE3" w:rsidR="00920536" w:rsidRPr="005D3083" w:rsidRDefault="00C8209B" w:rsidP="00920536">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Una vez autorizada la estimación por </w:t>
      </w:r>
      <w:r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 se presentarán las compr</w:t>
      </w:r>
      <w:r w:rsidR="00116FD3" w:rsidRPr="005D3083">
        <w:rPr>
          <w:rFonts w:ascii="Arial" w:eastAsia="Times New Roman" w:hAnsi="Arial" w:cs="Arial"/>
          <w:sz w:val="24"/>
          <w:szCs w:val="24"/>
          <w:lang w:val="es-ES" w:eastAsia="es-ES"/>
        </w:rPr>
        <w:t xml:space="preserve">obaciones correspondientes a </w:t>
      </w:r>
      <w:r w:rsidRPr="005D3083">
        <w:rPr>
          <w:rFonts w:ascii="Arial" w:eastAsia="Times New Roman" w:hAnsi="Arial" w:cs="Arial"/>
          <w:b/>
          <w:sz w:val="24"/>
          <w:szCs w:val="24"/>
          <w:lang w:val="es-ES" w:eastAsia="es-ES"/>
        </w:rPr>
        <w:t>“LA SADER”</w:t>
      </w:r>
      <w:r w:rsidR="00116FD3" w:rsidRPr="005D3083">
        <w:rPr>
          <w:rFonts w:ascii="Arial" w:eastAsia="Times New Roman" w:hAnsi="Arial" w:cs="Arial"/>
          <w:sz w:val="24"/>
          <w:szCs w:val="24"/>
          <w:lang w:val="es-ES" w:eastAsia="es-ES"/>
        </w:rPr>
        <w:t xml:space="preserve">, para que está a su vez dé el visto bueno y </w:t>
      </w:r>
      <w:r w:rsidRPr="005D3083">
        <w:rPr>
          <w:rFonts w:ascii="Arial" w:eastAsia="Times New Roman" w:hAnsi="Arial" w:cs="Arial"/>
          <w:sz w:val="24"/>
          <w:szCs w:val="24"/>
          <w:lang w:val="es-ES" w:eastAsia="es-ES"/>
        </w:rPr>
        <w:t>autorice la estimación</w:t>
      </w:r>
      <w:r w:rsidR="00116FD3" w:rsidRPr="005D3083">
        <w:rPr>
          <w:rFonts w:ascii="Arial" w:eastAsia="Times New Roman" w:hAnsi="Arial" w:cs="Arial"/>
          <w:sz w:val="24"/>
          <w:szCs w:val="24"/>
          <w:lang w:val="es-ES" w:eastAsia="es-ES"/>
        </w:rPr>
        <w:t>, para que se realice</w:t>
      </w:r>
      <w:r w:rsidRPr="005D3083">
        <w:rPr>
          <w:rFonts w:ascii="Arial" w:eastAsia="Times New Roman" w:hAnsi="Arial" w:cs="Arial"/>
          <w:sz w:val="24"/>
          <w:szCs w:val="24"/>
          <w:lang w:val="es-ES" w:eastAsia="es-ES"/>
        </w:rPr>
        <w:t xml:space="preserve"> el trámite e instrucción de pago ante la </w:t>
      </w:r>
      <w:r w:rsidRPr="005D3083">
        <w:rPr>
          <w:rFonts w:ascii="Arial" w:eastAsia="Times New Roman" w:hAnsi="Arial" w:cs="Arial"/>
          <w:b/>
          <w:sz w:val="24"/>
          <w:szCs w:val="24"/>
          <w:lang w:val="es-ES" w:eastAsia="es-ES"/>
        </w:rPr>
        <w:t>“SECRETARÍA DE LA HACIENDA”</w:t>
      </w:r>
      <w:r w:rsidRPr="005D3083">
        <w:rPr>
          <w:rFonts w:ascii="Arial" w:eastAsia="Times New Roman" w:hAnsi="Arial" w:cs="Arial"/>
          <w:sz w:val="24"/>
          <w:szCs w:val="24"/>
          <w:lang w:val="es-ES" w:eastAsia="es-ES"/>
        </w:rPr>
        <w:t xml:space="preserve"> para que se realicen los pagos de las estimaciones de gasto que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entregue directamente al municipio</w:t>
      </w:r>
      <w:r w:rsidR="00116FD3" w:rsidRPr="005D3083">
        <w:rPr>
          <w:rFonts w:ascii="Arial" w:eastAsia="Times New Roman" w:hAnsi="Arial" w:cs="Arial"/>
          <w:sz w:val="24"/>
          <w:szCs w:val="24"/>
          <w:lang w:val="es-ES" w:eastAsia="es-ES"/>
        </w:rPr>
        <w:t xml:space="preserve">, con cargo a la aportación estatal. </w:t>
      </w:r>
    </w:p>
    <w:p w14:paraId="743F17C5" w14:textId="77777777" w:rsidR="009D1101" w:rsidRPr="005D3083" w:rsidRDefault="009D1101" w:rsidP="00920536">
      <w:pPr>
        <w:spacing w:after="0" w:line="240" w:lineRule="auto"/>
        <w:jc w:val="both"/>
        <w:rPr>
          <w:rFonts w:ascii="Arial" w:eastAsia="Times New Roman" w:hAnsi="Arial" w:cs="Arial"/>
          <w:sz w:val="24"/>
          <w:szCs w:val="24"/>
          <w:lang w:val="es-ES" w:eastAsia="es-ES"/>
        </w:rPr>
      </w:pPr>
    </w:p>
    <w:p w14:paraId="6AD45CAB" w14:textId="5532E4B8" w:rsidR="00920536" w:rsidRPr="005D3083" w:rsidRDefault="00920536" w:rsidP="00920536">
      <w:pPr>
        <w:spacing w:after="0" w:line="240" w:lineRule="auto"/>
        <w:jc w:val="both"/>
        <w:rPr>
          <w:rFonts w:ascii="Arial" w:eastAsia="Times New Roman" w:hAnsi="Arial" w:cs="Arial"/>
          <w:sz w:val="24"/>
          <w:szCs w:val="24"/>
          <w:lang w:eastAsia="es-ES"/>
        </w:rPr>
      </w:pPr>
      <w:r w:rsidRPr="005D3083">
        <w:rPr>
          <w:rFonts w:ascii="Arial" w:eastAsia="Times New Roman" w:hAnsi="Arial" w:cs="Arial"/>
          <w:sz w:val="24"/>
          <w:szCs w:val="24"/>
          <w:lang w:eastAsia="es-ES"/>
        </w:rPr>
        <w:t xml:space="preserve">Las estimaciones por </w:t>
      </w:r>
      <w:r w:rsidR="00C8209B" w:rsidRPr="005D3083">
        <w:rPr>
          <w:rFonts w:ascii="Arial" w:eastAsia="Times New Roman" w:hAnsi="Arial" w:cs="Arial"/>
          <w:sz w:val="24"/>
          <w:szCs w:val="24"/>
          <w:lang w:eastAsia="es-ES"/>
        </w:rPr>
        <w:t xml:space="preserve">el concepto del pago de la aportación estatal </w:t>
      </w:r>
      <w:r w:rsidRPr="005D3083">
        <w:rPr>
          <w:rFonts w:ascii="Arial" w:eastAsia="Times New Roman" w:hAnsi="Arial" w:cs="Arial"/>
          <w:sz w:val="24"/>
          <w:szCs w:val="24"/>
          <w:lang w:eastAsia="es-ES"/>
        </w:rPr>
        <w:t xml:space="preserve">trabajos ejecutados deberán pagarse por parte de </w:t>
      </w:r>
      <w:r w:rsidRPr="005D3083">
        <w:rPr>
          <w:rFonts w:ascii="Arial" w:eastAsia="Times New Roman" w:hAnsi="Arial" w:cs="Arial"/>
          <w:b/>
          <w:sz w:val="24"/>
          <w:szCs w:val="24"/>
          <w:lang w:val="es-ES" w:eastAsia="es-ES"/>
        </w:rPr>
        <w:t>“</w:t>
      </w:r>
      <w:r w:rsidR="00C8209B" w:rsidRPr="005D3083">
        <w:rPr>
          <w:rFonts w:ascii="Arial" w:eastAsia="Times New Roman" w:hAnsi="Arial" w:cs="Arial"/>
          <w:b/>
          <w:sz w:val="24"/>
          <w:szCs w:val="24"/>
          <w:lang w:val="es-ES" w:eastAsia="es-ES"/>
        </w:rPr>
        <w:t>LA SADER</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eastAsia="es-ES"/>
        </w:rPr>
        <w:t xml:space="preserve">, </w:t>
      </w:r>
      <w:r w:rsidR="00C8209B" w:rsidRPr="005D3083">
        <w:rPr>
          <w:rFonts w:ascii="Arial" w:eastAsia="Times New Roman" w:hAnsi="Arial" w:cs="Arial"/>
          <w:sz w:val="24"/>
          <w:szCs w:val="24"/>
          <w:lang w:eastAsia="es-ES"/>
        </w:rPr>
        <w:t xml:space="preserve">por medio de la </w:t>
      </w:r>
      <w:r w:rsidR="00C8209B" w:rsidRPr="005D3083">
        <w:rPr>
          <w:rFonts w:ascii="Arial" w:eastAsia="Times New Roman" w:hAnsi="Arial" w:cs="Arial"/>
          <w:b/>
          <w:sz w:val="24"/>
          <w:szCs w:val="24"/>
          <w:lang w:eastAsia="es-ES"/>
        </w:rPr>
        <w:t>“SECRETARÍA DE LA HACIENDA”</w:t>
      </w:r>
      <w:r w:rsidRPr="005D3083">
        <w:rPr>
          <w:rFonts w:ascii="Arial" w:eastAsia="Times New Roman" w:hAnsi="Arial" w:cs="Arial"/>
          <w:sz w:val="24"/>
          <w:szCs w:val="24"/>
          <w:lang w:eastAsia="es-ES"/>
        </w:rPr>
        <w:t xml:space="preserve">, bajo su responsabilidad, en un plazo no mayor a 20 veinte días naturales, contados a partir de la fecha de la recepción de la documentación correspondiente, por parte del </w:t>
      </w:r>
      <w:r w:rsidRPr="005D3083">
        <w:rPr>
          <w:rFonts w:ascii="Arial" w:eastAsia="Times New Roman" w:hAnsi="Arial" w:cs="Arial"/>
          <w:b/>
          <w:sz w:val="24"/>
          <w:szCs w:val="24"/>
          <w:lang w:eastAsia="es-ES"/>
        </w:rPr>
        <w:t>“</w:t>
      </w:r>
      <w:r w:rsidR="00C8209B" w:rsidRPr="005D3083">
        <w:rPr>
          <w:rFonts w:ascii="Arial" w:eastAsia="Times New Roman" w:hAnsi="Arial" w:cs="Arial"/>
          <w:b/>
          <w:sz w:val="24"/>
          <w:szCs w:val="24"/>
          <w:lang w:eastAsia="es-ES"/>
        </w:rPr>
        <w:t>LA SADER”</w:t>
      </w:r>
      <w:r w:rsidRPr="005D3083">
        <w:rPr>
          <w:rFonts w:ascii="Arial" w:eastAsia="Times New Roman" w:hAnsi="Arial" w:cs="Arial"/>
          <w:sz w:val="24"/>
          <w:szCs w:val="24"/>
          <w:lang w:eastAsia="es-ES"/>
        </w:rPr>
        <w:t xml:space="preserve">, todo ello de conformidad con el punto 12 del artículo 105 de la Ley de Obra Pública para el Estado de Jalisco y sus Municipios.  </w:t>
      </w:r>
    </w:p>
    <w:p w14:paraId="7C5F2DCD" w14:textId="77777777" w:rsidR="00920536" w:rsidRPr="005D3083" w:rsidRDefault="00920536" w:rsidP="00920536">
      <w:pPr>
        <w:spacing w:after="0" w:line="240" w:lineRule="auto"/>
        <w:jc w:val="both"/>
        <w:rPr>
          <w:rFonts w:ascii="Arial" w:eastAsia="Times New Roman" w:hAnsi="Arial" w:cs="Arial"/>
          <w:bCs/>
          <w:sz w:val="24"/>
          <w:szCs w:val="24"/>
          <w:u w:val="single"/>
          <w:lang w:val="es-ES" w:eastAsia="es-ES"/>
        </w:rPr>
      </w:pPr>
    </w:p>
    <w:p w14:paraId="1C7D49D4" w14:textId="77777777" w:rsidR="00C8209B" w:rsidRPr="005D3083" w:rsidRDefault="00C8209B" w:rsidP="00920536">
      <w:pPr>
        <w:spacing w:after="0" w:line="240" w:lineRule="auto"/>
        <w:jc w:val="both"/>
        <w:rPr>
          <w:rFonts w:ascii="Arial" w:eastAsia="Times New Roman" w:hAnsi="Arial" w:cs="Arial"/>
          <w:b/>
          <w:bCs/>
          <w:sz w:val="24"/>
          <w:szCs w:val="24"/>
          <w:lang w:val="es-ES" w:eastAsia="es-ES"/>
        </w:rPr>
      </w:pPr>
    </w:p>
    <w:p w14:paraId="6A6D0BAE" w14:textId="466BBFE3" w:rsidR="00920536" w:rsidRPr="005D3083" w:rsidRDefault="00F12394" w:rsidP="00920536">
      <w:pPr>
        <w:spacing w:after="0" w:line="240" w:lineRule="auto"/>
        <w:jc w:val="both"/>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lastRenderedPageBreak/>
        <w:t>C.1.</w:t>
      </w:r>
      <w:r w:rsidR="00920536" w:rsidRPr="005D3083">
        <w:rPr>
          <w:rFonts w:ascii="Arial" w:eastAsia="Times New Roman" w:hAnsi="Arial" w:cs="Arial"/>
          <w:b/>
          <w:bCs/>
          <w:sz w:val="24"/>
          <w:szCs w:val="24"/>
          <w:lang w:val="es-ES" w:eastAsia="es-ES"/>
        </w:rPr>
        <w:t>III.- SOBRE LA FACTURACIÓN</w:t>
      </w:r>
      <w:r w:rsidR="00672C9F" w:rsidRPr="005D3083">
        <w:rPr>
          <w:rFonts w:ascii="Arial" w:eastAsia="Times New Roman" w:hAnsi="Arial" w:cs="Arial"/>
          <w:b/>
          <w:bCs/>
          <w:sz w:val="24"/>
          <w:szCs w:val="24"/>
          <w:lang w:val="es-ES" w:eastAsia="es-ES"/>
        </w:rPr>
        <w:t xml:space="preserve"> POR APORTACIÓN ESTATAL</w:t>
      </w:r>
      <w:r w:rsidR="00F94C87">
        <w:rPr>
          <w:rFonts w:ascii="Arial" w:eastAsia="Times New Roman" w:hAnsi="Arial" w:cs="Arial"/>
          <w:b/>
          <w:bCs/>
          <w:sz w:val="24"/>
          <w:szCs w:val="24"/>
          <w:lang w:val="es-ES" w:eastAsia="es-ES"/>
        </w:rPr>
        <w:t>, HASTA POR $3´000,000.00 (TRES MILLONES DE PESOS 00/100 M.N.)</w:t>
      </w:r>
      <w:r w:rsidR="00920536" w:rsidRPr="005D3083">
        <w:rPr>
          <w:rFonts w:ascii="Arial" w:eastAsia="Times New Roman" w:hAnsi="Arial" w:cs="Arial"/>
          <w:b/>
          <w:bCs/>
          <w:sz w:val="24"/>
          <w:szCs w:val="24"/>
          <w:lang w:val="es-ES" w:eastAsia="es-ES"/>
        </w:rPr>
        <w:t>:</w:t>
      </w:r>
    </w:p>
    <w:p w14:paraId="7465F5F0" w14:textId="77777777" w:rsidR="00920536" w:rsidRPr="005D3083" w:rsidRDefault="00920536" w:rsidP="00920536">
      <w:pPr>
        <w:spacing w:after="0" w:line="240" w:lineRule="auto"/>
        <w:jc w:val="both"/>
        <w:rPr>
          <w:rFonts w:ascii="Arial" w:eastAsia="Times New Roman" w:hAnsi="Arial" w:cs="Arial"/>
          <w:b/>
          <w:bCs/>
          <w:sz w:val="24"/>
          <w:szCs w:val="24"/>
          <w:lang w:val="es-ES" w:eastAsia="es-ES"/>
        </w:rPr>
      </w:pPr>
    </w:p>
    <w:p w14:paraId="0698EF54" w14:textId="03B3D316" w:rsidR="00920536" w:rsidRPr="005D3083" w:rsidRDefault="00920536" w:rsidP="00920536">
      <w:pPr>
        <w:spacing w:after="0" w:line="240" w:lineRule="auto"/>
        <w:jc w:val="both"/>
        <w:rPr>
          <w:rFonts w:ascii="Arial" w:eastAsia="Times New Roman" w:hAnsi="Arial" w:cs="Arial"/>
          <w:b/>
          <w:bCs/>
          <w:sz w:val="24"/>
          <w:szCs w:val="24"/>
          <w:lang w:val="es-ES" w:eastAsia="es-ES"/>
        </w:rPr>
      </w:pPr>
      <w:r w:rsidRPr="005D3083">
        <w:rPr>
          <w:rFonts w:ascii="Arial" w:eastAsia="Times New Roman" w:hAnsi="Arial" w:cs="Arial"/>
          <w:bCs/>
          <w:sz w:val="24"/>
          <w:szCs w:val="24"/>
          <w:lang w:val="es-ES" w:eastAsia="es-ES"/>
        </w:rPr>
        <w:t xml:space="preserve">Una vez aprobada la estimación, </w:t>
      </w:r>
      <w:r w:rsidRPr="005D3083">
        <w:rPr>
          <w:rFonts w:ascii="Arial" w:eastAsia="Times New Roman" w:hAnsi="Arial" w:cs="Arial"/>
          <w:b/>
          <w:bCs/>
          <w:sz w:val="24"/>
          <w:szCs w:val="24"/>
          <w:lang w:val="es-ES" w:eastAsia="es-ES"/>
        </w:rPr>
        <w:t xml:space="preserve">“EL CONTRATISTA” </w:t>
      </w:r>
      <w:r w:rsidRPr="005D3083">
        <w:rPr>
          <w:rFonts w:ascii="Arial" w:eastAsia="Times New Roman" w:hAnsi="Arial" w:cs="Arial"/>
          <w:bCs/>
          <w:sz w:val="24"/>
          <w:szCs w:val="24"/>
          <w:lang w:val="es-ES" w:eastAsia="es-ES"/>
        </w:rPr>
        <w:t xml:space="preserve">presentará su factura </w:t>
      </w:r>
      <w:r w:rsidR="00116FD3" w:rsidRPr="005D3083">
        <w:rPr>
          <w:rFonts w:ascii="Arial" w:eastAsia="Times New Roman" w:hAnsi="Arial" w:cs="Arial"/>
          <w:bCs/>
          <w:sz w:val="24"/>
          <w:szCs w:val="24"/>
          <w:lang w:val="es-ES" w:eastAsia="es-ES"/>
        </w:rPr>
        <w:t>con cargo</w:t>
      </w:r>
      <w:r w:rsidR="00F12394" w:rsidRPr="005D3083">
        <w:rPr>
          <w:rFonts w:ascii="Arial" w:eastAsia="Times New Roman" w:hAnsi="Arial" w:cs="Arial"/>
          <w:bCs/>
          <w:sz w:val="24"/>
          <w:szCs w:val="24"/>
          <w:lang w:val="es-ES" w:eastAsia="es-ES"/>
        </w:rPr>
        <w:t xml:space="preserve"> a la </w:t>
      </w:r>
      <w:r w:rsidR="00F12394" w:rsidRPr="005D3083">
        <w:rPr>
          <w:rFonts w:ascii="Arial" w:eastAsia="Times New Roman" w:hAnsi="Arial" w:cs="Arial"/>
          <w:b/>
          <w:bCs/>
          <w:sz w:val="24"/>
          <w:szCs w:val="24"/>
          <w:lang w:val="es-ES" w:eastAsia="es-ES"/>
        </w:rPr>
        <w:t>Secretaría de la Hacienda Pública del</w:t>
      </w:r>
      <w:r w:rsidR="00116FD3" w:rsidRPr="005D3083">
        <w:rPr>
          <w:rFonts w:ascii="Arial" w:eastAsia="Times New Roman" w:hAnsi="Arial" w:cs="Arial"/>
          <w:b/>
          <w:bCs/>
          <w:sz w:val="24"/>
          <w:szCs w:val="24"/>
          <w:lang w:val="es-ES" w:eastAsia="es-ES"/>
        </w:rPr>
        <w:t xml:space="preserve"> Gobierno del Estado de J</w:t>
      </w:r>
      <w:r w:rsidR="00F12394" w:rsidRPr="005D3083">
        <w:rPr>
          <w:rFonts w:ascii="Arial" w:eastAsia="Times New Roman" w:hAnsi="Arial" w:cs="Arial"/>
          <w:b/>
          <w:bCs/>
          <w:sz w:val="24"/>
          <w:szCs w:val="24"/>
          <w:lang w:val="es-ES" w:eastAsia="es-ES"/>
        </w:rPr>
        <w:t>alisco</w:t>
      </w:r>
      <w:r w:rsidR="00F33EFF" w:rsidRPr="005D3083">
        <w:rPr>
          <w:rFonts w:ascii="Arial" w:eastAsia="Times New Roman" w:hAnsi="Arial" w:cs="Arial"/>
          <w:bCs/>
          <w:sz w:val="24"/>
          <w:szCs w:val="24"/>
          <w:lang w:val="es-ES" w:eastAsia="es-ES"/>
        </w:rPr>
        <w:t xml:space="preserve">, </w:t>
      </w:r>
      <w:r w:rsidR="00F33EFF" w:rsidRPr="005D3083">
        <w:rPr>
          <w:rFonts w:ascii="Arial" w:eastAsia="Times New Roman" w:hAnsi="Arial" w:cs="Arial"/>
          <w:b/>
          <w:bCs/>
          <w:sz w:val="24"/>
          <w:szCs w:val="24"/>
          <w:lang w:val="es-ES" w:eastAsia="es-ES"/>
        </w:rPr>
        <w:t>con Registro Federal de Contribuyente SPC130227L99</w:t>
      </w:r>
      <w:r w:rsidR="00F12394" w:rsidRPr="005D3083">
        <w:rPr>
          <w:rFonts w:ascii="Arial" w:eastAsia="Times New Roman" w:hAnsi="Arial" w:cs="Arial"/>
          <w:bCs/>
          <w:sz w:val="24"/>
          <w:szCs w:val="24"/>
          <w:lang w:val="es-ES" w:eastAsia="es-ES"/>
        </w:rPr>
        <w:t xml:space="preserve">, </w:t>
      </w:r>
      <w:r w:rsidR="00672C9F" w:rsidRPr="005D3083">
        <w:rPr>
          <w:rFonts w:ascii="Arial" w:eastAsia="Times New Roman" w:hAnsi="Arial" w:cs="Arial"/>
          <w:bCs/>
          <w:sz w:val="24"/>
          <w:szCs w:val="24"/>
          <w:lang w:val="es-ES" w:eastAsia="es-ES"/>
        </w:rPr>
        <w:t xml:space="preserve">con cuatro copias certificadas ante Fedatario Público, de las cuales, una copia certificada quedará en resguardo de </w:t>
      </w:r>
      <w:r w:rsidR="00672C9F" w:rsidRPr="005D3083">
        <w:rPr>
          <w:rFonts w:ascii="Arial" w:eastAsia="Times New Roman" w:hAnsi="Arial" w:cs="Arial"/>
          <w:b/>
          <w:bCs/>
          <w:sz w:val="24"/>
          <w:szCs w:val="24"/>
          <w:lang w:val="es-ES" w:eastAsia="es-ES"/>
        </w:rPr>
        <w:t>“EL MUNICIPIO”</w:t>
      </w:r>
      <w:r w:rsidR="00672C9F" w:rsidRPr="005D3083">
        <w:rPr>
          <w:rFonts w:ascii="Arial" w:eastAsia="Times New Roman" w:hAnsi="Arial" w:cs="Arial"/>
          <w:bCs/>
          <w:sz w:val="24"/>
          <w:szCs w:val="24"/>
          <w:lang w:val="es-ES" w:eastAsia="es-ES"/>
        </w:rPr>
        <w:t xml:space="preserve">, la factura original y las 03 tres copias certificadas restantes se presentaran ante la Dirección General de Infraestructura Rural de </w:t>
      </w:r>
      <w:r w:rsidR="00672C9F" w:rsidRPr="005D3083">
        <w:rPr>
          <w:rFonts w:ascii="Arial" w:eastAsia="Times New Roman" w:hAnsi="Arial" w:cs="Arial"/>
          <w:b/>
          <w:bCs/>
          <w:sz w:val="24"/>
          <w:szCs w:val="24"/>
          <w:lang w:val="es-ES" w:eastAsia="es-ES"/>
        </w:rPr>
        <w:t>“LA SADER”</w:t>
      </w:r>
      <w:r w:rsidR="00672C9F" w:rsidRPr="005D3083">
        <w:rPr>
          <w:rFonts w:ascii="Arial" w:eastAsia="Times New Roman" w:hAnsi="Arial" w:cs="Arial"/>
          <w:bCs/>
          <w:sz w:val="24"/>
          <w:szCs w:val="24"/>
          <w:lang w:val="es-ES" w:eastAsia="es-ES"/>
        </w:rPr>
        <w:t xml:space="preserve">, </w:t>
      </w:r>
      <w:r w:rsidRPr="005D3083">
        <w:rPr>
          <w:rFonts w:ascii="Arial" w:eastAsia="Times New Roman" w:hAnsi="Arial" w:cs="Arial"/>
          <w:bCs/>
          <w:sz w:val="24"/>
          <w:szCs w:val="24"/>
          <w:lang w:val="es-ES" w:eastAsia="es-ES"/>
        </w:rPr>
        <w:t>correspondiente</w:t>
      </w:r>
      <w:r w:rsidR="00C30F0A" w:rsidRPr="005D3083">
        <w:rPr>
          <w:rFonts w:ascii="Arial" w:eastAsia="Times New Roman" w:hAnsi="Arial" w:cs="Arial"/>
          <w:bCs/>
          <w:sz w:val="24"/>
          <w:szCs w:val="24"/>
          <w:lang w:val="es-ES" w:eastAsia="es-ES"/>
        </w:rPr>
        <w:t xml:space="preserve"> con</w:t>
      </w:r>
      <w:r w:rsidRPr="005D3083">
        <w:rPr>
          <w:rFonts w:ascii="Arial" w:eastAsia="Times New Roman" w:hAnsi="Arial" w:cs="Arial"/>
          <w:bCs/>
          <w:sz w:val="24"/>
          <w:szCs w:val="24"/>
          <w:lang w:val="es-ES" w:eastAsia="es-ES"/>
        </w:rPr>
        <w:t xml:space="preserve"> el abono de su pago</w:t>
      </w:r>
      <w:r w:rsidRPr="005D3083">
        <w:rPr>
          <w:rFonts w:ascii="Arial" w:eastAsia="Times New Roman" w:hAnsi="Arial" w:cs="Arial"/>
          <w:b/>
          <w:bCs/>
          <w:sz w:val="24"/>
          <w:szCs w:val="24"/>
          <w:lang w:val="es-ES" w:eastAsia="es-ES"/>
        </w:rPr>
        <w:t xml:space="preserve">.  “LAS PARTES” </w:t>
      </w:r>
      <w:r w:rsidRPr="005D3083">
        <w:rPr>
          <w:rFonts w:ascii="Arial" w:eastAsia="Times New Roman" w:hAnsi="Arial" w:cs="Arial"/>
          <w:bCs/>
          <w:sz w:val="24"/>
          <w:szCs w:val="24"/>
          <w:lang w:val="es-ES" w:eastAsia="es-ES"/>
        </w:rPr>
        <w:t>acuerdan que</w:t>
      </w:r>
      <w:r w:rsidRPr="005D3083">
        <w:rPr>
          <w:rFonts w:ascii="Arial" w:eastAsia="Times New Roman" w:hAnsi="Arial" w:cs="Arial"/>
          <w:b/>
          <w:bCs/>
          <w:sz w:val="24"/>
          <w:szCs w:val="24"/>
          <w:lang w:val="es-ES" w:eastAsia="es-ES"/>
        </w:rPr>
        <w:t xml:space="preserve"> “EL MUNICIPIO</w:t>
      </w:r>
      <w:r w:rsidRPr="005D3083">
        <w:rPr>
          <w:rFonts w:ascii="Arial" w:eastAsia="Times New Roman" w:hAnsi="Arial"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5D3083">
        <w:rPr>
          <w:rFonts w:ascii="Arial" w:eastAsia="Times New Roman" w:hAnsi="Arial" w:cs="Arial"/>
          <w:b/>
          <w:bCs/>
          <w:sz w:val="24"/>
          <w:szCs w:val="24"/>
          <w:lang w:val="es-ES" w:eastAsia="es-ES"/>
        </w:rPr>
        <w:t>“LAS PARTES”</w:t>
      </w:r>
      <w:r w:rsidRPr="005D3083">
        <w:rPr>
          <w:rFonts w:ascii="Arial" w:eastAsia="Times New Roman" w:hAnsi="Arial" w:cs="Arial"/>
          <w:bCs/>
          <w:sz w:val="24"/>
          <w:szCs w:val="24"/>
          <w:lang w:val="es-ES" w:eastAsia="es-ES"/>
        </w:rPr>
        <w:t xml:space="preserve"> acuerdan que el monto establecido en la cláusula segunda, puede sufrir reducción, ajustándose al catálogo de conceptos y precios que al respecto autorice </w:t>
      </w:r>
      <w:r w:rsidRPr="005D3083">
        <w:rPr>
          <w:rFonts w:ascii="Arial" w:eastAsia="Times New Roman" w:hAnsi="Arial" w:cs="Arial"/>
          <w:b/>
          <w:bCs/>
          <w:sz w:val="24"/>
          <w:szCs w:val="24"/>
          <w:lang w:val="es-ES" w:eastAsia="es-ES"/>
        </w:rPr>
        <w:t>“EL MUNICIPIO”.</w:t>
      </w:r>
    </w:p>
    <w:p w14:paraId="1F11BAAF" w14:textId="77777777" w:rsidR="00920536" w:rsidRPr="005D3083" w:rsidRDefault="00920536" w:rsidP="00CD2B61">
      <w:pPr>
        <w:spacing w:after="0" w:line="240" w:lineRule="auto"/>
        <w:jc w:val="both"/>
        <w:rPr>
          <w:rFonts w:ascii="Arial" w:eastAsia="Times New Roman" w:hAnsi="Arial" w:cs="Arial"/>
          <w:sz w:val="24"/>
          <w:szCs w:val="24"/>
          <w:lang w:val="es-ES" w:eastAsia="es-ES"/>
        </w:rPr>
      </w:pPr>
    </w:p>
    <w:p w14:paraId="737B1FC5" w14:textId="77777777" w:rsidR="00F510C1" w:rsidRPr="005D3083" w:rsidRDefault="00F510C1" w:rsidP="00CD2B61">
      <w:pPr>
        <w:spacing w:after="0" w:line="240" w:lineRule="auto"/>
        <w:jc w:val="both"/>
        <w:rPr>
          <w:rFonts w:ascii="Arial" w:eastAsia="Times New Roman" w:hAnsi="Arial" w:cs="Arial"/>
          <w:sz w:val="24"/>
          <w:szCs w:val="24"/>
          <w:lang w:val="es-ES" w:eastAsia="es-ES"/>
        </w:rPr>
      </w:pPr>
    </w:p>
    <w:p w14:paraId="557EAE8B" w14:textId="72E4BD45" w:rsidR="00F510C1" w:rsidRPr="005D3083" w:rsidRDefault="00116FD3"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u w:val="single"/>
          <w:lang w:val="es-ES" w:eastAsia="es-ES"/>
        </w:rPr>
        <w:t xml:space="preserve">C.2.- </w:t>
      </w:r>
      <w:r w:rsidR="00920536" w:rsidRPr="005D3083">
        <w:rPr>
          <w:rFonts w:ascii="Arial" w:eastAsia="Times New Roman" w:hAnsi="Arial" w:cs="Arial"/>
          <w:b/>
          <w:sz w:val="24"/>
          <w:szCs w:val="24"/>
          <w:u w:val="single"/>
          <w:lang w:val="es-ES" w:eastAsia="es-ES"/>
        </w:rPr>
        <w:t>PARA ESTIMACIONES POR PAGO POR APORTACIÓN MUNICIPAL</w:t>
      </w:r>
      <w:r w:rsidR="0046458C" w:rsidRPr="005D3083">
        <w:rPr>
          <w:rFonts w:ascii="Arial" w:eastAsia="Times New Roman" w:hAnsi="Arial" w:cs="Arial"/>
          <w:b/>
          <w:sz w:val="24"/>
          <w:szCs w:val="24"/>
          <w:u w:val="single"/>
          <w:lang w:val="es-ES" w:eastAsia="es-ES"/>
        </w:rPr>
        <w:t>.-</w:t>
      </w:r>
      <w:r w:rsidR="0046458C" w:rsidRPr="005D3083">
        <w:rPr>
          <w:rFonts w:ascii="Arial" w:eastAsia="Times New Roman" w:hAnsi="Arial" w:cs="Arial"/>
          <w:sz w:val="24"/>
          <w:szCs w:val="24"/>
          <w:lang w:val="es-ES" w:eastAsia="es-ES"/>
        </w:rPr>
        <w:t xml:space="preserve"> La cantidad de $1´261,470.95 (Un millón doscientos un mil cuatrocientos setenta pesos 95/100 M.N.) será cubierto por el Municipio de Zapotlán el Grande, con cargo a la partida Municipal 614 División de Terrenos y Obras de Infraestructura.</w:t>
      </w:r>
    </w:p>
    <w:p w14:paraId="77FAEC93" w14:textId="77777777" w:rsidR="00F510C1" w:rsidRPr="005D3083" w:rsidRDefault="00F510C1" w:rsidP="00CD2B61">
      <w:pPr>
        <w:spacing w:after="0" w:line="240" w:lineRule="auto"/>
        <w:jc w:val="both"/>
        <w:rPr>
          <w:rFonts w:ascii="Arial" w:eastAsia="Times New Roman" w:hAnsi="Arial" w:cs="Arial"/>
          <w:sz w:val="24"/>
          <w:szCs w:val="24"/>
          <w:lang w:val="es-ES" w:eastAsia="es-ES"/>
        </w:rPr>
      </w:pPr>
    </w:p>
    <w:p w14:paraId="68BD9599" w14:textId="1C8C58B3"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Las estimaciones</w:t>
      </w:r>
      <w:r w:rsidR="0046458C" w:rsidRPr="005D3083">
        <w:rPr>
          <w:rFonts w:ascii="Arial" w:eastAsia="Times New Roman" w:hAnsi="Arial" w:cs="Arial"/>
          <w:sz w:val="24"/>
          <w:szCs w:val="24"/>
          <w:lang w:val="es-ES" w:eastAsia="es-ES"/>
        </w:rPr>
        <w:t xml:space="preserve"> por la Aportación Municipal</w:t>
      </w:r>
      <w:r w:rsidRPr="005D3083">
        <w:rPr>
          <w:rFonts w:ascii="Arial" w:eastAsia="Times New Roman" w:hAnsi="Arial" w:cs="Arial"/>
          <w:sz w:val="24"/>
          <w:szCs w:val="24"/>
          <w:lang w:val="es-ES" w:eastAsia="es-ES"/>
        </w:rPr>
        <w:t xml:space="preserve"> se liquidarán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una vez satisfechos los requisitos establecidos por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C20F90E"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7FF6C33" w14:textId="77020BCD" w:rsidR="00CD2B61" w:rsidRPr="005D3083" w:rsidRDefault="00F12394" w:rsidP="00CD2B61">
      <w:pPr>
        <w:tabs>
          <w:tab w:val="left" w:pos="1980"/>
        </w:tabs>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C.2.</w:t>
      </w:r>
      <w:r w:rsidR="00CD2B61" w:rsidRPr="005D3083">
        <w:rPr>
          <w:rFonts w:ascii="Arial" w:eastAsia="Times New Roman" w:hAnsi="Arial" w:cs="Arial"/>
          <w:b/>
          <w:sz w:val="24"/>
          <w:szCs w:val="24"/>
          <w:lang w:val="es-ES" w:eastAsia="es-ES"/>
        </w:rPr>
        <w:t>I.- SOBRE LOS NÚMEROS GENERADORES</w:t>
      </w:r>
      <w:r w:rsidRPr="005D3083">
        <w:rPr>
          <w:rFonts w:ascii="Arial" w:eastAsia="Times New Roman" w:hAnsi="Arial" w:cs="Arial"/>
          <w:b/>
          <w:sz w:val="24"/>
          <w:szCs w:val="24"/>
          <w:lang w:val="es-ES" w:eastAsia="es-ES"/>
        </w:rPr>
        <w:t xml:space="preserve"> POR APORTACIÓN MUNICIPAL</w:t>
      </w:r>
      <w:r w:rsidR="00CD2B61" w:rsidRPr="005D3083">
        <w:rPr>
          <w:rFonts w:ascii="Arial" w:eastAsia="Times New Roman" w:hAnsi="Arial" w:cs="Arial"/>
          <w:sz w:val="24"/>
          <w:szCs w:val="24"/>
          <w:lang w:val="es-ES" w:eastAsia="es-ES"/>
        </w:rPr>
        <w:t>:</w:t>
      </w:r>
    </w:p>
    <w:p w14:paraId="0CE69967" w14:textId="77777777" w:rsidR="00CD2B61" w:rsidRPr="005D3083" w:rsidRDefault="00CD2B61" w:rsidP="00CD2B61">
      <w:pPr>
        <w:tabs>
          <w:tab w:val="left" w:pos="1980"/>
        </w:tabs>
        <w:spacing w:after="0" w:line="240" w:lineRule="auto"/>
        <w:jc w:val="both"/>
        <w:rPr>
          <w:rFonts w:ascii="Arial" w:eastAsia="Times New Roman" w:hAnsi="Arial" w:cs="Arial"/>
          <w:sz w:val="24"/>
          <w:szCs w:val="24"/>
          <w:lang w:val="es-ES" w:eastAsia="es-ES"/>
        </w:rPr>
      </w:pPr>
    </w:p>
    <w:p w14:paraId="0597B2BA" w14:textId="53C00B2E" w:rsidR="00CD2B61" w:rsidRPr="005D3083" w:rsidRDefault="00CD2B61"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 xml:space="preserve">presentará sus números generadores por cada concepto de obra, en formato aprobado por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 designe para tal efecto.</w:t>
      </w:r>
      <w:r w:rsidRPr="005D3083">
        <w:rPr>
          <w:rFonts w:ascii="Arial" w:eastAsia="Times New Roman" w:hAnsi="Arial" w:cs="Arial"/>
          <w:b/>
          <w:sz w:val="24"/>
          <w:szCs w:val="24"/>
          <w:lang w:val="es-ES" w:eastAsia="es-ES"/>
        </w:rPr>
        <w:t xml:space="preserve"> “EL CONTRATISTA” </w:t>
      </w:r>
      <w:r w:rsidRPr="005D3083">
        <w:rPr>
          <w:rFonts w:ascii="Arial" w:eastAsia="Times New Roman" w:hAnsi="Arial" w:cs="Arial"/>
          <w:sz w:val="24"/>
          <w:szCs w:val="24"/>
          <w:lang w:val="es-ES" w:eastAsia="es-ES"/>
        </w:rPr>
        <w:t xml:space="preserve">acepta que solo se le reconozca como obra ejecutada, los trabajos que hubiera realizado según lo estipulado en el proyecto definitivo, los planos y </w:t>
      </w:r>
      <w:r w:rsidRPr="005D3083">
        <w:rPr>
          <w:rFonts w:ascii="Arial" w:eastAsia="Times New Roman" w:hAnsi="Arial" w:cs="Arial"/>
          <w:sz w:val="24"/>
          <w:szCs w:val="24"/>
          <w:lang w:val="es-ES" w:eastAsia="es-ES"/>
        </w:rPr>
        <w:lastRenderedPageBreak/>
        <w:t xml:space="preserve">especificaciones autorizadas, al igual que los trabajos realizados conforme a las órdenes escritas en la bitácora de la obra por parte de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p>
    <w:p w14:paraId="27B046CA"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30987638"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3FC1D14"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59F48731"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De igual forma cada hoja, deberá especificar la fecha y estar firmada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14F35778"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27B3CC60" w14:textId="77777777" w:rsidR="00DB34D1" w:rsidRPr="005D3083" w:rsidRDefault="00DB34D1" w:rsidP="00CD2B61">
      <w:pPr>
        <w:spacing w:after="0" w:line="240" w:lineRule="auto"/>
        <w:jc w:val="both"/>
        <w:rPr>
          <w:rFonts w:ascii="Arial" w:eastAsia="Times New Roman" w:hAnsi="Arial" w:cs="Arial"/>
          <w:b/>
          <w:sz w:val="24"/>
          <w:szCs w:val="24"/>
          <w:lang w:val="es-ES" w:eastAsia="es-ES"/>
        </w:rPr>
      </w:pPr>
    </w:p>
    <w:p w14:paraId="566F42F3" w14:textId="248BC0BE" w:rsidR="00CD2B61" w:rsidRPr="005D3083" w:rsidRDefault="00F12394"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C.2.</w:t>
      </w:r>
      <w:r w:rsidR="00CD2B61" w:rsidRPr="005D3083">
        <w:rPr>
          <w:rFonts w:ascii="Arial" w:eastAsia="Times New Roman" w:hAnsi="Arial" w:cs="Arial"/>
          <w:b/>
          <w:sz w:val="24"/>
          <w:szCs w:val="24"/>
          <w:lang w:val="es-ES" w:eastAsia="es-ES"/>
        </w:rPr>
        <w:t>II.- SOBRE LAS ESTIMACIONES</w:t>
      </w:r>
      <w:r w:rsidRPr="005D3083">
        <w:rPr>
          <w:rFonts w:ascii="Arial" w:eastAsia="Times New Roman" w:hAnsi="Arial" w:cs="Arial"/>
          <w:b/>
          <w:sz w:val="24"/>
          <w:szCs w:val="24"/>
          <w:lang w:val="es-ES" w:eastAsia="es-ES"/>
        </w:rPr>
        <w:t xml:space="preserve"> POR APORTACIÓN MUNICIPAL</w:t>
      </w:r>
      <w:r w:rsidR="00CD2B61" w:rsidRPr="005D3083">
        <w:rPr>
          <w:rFonts w:ascii="Arial" w:eastAsia="Times New Roman" w:hAnsi="Arial" w:cs="Arial"/>
          <w:b/>
          <w:sz w:val="24"/>
          <w:szCs w:val="24"/>
          <w:lang w:val="es-ES" w:eastAsia="es-ES"/>
        </w:rPr>
        <w:t xml:space="preserve">: </w:t>
      </w:r>
    </w:p>
    <w:p w14:paraId="05685280"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0E31B366" w14:textId="60EC8C09" w:rsidR="007915C3"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“EL CONTRATISTA”</w:t>
      </w:r>
      <w:r w:rsidR="00C7704F" w:rsidRPr="005D3083">
        <w:rPr>
          <w:rFonts w:ascii="Arial" w:eastAsia="Times New Roman" w:hAnsi="Arial" w:cs="Arial"/>
          <w:sz w:val="24"/>
          <w:szCs w:val="24"/>
          <w:lang w:val="es-ES" w:eastAsia="es-ES"/>
        </w:rPr>
        <w:t xml:space="preserve">, por medio del representante de obra formulara </w:t>
      </w:r>
      <w:r w:rsidRPr="005D3083">
        <w:rPr>
          <w:rFonts w:ascii="Arial" w:eastAsia="Times New Roman" w:hAnsi="Arial" w:cs="Arial"/>
          <w:sz w:val="24"/>
          <w:szCs w:val="24"/>
          <w:lang w:val="es-ES" w:eastAsia="es-ES"/>
        </w:rPr>
        <w:t>las estimaciones de sus trabajos ejecutados, que</w:t>
      </w:r>
      <w:r w:rsidR="00277E75" w:rsidRPr="005D3083">
        <w:rPr>
          <w:rFonts w:ascii="Arial" w:eastAsia="Times New Roman" w:hAnsi="Arial" w:cs="Arial"/>
          <w:sz w:val="24"/>
          <w:szCs w:val="24"/>
          <w:lang w:eastAsia="es-ES"/>
        </w:rPr>
        <w:t xml:space="preserve"> se deberán realizar </w:t>
      </w:r>
      <w:r w:rsidRPr="005D3083">
        <w:rPr>
          <w:rFonts w:ascii="Arial" w:eastAsia="Times New Roman" w:hAnsi="Arial" w:cs="Arial"/>
          <w:sz w:val="24"/>
          <w:szCs w:val="24"/>
          <w:lang w:eastAsia="es-ES"/>
        </w:rPr>
        <w:t xml:space="preserve">con una periodicidad no mayor de un mes. </w:t>
      </w:r>
      <w:r w:rsidR="00277E75" w:rsidRPr="005D3083">
        <w:rPr>
          <w:rFonts w:ascii="Arial" w:eastAsia="Times New Roman" w:hAnsi="Arial" w:cs="Arial"/>
          <w:sz w:val="24"/>
          <w:szCs w:val="24"/>
          <w:lang w:val="es-ES" w:eastAsia="es-ES"/>
        </w:rPr>
        <w:t>Las  que</w:t>
      </w:r>
      <w:r w:rsidR="00277E75" w:rsidRPr="005D3083">
        <w:rPr>
          <w:rFonts w:ascii="Arial" w:eastAsia="Times New Roman" w:hAnsi="Arial" w:cs="Arial"/>
          <w:b/>
          <w:sz w:val="24"/>
          <w:szCs w:val="24"/>
          <w:lang w:val="es-ES" w:eastAsia="es-ES"/>
        </w:rPr>
        <w:t xml:space="preserve"> </w:t>
      </w:r>
      <w:r w:rsidR="00277E75" w:rsidRPr="005D3083">
        <w:rPr>
          <w:rFonts w:ascii="Arial" w:eastAsia="Times New Roman" w:hAnsi="Arial" w:cs="Arial"/>
          <w:sz w:val="24"/>
          <w:szCs w:val="24"/>
          <w:lang w:eastAsia="es-ES"/>
        </w:rPr>
        <w:t>deberá presentar</w:t>
      </w:r>
      <w:r w:rsidRPr="005D3083">
        <w:rPr>
          <w:rFonts w:ascii="Arial" w:eastAsia="Times New Roman" w:hAnsi="Arial" w:cs="Arial"/>
          <w:sz w:val="24"/>
          <w:szCs w:val="24"/>
          <w:lang w:eastAsia="es-ES"/>
        </w:rPr>
        <w:t xml:space="preserve"> a la Residencia de Obra dentro de los 06 seis días naturales siguientes a la fecha de corte para el pago </w:t>
      </w:r>
      <w:r w:rsidR="00277E75" w:rsidRPr="005D3083">
        <w:rPr>
          <w:rFonts w:ascii="Arial" w:eastAsia="Times New Roman" w:hAnsi="Arial" w:cs="Arial"/>
          <w:sz w:val="24"/>
          <w:szCs w:val="24"/>
          <w:lang w:eastAsia="es-ES"/>
        </w:rPr>
        <w:t xml:space="preserve">de las mismas, </w:t>
      </w:r>
      <w:r w:rsidRPr="005D3083">
        <w:rPr>
          <w:rFonts w:ascii="Arial" w:eastAsia="Times New Roman" w:hAnsi="Arial" w:cs="Arial"/>
          <w:sz w:val="24"/>
          <w:szCs w:val="24"/>
          <w:lang w:eastAsia="es-ES"/>
        </w:rPr>
        <w:t xml:space="preserve">que hubiere fijado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eastAsia="es-ES"/>
        </w:rPr>
        <w:t>en el presente contrato, acompañadas de la documentación que acredite la procedencia de su pago</w:t>
      </w:r>
      <w:r w:rsidR="003D17B7" w:rsidRPr="005D3083">
        <w:rPr>
          <w:rFonts w:ascii="Arial" w:eastAsia="Times New Roman" w:hAnsi="Arial" w:cs="Arial"/>
          <w:sz w:val="24"/>
          <w:szCs w:val="24"/>
          <w:lang w:eastAsia="es-ES"/>
        </w:rPr>
        <w:t xml:space="preserve"> con el paquete que contenga la estimación, generadores validados y factura correspondiente. L</w:t>
      </w:r>
      <w:r w:rsidRPr="005D3083">
        <w:rPr>
          <w:rFonts w:ascii="Arial" w:eastAsia="Times New Roman" w:hAnsi="Arial" w:cs="Arial"/>
          <w:sz w:val="24"/>
          <w:szCs w:val="24"/>
          <w:lang w:eastAsia="es-ES"/>
        </w:rPr>
        <w:t>a Residencia de Obra para realizar la revisión y autorización de las estimaciones</w:t>
      </w:r>
      <w:r w:rsidR="003D17B7" w:rsidRPr="005D3083">
        <w:rPr>
          <w:rFonts w:ascii="Arial" w:eastAsia="Times New Roman" w:hAnsi="Arial" w:cs="Arial"/>
          <w:sz w:val="24"/>
          <w:szCs w:val="24"/>
          <w:lang w:eastAsia="es-ES"/>
        </w:rPr>
        <w:t xml:space="preserve">, </w:t>
      </w:r>
      <w:r w:rsidR="000A00FA" w:rsidRPr="005D3083">
        <w:rPr>
          <w:rFonts w:ascii="Arial" w:eastAsia="Times New Roman" w:hAnsi="Arial" w:cs="Arial"/>
          <w:sz w:val="24"/>
          <w:szCs w:val="24"/>
          <w:lang w:eastAsia="es-ES"/>
        </w:rPr>
        <w:t>cuenta</w:t>
      </w:r>
      <w:r w:rsidR="003D17B7" w:rsidRPr="005D3083">
        <w:rPr>
          <w:rFonts w:ascii="Arial" w:eastAsia="Times New Roman" w:hAnsi="Arial" w:cs="Arial"/>
          <w:sz w:val="24"/>
          <w:szCs w:val="24"/>
          <w:lang w:eastAsia="es-ES"/>
        </w:rPr>
        <w:t xml:space="preserve"> </w:t>
      </w:r>
      <w:r w:rsidRPr="005D3083">
        <w:rPr>
          <w:rFonts w:ascii="Arial" w:eastAsia="Times New Roman" w:hAnsi="Arial" w:cs="Arial"/>
          <w:sz w:val="24"/>
          <w:szCs w:val="24"/>
          <w:lang w:eastAsia="es-ES"/>
        </w:rPr>
        <w:t>con un plazo no mayor</w:t>
      </w:r>
      <w:r w:rsidR="007915C3" w:rsidRPr="005D3083">
        <w:rPr>
          <w:rFonts w:ascii="Arial" w:eastAsia="Times New Roman" w:hAnsi="Arial" w:cs="Arial"/>
          <w:sz w:val="24"/>
          <w:szCs w:val="24"/>
          <w:lang w:eastAsia="es-ES"/>
        </w:rPr>
        <w:t xml:space="preserve"> de 5 cinco días naturales siguientes para </w:t>
      </w:r>
      <w:r w:rsidR="003D17B7" w:rsidRPr="005D3083">
        <w:rPr>
          <w:rFonts w:ascii="Arial" w:eastAsia="Times New Roman" w:hAnsi="Arial" w:cs="Arial"/>
          <w:sz w:val="24"/>
          <w:szCs w:val="24"/>
          <w:lang w:eastAsia="es-ES"/>
        </w:rPr>
        <w:t>la verificación, autorizaci</w:t>
      </w:r>
      <w:r w:rsidR="000A00FA" w:rsidRPr="005D3083">
        <w:rPr>
          <w:rFonts w:ascii="Arial" w:eastAsia="Times New Roman" w:hAnsi="Arial" w:cs="Arial"/>
          <w:sz w:val="24"/>
          <w:szCs w:val="24"/>
          <w:lang w:eastAsia="es-ES"/>
        </w:rPr>
        <w:t xml:space="preserve">ón y pago, las cuales </w:t>
      </w:r>
      <w:r w:rsidR="000A00FA" w:rsidRPr="005D3083">
        <w:rPr>
          <w:rFonts w:ascii="Arial" w:eastAsia="Times New Roman" w:hAnsi="Arial" w:cs="Arial"/>
          <w:sz w:val="24"/>
          <w:szCs w:val="24"/>
          <w:lang w:val="es-ES" w:eastAsia="es-ES"/>
        </w:rPr>
        <w:t xml:space="preserve">serán el resultado de aplicar los precios unitarios autorizados a las cantidades de obra ejecutada. </w:t>
      </w:r>
    </w:p>
    <w:p w14:paraId="23BBFAB1" w14:textId="77777777" w:rsidR="007915C3" w:rsidRPr="005D3083" w:rsidRDefault="007915C3" w:rsidP="00CD2B61">
      <w:pPr>
        <w:spacing w:after="0" w:line="240" w:lineRule="auto"/>
        <w:jc w:val="both"/>
        <w:rPr>
          <w:rFonts w:ascii="Arial" w:eastAsia="Times New Roman" w:hAnsi="Arial" w:cs="Arial"/>
          <w:sz w:val="24"/>
          <w:szCs w:val="24"/>
          <w:lang w:eastAsia="es-ES"/>
        </w:rPr>
      </w:pPr>
    </w:p>
    <w:p w14:paraId="7D8D1956" w14:textId="77777777" w:rsidR="007915C3" w:rsidRPr="005D3083" w:rsidRDefault="003D17B7" w:rsidP="00CD2B61">
      <w:pPr>
        <w:spacing w:after="0" w:line="240" w:lineRule="auto"/>
        <w:jc w:val="both"/>
        <w:rPr>
          <w:rFonts w:ascii="Arial" w:eastAsia="Times New Roman" w:hAnsi="Arial" w:cs="Arial"/>
          <w:sz w:val="24"/>
          <w:szCs w:val="24"/>
          <w:lang w:eastAsia="es-ES"/>
        </w:rPr>
      </w:pPr>
      <w:r w:rsidRPr="005D3083">
        <w:rPr>
          <w:rFonts w:ascii="Arial" w:eastAsia="Times New Roman" w:hAnsi="Arial" w:cs="Arial"/>
          <w:sz w:val="24"/>
          <w:szCs w:val="24"/>
          <w:lang w:eastAsia="es-ES"/>
        </w:rPr>
        <w:t>En el supuesto de que en</w:t>
      </w:r>
      <w:r w:rsidR="00277E75" w:rsidRPr="005D3083">
        <w:rPr>
          <w:rFonts w:ascii="Arial" w:eastAsia="Times New Roman" w:hAnsi="Arial" w:cs="Arial"/>
          <w:sz w:val="24"/>
          <w:szCs w:val="24"/>
          <w:lang w:eastAsia="es-ES"/>
        </w:rPr>
        <w:t xml:space="preserve"> el generador </w:t>
      </w:r>
      <w:r w:rsidRPr="005D3083">
        <w:rPr>
          <w:rFonts w:ascii="Arial" w:eastAsia="Times New Roman" w:hAnsi="Arial" w:cs="Arial"/>
          <w:sz w:val="24"/>
          <w:szCs w:val="24"/>
          <w:lang w:eastAsia="es-ES"/>
        </w:rPr>
        <w:t xml:space="preserve">surjan diferencias </w:t>
      </w:r>
      <w:r w:rsidR="000A00FA" w:rsidRPr="005D3083">
        <w:rPr>
          <w:rFonts w:ascii="Arial" w:eastAsia="Times New Roman" w:hAnsi="Arial" w:cs="Arial"/>
          <w:sz w:val="24"/>
          <w:szCs w:val="24"/>
          <w:lang w:eastAsia="es-ES"/>
        </w:rPr>
        <w:t xml:space="preserve">técnicas o </w:t>
      </w:r>
      <w:r w:rsidRPr="005D3083">
        <w:rPr>
          <w:rFonts w:ascii="Arial" w:eastAsia="Times New Roman" w:hAnsi="Arial" w:cs="Arial"/>
          <w:sz w:val="24"/>
          <w:szCs w:val="24"/>
          <w:lang w:eastAsia="es-ES"/>
        </w:rPr>
        <w:t>numéricas que obstaculicen su conciliación, el término de validación señalado se ampliará por tres días y se da</w:t>
      </w:r>
      <w:r w:rsidR="00397DA6" w:rsidRPr="005D3083">
        <w:rPr>
          <w:rFonts w:ascii="Arial" w:eastAsia="Times New Roman" w:hAnsi="Arial" w:cs="Arial"/>
          <w:sz w:val="24"/>
          <w:szCs w:val="24"/>
          <w:lang w:eastAsia="es-ES"/>
        </w:rPr>
        <w:t>rá cuenta a</w:t>
      </w:r>
      <w:r w:rsidR="00277E75" w:rsidRPr="005D3083">
        <w:rPr>
          <w:rFonts w:ascii="Arial" w:eastAsia="Times New Roman" w:hAnsi="Arial" w:cs="Arial"/>
          <w:sz w:val="24"/>
          <w:szCs w:val="24"/>
          <w:lang w:eastAsia="es-ES"/>
        </w:rPr>
        <w:t xml:space="preserve"> </w:t>
      </w:r>
      <w:r w:rsidR="00397DA6" w:rsidRPr="005D3083">
        <w:rPr>
          <w:rFonts w:ascii="Arial" w:eastAsia="Times New Roman" w:hAnsi="Arial" w:cs="Arial"/>
          <w:sz w:val="24"/>
          <w:szCs w:val="24"/>
          <w:lang w:eastAsia="es-ES"/>
        </w:rPr>
        <w:t>l</w:t>
      </w:r>
      <w:r w:rsidR="00277E75" w:rsidRPr="005D3083">
        <w:rPr>
          <w:rFonts w:ascii="Arial" w:eastAsia="Times New Roman" w:hAnsi="Arial" w:cs="Arial"/>
          <w:sz w:val="24"/>
          <w:szCs w:val="24"/>
          <w:lang w:eastAsia="es-ES"/>
        </w:rPr>
        <w:t>a</w:t>
      </w:r>
      <w:r w:rsidR="00397DA6" w:rsidRPr="005D3083">
        <w:rPr>
          <w:rFonts w:ascii="Arial" w:eastAsia="Times New Roman" w:hAnsi="Arial" w:cs="Arial"/>
          <w:sz w:val="24"/>
          <w:szCs w:val="24"/>
          <w:lang w:eastAsia="es-ES"/>
        </w:rPr>
        <w:t xml:space="preserve"> Dirección de Obras Públicas.  Si transcurrido el plazo señalado anteriormente no se logra conciliar el generador, se asumirá la propuesta de la residencia, cuyos términos se plasmará en la estimación que corresponda.</w:t>
      </w:r>
    </w:p>
    <w:p w14:paraId="2911EB8F" w14:textId="77777777" w:rsidR="007915C3" w:rsidRPr="005D3083" w:rsidRDefault="007915C3" w:rsidP="00CD2B61">
      <w:pPr>
        <w:spacing w:after="0" w:line="240" w:lineRule="auto"/>
        <w:jc w:val="both"/>
        <w:rPr>
          <w:rFonts w:ascii="Arial" w:eastAsia="Times New Roman" w:hAnsi="Arial" w:cs="Arial"/>
          <w:sz w:val="24"/>
          <w:szCs w:val="24"/>
          <w:lang w:eastAsia="es-ES"/>
        </w:rPr>
      </w:pPr>
    </w:p>
    <w:p w14:paraId="2F869568" w14:textId="7D931008" w:rsidR="00CD2B61" w:rsidRPr="005D3083" w:rsidRDefault="00397DA6"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lastRenderedPageBreak/>
        <w:t>L</w:t>
      </w:r>
      <w:r w:rsidR="00CD2B61" w:rsidRPr="005D3083">
        <w:rPr>
          <w:rFonts w:ascii="Arial" w:eastAsia="Times New Roman" w:hAnsi="Arial" w:cs="Arial"/>
          <w:sz w:val="24"/>
          <w:szCs w:val="24"/>
          <w:lang w:val="es-ES" w:eastAsia="es-ES"/>
        </w:rPr>
        <w:t xml:space="preserve">as estimaciones se autorizarán una vez satisfechos los requisitos establecidos para su trámite, que se acompañarán de los generadores originales de los volúmenes de obra, conciliados y firmados por el funcionario designado por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 xml:space="preserve">” </w:t>
      </w:r>
      <w:r w:rsidR="00CD2B61" w:rsidRPr="005D3083">
        <w:rPr>
          <w:rFonts w:ascii="Arial" w:eastAsia="Times New Roman" w:hAnsi="Arial" w:cs="Arial"/>
          <w:sz w:val="24"/>
          <w:szCs w:val="24"/>
          <w:lang w:val="es-ES" w:eastAsia="es-ES"/>
        </w:rPr>
        <w:t>para tal efecto.</w:t>
      </w:r>
    </w:p>
    <w:p w14:paraId="591E830F"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296ACD8" w14:textId="77777777" w:rsidR="000A00FA" w:rsidRPr="005D3083" w:rsidRDefault="000A00FA" w:rsidP="000A00FA">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Cualquier disconformidad del </w:t>
      </w:r>
      <w:r w:rsidR="00277E75" w:rsidRPr="005D3083">
        <w:rPr>
          <w:rFonts w:ascii="Arial" w:eastAsia="Times New Roman" w:hAnsi="Arial" w:cs="Arial"/>
          <w:sz w:val="24"/>
          <w:szCs w:val="24"/>
          <w:lang w:val="es-ES" w:eastAsia="es-ES"/>
        </w:rPr>
        <w:t xml:space="preserve">Responsable de Obra, </w:t>
      </w:r>
      <w:r w:rsidRPr="005D3083">
        <w:rPr>
          <w:rFonts w:ascii="Arial" w:eastAsia="Times New Roman" w:hAnsi="Arial" w:cs="Arial"/>
          <w:sz w:val="24"/>
          <w:szCs w:val="24"/>
          <w:lang w:val="es-ES" w:eastAsia="es-ES"/>
        </w:rPr>
        <w:t xml:space="preserve">respecto a la validación de </w:t>
      </w:r>
      <w:r w:rsidR="00277E75" w:rsidRPr="005D3083">
        <w:rPr>
          <w:rFonts w:ascii="Arial" w:eastAsia="Times New Roman" w:hAnsi="Arial" w:cs="Arial"/>
          <w:sz w:val="24"/>
          <w:szCs w:val="24"/>
          <w:lang w:val="es-ES" w:eastAsia="es-ES"/>
        </w:rPr>
        <w:t>los generadores</w:t>
      </w:r>
      <w:r w:rsidRPr="005D3083">
        <w:rPr>
          <w:rFonts w:ascii="Arial" w:eastAsia="Times New Roman" w:hAnsi="Arial" w:cs="Arial"/>
          <w:sz w:val="24"/>
          <w:szCs w:val="24"/>
          <w:lang w:val="es-ES" w:eastAsia="es-ES"/>
        </w:rPr>
        <w:t xml:space="preserve"> podrá hacerlo valer ante la residencia de obra hasta antes de 10 diez días</w:t>
      </w:r>
      <w:r w:rsidR="001F6E4E" w:rsidRPr="005D3083">
        <w:rPr>
          <w:rFonts w:ascii="Arial" w:eastAsia="Times New Roman" w:hAnsi="Arial" w:cs="Arial"/>
          <w:sz w:val="24"/>
          <w:szCs w:val="24"/>
          <w:lang w:val="es-ES" w:eastAsia="es-ES"/>
        </w:rPr>
        <w:t xml:space="preserve"> hábiles</w:t>
      </w:r>
      <w:r w:rsidRPr="005D3083">
        <w:rPr>
          <w:rFonts w:ascii="Arial" w:eastAsia="Times New Roman" w:hAnsi="Arial" w:cs="Arial"/>
          <w:sz w:val="24"/>
          <w:szCs w:val="24"/>
          <w:lang w:val="es-ES" w:eastAsia="es-ES"/>
        </w:rPr>
        <w:t>, para alegar lo que a su derecho corresponda, si transcurrido este plazo, no realiza alguna gestión, se dará por aceptado</w:t>
      </w:r>
      <w:r w:rsidR="001F6E4E"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Los ajustes económicos que resulten por el desahogo de una conciliación por disconformidad de un generador se aplicarán a la siguiente estimación.</w:t>
      </w:r>
    </w:p>
    <w:p w14:paraId="69719E80" w14:textId="77777777" w:rsidR="00CD2B61" w:rsidRPr="005D3083" w:rsidRDefault="00CD2B61" w:rsidP="00CD2B61">
      <w:pPr>
        <w:spacing w:after="0" w:line="240" w:lineRule="auto"/>
        <w:jc w:val="both"/>
        <w:rPr>
          <w:rFonts w:ascii="Arial" w:eastAsia="Times New Roman" w:hAnsi="Arial" w:cs="Arial"/>
          <w:sz w:val="24"/>
          <w:szCs w:val="24"/>
          <w:lang w:eastAsia="es-ES"/>
        </w:rPr>
      </w:pPr>
    </w:p>
    <w:p w14:paraId="46DA9202" w14:textId="55E08ED0" w:rsidR="00CD2B61" w:rsidRPr="005D3083" w:rsidRDefault="00CD2B61" w:rsidP="00757721">
      <w:pPr>
        <w:spacing w:after="0" w:line="240" w:lineRule="auto"/>
        <w:jc w:val="both"/>
        <w:rPr>
          <w:rFonts w:ascii="Arial" w:eastAsia="Times New Roman" w:hAnsi="Arial" w:cs="Arial"/>
          <w:sz w:val="24"/>
          <w:szCs w:val="24"/>
          <w:lang w:eastAsia="es-ES"/>
        </w:rPr>
      </w:pPr>
      <w:r w:rsidRPr="005D3083">
        <w:rPr>
          <w:rFonts w:ascii="Arial" w:eastAsia="Times New Roman" w:hAnsi="Arial" w:cs="Arial"/>
          <w:sz w:val="24"/>
          <w:szCs w:val="24"/>
          <w:lang w:eastAsia="es-ES"/>
        </w:rPr>
        <w:t xml:space="preserve">Las estimaciones por trabajos ejecutados deberán pagarse por parte de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eastAsia="es-ES"/>
        </w:rPr>
        <w:t>, por medio de la Hacienda Municipal, bajo su responsabilidad, en un plazo no mayor a 20 veinte días naturales, conta</w:t>
      </w:r>
      <w:r w:rsidR="00277E75" w:rsidRPr="005D3083">
        <w:rPr>
          <w:rFonts w:ascii="Arial" w:eastAsia="Times New Roman" w:hAnsi="Arial" w:cs="Arial"/>
          <w:sz w:val="24"/>
          <w:szCs w:val="24"/>
          <w:lang w:eastAsia="es-ES"/>
        </w:rPr>
        <w:t xml:space="preserve">dos a partir de la fecha de la recepción de la documentación correspondiente, por parte del </w:t>
      </w:r>
      <w:r w:rsidR="00277E75" w:rsidRPr="005D3083">
        <w:rPr>
          <w:rFonts w:ascii="Arial" w:eastAsia="Times New Roman" w:hAnsi="Arial" w:cs="Arial"/>
          <w:b/>
          <w:sz w:val="24"/>
          <w:szCs w:val="24"/>
          <w:lang w:eastAsia="es-ES"/>
        </w:rPr>
        <w:t>“</w:t>
      </w:r>
      <w:r w:rsidR="00DB34D1" w:rsidRPr="005D3083">
        <w:rPr>
          <w:rFonts w:ascii="Arial" w:eastAsia="Times New Roman" w:hAnsi="Arial" w:cs="Arial"/>
          <w:b/>
          <w:sz w:val="24"/>
          <w:szCs w:val="24"/>
          <w:lang w:eastAsia="es-ES"/>
        </w:rPr>
        <w:t>EL MUNICIPIO</w:t>
      </w:r>
      <w:r w:rsidRPr="005D3083">
        <w:rPr>
          <w:rFonts w:ascii="Arial" w:eastAsia="Times New Roman" w:hAnsi="Arial" w:cs="Arial"/>
          <w:sz w:val="24"/>
          <w:szCs w:val="24"/>
          <w:lang w:eastAsia="es-ES"/>
        </w:rPr>
        <w:t xml:space="preserve">, todo ello de </w:t>
      </w:r>
      <w:r w:rsidR="001F6E4E" w:rsidRPr="005D3083">
        <w:rPr>
          <w:rFonts w:ascii="Arial" w:eastAsia="Times New Roman" w:hAnsi="Arial" w:cs="Arial"/>
          <w:sz w:val="24"/>
          <w:szCs w:val="24"/>
          <w:lang w:eastAsia="es-ES"/>
        </w:rPr>
        <w:t xml:space="preserve">conformidad con el </w:t>
      </w:r>
      <w:r w:rsidR="00757721" w:rsidRPr="005D3083">
        <w:rPr>
          <w:rFonts w:ascii="Arial" w:eastAsia="Times New Roman" w:hAnsi="Arial" w:cs="Arial"/>
          <w:sz w:val="24"/>
          <w:szCs w:val="24"/>
          <w:lang w:eastAsia="es-ES"/>
        </w:rPr>
        <w:t xml:space="preserve">punto 12 del </w:t>
      </w:r>
      <w:r w:rsidR="001F6E4E" w:rsidRPr="005D3083">
        <w:rPr>
          <w:rFonts w:ascii="Arial" w:eastAsia="Times New Roman" w:hAnsi="Arial" w:cs="Arial"/>
          <w:sz w:val="24"/>
          <w:szCs w:val="24"/>
          <w:lang w:eastAsia="es-ES"/>
        </w:rPr>
        <w:t xml:space="preserve">artículo 105 </w:t>
      </w:r>
      <w:r w:rsidRPr="005D3083">
        <w:rPr>
          <w:rFonts w:ascii="Arial" w:eastAsia="Times New Roman" w:hAnsi="Arial" w:cs="Arial"/>
          <w:sz w:val="24"/>
          <w:szCs w:val="24"/>
          <w:lang w:eastAsia="es-ES"/>
        </w:rPr>
        <w:t>de</w:t>
      </w:r>
      <w:r w:rsidR="001F6E4E" w:rsidRPr="005D3083">
        <w:rPr>
          <w:rFonts w:ascii="Arial" w:eastAsia="Times New Roman" w:hAnsi="Arial" w:cs="Arial"/>
          <w:sz w:val="24"/>
          <w:szCs w:val="24"/>
          <w:lang w:eastAsia="es-ES"/>
        </w:rPr>
        <w:t xml:space="preserve"> la Ley de Obra Pública para el Estado de Jalisco y sus Municipios. </w:t>
      </w:r>
      <w:r w:rsidRPr="005D3083">
        <w:rPr>
          <w:rFonts w:ascii="Arial" w:eastAsia="Times New Roman" w:hAnsi="Arial" w:cs="Arial"/>
          <w:sz w:val="24"/>
          <w:szCs w:val="24"/>
          <w:lang w:eastAsia="es-ES"/>
        </w:rPr>
        <w:t xml:space="preserve"> </w:t>
      </w:r>
    </w:p>
    <w:p w14:paraId="4A202AB9" w14:textId="77777777" w:rsidR="00CD2B61" w:rsidRPr="005D3083" w:rsidRDefault="00CD2B61" w:rsidP="00CD2B61">
      <w:pPr>
        <w:spacing w:after="0" w:line="240" w:lineRule="auto"/>
        <w:jc w:val="both"/>
        <w:rPr>
          <w:rFonts w:ascii="Arial" w:eastAsia="Times New Roman" w:hAnsi="Arial" w:cs="Arial"/>
          <w:bCs/>
          <w:sz w:val="24"/>
          <w:szCs w:val="24"/>
          <w:u w:val="single"/>
          <w:lang w:val="es-ES" w:eastAsia="es-ES"/>
        </w:rPr>
      </w:pPr>
    </w:p>
    <w:p w14:paraId="1C23F403" w14:textId="77777777" w:rsidR="00DB34D1" w:rsidRPr="005D3083" w:rsidRDefault="00DB34D1" w:rsidP="00CD2B61">
      <w:pPr>
        <w:spacing w:after="0" w:line="240" w:lineRule="auto"/>
        <w:jc w:val="both"/>
        <w:rPr>
          <w:rFonts w:ascii="Arial" w:eastAsia="Times New Roman" w:hAnsi="Arial" w:cs="Arial"/>
          <w:b/>
          <w:bCs/>
          <w:sz w:val="24"/>
          <w:szCs w:val="24"/>
          <w:lang w:val="es-ES" w:eastAsia="es-ES"/>
        </w:rPr>
      </w:pPr>
    </w:p>
    <w:p w14:paraId="4F13C66F" w14:textId="206E09E0" w:rsidR="00CD2B61" w:rsidRPr="005D3083" w:rsidRDefault="00F12394" w:rsidP="00CD2B61">
      <w:pPr>
        <w:spacing w:after="0" w:line="240" w:lineRule="auto"/>
        <w:jc w:val="both"/>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C.2.</w:t>
      </w:r>
      <w:r w:rsidR="00CD2B61" w:rsidRPr="005D3083">
        <w:rPr>
          <w:rFonts w:ascii="Arial" w:eastAsia="Times New Roman" w:hAnsi="Arial" w:cs="Arial"/>
          <w:b/>
          <w:bCs/>
          <w:sz w:val="24"/>
          <w:szCs w:val="24"/>
          <w:lang w:val="es-ES" w:eastAsia="es-ES"/>
        </w:rPr>
        <w:t>III.- SOBRE LA FACTURACIÓN</w:t>
      </w:r>
      <w:r w:rsidRPr="005D3083">
        <w:rPr>
          <w:rFonts w:ascii="Arial" w:eastAsia="Times New Roman" w:hAnsi="Arial" w:cs="Arial"/>
          <w:b/>
          <w:bCs/>
          <w:sz w:val="24"/>
          <w:szCs w:val="24"/>
          <w:lang w:val="es-ES" w:eastAsia="es-ES"/>
        </w:rPr>
        <w:t xml:space="preserve"> POR APORTACIÓN MUNICIPAL</w:t>
      </w:r>
      <w:r w:rsidR="00CD2B61" w:rsidRPr="005D3083">
        <w:rPr>
          <w:rFonts w:ascii="Arial" w:eastAsia="Times New Roman" w:hAnsi="Arial" w:cs="Arial"/>
          <w:b/>
          <w:bCs/>
          <w:sz w:val="24"/>
          <w:szCs w:val="24"/>
          <w:lang w:val="es-ES" w:eastAsia="es-ES"/>
        </w:rPr>
        <w:t>:</w:t>
      </w:r>
    </w:p>
    <w:p w14:paraId="44B07840" w14:textId="77777777" w:rsidR="00CD2B61" w:rsidRPr="005D3083" w:rsidRDefault="00CD2B61" w:rsidP="00CD2B61">
      <w:pPr>
        <w:spacing w:after="0" w:line="240" w:lineRule="auto"/>
        <w:jc w:val="both"/>
        <w:rPr>
          <w:rFonts w:ascii="Arial" w:eastAsia="Times New Roman" w:hAnsi="Arial" w:cs="Arial"/>
          <w:b/>
          <w:bCs/>
          <w:sz w:val="24"/>
          <w:szCs w:val="24"/>
          <w:lang w:val="es-ES" w:eastAsia="es-ES"/>
        </w:rPr>
      </w:pPr>
    </w:p>
    <w:p w14:paraId="4102069E" w14:textId="70D8C7C1" w:rsidR="00CD2B61" w:rsidRPr="005D3083" w:rsidRDefault="00CD2B61" w:rsidP="00CD2B61">
      <w:pPr>
        <w:spacing w:after="0" w:line="240" w:lineRule="auto"/>
        <w:jc w:val="both"/>
        <w:rPr>
          <w:rFonts w:ascii="Arial" w:eastAsia="Times New Roman" w:hAnsi="Arial" w:cs="Arial"/>
          <w:b/>
          <w:bCs/>
          <w:sz w:val="24"/>
          <w:szCs w:val="24"/>
          <w:lang w:val="es-ES" w:eastAsia="es-ES"/>
        </w:rPr>
      </w:pPr>
      <w:r w:rsidRPr="005D3083">
        <w:rPr>
          <w:rFonts w:ascii="Arial" w:eastAsia="Times New Roman" w:hAnsi="Arial" w:cs="Arial"/>
          <w:bCs/>
          <w:sz w:val="24"/>
          <w:szCs w:val="24"/>
          <w:lang w:val="es-ES" w:eastAsia="es-ES"/>
        </w:rPr>
        <w:t xml:space="preserve">Una vez aprobada la estimación, </w:t>
      </w:r>
      <w:r w:rsidRPr="005D3083">
        <w:rPr>
          <w:rFonts w:ascii="Arial" w:eastAsia="Times New Roman" w:hAnsi="Arial" w:cs="Arial"/>
          <w:b/>
          <w:bCs/>
          <w:sz w:val="24"/>
          <w:szCs w:val="24"/>
          <w:lang w:val="es-ES" w:eastAsia="es-ES"/>
        </w:rPr>
        <w:t xml:space="preserve">“EL CONTRATISTA” </w:t>
      </w:r>
      <w:r w:rsidRPr="005D3083">
        <w:rPr>
          <w:rFonts w:ascii="Arial" w:eastAsia="Times New Roman" w:hAnsi="Arial" w:cs="Arial"/>
          <w:bCs/>
          <w:sz w:val="24"/>
          <w:szCs w:val="24"/>
          <w:lang w:val="es-ES" w:eastAsia="es-ES"/>
        </w:rPr>
        <w:t>presentará su factura correspondiente para el abono de su pago</w:t>
      </w:r>
      <w:r w:rsidR="00F12394" w:rsidRPr="005D3083">
        <w:rPr>
          <w:rFonts w:ascii="Arial" w:eastAsia="Times New Roman" w:hAnsi="Arial" w:cs="Arial"/>
          <w:bCs/>
          <w:sz w:val="24"/>
          <w:szCs w:val="24"/>
          <w:lang w:val="es-ES" w:eastAsia="es-ES"/>
        </w:rPr>
        <w:t>, con cargo al Municipio de Zapotlán el Grande, Jalisco</w:t>
      </w:r>
      <w:r w:rsidRPr="005D3083">
        <w:rPr>
          <w:rFonts w:ascii="Arial" w:eastAsia="Times New Roman" w:hAnsi="Arial" w:cs="Arial"/>
          <w:b/>
          <w:bCs/>
          <w:sz w:val="24"/>
          <w:szCs w:val="24"/>
          <w:lang w:val="es-ES" w:eastAsia="es-ES"/>
        </w:rPr>
        <w:t xml:space="preserve">.  “LAS PARTES” </w:t>
      </w:r>
      <w:r w:rsidRPr="005D3083">
        <w:rPr>
          <w:rFonts w:ascii="Arial" w:eastAsia="Times New Roman" w:hAnsi="Arial" w:cs="Arial"/>
          <w:bCs/>
          <w:sz w:val="24"/>
          <w:szCs w:val="24"/>
          <w:lang w:val="es-ES" w:eastAsia="es-ES"/>
        </w:rPr>
        <w:t>acuerdan que</w:t>
      </w:r>
      <w:r w:rsidRPr="005D3083">
        <w:rPr>
          <w:rFonts w:ascii="Arial" w:eastAsia="Times New Roman" w:hAnsi="Arial" w:cs="Arial"/>
          <w:b/>
          <w:bCs/>
          <w:sz w:val="24"/>
          <w:szCs w:val="24"/>
          <w:lang w:val="es-ES" w:eastAsia="es-ES"/>
        </w:rPr>
        <w:t xml:space="preserve"> “</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5D3083">
        <w:rPr>
          <w:rFonts w:ascii="Arial" w:eastAsia="Times New Roman" w:hAnsi="Arial" w:cs="Arial"/>
          <w:b/>
          <w:bCs/>
          <w:sz w:val="24"/>
          <w:szCs w:val="24"/>
          <w:lang w:val="es-ES" w:eastAsia="es-ES"/>
        </w:rPr>
        <w:t>“LAS PARTES”</w:t>
      </w:r>
      <w:r w:rsidRPr="005D3083">
        <w:rPr>
          <w:rFonts w:ascii="Arial" w:eastAsia="Times New Roman" w:hAnsi="Arial" w:cs="Arial"/>
          <w:bCs/>
          <w:sz w:val="24"/>
          <w:szCs w:val="24"/>
          <w:lang w:val="es-ES" w:eastAsia="es-ES"/>
        </w:rPr>
        <w:t xml:space="preserve"> acuerdan que el monto establecido en la cláusula segunda, puede sufrir reducción, ajustándose al catálogo de conceptos y precios que al respecto autorice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p>
    <w:p w14:paraId="05C4AD4D" w14:textId="77777777" w:rsidR="00CD2B61" w:rsidRPr="005D3083" w:rsidRDefault="00CD2B61" w:rsidP="00CD2B61">
      <w:pPr>
        <w:spacing w:after="0" w:line="240" w:lineRule="auto"/>
        <w:jc w:val="both"/>
        <w:rPr>
          <w:rFonts w:ascii="Arial" w:eastAsia="Times New Roman" w:hAnsi="Arial" w:cs="Arial"/>
          <w:b/>
          <w:bCs/>
          <w:sz w:val="24"/>
          <w:szCs w:val="24"/>
          <w:u w:val="single"/>
          <w:lang w:val="es-ES" w:eastAsia="es-ES"/>
        </w:rPr>
      </w:pPr>
    </w:p>
    <w:p w14:paraId="60FFFE36" w14:textId="76BC93D8" w:rsidR="00DB34D1" w:rsidRPr="005D3083"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DEL PLAZO DE EJECUCIÓN</w:t>
      </w:r>
    </w:p>
    <w:p w14:paraId="57700A5B" w14:textId="19189E68"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TERCERA</w:t>
      </w:r>
      <w:r w:rsidRPr="005D3083">
        <w:rPr>
          <w:rFonts w:ascii="Arial" w:eastAsia="Times New Roman" w:hAnsi="Arial" w:cs="Arial"/>
          <w:b/>
          <w:bCs/>
          <w:sz w:val="24"/>
          <w:szCs w:val="24"/>
          <w:lang w:val="es-ES" w:eastAsia="es-ES"/>
        </w:rPr>
        <w:t xml:space="preserve"> “EL CONTRATISTA” </w:t>
      </w:r>
      <w:r w:rsidRPr="005D3083">
        <w:rPr>
          <w:rFonts w:ascii="Arial" w:eastAsia="Times New Roman" w:hAnsi="Arial" w:cs="Arial"/>
          <w:sz w:val="24"/>
          <w:szCs w:val="24"/>
          <w:lang w:val="es-ES" w:eastAsia="es-ES"/>
        </w:rPr>
        <w:t xml:space="preserve">se obliga a iniciar la obra objeto de este contrato el día </w:t>
      </w:r>
      <w:r w:rsidR="00302FB7" w:rsidRPr="005D3083">
        <w:rPr>
          <w:rFonts w:ascii="Arial" w:eastAsia="Times New Roman" w:hAnsi="Arial" w:cs="Arial"/>
          <w:b/>
          <w:noProof/>
          <w:sz w:val="24"/>
          <w:szCs w:val="24"/>
          <w:lang w:val="es-ES" w:eastAsia="es-ES"/>
        </w:rPr>
        <w:t xml:space="preserve">16 dieciseis </w:t>
      </w:r>
      <w:r w:rsidR="007C71E8" w:rsidRPr="005D3083">
        <w:rPr>
          <w:rFonts w:ascii="Arial" w:eastAsia="Times New Roman" w:hAnsi="Arial" w:cs="Arial"/>
          <w:b/>
          <w:noProof/>
          <w:sz w:val="24"/>
          <w:szCs w:val="24"/>
          <w:lang w:val="es-ES" w:eastAsia="es-ES"/>
        </w:rPr>
        <w:t xml:space="preserve"> de Diciembre</w:t>
      </w:r>
      <w:r w:rsidR="000A5B4C" w:rsidRPr="005D3083">
        <w:rPr>
          <w:rFonts w:ascii="Arial" w:eastAsia="Times New Roman" w:hAnsi="Arial" w:cs="Arial"/>
          <w:b/>
          <w:noProof/>
          <w:sz w:val="24"/>
          <w:szCs w:val="24"/>
          <w:lang w:val="es-ES" w:eastAsia="es-ES"/>
        </w:rPr>
        <w:t xml:space="preserve"> de 2019</w:t>
      </w:r>
      <w:r w:rsidR="000A5B4C" w:rsidRPr="005D3083">
        <w:rPr>
          <w:rFonts w:ascii="Arial" w:eastAsia="Times New Roman" w:hAnsi="Arial" w:cs="Arial"/>
          <w:b/>
          <w:sz w:val="24"/>
          <w:szCs w:val="24"/>
          <w:lang w:val="es-ES" w:eastAsia="es-ES"/>
        </w:rPr>
        <w:t xml:space="preserve"> dos mil diecinueve</w:t>
      </w:r>
      <w:r w:rsidRPr="005D3083">
        <w:rPr>
          <w:rFonts w:ascii="Arial" w:eastAsia="Times New Roman" w:hAnsi="Arial" w:cs="Arial"/>
          <w:sz w:val="24"/>
          <w:szCs w:val="24"/>
          <w:lang w:val="es-ES" w:eastAsia="es-ES"/>
        </w:rPr>
        <w:t xml:space="preserve"> y a concluirla el día </w:t>
      </w:r>
      <w:r w:rsidR="00F20521" w:rsidRPr="005D3083">
        <w:rPr>
          <w:rFonts w:ascii="Arial" w:eastAsia="Times New Roman" w:hAnsi="Arial" w:cs="Arial"/>
          <w:b/>
          <w:noProof/>
          <w:sz w:val="24"/>
          <w:szCs w:val="24"/>
          <w:lang w:val="es-ES" w:eastAsia="es-ES"/>
        </w:rPr>
        <w:t xml:space="preserve">31 treinta y uno de </w:t>
      </w:r>
      <w:r w:rsidR="007C71E8" w:rsidRPr="005D3083">
        <w:rPr>
          <w:rFonts w:ascii="Arial" w:eastAsia="Times New Roman" w:hAnsi="Arial" w:cs="Arial"/>
          <w:b/>
          <w:noProof/>
          <w:sz w:val="24"/>
          <w:szCs w:val="24"/>
          <w:lang w:val="es-ES" w:eastAsia="es-ES"/>
        </w:rPr>
        <w:t xml:space="preserve">Diciembre </w:t>
      </w:r>
      <w:r w:rsidR="000A5B4C" w:rsidRPr="005D3083">
        <w:rPr>
          <w:rFonts w:ascii="Arial" w:eastAsia="Times New Roman" w:hAnsi="Arial" w:cs="Arial"/>
          <w:b/>
          <w:noProof/>
          <w:sz w:val="24"/>
          <w:szCs w:val="24"/>
          <w:lang w:val="es-ES" w:eastAsia="es-ES"/>
        </w:rPr>
        <w:t>del 2019 dos mil diecinueve</w:t>
      </w:r>
      <w:r w:rsidRPr="005D3083">
        <w:rPr>
          <w:rFonts w:ascii="Arial" w:eastAsia="Times New Roman" w:hAnsi="Arial" w:cs="Arial"/>
          <w:sz w:val="24"/>
          <w:szCs w:val="24"/>
          <w:lang w:val="es-ES" w:eastAsia="es-ES"/>
        </w:rPr>
        <w:t xml:space="preserve">, siendo un término de </w:t>
      </w:r>
      <w:r w:rsidR="00302FB7" w:rsidRPr="005D3083">
        <w:rPr>
          <w:rFonts w:ascii="Arial" w:eastAsia="Times New Roman" w:hAnsi="Arial" w:cs="Arial"/>
          <w:b/>
          <w:sz w:val="24"/>
          <w:szCs w:val="24"/>
          <w:lang w:val="es-ES" w:eastAsia="es-ES"/>
        </w:rPr>
        <w:t xml:space="preserve">16 dieciséis </w:t>
      </w:r>
      <w:r w:rsidR="00393FA8" w:rsidRPr="005D3083">
        <w:rPr>
          <w:rFonts w:ascii="Arial" w:eastAsia="Times New Roman" w:hAnsi="Arial" w:cs="Arial"/>
          <w:b/>
          <w:sz w:val="24"/>
          <w:szCs w:val="24"/>
          <w:lang w:val="es-ES" w:eastAsia="es-ES"/>
        </w:rPr>
        <w:t>días</w:t>
      </w:r>
      <w:r w:rsidRPr="005D3083">
        <w:rPr>
          <w:rFonts w:ascii="Arial" w:eastAsia="Times New Roman" w:hAnsi="Arial" w:cs="Arial"/>
          <w:b/>
          <w:sz w:val="24"/>
          <w:szCs w:val="24"/>
          <w:lang w:val="es-ES" w:eastAsia="es-ES"/>
        </w:rPr>
        <w:t xml:space="preserve"> naturales,</w:t>
      </w:r>
      <w:r w:rsidRPr="005D3083">
        <w:rPr>
          <w:rFonts w:ascii="Arial" w:eastAsia="Times New Roman" w:hAnsi="Arial" w:cs="Arial"/>
          <w:sz w:val="24"/>
          <w:szCs w:val="24"/>
          <w:lang w:val="es-ES" w:eastAsia="es-ES"/>
        </w:rPr>
        <w:t xml:space="preserve"> para la ejecución de la obra determinada.</w:t>
      </w:r>
      <w:r w:rsidR="000A5B4C" w:rsidRPr="005D3083">
        <w:rPr>
          <w:rFonts w:ascii="Arial" w:eastAsia="Times New Roman" w:hAnsi="Arial" w:cs="Arial"/>
          <w:sz w:val="24"/>
          <w:szCs w:val="24"/>
          <w:lang w:val="es-ES" w:eastAsia="es-ES"/>
        </w:rPr>
        <w:t xml:space="preserve"> </w:t>
      </w:r>
    </w:p>
    <w:p w14:paraId="3A5EA363"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37820E21" w14:textId="46C6497C" w:rsidR="00DB34D1" w:rsidRDefault="00DB34D1" w:rsidP="00DB34D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lastRenderedPageBreak/>
        <w:t>DE LAS PRÓRROGAS</w:t>
      </w:r>
      <w:r w:rsidR="00F94C87">
        <w:rPr>
          <w:rFonts w:ascii="Arial" w:eastAsia="Times New Roman" w:hAnsi="Arial" w:cs="Arial"/>
          <w:b/>
          <w:sz w:val="24"/>
          <w:szCs w:val="24"/>
          <w:lang w:val="es-ES" w:eastAsia="es-ES"/>
        </w:rPr>
        <w:t>:</w:t>
      </w:r>
    </w:p>
    <w:p w14:paraId="2EAD3B3C" w14:textId="77777777" w:rsidR="00F94C87" w:rsidRPr="005D3083" w:rsidRDefault="00F94C87" w:rsidP="00DB34D1">
      <w:pPr>
        <w:spacing w:after="0" w:line="240" w:lineRule="auto"/>
        <w:jc w:val="center"/>
        <w:rPr>
          <w:rFonts w:ascii="Arial" w:eastAsia="Times New Roman" w:hAnsi="Arial" w:cs="Arial"/>
          <w:sz w:val="24"/>
          <w:szCs w:val="24"/>
          <w:lang w:val="es-ES" w:eastAsia="es-ES"/>
        </w:rPr>
      </w:pPr>
    </w:p>
    <w:p w14:paraId="5BAED665" w14:textId="47CF3475" w:rsidR="009E1658" w:rsidRPr="005D3083" w:rsidRDefault="00302FB7"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u w:val="single"/>
          <w:lang w:val="es-ES" w:eastAsia="es-ES"/>
        </w:rPr>
        <w:t>CUARTA</w:t>
      </w:r>
      <w:r w:rsidR="00CD2B61" w:rsidRPr="005D3083">
        <w:rPr>
          <w:rFonts w:ascii="Arial" w:eastAsia="Times New Roman" w:hAnsi="Arial" w:cs="Arial"/>
          <w:b/>
          <w:sz w:val="24"/>
          <w:szCs w:val="24"/>
          <w:lang w:val="es-ES" w:eastAsia="es-ES"/>
        </w:rPr>
        <w:t xml:space="preserve">.- </w:t>
      </w:r>
      <w:r w:rsidRPr="005D3083">
        <w:rPr>
          <w:rFonts w:ascii="Arial" w:eastAsia="Times New Roman" w:hAnsi="Arial" w:cs="Arial"/>
          <w:b/>
          <w:sz w:val="24"/>
          <w:szCs w:val="24"/>
          <w:lang w:val="es-ES" w:eastAsia="es-ES"/>
        </w:rPr>
        <w:t>“EL MUNICIPIO”</w:t>
      </w:r>
      <w:r w:rsidR="00CD2B61" w:rsidRPr="005D3083">
        <w:rPr>
          <w:rFonts w:ascii="Arial" w:eastAsia="Times New Roman" w:hAnsi="Arial" w:cs="Arial"/>
          <w:sz w:val="24"/>
          <w:szCs w:val="24"/>
          <w:lang w:val="es-ES" w:eastAsia="es-ES"/>
        </w:rPr>
        <w:t xml:space="preserve"> puede</w:t>
      </w:r>
      <w:r w:rsidR="009C1072" w:rsidRPr="005D3083">
        <w:rPr>
          <w:rFonts w:ascii="Arial" w:eastAsia="Times New Roman" w:hAnsi="Arial" w:cs="Arial"/>
          <w:sz w:val="24"/>
          <w:szCs w:val="24"/>
          <w:lang w:val="es-ES" w:eastAsia="es-ES"/>
        </w:rPr>
        <w:t>n</w:t>
      </w:r>
      <w:r w:rsidR="00CD2B61" w:rsidRPr="005D3083">
        <w:rPr>
          <w:rFonts w:ascii="Arial" w:eastAsia="Times New Roman" w:hAnsi="Arial" w:cs="Arial"/>
          <w:sz w:val="24"/>
          <w:szCs w:val="24"/>
          <w:lang w:val="es-ES" w:eastAsia="es-ES"/>
        </w:rPr>
        <w:t xml:space="preserve"> autorizar prórrogas y/o diferimientos correspondientes cuando se presenten circunstancias o acontecimientos no previstos en el presente contrato y/o en los convenios adicionales, que influyan en el incumplimiento del programa de obra por parte de </w:t>
      </w:r>
      <w:r w:rsidR="00CD2B61" w:rsidRPr="005D3083">
        <w:rPr>
          <w:rFonts w:ascii="Arial" w:eastAsia="Times New Roman" w:hAnsi="Arial" w:cs="Arial"/>
          <w:b/>
          <w:sz w:val="24"/>
          <w:szCs w:val="24"/>
          <w:lang w:val="es-ES" w:eastAsia="es-ES"/>
        </w:rPr>
        <w:t>“EL CONTRATISTA “</w:t>
      </w:r>
      <w:r w:rsidR="00CD2B61" w:rsidRPr="005D3083">
        <w:rPr>
          <w:rFonts w:ascii="Arial" w:eastAsia="Times New Roman" w:hAnsi="Arial" w:cs="Arial"/>
          <w:sz w:val="24"/>
          <w:szCs w:val="24"/>
          <w:lang w:val="es-ES" w:eastAsia="es-ES"/>
        </w:rPr>
        <w:t xml:space="preserve">, previo análisis de la documentación </w:t>
      </w:r>
      <w:r w:rsidR="00AD781B" w:rsidRPr="005D3083">
        <w:rPr>
          <w:rFonts w:ascii="Arial" w:eastAsia="Times New Roman" w:hAnsi="Arial" w:cs="Arial"/>
          <w:sz w:val="24"/>
          <w:szCs w:val="24"/>
          <w:lang w:val="es-ES" w:eastAsia="es-ES"/>
        </w:rPr>
        <w:t>que éste presente. D</w:t>
      </w:r>
      <w:r w:rsidR="00CD2B61" w:rsidRPr="005D3083">
        <w:rPr>
          <w:rFonts w:ascii="Arial" w:eastAsia="Times New Roman" w:hAnsi="Arial" w:cs="Arial"/>
          <w:sz w:val="24"/>
          <w:szCs w:val="24"/>
          <w:lang w:val="es-ES" w:eastAsia="es-ES"/>
        </w:rPr>
        <w:t>ebe solicitarse por escrito un convenio</w:t>
      </w:r>
      <w:r w:rsidR="009E1658" w:rsidRPr="005D3083">
        <w:rPr>
          <w:rFonts w:ascii="Arial" w:eastAsia="Times New Roman" w:hAnsi="Arial" w:cs="Arial"/>
          <w:sz w:val="24"/>
          <w:szCs w:val="24"/>
          <w:lang w:val="es-ES" w:eastAsia="es-ES"/>
        </w:rPr>
        <w:t xml:space="preserve"> modificatorio, que autorice la</w:t>
      </w:r>
      <w:r w:rsidR="00CD2B61" w:rsidRPr="005D3083">
        <w:rPr>
          <w:rFonts w:ascii="Arial" w:eastAsia="Times New Roman" w:hAnsi="Arial" w:cs="Arial"/>
          <w:sz w:val="24"/>
          <w:szCs w:val="24"/>
          <w:lang w:val="es-ES" w:eastAsia="es-ES"/>
        </w:rPr>
        <w:t xml:space="preserve"> prórroga</w:t>
      </w:r>
      <w:r w:rsidR="009E1658" w:rsidRPr="005D3083">
        <w:rPr>
          <w:rFonts w:ascii="Arial" w:eastAsia="Times New Roman" w:hAnsi="Arial" w:cs="Arial"/>
          <w:sz w:val="24"/>
          <w:szCs w:val="24"/>
          <w:lang w:val="es-ES" w:eastAsia="es-ES"/>
        </w:rPr>
        <w:t>, el cual se hará</w:t>
      </w:r>
      <w:r w:rsidR="00CD2B61" w:rsidRPr="005D3083">
        <w:rPr>
          <w:rFonts w:ascii="Arial" w:eastAsia="Times New Roman" w:hAnsi="Arial" w:cs="Arial"/>
          <w:sz w:val="24"/>
          <w:szCs w:val="24"/>
          <w:lang w:val="es-ES" w:eastAsia="es-ES"/>
        </w:rPr>
        <w:t xml:space="preserve"> en un plazo máximo de </w:t>
      </w:r>
      <w:r w:rsidR="00CD2B61" w:rsidRPr="005D3083">
        <w:rPr>
          <w:rFonts w:ascii="Arial" w:eastAsia="Times New Roman" w:hAnsi="Arial" w:cs="Arial"/>
          <w:b/>
          <w:sz w:val="24"/>
          <w:szCs w:val="24"/>
          <w:lang w:val="es-ES" w:eastAsia="es-ES"/>
        </w:rPr>
        <w:t xml:space="preserve">03 </w:t>
      </w:r>
      <w:r w:rsidR="00CD2B61" w:rsidRPr="005D3083">
        <w:rPr>
          <w:rFonts w:ascii="Arial" w:eastAsia="Times New Roman" w:hAnsi="Arial" w:cs="Arial"/>
          <w:sz w:val="24"/>
          <w:szCs w:val="24"/>
          <w:lang w:val="es-ES" w:eastAsia="es-ES"/>
        </w:rPr>
        <w:t xml:space="preserve">tres días hábiles de ocurrido el evento que lo motiva y dentro del período de ejecución de la obra por el </w:t>
      </w:r>
      <w:r w:rsidR="00CD2B61" w:rsidRPr="005D3083">
        <w:rPr>
          <w:rFonts w:ascii="Arial" w:eastAsia="Times New Roman" w:hAnsi="Arial" w:cs="Arial"/>
          <w:b/>
          <w:sz w:val="24"/>
          <w:szCs w:val="24"/>
          <w:lang w:val="es-ES" w:eastAsia="es-ES"/>
        </w:rPr>
        <w:t>“EL CONTRATISTA”</w:t>
      </w:r>
      <w:r w:rsidR="009E1658" w:rsidRPr="005D3083">
        <w:rPr>
          <w:rFonts w:ascii="Arial" w:eastAsia="Times New Roman" w:hAnsi="Arial" w:cs="Arial"/>
          <w:b/>
          <w:sz w:val="24"/>
          <w:szCs w:val="24"/>
          <w:lang w:val="es-ES" w:eastAsia="es-ES"/>
        </w:rPr>
        <w:t xml:space="preserve">, </w:t>
      </w:r>
      <w:r w:rsidR="009E1658" w:rsidRPr="005D3083">
        <w:rPr>
          <w:rFonts w:ascii="Arial" w:eastAsia="Times New Roman" w:hAnsi="Arial" w:cs="Arial"/>
          <w:sz w:val="24"/>
          <w:szCs w:val="24"/>
          <w:lang w:val="es-ES" w:eastAsia="es-ES"/>
        </w:rPr>
        <w:t>el cual una vez que se tengan determinadas las posibles modificaciones al contrato respectivo, la suscripción de los convenios será responsabilidad de</w:t>
      </w:r>
      <w:r w:rsidR="00F94C87">
        <w:rPr>
          <w:rFonts w:ascii="Arial" w:eastAsia="Times New Roman" w:hAnsi="Arial" w:cs="Arial"/>
          <w:sz w:val="24"/>
          <w:szCs w:val="24"/>
          <w:lang w:val="es-ES" w:eastAsia="es-ES"/>
        </w:rPr>
        <w:t>l</w:t>
      </w:r>
      <w:r w:rsidRPr="005D3083">
        <w:rPr>
          <w:rFonts w:ascii="Arial" w:eastAsia="Times New Roman" w:hAnsi="Arial" w:cs="Arial"/>
          <w:sz w:val="24"/>
          <w:szCs w:val="24"/>
          <w:lang w:val="es-ES" w:eastAsia="es-ES"/>
        </w:rPr>
        <w:t xml:space="preserve"> </w:t>
      </w:r>
      <w:r w:rsidR="009E1658"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9E1658" w:rsidRPr="005D3083">
        <w:rPr>
          <w:rFonts w:ascii="Arial" w:eastAsia="Times New Roman" w:hAnsi="Arial" w:cs="Arial"/>
          <w:b/>
          <w:sz w:val="24"/>
          <w:szCs w:val="24"/>
          <w:lang w:val="es-ES" w:eastAsia="es-ES"/>
        </w:rPr>
        <w:t>”</w:t>
      </w:r>
      <w:r w:rsidR="009E1658" w:rsidRPr="005D3083">
        <w:rPr>
          <w:rFonts w:ascii="Arial" w:eastAsia="Times New Roman" w:hAnsi="Arial" w:cs="Arial"/>
          <w:sz w:val="24"/>
          <w:szCs w:val="24"/>
          <w:lang w:val="es-ES" w:eastAsia="es-ES"/>
        </w:rPr>
        <w:t xml:space="preserve">, misma que no deberá exceder de veinte días, contados a partir </w:t>
      </w:r>
      <w:r w:rsidR="00AD781B" w:rsidRPr="005D3083">
        <w:rPr>
          <w:rFonts w:ascii="Arial" w:eastAsia="Times New Roman" w:hAnsi="Arial" w:cs="Arial"/>
          <w:sz w:val="24"/>
          <w:szCs w:val="24"/>
          <w:lang w:val="es-ES" w:eastAsia="es-ES"/>
        </w:rPr>
        <w:t>de la solicitud</w:t>
      </w:r>
      <w:r w:rsidR="00AE31E0" w:rsidRPr="005D3083">
        <w:rPr>
          <w:rFonts w:ascii="Arial" w:eastAsia="Times New Roman" w:hAnsi="Arial" w:cs="Arial"/>
          <w:sz w:val="24"/>
          <w:szCs w:val="24"/>
          <w:lang w:val="es-ES" w:eastAsia="es-ES"/>
        </w:rPr>
        <w:t xml:space="preserve"> correspondiente, para</w:t>
      </w:r>
      <w:r w:rsidR="00AD781B" w:rsidRPr="005D3083">
        <w:rPr>
          <w:rFonts w:ascii="Arial" w:eastAsia="Times New Roman" w:hAnsi="Arial" w:cs="Arial"/>
          <w:sz w:val="24"/>
          <w:szCs w:val="24"/>
          <w:lang w:val="es-ES" w:eastAsia="es-ES"/>
        </w:rPr>
        <w:t xml:space="preserve"> la autorización ante el pleno</w:t>
      </w:r>
      <w:r w:rsidR="009C1072" w:rsidRPr="005D3083">
        <w:rPr>
          <w:rFonts w:ascii="Arial" w:eastAsia="Times New Roman" w:hAnsi="Arial" w:cs="Arial"/>
          <w:sz w:val="24"/>
          <w:szCs w:val="24"/>
          <w:lang w:val="es-ES" w:eastAsia="es-ES"/>
        </w:rPr>
        <w:t xml:space="preserve"> de </w:t>
      </w:r>
      <w:r w:rsidR="009C1072" w:rsidRPr="005D3083">
        <w:rPr>
          <w:rFonts w:ascii="Arial" w:eastAsia="Times New Roman" w:hAnsi="Arial" w:cs="Arial"/>
          <w:b/>
          <w:sz w:val="24"/>
          <w:szCs w:val="24"/>
          <w:lang w:val="es-ES" w:eastAsia="es-ES"/>
        </w:rPr>
        <w:t>“EL MUNICIPIO”</w:t>
      </w:r>
      <w:r w:rsidR="009C1072" w:rsidRPr="005D3083">
        <w:rPr>
          <w:rFonts w:ascii="Arial" w:eastAsia="Times New Roman" w:hAnsi="Arial" w:cs="Arial"/>
          <w:sz w:val="24"/>
          <w:szCs w:val="24"/>
          <w:lang w:val="es-ES" w:eastAsia="es-ES"/>
        </w:rPr>
        <w:t xml:space="preserve"> y de </w:t>
      </w:r>
      <w:r w:rsidR="009C1072" w:rsidRPr="005D3083">
        <w:rPr>
          <w:rFonts w:ascii="Arial" w:eastAsia="Times New Roman" w:hAnsi="Arial" w:cs="Arial"/>
          <w:b/>
          <w:sz w:val="24"/>
          <w:szCs w:val="24"/>
          <w:lang w:val="es-ES" w:eastAsia="es-ES"/>
        </w:rPr>
        <w:t>“LA SADER”</w:t>
      </w:r>
      <w:r w:rsidR="009C1072" w:rsidRPr="005D3083">
        <w:rPr>
          <w:rFonts w:ascii="Arial" w:eastAsia="Times New Roman" w:hAnsi="Arial" w:cs="Arial"/>
          <w:sz w:val="24"/>
          <w:szCs w:val="24"/>
          <w:lang w:val="es-ES" w:eastAsia="es-ES"/>
        </w:rPr>
        <w:t xml:space="preserve"> </w:t>
      </w:r>
      <w:r w:rsidR="00AE31E0" w:rsidRPr="005D3083">
        <w:rPr>
          <w:rFonts w:ascii="Arial" w:eastAsia="Times New Roman" w:hAnsi="Arial" w:cs="Arial"/>
          <w:sz w:val="24"/>
          <w:szCs w:val="24"/>
          <w:lang w:val="es-ES" w:eastAsia="es-ES"/>
        </w:rPr>
        <w:t>de</w:t>
      </w:r>
      <w:r w:rsidR="00AD781B" w:rsidRPr="005D3083">
        <w:rPr>
          <w:rFonts w:ascii="Arial" w:eastAsia="Times New Roman" w:hAnsi="Arial" w:cs="Arial"/>
          <w:sz w:val="24"/>
          <w:szCs w:val="24"/>
          <w:lang w:val="es-ES" w:eastAsia="es-ES"/>
        </w:rPr>
        <w:t xml:space="preserve"> la suscripción de dicho convenio. </w:t>
      </w:r>
    </w:p>
    <w:p w14:paraId="5D63C937" w14:textId="2915F93E" w:rsidR="00CD2B61" w:rsidRPr="005D3083" w:rsidRDefault="00BC09C4"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 xml:space="preserve"> </w:t>
      </w:r>
    </w:p>
    <w:p w14:paraId="582B2BBB" w14:textId="77A70402" w:rsidR="00CD2B61" w:rsidRPr="005D3083" w:rsidRDefault="009C1072"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sz w:val="24"/>
          <w:szCs w:val="24"/>
          <w:u w:val="single"/>
          <w:lang w:val="es-ES" w:eastAsia="es-ES"/>
        </w:rPr>
        <w:t>QUINTA</w:t>
      </w:r>
      <w:r w:rsidR="00CD2B61" w:rsidRPr="005D3083">
        <w:rPr>
          <w:rFonts w:ascii="Arial" w:eastAsia="Times New Roman" w:hAnsi="Arial" w:cs="Arial"/>
          <w:b/>
          <w:sz w:val="24"/>
          <w:szCs w:val="24"/>
          <w:lang w:val="es-ES" w:eastAsia="es-ES"/>
        </w:rPr>
        <w:t>.- FIANZAS:</w:t>
      </w:r>
    </w:p>
    <w:p w14:paraId="0B397C3B" w14:textId="77777777" w:rsidR="00CD2B61" w:rsidRPr="005D3083" w:rsidRDefault="00CD2B61" w:rsidP="00CD2B61">
      <w:pPr>
        <w:spacing w:after="0" w:line="240" w:lineRule="auto"/>
        <w:jc w:val="both"/>
        <w:rPr>
          <w:rFonts w:ascii="Arial" w:eastAsia="Times New Roman" w:hAnsi="Arial" w:cs="Arial"/>
          <w:b/>
          <w:bCs/>
          <w:sz w:val="24"/>
          <w:szCs w:val="24"/>
          <w:lang w:val="es-ES" w:eastAsia="es-ES"/>
        </w:rPr>
      </w:pPr>
    </w:p>
    <w:p w14:paraId="4E66BE93" w14:textId="26F751AB" w:rsidR="00CD2B61" w:rsidRPr="005D3083" w:rsidRDefault="00CD2B61" w:rsidP="00903099">
      <w:pPr>
        <w:numPr>
          <w:ilvl w:val="0"/>
          <w:numId w:val="2"/>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DE CUMPLIMIENTO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Para garantizar el cumplimiento de las obligaciones y responsabilidades derivadas de éste contrato,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ot</w:t>
      </w:r>
      <w:r w:rsidR="00AE31E0" w:rsidRPr="005D3083">
        <w:rPr>
          <w:rFonts w:ascii="Arial" w:eastAsia="Times New Roman" w:hAnsi="Arial" w:cs="Arial"/>
          <w:sz w:val="24"/>
          <w:szCs w:val="24"/>
          <w:lang w:val="es-ES" w:eastAsia="es-ES"/>
        </w:rPr>
        <w:t xml:space="preserve">orgará dentro de los siguientes </w:t>
      </w:r>
      <w:r w:rsidR="00AE31E0" w:rsidRPr="005D3083">
        <w:rPr>
          <w:rFonts w:ascii="Arial" w:eastAsia="Times New Roman" w:hAnsi="Arial" w:cs="Arial"/>
          <w:bCs/>
          <w:sz w:val="24"/>
          <w:szCs w:val="24"/>
          <w:lang w:val="es-ES" w:eastAsia="es-ES"/>
        </w:rPr>
        <w:t xml:space="preserve">10 diez días hábiles </w:t>
      </w:r>
      <w:r w:rsidRPr="005D3083">
        <w:rPr>
          <w:rFonts w:ascii="Arial" w:eastAsia="Times New Roman" w:hAnsi="Arial" w:cs="Arial"/>
          <w:sz w:val="24"/>
          <w:szCs w:val="24"/>
          <w:lang w:val="es-ES" w:eastAsia="es-ES"/>
        </w:rPr>
        <w:t>siguientes</w:t>
      </w:r>
      <w:r w:rsidR="00AE31E0" w:rsidRPr="005D3083">
        <w:rPr>
          <w:rFonts w:ascii="Arial" w:eastAsia="Times New Roman" w:hAnsi="Arial" w:cs="Arial"/>
          <w:sz w:val="24"/>
          <w:szCs w:val="24"/>
          <w:lang w:val="es-ES" w:eastAsia="es-ES"/>
        </w:rPr>
        <w:t xml:space="preserve"> a la </w:t>
      </w:r>
      <w:r w:rsidRPr="005D3083">
        <w:rPr>
          <w:rFonts w:ascii="Arial" w:eastAsia="Times New Roman" w:hAnsi="Arial" w:cs="Arial"/>
          <w:sz w:val="24"/>
          <w:szCs w:val="24"/>
          <w:lang w:val="es-ES" w:eastAsia="es-ES"/>
        </w:rPr>
        <w:t>fecha de la</w:t>
      </w:r>
      <w:r w:rsidR="00AE31E0" w:rsidRPr="005D3083">
        <w:rPr>
          <w:rFonts w:ascii="Arial" w:eastAsia="Times New Roman" w:hAnsi="Arial" w:cs="Arial"/>
          <w:sz w:val="24"/>
          <w:szCs w:val="24"/>
          <w:lang w:val="es-ES" w:eastAsia="es-ES"/>
        </w:rPr>
        <w:t xml:space="preserve"> entrega de la orden de trabajo</w:t>
      </w:r>
      <w:r w:rsidRPr="005D3083">
        <w:rPr>
          <w:rFonts w:ascii="Arial" w:eastAsia="Times New Roman" w:hAnsi="Arial" w:cs="Arial"/>
          <w:sz w:val="24"/>
          <w:szCs w:val="24"/>
          <w:lang w:val="es-ES" w:eastAsia="es-ES"/>
        </w:rPr>
        <w:t xml:space="preserve">, fianza  a favor y satisfacción de </w:t>
      </w:r>
      <w:r w:rsidR="009C1072" w:rsidRPr="005D3083">
        <w:rPr>
          <w:rFonts w:ascii="Arial" w:eastAsia="Times New Roman" w:hAnsi="Arial" w:cs="Arial"/>
          <w:b/>
          <w:sz w:val="24"/>
          <w:szCs w:val="24"/>
          <w:lang w:val="es-ES" w:eastAsia="es-ES"/>
        </w:rPr>
        <w:t>“EL MUNICIPIO”</w:t>
      </w:r>
      <w:r w:rsidR="009C1072" w:rsidRPr="005D3083">
        <w:rPr>
          <w:rFonts w:ascii="Arial" w:eastAsia="Times New Roman" w:hAnsi="Arial" w:cs="Arial"/>
          <w:sz w:val="24"/>
          <w:szCs w:val="24"/>
          <w:lang w:val="es-ES" w:eastAsia="es-ES"/>
        </w:rPr>
        <w:t xml:space="preserve"> y de </w:t>
      </w:r>
      <w:r w:rsidR="009C1072" w:rsidRPr="005D3083">
        <w:rPr>
          <w:rFonts w:ascii="Arial" w:eastAsia="Times New Roman" w:hAnsi="Arial" w:cs="Arial"/>
          <w:b/>
          <w:sz w:val="24"/>
          <w:szCs w:val="24"/>
          <w:lang w:val="es-ES" w:eastAsia="es-ES"/>
        </w:rPr>
        <w:t>“LA SADER”</w:t>
      </w:r>
      <w:r w:rsidR="009C1072" w:rsidRPr="005D3083">
        <w:rPr>
          <w:rFonts w:ascii="Arial" w:eastAsia="Times New Roman" w:hAnsi="Arial" w:cs="Arial"/>
          <w:sz w:val="24"/>
          <w:szCs w:val="24"/>
          <w:lang w:val="es-ES" w:eastAsia="es-ES"/>
        </w:rPr>
        <w:t xml:space="preserve"> del Gobierno del Estado de Jalisco</w:t>
      </w:r>
      <w:r w:rsidRPr="005D3083">
        <w:rPr>
          <w:rFonts w:ascii="Arial" w:eastAsia="Times New Roman" w:hAnsi="Arial" w:cs="Arial"/>
          <w:sz w:val="24"/>
          <w:szCs w:val="24"/>
          <w:lang w:val="es-ES" w:eastAsia="es-ES"/>
        </w:rPr>
        <w:t xml:space="preserve">; por el importe del </w:t>
      </w:r>
      <w:r w:rsidRPr="005D3083">
        <w:rPr>
          <w:rFonts w:ascii="Arial" w:eastAsia="Times New Roman" w:hAnsi="Arial" w:cs="Arial"/>
          <w:b/>
          <w:bCs/>
          <w:sz w:val="24"/>
          <w:szCs w:val="24"/>
          <w:lang w:val="es-ES" w:eastAsia="es-ES"/>
        </w:rPr>
        <w:t xml:space="preserve">10% (DIEZ POR CIENTO) </w:t>
      </w:r>
      <w:r w:rsidRPr="005D3083">
        <w:rPr>
          <w:rFonts w:ascii="Arial" w:eastAsia="Times New Roman" w:hAnsi="Arial" w:cs="Arial"/>
          <w:sz w:val="24"/>
          <w:szCs w:val="24"/>
          <w:lang w:val="es-ES" w:eastAsia="es-ES"/>
        </w:rPr>
        <w:t>del monto total de los trabajos contratados, incluyendo el Impuesto al Valor Agregado, e</w:t>
      </w:r>
      <w:r w:rsidR="00AE31E0" w:rsidRPr="005D3083">
        <w:rPr>
          <w:rFonts w:ascii="Arial" w:eastAsia="Times New Roman" w:hAnsi="Arial" w:cs="Arial"/>
          <w:sz w:val="24"/>
          <w:szCs w:val="24"/>
          <w:lang w:val="es-ES" w:eastAsia="es-ES"/>
        </w:rPr>
        <w:t>n los términos de los artículos 98 punto 5</w:t>
      </w:r>
      <w:r w:rsidRPr="005D3083">
        <w:rPr>
          <w:rFonts w:ascii="Arial" w:eastAsia="Times New Roman" w:hAnsi="Arial" w:cs="Arial"/>
          <w:sz w:val="24"/>
          <w:szCs w:val="24"/>
          <w:lang w:val="es-ES" w:eastAsia="es-ES"/>
        </w:rPr>
        <w:t xml:space="preserve"> de la Ley de Obra Pública p</w:t>
      </w:r>
      <w:r w:rsidR="00757721" w:rsidRPr="005D3083">
        <w:rPr>
          <w:rFonts w:ascii="Arial" w:eastAsia="Times New Roman" w:hAnsi="Arial" w:cs="Arial"/>
          <w:sz w:val="24"/>
          <w:szCs w:val="24"/>
          <w:lang w:val="es-ES" w:eastAsia="es-ES"/>
        </w:rPr>
        <w:t>ara el Estado de Jalisco y sus M</w:t>
      </w:r>
      <w:r w:rsidRPr="005D3083">
        <w:rPr>
          <w:rFonts w:ascii="Arial" w:eastAsia="Times New Roman" w:hAnsi="Arial" w:cs="Arial"/>
          <w:sz w:val="24"/>
          <w:szCs w:val="24"/>
          <w:lang w:val="es-ES" w:eastAsia="es-ES"/>
        </w:rPr>
        <w:t xml:space="preserve">unicipios y al artículo </w:t>
      </w:r>
      <w:r w:rsidR="00757721" w:rsidRPr="005D3083">
        <w:rPr>
          <w:rFonts w:ascii="Arial" w:eastAsia="Times New Roman" w:hAnsi="Arial" w:cs="Arial"/>
          <w:sz w:val="24"/>
          <w:szCs w:val="24"/>
          <w:lang w:val="es-ES" w:eastAsia="es-ES"/>
        </w:rPr>
        <w:t xml:space="preserve">31 del Reglamento de la </w:t>
      </w:r>
      <w:r w:rsidRPr="005D3083">
        <w:rPr>
          <w:rFonts w:ascii="Arial" w:eastAsia="Times New Roman" w:hAnsi="Arial" w:cs="Arial"/>
          <w:sz w:val="24"/>
          <w:szCs w:val="24"/>
          <w:lang w:val="es-ES" w:eastAsia="es-ES"/>
        </w:rPr>
        <w:t>Ley de Obra Pública del Estado de Jalisco</w:t>
      </w:r>
      <w:r w:rsidR="00757721" w:rsidRPr="005D3083">
        <w:rPr>
          <w:rFonts w:ascii="Arial" w:eastAsia="Times New Roman" w:hAnsi="Arial" w:cs="Arial"/>
          <w:sz w:val="24"/>
          <w:szCs w:val="24"/>
          <w:lang w:val="es-ES" w:eastAsia="es-ES"/>
        </w:rPr>
        <w:t xml:space="preserve"> abrogada</w:t>
      </w:r>
      <w:r w:rsidRPr="005D3083">
        <w:rPr>
          <w:rFonts w:ascii="Arial" w:eastAsia="Times New Roman" w:hAnsi="Arial" w:cs="Arial"/>
          <w:sz w:val="24"/>
          <w:szCs w:val="24"/>
          <w:lang w:val="es-ES" w:eastAsia="es-ES"/>
        </w:rPr>
        <w:t xml:space="preserve">, esto con fundamento a la señalado en el artículo transitorio Quinto de </w:t>
      </w:r>
      <w:r w:rsidR="00F74AEF" w:rsidRPr="005D3083">
        <w:rPr>
          <w:rFonts w:ascii="Arial" w:eastAsia="Times New Roman" w:hAnsi="Arial" w:cs="Arial"/>
          <w:sz w:val="24"/>
          <w:szCs w:val="24"/>
          <w:lang w:val="es-ES" w:eastAsia="es-ES"/>
        </w:rPr>
        <w:t xml:space="preserve">la Ley de Obra Pública </w:t>
      </w:r>
      <w:r w:rsidR="00483EBB" w:rsidRPr="005D3083">
        <w:rPr>
          <w:rFonts w:ascii="Arial" w:eastAsia="Times New Roman" w:hAnsi="Arial" w:cs="Arial"/>
          <w:sz w:val="24"/>
          <w:szCs w:val="24"/>
          <w:lang w:val="es-ES" w:eastAsia="es-ES"/>
        </w:rPr>
        <w:t>p</w:t>
      </w:r>
      <w:r w:rsidR="00F74AEF" w:rsidRPr="005D3083">
        <w:rPr>
          <w:rFonts w:ascii="Arial" w:eastAsia="Times New Roman" w:hAnsi="Arial" w:cs="Arial"/>
          <w:sz w:val="24"/>
          <w:szCs w:val="24"/>
          <w:lang w:val="es-ES" w:eastAsia="es-ES"/>
        </w:rPr>
        <w:t>ara</w:t>
      </w:r>
      <w:r w:rsidR="00483EBB" w:rsidRPr="005D3083">
        <w:rPr>
          <w:rFonts w:ascii="Arial" w:eastAsia="Times New Roman" w:hAnsi="Arial" w:cs="Arial"/>
          <w:sz w:val="24"/>
          <w:szCs w:val="24"/>
          <w:lang w:val="es-ES" w:eastAsia="es-ES"/>
        </w:rPr>
        <w:t xml:space="preserve"> el </w:t>
      </w:r>
      <w:r w:rsidRPr="005D3083">
        <w:rPr>
          <w:rFonts w:ascii="Arial" w:eastAsia="Times New Roman" w:hAnsi="Arial" w:cs="Arial"/>
          <w:sz w:val="24"/>
          <w:szCs w:val="24"/>
          <w:lang w:val="es-ES" w:eastAsia="es-ES"/>
        </w:rPr>
        <w:t>Estado de Jalisco y sus Municipios vigente.</w:t>
      </w:r>
      <w:r w:rsidR="00AE31E0" w:rsidRPr="005D3083">
        <w:rPr>
          <w:rFonts w:ascii="Arial" w:eastAsia="Times New Roman" w:hAnsi="Arial" w:cs="Arial"/>
          <w:sz w:val="24"/>
          <w:szCs w:val="24"/>
          <w:lang w:val="es-ES" w:eastAsia="es-ES"/>
        </w:rPr>
        <w:t xml:space="preserve"> </w:t>
      </w:r>
      <w:r w:rsidR="009C1072" w:rsidRPr="005D3083">
        <w:rPr>
          <w:rFonts w:ascii="Arial" w:eastAsia="Times New Roman" w:hAnsi="Arial" w:cs="Arial"/>
          <w:sz w:val="24"/>
          <w:szCs w:val="24"/>
          <w:lang w:val="es-ES" w:eastAsia="es-ES"/>
        </w:rPr>
        <w:t xml:space="preserve">Dicha fianza se tramitará a través de Institución afianzadora autorizada por la </w:t>
      </w:r>
      <w:r w:rsidR="009C1072" w:rsidRPr="005D3083">
        <w:rPr>
          <w:rFonts w:ascii="Arial" w:eastAsia="Times New Roman" w:hAnsi="Arial" w:cs="Arial"/>
          <w:b/>
          <w:sz w:val="24"/>
          <w:szCs w:val="24"/>
          <w:lang w:val="es-ES" w:eastAsia="es-ES"/>
        </w:rPr>
        <w:t>“SECRETARIA DE LA HACIENDA”</w:t>
      </w:r>
      <w:r w:rsidR="009C1072" w:rsidRPr="005D3083">
        <w:rPr>
          <w:rFonts w:ascii="Arial" w:eastAsia="Times New Roman" w:hAnsi="Arial" w:cs="Arial"/>
          <w:sz w:val="24"/>
          <w:szCs w:val="24"/>
          <w:lang w:val="es-ES" w:eastAsia="es-ES"/>
        </w:rPr>
        <w:t xml:space="preserve"> y </w:t>
      </w:r>
      <w:r w:rsidR="009C1072" w:rsidRPr="005D3083">
        <w:rPr>
          <w:rFonts w:ascii="Arial" w:eastAsia="Times New Roman" w:hAnsi="Arial" w:cs="Arial"/>
          <w:b/>
          <w:sz w:val="24"/>
          <w:szCs w:val="24"/>
          <w:lang w:val="es-ES" w:eastAsia="es-ES"/>
        </w:rPr>
        <w:t>“LA SADER”.</w:t>
      </w:r>
    </w:p>
    <w:p w14:paraId="56A9DDCD"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4DAED77D" w14:textId="6626AEDA" w:rsidR="00CD2B61" w:rsidRPr="005D3083" w:rsidRDefault="00CD2B61" w:rsidP="00903099">
      <w:pPr>
        <w:numPr>
          <w:ilvl w:val="0"/>
          <w:numId w:val="2"/>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u w:val="single"/>
          <w:lang w:val="es-ES" w:eastAsia="es-ES"/>
        </w:rPr>
        <w:t>POR LOS DEFECTOS, VICIOS OCULTOS Y OTRAS RESPONSABILIDADES DERIVADAS DE LA OBRA CONCLUIDA</w:t>
      </w:r>
      <w:r w:rsidRPr="005D3083">
        <w:rPr>
          <w:rFonts w:ascii="Arial" w:eastAsia="Times New Roman" w:hAnsi="Arial" w:cs="Arial"/>
          <w:b/>
          <w:sz w:val="24"/>
          <w:szCs w:val="24"/>
          <w:lang w:val="es-ES" w:eastAsia="es-ES"/>
        </w:rPr>
        <w:t xml:space="preserve">.- </w:t>
      </w:r>
      <w:r w:rsidRPr="005D3083">
        <w:rPr>
          <w:rFonts w:ascii="Arial" w:hAnsi="Arial" w:cs="Arial"/>
          <w:sz w:val="24"/>
          <w:szCs w:val="24"/>
        </w:rPr>
        <w:t xml:space="preserve">Concluidos los trabajos, </w:t>
      </w:r>
      <w:r w:rsidRPr="005D3083">
        <w:rPr>
          <w:rFonts w:ascii="Arial" w:eastAsia="Times New Roman" w:hAnsi="Arial" w:cs="Arial"/>
          <w:b/>
          <w:sz w:val="24"/>
          <w:szCs w:val="24"/>
          <w:lang w:val="es-ES" w:eastAsia="es-ES"/>
        </w:rPr>
        <w:t xml:space="preserve">“EL CONTRATISTA” </w:t>
      </w:r>
      <w:r w:rsidRPr="005D3083">
        <w:rPr>
          <w:rFonts w:ascii="Arial" w:hAnsi="Arial" w:cs="Arial"/>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5D3083">
        <w:rPr>
          <w:rFonts w:ascii="Arial" w:eastAsia="Times New Roman" w:hAnsi="Arial" w:cs="Arial"/>
          <w:sz w:val="24"/>
          <w:szCs w:val="24"/>
          <w:lang w:val="es-ES" w:eastAsia="es-ES"/>
        </w:rPr>
        <w:t>otorgará fianza a favor y satisfacción de</w:t>
      </w:r>
      <w:r w:rsidR="009C1072" w:rsidRPr="005D3083">
        <w:rPr>
          <w:rFonts w:ascii="Arial" w:eastAsia="Times New Roman" w:hAnsi="Arial" w:cs="Arial"/>
          <w:sz w:val="24"/>
          <w:szCs w:val="24"/>
          <w:lang w:val="es-ES" w:eastAsia="es-ES"/>
        </w:rPr>
        <w:t xml:space="preserve"> </w:t>
      </w:r>
      <w:r w:rsidR="009C1072" w:rsidRPr="005D3083">
        <w:rPr>
          <w:rFonts w:ascii="Arial" w:eastAsia="Times New Roman" w:hAnsi="Arial" w:cs="Arial"/>
          <w:b/>
          <w:sz w:val="24"/>
          <w:szCs w:val="24"/>
          <w:lang w:val="es-ES" w:eastAsia="es-ES"/>
        </w:rPr>
        <w:t>“EL MUNICIPIO”</w:t>
      </w:r>
      <w:r w:rsidR="009C1072" w:rsidRPr="005D3083">
        <w:rPr>
          <w:rFonts w:ascii="Arial" w:eastAsia="Times New Roman" w:hAnsi="Arial" w:cs="Arial"/>
          <w:sz w:val="24"/>
          <w:szCs w:val="24"/>
          <w:lang w:val="es-ES" w:eastAsia="es-ES"/>
        </w:rPr>
        <w:t xml:space="preserve"> y de </w:t>
      </w:r>
      <w:r w:rsidR="009C1072" w:rsidRPr="005D3083">
        <w:rPr>
          <w:rFonts w:ascii="Arial" w:eastAsia="Times New Roman" w:hAnsi="Arial" w:cs="Arial"/>
          <w:b/>
          <w:sz w:val="24"/>
          <w:szCs w:val="24"/>
          <w:lang w:val="es-ES" w:eastAsia="es-ES"/>
        </w:rPr>
        <w:t>“LA SADER”</w:t>
      </w:r>
      <w:r w:rsidR="009C1072" w:rsidRPr="005D3083">
        <w:rPr>
          <w:rFonts w:ascii="Arial" w:eastAsia="Times New Roman" w:hAnsi="Arial" w:cs="Arial"/>
          <w:sz w:val="24"/>
          <w:szCs w:val="24"/>
          <w:lang w:val="es-ES" w:eastAsia="es-ES"/>
        </w:rPr>
        <w:t xml:space="preserve"> del Gobierno del Estado de Jalisco</w:t>
      </w:r>
      <w:r w:rsidRPr="005D3083">
        <w:rPr>
          <w:rFonts w:ascii="Arial" w:eastAsia="Times New Roman" w:hAnsi="Arial" w:cs="Arial"/>
          <w:sz w:val="24"/>
          <w:szCs w:val="24"/>
          <w:lang w:val="es-ES" w:eastAsia="es-ES"/>
        </w:rPr>
        <w:t xml:space="preserve">; por el </w:t>
      </w:r>
      <w:r w:rsidRPr="005D3083">
        <w:rPr>
          <w:rFonts w:ascii="Arial" w:eastAsia="Times New Roman" w:hAnsi="Arial" w:cs="Arial"/>
          <w:sz w:val="24"/>
          <w:szCs w:val="24"/>
          <w:lang w:val="es-ES" w:eastAsia="es-ES"/>
        </w:rPr>
        <w:lastRenderedPageBreak/>
        <w:t xml:space="preserve">equivalente al </w:t>
      </w:r>
      <w:r w:rsidRPr="005D3083">
        <w:rPr>
          <w:rFonts w:ascii="Arial" w:eastAsia="Times New Roman" w:hAnsi="Arial" w:cs="Arial"/>
          <w:b/>
          <w:bCs/>
          <w:sz w:val="24"/>
          <w:szCs w:val="24"/>
          <w:lang w:val="es-ES" w:eastAsia="es-ES"/>
        </w:rPr>
        <w:t xml:space="preserve">10% (DIEZ POR CIENTO) </w:t>
      </w:r>
      <w:r w:rsidRPr="005D3083">
        <w:rPr>
          <w:rFonts w:ascii="Arial" w:eastAsia="Times New Roman" w:hAnsi="Arial" w:cs="Arial"/>
          <w:sz w:val="24"/>
          <w:szCs w:val="24"/>
          <w:lang w:val="es-ES" w:eastAsia="es-ES"/>
        </w:rPr>
        <w:t xml:space="preserve"> del monto total  ejercido de los trabajos contratados, y por el termino de </w:t>
      </w:r>
      <w:r w:rsidRPr="005D3083">
        <w:rPr>
          <w:rFonts w:ascii="Arial" w:eastAsia="Times New Roman" w:hAnsi="Arial" w:cs="Arial"/>
          <w:b/>
          <w:sz w:val="24"/>
          <w:szCs w:val="24"/>
          <w:lang w:val="es-ES" w:eastAsia="es-ES"/>
        </w:rPr>
        <w:t>12 DOCE MESES A PARTIR DE SU RECEPCIÓN,</w:t>
      </w:r>
      <w:r w:rsidRPr="005D3083">
        <w:rPr>
          <w:rFonts w:ascii="Arial" w:eastAsia="Times New Roman" w:hAnsi="Arial" w:cs="Arial"/>
          <w:sz w:val="24"/>
          <w:szCs w:val="24"/>
          <w:lang w:val="es-ES" w:eastAsia="es-ES"/>
        </w:rPr>
        <w:t xml:space="preserve"> en los términos del</w:t>
      </w:r>
      <w:r w:rsidR="00AE31E0" w:rsidRPr="005D3083">
        <w:rPr>
          <w:rFonts w:ascii="Arial" w:eastAsia="Times New Roman" w:hAnsi="Arial" w:cs="Arial"/>
          <w:sz w:val="24"/>
          <w:szCs w:val="24"/>
          <w:lang w:val="es-ES" w:eastAsia="es-ES"/>
        </w:rPr>
        <w:t xml:space="preserve"> artículo 113</w:t>
      </w:r>
      <w:r w:rsidRPr="005D3083">
        <w:rPr>
          <w:rFonts w:ascii="Arial" w:eastAsia="Times New Roman" w:hAnsi="Arial" w:cs="Arial"/>
          <w:sz w:val="24"/>
          <w:szCs w:val="24"/>
          <w:lang w:val="es-ES" w:eastAsia="es-ES"/>
        </w:rPr>
        <w:t xml:space="preserve"> </w:t>
      </w:r>
      <w:r w:rsidR="00483EBB" w:rsidRPr="005D3083">
        <w:rPr>
          <w:rFonts w:ascii="Arial" w:eastAsia="Times New Roman" w:hAnsi="Arial" w:cs="Arial"/>
          <w:sz w:val="24"/>
          <w:szCs w:val="24"/>
          <w:lang w:val="es-ES" w:eastAsia="es-ES"/>
        </w:rPr>
        <w:t>punto 2 y 3,</w:t>
      </w:r>
      <w:r w:rsidRPr="005D3083">
        <w:rPr>
          <w:rFonts w:ascii="Arial" w:eastAsia="Times New Roman" w:hAnsi="Arial" w:cs="Arial"/>
          <w:sz w:val="24"/>
          <w:szCs w:val="24"/>
          <w:lang w:val="es-ES" w:eastAsia="es-ES"/>
        </w:rPr>
        <w:t xml:space="preserve"> de La Ley de Obra Pública para el Estado de Jalisco y sus Municipios. Quedando obligado a presentar dicha garantía en un periodo máximo de 5 cinco días hábiles después de haber signado el acta de entrega-</w:t>
      </w:r>
      <w:r w:rsidR="00AE31E0" w:rsidRPr="005D3083">
        <w:rPr>
          <w:rFonts w:ascii="Arial" w:eastAsia="Times New Roman" w:hAnsi="Arial" w:cs="Arial"/>
          <w:sz w:val="24"/>
          <w:szCs w:val="24"/>
          <w:lang w:val="es-ES" w:eastAsia="es-ES"/>
        </w:rPr>
        <w:t xml:space="preserve">recepción de la Obra Pública, </w:t>
      </w:r>
      <w:r w:rsidRPr="005D3083">
        <w:rPr>
          <w:rFonts w:ascii="Arial" w:eastAsia="Times New Roman" w:hAnsi="Arial" w:cs="Arial"/>
          <w:sz w:val="24"/>
          <w:szCs w:val="24"/>
          <w:lang w:val="es-ES" w:eastAsia="es-ES"/>
        </w:rPr>
        <w:t>por el ejecutada.</w:t>
      </w:r>
      <w:r w:rsidR="009C1072" w:rsidRPr="005D3083">
        <w:rPr>
          <w:rFonts w:ascii="Arial" w:hAnsi="Arial" w:cs="Arial"/>
          <w:sz w:val="24"/>
          <w:szCs w:val="24"/>
        </w:rPr>
        <w:t xml:space="preserve"> </w:t>
      </w:r>
      <w:r w:rsidR="009C1072" w:rsidRPr="005D3083">
        <w:rPr>
          <w:rFonts w:ascii="Arial" w:eastAsia="Times New Roman" w:hAnsi="Arial" w:cs="Arial"/>
          <w:sz w:val="24"/>
          <w:szCs w:val="24"/>
          <w:lang w:val="es-ES" w:eastAsia="es-ES"/>
        </w:rPr>
        <w:t xml:space="preserve">Dicha fianza se tramitará a través de Institución afianzadora autorizada por la </w:t>
      </w:r>
      <w:r w:rsidR="009C1072" w:rsidRPr="005D3083">
        <w:rPr>
          <w:rFonts w:ascii="Arial" w:eastAsia="Times New Roman" w:hAnsi="Arial" w:cs="Arial"/>
          <w:b/>
          <w:sz w:val="24"/>
          <w:szCs w:val="24"/>
          <w:lang w:val="es-ES" w:eastAsia="es-ES"/>
        </w:rPr>
        <w:t>“SECRETARIA DE LA HACIENDA”</w:t>
      </w:r>
      <w:r w:rsidR="009C1072" w:rsidRPr="005D3083">
        <w:rPr>
          <w:rFonts w:ascii="Arial" w:eastAsia="Times New Roman" w:hAnsi="Arial" w:cs="Arial"/>
          <w:sz w:val="24"/>
          <w:szCs w:val="24"/>
          <w:lang w:val="es-ES" w:eastAsia="es-ES"/>
        </w:rPr>
        <w:t xml:space="preserve"> y </w:t>
      </w:r>
      <w:r w:rsidR="009C1072" w:rsidRPr="005D3083">
        <w:rPr>
          <w:rFonts w:ascii="Arial" w:eastAsia="Times New Roman" w:hAnsi="Arial" w:cs="Arial"/>
          <w:b/>
          <w:sz w:val="24"/>
          <w:szCs w:val="24"/>
          <w:lang w:val="es-ES" w:eastAsia="es-ES"/>
        </w:rPr>
        <w:t>“LA SADER”.</w:t>
      </w:r>
    </w:p>
    <w:p w14:paraId="478DC454" w14:textId="77777777" w:rsidR="00AE31E0" w:rsidRPr="005D3083" w:rsidRDefault="00AE31E0" w:rsidP="00AE31E0">
      <w:pPr>
        <w:pStyle w:val="Prrafodelista"/>
        <w:rPr>
          <w:rFonts w:ascii="Arial" w:hAnsi="Arial" w:cs="Arial"/>
        </w:rPr>
      </w:pPr>
    </w:p>
    <w:p w14:paraId="50AA09D2" w14:textId="74EAF6E2"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9C1072" w:rsidRPr="005D3083">
        <w:rPr>
          <w:rFonts w:ascii="Arial" w:eastAsia="Times New Roman" w:hAnsi="Arial" w:cs="Arial"/>
          <w:b/>
          <w:sz w:val="24"/>
          <w:szCs w:val="24"/>
          <w:lang w:val="es-ES" w:eastAsia="es-ES"/>
        </w:rPr>
        <w:t xml:space="preserve"> </w:t>
      </w:r>
      <w:r w:rsidR="009C1072" w:rsidRPr="005D3083">
        <w:rPr>
          <w:rFonts w:ascii="Arial" w:eastAsia="Times New Roman" w:hAnsi="Arial" w:cs="Arial"/>
          <w:sz w:val="24"/>
          <w:szCs w:val="24"/>
          <w:lang w:val="es-ES" w:eastAsia="es-ES"/>
        </w:rPr>
        <w:t>en conjunto con</w:t>
      </w:r>
      <w:r w:rsidR="009C1072" w:rsidRPr="005D3083">
        <w:rPr>
          <w:rFonts w:ascii="Arial" w:eastAsia="Times New Roman" w:hAnsi="Arial" w:cs="Arial"/>
          <w:b/>
          <w:sz w:val="24"/>
          <w:szCs w:val="24"/>
          <w:lang w:val="es-ES" w:eastAsia="es-ES"/>
        </w:rPr>
        <w:t xml:space="preserve"> “LA SADER”</w:t>
      </w:r>
      <w:r w:rsidRPr="005D3083">
        <w:rPr>
          <w:rFonts w:ascii="Arial" w:eastAsia="Times New Roman" w:hAnsi="Arial" w:cs="Arial"/>
          <w:sz w:val="24"/>
          <w:szCs w:val="24"/>
          <w:lang w:val="es-ES" w:eastAsia="es-ES"/>
        </w:rPr>
        <w:t xml:space="preserve"> </w:t>
      </w:r>
      <w:r w:rsidR="009C1072" w:rsidRPr="005D3083">
        <w:rPr>
          <w:rFonts w:ascii="Arial" w:eastAsia="Times New Roman" w:hAnsi="Arial" w:cs="Arial"/>
          <w:sz w:val="24"/>
          <w:szCs w:val="24"/>
          <w:lang w:val="es-ES" w:eastAsia="es-ES"/>
        </w:rPr>
        <w:t>redactará</w:t>
      </w:r>
      <w:r w:rsidRPr="005D3083">
        <w:rPr>
          <w:rFonts w:ascii="Arial" w:eastAsia="Times New Roman" w:hAnsi="Arial" w:cs="Arial"/>
          <w:sz w:val="24"/>
          <w:szCs w:val="24"/>
          <w:lang w:val="es-ES" w:eastAsia="es-ES"/>
        </w:rPr>
        <w:t xml:space="preserve"> un informe sobre el estado de la obra recibida, dentro de los 15 quince días anteriores al vencimiento del plazo de ésta garantía. </w:t>
      </w:r>
    </w:p>
    <w:p w14:paraId="2647A332"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54C69D7" w14:textId="287AA8CE"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Las pólizas de las fianzas que se mencionan en esta cláusula y que sean expedidas a favor y satisfacción de</w:t>
      </w:r>
      <w:r w:rsidR="009C1072" w:rsidRPr="005D3083">
        <w:rPr>
          <w:rFonts w:ascii="Arial" w:eastAsia="Times New Roman" w:hAnsi="Arial" w:cs="Arial"/>
          <w:sz w:val="24"/>
          <w:szCs w:val="24"/>
          <w:lang w:val="es-ES" w:eastAsia="es-ES"/>
        </w:rPr>
        <w:t xml:space="preserve"> </w:t>
      </w:r>
      <w:r w:rsidR="009C1072" w:rsidRPr="005D3083">
        <w:rPr>
          <w:rFonts w:ascii="Arial" w:eastAsia="Times New Roman" w:hAnsi="Arial" w:cs="Arial"/>
          <w:b/>
          <w:sz w:val="24"/>
          <w:szCs w:val="24"/>
          <w:lang w:val="es-ES" w:eastAsia="es-ES"/>
        </w:rPr>
        <w:t>“EL MUNICIPIO”</w:t>
      </w:r>
      <w:r w:rsidR="009C1072" w:rsidRPr="005D3083">
        <w:rPr>
          <w:rFonts w:ascii="Arial" w:eastAsia="Times New Roman" w:hAnsi="Arial" w:cs="Arial"/>
          <w:sz w:val="24"/>
          <w:szCs w:val="24"/>
          <w:lang w:val="es-ES" w:eastAsia="es-ES"/>
        </w:rPr>
        <w:t xml:space="preserve"> y de </w:t>
      </w:r>
      <w:r w:rsidR="009C1072" w:rsidRPr="005D3083">
        <w:rPr>
          <w:rFonts w:ascii="Arial" w:eastAsia="Times New Roman" w:hAnsi="Arial" w:cs="Arial"/>
          <w:b/>
          <w:sz w:val="24"/>
          <w:szCs w:val="24"/>
          <w:lang w:val="es-ES" w:eastAsia="es-ES"/>
        </w:rPr>
        <w:t>“LA SADER”</w:t>
      </w:r>
      <w:r w:rsidR="009C1072" w:rsidRPr="005D3083">
        <w:rPr>
          <w:rFonts w:ascii="Arial" w:eastAsia="Times New Roman" w:hAnsi="Arial" w:cs="Arial"/>
          <w:sz w:val="24"/>
          <w:szCs w:val="24"/>
          <w:lang w:val="es-ES" w:eastAsia="es-ES"/>
        </w:rPr>
        <w:t xml:space="preserve"> del Gobierno del Estado de Jalisco</w:t>
      </w:r>
      <w:r w:rsidRPr="005D3083">
        <w:rPr>
          <w:rFonts w:ascii="Arial" w:eastAsia="Times New Roman" w:hAnsi="Arial" w:cs="Arial"/>
          <w:sz w:val="24"/>
          <w:szCs w:val="24"/>
          <w:lang w:val="es-ES" w:eastAsia="es-ES"/>
        </w:rPr>
        <w:t>; deberán contener las siguientes previsiones expresas:</w:t>
      </w:r>
    </w:p>
    <w:p w14:paraId="7F852B2D"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32D667E4" w14:textId="77777777" w:rsidR="00CD2B61" w:rsidRPr="005D3083" w:rsidRDefault="00CD2B61" w:rsidP="00CD2B61">
      <w:pPr>
        <w:jc w:val="both"/>
        <w:rPr>
          <w:rFonts w:ascii="Arial" w:eastAsia="Arial Unicode MS" w:hAnsi="Arial" w:cs="Arial"/>
          <w:sz w:val="24"/>
          <w:szCs w:val="24"/>
        </w:rPr>
      </w:pPr>
      <w:r w:rsidRPr="005D3083">
        <w:rPr>
          <w:rFonts w:ascii="Arial" w:eastAsia="Arial Unicode MS" w:hAnsi="Arial" w:cs="Arial"/>
          <w:b/>
          <w:sz w:val="24"/>
          <w:szCs w:val="24"/>
        </w:rPr>
        <w:t>I.</w:t>
      </w:r>
      <w:r w:rsidRPr="005D3083">
        <w:rPr>
          <w:rFonts w:ascii="Arial" w:eastAsia="Arial Unicode MS" w:hAnsi="Arial" w:cs="Arial"/>
          <w:sz w:val="24"/>
          <w:szCs w:val="24"/>
        </w:rPr>
        <w:t xml:space="preserve"> La presente fianza se otorga </w:t>
      </w:r>
      <w:r w:rsidRPr="005D3083">
        <w:rPr>
          <w:rFonts w:ascii="Arial" w:hAnsi="Arial" w:cs="Arial"/>
          <w:sz w:val="24"/>
          <w:szCs w:val="24"/>
        </w:rPr>
        <w:t xml:space="preserve">atendiendo a todas las estipulaciones contenidas en el </w:t>
      </w:r>
      <w:r w:rsidRPr="005D3083">
        <w:rPr>
          <w:rFonts w:ascii="Arial" w:eastAsia="Arial Unicode MS" w:hAnsi="Arial" w:cs="Arial"/>
          <w:sz w:val="24"/>
          <w:szCs w:val="24"/>
        </w:rPr>
        <w:t>contrato de Obra Pública que ampara;</w:t>
      </w:r>
    </w:p>
    <w:p w14:paraId="665C6A1F" w14:textId="77777777" w:rsidR="005574A4" w:rsidRPr="005D3083" w:rsidRDefault="00CD2B61" w:rsidP="00CD2B61">
      <w:pPr>
        <w:jc w:val="both"/>
        <w:rPr>
          <w:rFonts w:ascii="Arial" w:hAnsi="Arial" w:cs="Arial"/>
          <w:sz w:val="24"/>
          <w:szCs w:val="24"/>
        </w:rPr>
      </w:pPr>
      <w:r w:rsidRPr="005D3083">
        <w:rPr>
          <w:rFonts w:ascii="Arial" w:hAnsi="Arial" w:cs="Arial"/>
          <w:b/>
          <w:sz w:val="24"/>
          <w:szCs w:val="24"/>
        </w:rPr>
        <w:t>II.</w:t>
      </w:r>
      <w:r w:rsidRPr="005D3083">
        <w:rPr>
          <w:rFonts w:ascii="Arial" w:hAnsi="Arial" w:cs="Arial"/>
          <w:sz w:val="24"/>
          <w:szCs w:val="24"/>
        </w:rPr>
        <w:t xml:space="preserve"> Para cancelar la presente fianza será requisito contar con el Acta Administrativa de extinción de derechos y obligaciones, o bien, el finiquito y, en caso de existir saldos a cargo de </w:t>
      </w:r>
      <w:r w:rsidRPr="005D3083">
        <w:rPr>
          <w:rFonts w:ascii="Arial" w:eastAsia="Times New Roman" w:hAnsi="Arial" w:cs="Arial"/>
          <w:b/>
          <w:sz w:val="24"/>
          <w:szCs w:val="24"/>
          <w:lang w:val="es-ES" w:eastAsia="es-ES"/>
        </w:rPr>
        <w:t>“EL CONTRATISTA”</w:t>
      </w:r>
      <w:r w:rsidRPr="005D3083">
        <w:rPr>
          <w:rFonts w:ascii="Arial" w:hAnsi="Arial" w:cs="Arial"/>
          <w:sz w:val="24"/>
          <w:szCs w:val="24"/>
        </w:rPr>
        <w:t xml:space="preserve">, la liquidación correspondiente; </w:t>
      </w:r>
    </w:p>
    <w:p w14:paraId="02600E5E" w14:textId="77777777" w:rsidR="008D23F5" w:rsidRPr="005D3083" w:rsidRDefault="00CD2B61" w:rsidP="00CD2B61">
      <w:pPr>
        <w:jc w:val="both"/>
        <w:rPr>
          <w:rFonts w:ascii="Arial" w:hAnsi="Arial" w:cs="Arial"/>
          <w:sz w:val="24"/>
          <w:szCs w:val="24"/>
        </w:rPr>
      </w:pPr>
      <w:r w:rsidRPr="005D3083">
        <w:rPr>
          <w:rFonts w:ascii="Arial" w:hAnsi="Arial" w:cs="Arial"/>
          <w:sz w:val="24"/>
          <w:szCs w:val="24"/>
        </w:rPr>
        <w:t>En el caso de la fianza que se constituya como garantía a la que alud</w:t>
      </w:r>
      <w:r w:rsidR="008D23F5" w:rsidRPr="005D3083">
        <w:rPr>
          <w:rFonts w:ascii="Arial" w:hAnsi="Arial" w:cs="Arial"/>
          <w:sz w:val="24"/>
          <w:szCs w:val="24"/>
        </w:rPr>
        <w:t xml:space="preserve">e los artículos 98 punto 1 fracción III, </w:t>
      </w:r>
      <w:r w:rsidRPr="005D3083">
        <w:rPr>
          <w:rFonts w:ascii="Arial" w:hAnsi="Arial" w:cs="Arial"/>
          <w:sz w:val="24"/>
          <w:szCs w:val="24"/>
        </w:rPr>
        <w:t>31 del Reglamento de la Ley de Obra Pública del Estado de Jalisco</w:t>
      </w:r>
      <w:r w:rsidR="00F74AEF" w:rsidRPr="005D3083">
        <w:rPr>
          <w:rFonts w:ascii="Arial" w:hAnsi="Arial" w:cs="Arial"/>
          <w:sz w:val="24"/>
          <w:szCs w:val="24"/>
        </w:rPr>
        <w:t xml:space="preserve"> abrogada,</w:t>
      </w:r>
      <w:r w:rsidRPr="005D3083">
        <w:rPr>
          <w:rFonts w:ascii="Arial" w:hAnsi="Arial" w:cs="Arial"/>
          <w:sz w:val="24"/>
          <w:szCs w:val="24"/>
        </w:rPr>
        <w:t xml:space="preserve"> esto con fundamento a la señalado en el artículo transitorio Quinto de la Ley de Obra Pública </w:t>
      </w:r>
      <w:r w:rsidR="00483EBB" w:rsidRPr="005D3083">
        <w:rPr>
          <w:rFonts w:ascii="Arial" w:hAnsi="Arial" w:cs="Arial"/>
          <w:sz w:val="24"/>
          <w:szCs w:val="24"/>
        </w:rPr>
        <w:t xml:space="preserve">para el </w:t>
      </w:r>
      <w:r w:rsidRPr="005D3083">
        <w:rPr>
          <w:rFonts w:ascii="Arial" w:hAnsi="Arial" w:cs="Arial"/>
          <w:sz w:val="24"/>
          <w:szCs w:val="24"/>
        </w:rPr>
        <w:t xml:space="preserve"> Estado de J</w:t>
      </w:r>
      <w:r w:rsidR="00F74AEF" w:rsidRPr="005D3083">
        <w:rPr>
          <w:rFonts w:ascii="Arial" w:hAnsi="Arial" w:cs="Arial"/>
          <w:sz w:val="24"/>
          <w:szCs w:val="24"/>
        </w:rPr>
        <w:t>alisco y sus Municipios vigente</w:t>
      </w:r>
      <w:r w:rsidR="008D23F5" w:rsidRPr="005D3083">
        <w:rPr>
          <w:rFonts w:ascii="Arial" w:hAnsi="Arial" w:cs="Arial"/>
          <w:sz w:val="24"/>
          <w:szCs w:val="24"/>
        </w:rPr>
        <w:t xml:space="preserve">  y 114 </w:t>
      </w:r>
      <w:r w:rsidRPr="005D3083">
        <w:rPr>
          <w:rFonts w:ascii="Arial" w:hAnsi="Arial" w:cs="Arial"/>
          <w:sz w:val="24"/>
          <w:szCs w:val="24"/>
        </w:rPr>
        <w:t xml:space="preserve">de la </w:t>
      </w:r>
      <w:r w:rsidR="00F74AEF" w:rsidRPr="005D3083">
        <w:rPr>
          <w:rFonts w:ascii="Arial" w:hAnsi="Arial" w:cs="Arial"/>
          <w:sz w:val="24"/>
          <w:szCs w:val="24"/>
        </w:rPr>
        <w:t>dicha ley</w:t>
      </w:r>
      <w:r w:rsidRPr="005D3083">
        <w:rPr>
          <w:rFonts w:ascii="Arial" w:hAnsi="Arial" w:cs="Arial"/>
          <w:sz w:val="24"/>
          <w:szCs w:val="24"/>
        </w:rPr>
        <w:t xml:space="preserve">, </w:t>
      </w:r>
      <w:r w:rsidRPr="005D3083">
        <w:rPr>
          <w:rFonts w:ascii="Arial" w:eastAsia="Times New Roman" w:hAnsi="Arial" w:cs="Arial"/>
          <w:b/>
          <w:sz w:val="24"/>
          <w:szCs w:val="24"/>
          <w:lang w:val="es-ES" w:eastAsia="es-ES"/>
        </w:rPr>
        <w:t xml:space="preserve">“EL CONTRATISTA” </w:t>
      </w:r>
      <w:r w:rsidRPr="005D3083">
        <w:rPr>
          <w:rFonts w:ascii="Arial" w:hAnsi="Arial" w:cs="Arial"/>
          <w:sz w:val="24"/>
          <w:szCs w:val="24"/>
        </w:rPr>
        <w:t>deberá presentar a la Institución de Fianzas el Acta de recepción física de los trabajos contratados, después de transcurrido el p</w:t>
      </w:r>
      <w:r w:rsidR="008D23F5" w:rsidRPr="005D3083">
        <w:rPr>
          <w:rFonts w:ascii="Arial" w:hAnsi="Arial" w:cs="Arial"/>
          <w:sz w:val="24"/>
          <w:szCs w:val="24"/>
        </w:rPr>
        <w:t xml:space="preserve">lazo a que alude el artículo 113 </w:t>
      </w:r>
      <w:r w:rsidRPr="005D3083">
        <w:rPr>
          <w:rFonts w:ascii="Arial" w:hAnsi="Arial" w:cs="Arial"/>
          <w:sz w:val="24"/>
          <w:szCs w:val="24"/>
        </w:rPr>
        <w:t>de la Ley de Obra Pública</w:t>
      </w:r>
      <w:r w:rsidR="008D23F5" w:rsidRPr="005D3083">
        <w:rPr>
          <w:rFonts w:ascii="Arial" w:hAnsi="Arial" w:cs="Arial"/>
          <w:sz w:val="24"/>
          <w:szCs w:val="24"/>
        </w:rPr>
        <w:t xml:space="preserve"> para el </w:t>
      </w:r>
      <w:r w:rsidRPr="005D3083">
        <w:rPr>
          <w:rFonts w:ascii="Arial" w:hAnsi="Arial" w:cs="Arial"/>
          <w:sz w:val="24"/>
          <w:szCs w:val="24"/>
        </w:rPr>
        <w:t>Estado de Jalisco</w:t>
      </w:r>
      <w:r w:rsidR="008D23F5" w:rsidRPr="005D3083">
        <w:rPr>
          <w:rFonts w:ascii="Arial" w:hAnsi="Arial" w:cs="Arial"/>
          <w:sz w:val="24"/>
          <w:szCs w:val="24"/>
        </w:rPr>
        <w:t xml:space="preserve"> y sus Municipios; </w:t>
      </w:r>
      <w:r w:rsidRPr="005D3083">
        <w:rPr>
          <w:rFonts w:ascii="Arial" w:hAnsi="Arial" w:cs="Arial"/>
          <w:sz w:val="24"/>
          <w:szCs w:val="24"/>
        </w:rPr>
        <w:t xml:space="preserve"> y el artículo 56 del Reglamento de la Ley de Obra</w:t>
      </w:r>
      <w:r w:rsidR="00483EBB" w:rsidRPr="005D3083">
        <w:rPr>
          <w:rFonts w:ascii="Arial" w:hAnsi="Arial" w:cs="Arial"/>
          <w:sz w:val="24"/>
          <w:szCs w:val="24"/>
        </w:rPr>
        <w:t xml:space="preserve"> Pública del Estado de Jalisco abrogada, </w:t>
      </w:r>
      <w:r w:rsidRPr="005D3083">
        <w:rPr>
          <w:rFonts w:ascii="Arial" w:hAnsi="Arial" w:cs="Arial"/>
          <w:sz w:val="24"/>
          <w:szCs w:val="24"/>
        </w:rPr>
        <w:t>esto con fundamento a la señalado en el art</w:t>
      </w:r>
      <w:r w:rsidR="00483EBB" w:rsidRPr="005D3083">
        <w:rPr>
          <w:rFonts w:ascii="Arial" w:hAnsi="Arial" w:cs="Arial"/>
          <w:sz w:val="24"/>
          <w:szCs w:val="24"/>
        </w:rPr>
        <w:t>ículo Quinto transitorio de la Ley de Obra Pública para el</w:t>
      </w:r>
      <w:r w:rsidRPr="005D3083">
        <w:rPr>
          <w:rFonts w:ascii="Arial" w:hAnsi="Arial" w:cs="Arial"/>
          <w:sz w:val="24"/>
          <w:szCs w:val="24"/>
        </w:rPr>
        <w:t xml:space="preserve"> Estado de Jalisco y sus Municipios vigente. </w:t>
      </w:r>
    </w:p>
    <w:p w14:paraId="3A13DD3A" w14:textId="70061D86" w:rsidR="00CD2B61" w:rsidRPr="005D3083" w:rsidRDefault="00CD2B61" w:rsidP="00CD2B61">
      <w:pPr>
        <w:jc w:val="both"/>
        <w:rPr>
          <w:rFonts w:ascii="Arial" w:hAnsi="Arial" w:cs="Arial"/>
          <w:sz w:val="24"/>
          <w:szCs w:val="24"/>
        </w:rPr>
      </w:pPr>
      <w:r w:rsidRPr="005D3083">
        <w:rPr>
          <w:rFonts w:ascii="Arial" w:hAnsi="Arial" w:cs="Arial"/>
          <w:sz w:val="24"/>
          <w:szCs w:val="24"/>
        </w:rPr>
        <w:t>De</w:t>
      </w:r>
      <w:r w:rsidR="008D23F5" w:rsidRPr="005D3083">
        <w:rPr>
          <w:rFonts w:ascii="Arial" w:hAnsi="Arial" w:cs="Arial"/>
          <w:sz w:val="24"/>
          <w:szCs w:val="24"/>
        </w:rPr>
        <w:t xml:space="preserve"> conformidad al artículo 113 punto 4 de la Ley de Obra Pública para el Estado de Jalisco y sus Municipios</w:t>
      </w:r>
      <w:r w:rsidRPr="005D3083">
        <w:rPr>
          <w:rFonts w:ascii="Arial" w:hAnsi="Arial" w:cs="Arial"/>
          <w:sz w:val="24"/>
          <w:szCs w:val="24"/>
        </w:rPr>
        <w:t xml:space="preserve">, </w:t>
      </w:r>
      <w:r w:rsidRPr="005D3083">
        <w:rPr>
          <w:rFonts w:ascii="Arial" w:eastAsia="Times New Roman" w:hAnsi="Arial" w:cs="Arial"/>
          <w:b/>
          <w:sz w:val="24"/>
          <w:szCs w:val="24"/>
          <w:lang w:val="es-ES" w:eastAsia="es-ES"/>
        </w:rPr>
        <w:t>“EL CONTRATISTA”</w:t>
      </w:r>
      <w:r w:rsidRPr="005D3083">
        <w:rPr>
          <w:rFonts w:ascii="Arial" w:hAnsi="Arial" w:cs="Arial"/>
          <w:sz w:val="24"/>
          <w:szCs w:val="24"/>
        </w:rPr>
        <w:t xml:space="preserve">presentará ante la Institución de Fianzas una manifestación expresa y por escrito de </w:t>
      </w:r>
      <w:r w:rsidRPr="005D3083">
        <w:rPr>
          <w:rFonts w:ascii="Arial" w:hAnsi="Arial" w:cs="Arial"/>
          <w:b/>
          <w:sz w:val="24"/>
          <w:szCs w:val="24"/>
        </w:rPr>
        <w:t>“</w:t>
      </w:r>
      <w:r w:rsidR="00DB34D1" w:rsidRPr="005D3083">
        <w:rPr>
          <w:rFonts w:ascii="Arial" w:hAnsi="Arial" w:cs="Arial"/>
          <w:b/>
          <w:sz w:val="24"/>
          <w:szCs w:val="24"/>
        </w:rPr>
        <w:t>EL MUNICIPIO</w:t>
      </w:r>
      <w:r w:rsidRPr="005D3083">
        <w:rPr>
          <w:rFonts w:ascii="Arial" w:hAnsi="Arial" w:cs="Arial"/>
          <w:b/>
          <w:sz w:val="24"/>
          <w:szCs w:val="24"/>
        </w:rPr>
        <w:t>”</w:t>
      </w:r>
      <w:r w:rsidR="00653B00" w:rsidRPr="005D3083">
        <w:rPr>
          <w:rFonts w:ascii="Arial" w:hAnsi="Arial" w:cs="Arial"/>
          <w:b/>
          <w:sz w:val="24"/>
          <w:szCs w:val="24"/>
        </w:rPr>
        <w:t xml:space="preserve"> </w:t>
      </w:r>
      <w:r w:rsidR="00653B00" w:rsidRPr="005D3083">
        <w:rPr>
          <w:rFonts w:ascii="Arial" w:hAnsi="Arial" w:cs="Arial"/>
          <w:sz w:val="24"/>
          <w:szCs w:val="24"/>
        </w:rPr>
        <w:t>y</w:t>
      </w:r>
      <w:r w:rsidR="00653B00" w:rsidRPr="005D3083">
        <w:rPr>
          <w:rFonts w:ascii="Arial" w:hAnsi="Arial" w:cs="Arial"/>
          <w:b/>
          <w:sz w:val="24"/>
          <w:szCs w:val="24"/>
        </w:rPr>
        <w:t xml:space="preserve"> “LA SADER”</w:t>
      </w:r>
      <w:r w:rsidRPr="005D3083">
        <w:rPr>
          <w:rFonts w:ascii="Arial" w:hAnsi="Arial" w:cs="Arial"/>
          <w:b/>
          <w:sz w:val="24"/>
          <w:szCs w:val="24"/>
        </w:rPr>
        <w:t xml:space="preserve">, </w:t>
      </w:r>
      <w:r w:rsidRPr="005D3083">
        <w:rPr>
          <w:rFonts w:ascii="Arial" w:hAnsi="Arial" w:cs="Arial"/>
          <w:sz w:val="24"/>
          <w:szCs w:val="24"/>
        </w:rPr>
        <w:t xml:space="preserve">en la que </w:t>
      </w:r>
      <w:r w:rsidRPr="005D3083">
        <w:rPr>
          <w:rFonts w:ascii="Arial" w:hAnsi="Arial" w:cs="Arial"/>
          <w:sz w:val="24"/>
          <w:szCs w:val="24"/>
        </w:rPr>
        <w:lastRenderedPageBreak/>
        <w:t>señale su conf</w:t>
      </w:r>
      <w:r w:rsidR="008D23F5" w:rsidRPr="005D3083">
        <w:rPr>
          <w:rFonts w:ascii="Arial" w:hAnsi="Arial" w:cs="Arial"/>
          <w:sz w:val="24"/>
          <w:szCs w:val="24"/>
        </w:rPr>
        <w:t xml:space="preserve">ormidad para cancelar la fianza, toda vez que ha transcurrido el tiempo señalado en el párrafo anterior. </w:t>
      </w:r>
    </w:p>
    <w:p w14:paraId="271AD2F1"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hAnsi="Arial" w:cs="Arial"/>
          <w:b/>
          <w:sz w:val="24"/>
          <w:szCs w:val="24"/>
        </w:rPr>
        <w:t>III.</w:t>
      </w:r>
      <w:r w:rsidRPr="005D3083">
        <w:rPr>
          <w:rFonts w:ascii="Arial" w:hAnsi="Arial" w:cs="Arial"/>
          <w:sz w:val="24"/>
          <w:szCs w:val="24"/>
        </w:rPr>
        <w:t xml:space="preserve"> La presente fianza permanecerá vigente durante el cumplimiento de la obligación que garantiza y continuará vigente en caso de que se otorgue</w:t>
      </w:r>
      <w:r w:rsidR="008D23F5" w:rsidRPr="005D3083">
        <w:rPr>
          <w:rFonts w:ascii="Arial" w:hAnsi="Arial" w:cs="Arial"/>
          <w:sz w:val="24"/>
          <w:szCs w:val="24"/>
        </w:rPr>
        <w:t xml:space="preserve"> convenio modificatorios en plazos de ejecución </w:t>
      </w:r>
      <w:r w:rsidRPr="005D3083">
        <w:rPr>
          <w:rFonts w:ascii="Arial" w:hAnsi="Arial" w:cs="Arial"/>
          <w:sz w:val="24"/>
          <w:szCs w:val="24"/>
        </w:rPr>
        <w:t>al cumplimiento del contrato de Obra Pública que ampara, así como durante la substanciación de todos los recursos legales o de los juicios que se interpongan y hasta que se dicte resolución definitiva que quede firme;</w:t>
      </w:r>
    </w:p>
    <w:p w14:paraId="4B1B1C00"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6A0E0B88" w14:textId="3A31176B" w:rsidR="00CD2B61" w:rsidRPr="005D3083" w:rsidRDefault="00CD2B61" w:rsidP="00CD2B61">
      <w:pPr>
        <w:spacing w:after="0" w:line="240" w:lineRule="auto"/>
        <w:jc w:val="both"/>
        <w:rPr>
          <w:rFonts w:ascii="Arial" w:hAnsi="Arial" w:cs="Arial"/>
          <w:sz w:val="24"/>
          <w:szCs w:val="24"/>
        </w:rPr>
      </w:pPr>
      <w:r w:rsidRPr="005D3083">
        <w:rPr>
          <w:rFonts w:ascii="Arial" w:hAnsi="Arial" w:cs="Arial"/>
          <w:b/>
          <w:sz w:val="24"/>
          <w:szCs w:val="24"/>
        </w:rPr>
        <w:t>IV.</w:t>
      </w:r>
      <w:r w:rsidRPr="005D3083">
        <w:rPr>
          <w:rFonts w:ascii="Arial" w:hAnsi="Arial" w:cs="Arial"/>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5D3083">
        <w:rPr>
          <w:rFonts w:ascii="Arial" w:hAnsi="Arial" w:cs="Arial"/>
          <w:b/>
          <w:sz w:val="24"/>
          <w:szCs w:val="24"/>
        </w:rPr>
        <w:t>“</w:t>
      </w:r>
      <w:r w:rsidR="00DB34D1" w:rsidRPr="005D3083">
        <w:rPr>
          <w:rFonts w:ascii="Arial" w:hAnsi="Arial" w:cs="Arial"/>
          <w:b/>
          <w:sz w:val="24"/>
          <w:szCs w:val="24"/>
        </w:rPr>
        <w:t>EL MUNICIPIO</w:t>
      </w:r>
      <w:r w:rsidRPr="005D3083">
        <w:rPr>
          <w:rFonts w:ascii="Arial" w:hAnsi="Arial" w:cs="Arial"/>
          <w:b/>
          <w:sz w:val="24"/>
          <w:szCs w:val="24"/>
        </w:rPr>
        <w:t>”</w:t>
      </w:r>
      <w:r w:rsidR="00653B00" w:rsidRPr="005D3083">
        <w:rPr>
          <w:rFonts w:ascii="Arial" w:hAnsi="Arial" w:cs="Arial"/>
          <w:b/>
          <w:sz w:val="24"/>
          <w:szCs w:val="24"/>
        </w:rPr>
        <w:t xml:space="preserve"> y “LA SADER”</w:t>
      </w:r>
      <w:r w:rsidRPr="005D3083">
        <w:rPr>
          <w:rFonts w:ascii="Arial" w:hAnsi="Arial" w:cs="Arial"/>
          <w:sz w:val="24"/>
          <w:szCs w:val="24"/>
        </w:rPr>
        <w:t>, el procedimiento de ejecución será el previsto en los artículos 279 al 282 de la Citada Ley, debiéndose atender para el cobro de indemnización por mora lo dispuesto en el artículo 283 de esta Ley.</w:t>
      </w:r>
    </w:p>
    <w:p w14:paraId="37DD50F3"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40774D60" w14:textId="77777777" w:rsidR="00CD2B61" w:rsidRPr="005D3083" w:rsidRDefault="00CD2B61" w:rsidP="00CD2B61">
      <w:pPr>
        <w:jc w:val="both"/>
        <w:rPr>
          <w:rFonts w:ascii="Arial" w:eastAsia="Arial Unicode MS" w:hAnsi="Arial" w:cs="Arial"/>
          <w:caps/>
          <w:sz w:val="24"/>
          <w:szCs w:val="24"/>
        </w:rPr>
      </w:pPr>
      <w:r w:rsidRPr="005D3083">
        <w:rPr>
          <w:rFonts w:ascii="Arial" w:eastAsia="Arial Unicode MS" w:hAnsi="Arial" w:cs="Arial"/>
          <w:b/>
          <w:sz w:val="24"/>
          <w:szCs w:val="24"/>
        </w:rPr>
        <w:t>V.</w:t>
      </w:r>
      <w:r w:rsidRPr="005D3083">
        <w:rPr>
          <w:rFonts w:ascii="Arial" w:eastAsia="Arial Unicode MS" w:hAnsi="Arial" w:cs="Arial"/>
          <w:sz w:val="24"/>
          <w:szCs w:val="24"/>
        </w:rPr>
        <w:t xml:space="preserve"> La presente fianza responde por la ejecución total de la Obra Pública que ampara, aún cuando parte de ella se subcontratare de acuerdo a lo estipulado en la cláusula décima sexta del contrato de Obra Pública a que hace referencia; y</w:t>
      </w:r>
    </w:p>
    <w:p w14:paraId="3BE02036" w14:textId="25DD040F" w:rsidR="00CD2B61" w:rsidRPr="005D3083" w:rsidRDefault="00CD2B61" w:rsidP="00CD2B61">
      <w:pPr>
        <w:jc w:val="both"/>
        <w:rPr>
          <w:rFonts w:ascii="Arial" w:eastAsia="Arial Unicode MS" w:hAnsi="Arial" w:cs="Arial"/>
          <w:caps/>
          <w:sz w:val="24"/>
          <w:szCs w:val="24"/>
        </w:rPr>
      </w:pPr>
      <w:r w:rsidRPr="005D3083">
        <w:rPr>
          <w:rFonts w:ascii="Arial" w:eastAsia="Arial Unicode MS" w:hAnsi="Arial" w:cs="Arial"/>
          <w:b/>
          <w:sz w:val="24"/>
          <w:szCs w:val="24"/>
        </w:rPr>
        <w:t>VI.</w:t>
      </w:r>
      <w:r w:rsidRPr="005D3083">
        <w:rPr>
          <w:rFonts w:ascii="Arial" w:eastAsia="Arial Unicode MS" w:hAnsi="Arial" w:cs="Arial"/>
          <w:sz w:val="24"/>
          <w:szCs w:val="24"/>
        </w:rPr>
        <w:t xml:space="preserve"> Para ser cancelada la presente fianza, será requisito indispensable la conformidad expresa y por escrito de </w:t>
      </w:r>
      <w:r w:rsidRPr="005D3083">
        <w:rPr>
          <w:rFonts w:ascii="Arial" w:hAnsi="Arial" w:cs="Arial"/>
          <w:b/>
          <w:sz w:val="24"/>
          <w:szCs w:val="24"/>
        </w:rPr>
        <w:t>“</w:t>
      </w:r>
      <w:r w:rsidR="00DB34D1" w:rsidRPr="005D3083">
        <w:rPr>
          <w:rFonts w:ascii="Arial" w:hAnsi="Arial" w:cs="Arial"/>
          <w:b/>
          <w:sz w:val="24"/>
          <w:szCs w:val="24"/>
        </w:rPr>
        <w:t>EL MUNICIPIO</w:t>
      </w:r>
      <w:r w:rsidR="00653B00" w:rsidRPr="005D3083">
        <w:rPr>
          <w:rFonts w:ascii="Arial" w:hAnsi="Arial" w:cs="Arial"/>
          <w:b/>
          <w:sz w:val="24"/>
          <w:szCs w:val="24"/>
        </w:rPr>
        <w:t xml:space="preserve">” </w:t>
      </w:r>
      <w:r w:rsidR="00653B00" w:rsidRPr="005D3083">
        <w:rPr>
          <w:rFonts w:ascii="Arial" w:hAnsi="Arial" w:cs="Arial"/>
          <w:sz w:val="24"/>
          <w:szCs w:val="24"/>
        </w:rPr>
        <w:t>y de</w:t>
      </w:r>
      <w:r w:rsidR="00653B00" w:rsidRPr="005D3083">
        <w:rPr>
          <w:rFonts w:ascii="Arial" w:hAnsi="Arial" w:cs="Arial"/>
          <w:b/>
          <w:sz w:val="24"/>
          <w:szCs w:val="24"/>
        </w:rPr>
        <w:t xml:space="preserve"> “LA SADER”</w:t>
      </w:r>
    </w:p>
    <w:p w14:paraId="20408445" w14:textId="73D14F35"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Las fianzas antes señaladas </w:t>
      </w:r>
      <w:r w:rsidRPr="005D3083">
        <w:rPr>
          <w:rFonts w:ascii="Arial" w:eastAsia="Times New Roman" w:hAnsi="Arial" w:cs="Arial"/>
          <w:b/>
          <w:sz w:val="24"/>
          <w:szCs w:val="24"/>
          <w:u w:val="single"/>
          <w:lang w:val="es-ES" w:eastAsia="es-ES"/>
        </w:rPr>
        <w:t>se tramitarán por una Institución de Fianzas autorizada</w:t>
      </w:r>
      <w:r w:rsidR="00653B00" w:rsidRPr="005D3083">
        <w:rPr>
          <w:rFonts w:ascii="Arial" w:eastAsia="Times New Roman" w:hAnsi="Arial" w:cs="Arial"/>
          <w:b/>
          <w:sz w:val="24"/>
          <w:szCs w:val="24"/>
          <w:u w:val="single"/>
          <w:lang w:val="es-ES" w:eastAsia="es-ES"/>
        </w:rPr>
        <w:t xml:space="preserve"> por la “SECRETARIA DE LA HACIENDA” y “LA SADER”</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661F1DEF"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52CC55FB" w14:textId="1960786B" w:rsidR="00CD2B61" w:rsidRPr="005D3083" w:rsidRDefault="002830E2"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Las responsabilidades por vicios ocultos o daños y perjuicios que deriven de la inobservancia de las normas referidas en la presente Ley serán con cargo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w:t>
      </w:r>
      <w:r w:rsidR="00CD2B61" w:rsidRPr="005D3083">
        <w:rPr>
          <w:rFonts w:ascii="Arial" w:eastAsia="Times New Roman" w:hAnsi="Arial" w:cs="Arial"/>
          <w:sz w:val="24"/>
          <w:szCs w:val="24"/>
          <w:lang w:val="es-ES" w:eastAsia="es-ES"/>
        </w:rPr>
        <w:t xml:space="preserve">Cuando </w:t>
      </w:r>
      <w:r w:rsidR="00CD2B61" w:rsidRPr="005D3083">
        <w:rPr>
          <w:rFonts w:ascii="Arial" w:eastAsia="Times New Roman" w:hAnsi="Arial" w:cs="Arial"/>
          <w:b/>
          <w:sz w:val="24"/>
          <w:szCs w:val="24"/>
          <w:lang w:val="es-ES" w:eastAsia="es-ES"/>
        </w:rPr>
        <w:t>aparecieran desperfectos o vicios ocultos en la obra,</w:t>
      </w:r>
      <w:r w:rsidR="00CD2B61" w:rsidRPr="005D3083">
        <w:rPr>
          <w:rFonts w:ascii="Arial" w:eastAsia="Times New Roman" w:hAnsi="Arial" w:cs="Arial"/>
          <w:sz w:val="24"/>
          <w:szCs w:val="24"/>
          <w:lang w:val="es-ES" w:eastAsia="es-ES"/>
        </w:rPr>
        <w:t xml:space="preserve"> dentro del término de un año siguiente a la fecha de su recepción,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00653B00" w:rsidRPr="005D3083">
        <w:rPr>
          <w:rFonts w:ascii="Arial" w:eastAsia="Times New Roman" w:hAnsi="Arial" w:cs="Arial"/>
          <w:b/>
          <w:sz w:val="24"/>
          <w:szCs w:val="24"/>
          <w:lang w:val="es-ES" w:eastAsia="es-ES"/>
        </w:rPr>
        <w:t xml:space="preserve"> y/o “LA SADER”</w:t>
      </w:r>
      <w:r w:rsidR="00CD2B61" w:rsidRPr="005D3083">
        <w:rPr>
          <w:rFonts w:ascii="Arial" w:eastAsia="Times New Roman" w:hAnsi="Arial" w:cs="Arial"/>
          <w:sz w:val="24"/>
          <w:szCs w:val="24"/>
          <w:lang w:val="es-ES" w:eastAsia="es-ES"/>
        </w:rPr>
        <w:t xml:space="preserve"> ordenará su reparación o reposición inmediata a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y esté se compromete a realizar los trabajos por su cuenta y sin tener derecho a retribución por ello, si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no atiende los requerimientos en </w:t>
      </w:r>
      <w:r w:rsidR="00CD2B61" w:rsidRPr="005D3083">
        <w:rPr>
          <w:rFonts w:ascii="Arial" w:eastAsia="Times New Roman" w:hAnsi="Arial" w:cs="Arial"/>
          <w:b/>
          <w:sz w:val="24"/>
          <w:szCs w:val="24"/>
          <w:lang w:val="es-ES" w:eastAsia="es-ES"/>
        </w:rPr>
        <w:t>un plazo de 10 diez días naturales, “</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00CD2B61" w:rsidRPr="005D3083">
        <w:rPr>
          <w:rFonts w:ascii="Arial" w:eastAsia="Times New Roman" w:hAnsi="Arial" w:cs="Arial"/>
          <w:sz w:val="24"/>
          <w:szCs w:val="24"/>
          <w:lang w:val="es-ES" w:eastAsia="es-ES"/>
        </w:rPr>
        <w:t xml:space="preserve"> con cargo a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encomendará los </w:t>
      </w:r>
      <w:r w:rsidR="00CD2B61" w:rsidRPr="005D3083">
        <w:rPr>
          <w:rFonts w:ascii="Arial" w:eastAsia="Times New Roman" w:hAnsi="Arial" w:cs="Arial"/>
          <w:sz w:val="24"/>
          <w:szCs w:val="24"/>
          <w:lang w:val="es-ES" w:eastAsia="es-ES"/>
        </w:rPr>
        <w:lastRenderedPageBreak/>
        <w:t xml:space="preserve">trabajos a un tercero o efectuarlos directamente, haciendo efectiva la fianza otorgada por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para tal efecto.</w:t>
      </w:r>
    </w:p>
    <w:p w14:paraId="040B5734"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421D1146"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En cualquier caso, la vigencia de la garantía escrita de los trabajos ejecutados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y de los equipos que suministre e instale, </w:t>
      </w:r>
      <w:r w:rsidRPr="005D3083">
        <w:rPr>
          <w:rFonts w:ascii="Arial" w:eastAsia="Times New Roman" w:hAnsi="Arial" w:cs="Arial"/>
          <w:b/>
          <w:sz w:val="24"/>
          <w:szCs w:val="24"/>
          <w:lang w:val="es-ES" w:eastAsia="es-ES"/>
        </w:rPr>
        <w:t>no deberá ser menor a los 12 meses, a partir de la fecha de la recepción de la obra</w:t>
      </w:r>
      <w:r w:rsidRPr="005D3083">
        <w:rPr>
          <w:rFonts w:ascii="Arial" w:eastAsia="Times New Roman" w:hAnsi="Arial" w:cs="Arial"/>
          <w:sz w:val="24"/>
          <w:szCs w:val="24"/>
          <w:lang w:val="es-ES" w:eastAsia="es-ES"/>
        </w:rPr>
        <w:t xml:space="preserve"> y mientras</w:t>
      </w:r>
      <w:r w:rsidRPr="005D3083">
        <w:rPr>
          <w:rFonts w:ascii="Arial" w:eastAsia="Times New Roman" w:hAnsi="Arial" w:cs="Arial"/>
          <w:b/>
          <w:sz w:val="24"/>
          <w:szCs w:val="24"/>
          <w:lang w:val="es-ES" w:eastAsia="es-ES"/>
        </w:rPr>
        <w:t xml:space="preserve"> “EL CONTRATISTA” </w:t>
      </w:r>
      <w:r w:rsidRPr="005D3083">
        <w:rPr>
          <w:rFonts w:ascii="Arial" w:eastAsia="Times New Roman" w:hAnsi="Arial" w:cs="Arial"/>
          <w:sz w:val="24"/>
          <w:szCs w:val="24"/>
          <w:lang w:val="es-ES" w:eastAsia="es-ES"/>
        </w:rPr>
        <w:t>no otorgue las fianzas anteriores, no se perfeccionará el presente contrato.</w:t>
      </w:r>
    </w:p>
    <w:p w14:paraId="702C8AC9"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7D5317C" w14:textId="5CA0296A"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No surtirá efecto legal alguno, ni las liquidaciones parciales o de pago total de la obra, aunque ya hayan sido recibidas y aprobadas, exime</w:t>
      </w:r>
      <w:r w:rsidRPr="005D3083">
        <w:rPr>
          <w:rFonts w:ascii="Arial" w:eastAsia="Times New Roman" w:hAnsi="Arial" w:cs="Arial"/>
          <w:b/>
          <w:sz w:val="24"/>
          <w:szCs w:val="24"/>
          <w:lang w:val="es-ES" w:eastAsia="es-ES"/>
        </w:rPr>
        <w:t xml:space="preserve"> “EL CONTRATISTA” </w:t>
      </w:r>
      <w:r w:rsidRPr="005D3083">
        <w:rPr>
          <w:rFonts w:ascii="Arial" w:eastAsia="Times New Roman" w:hAnsi="Arial"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653B00" w:rsidRPr="005D3083">
        <w:rPr>
          <w:rFonts w:ascii="Arial" w:eastAsia="Times New Roman" w:hAnsi="Arial" w:cs="Arial"/>
          <w:b/>
          <w:sz w:val="24"/>
          <w:szCs w:val="24"/>
          <w:lang w:val="es-ES" w:eastAsia="es-ES"/>
        </w:rPr>
        <w:t xml:space="preserve"> y “LA SADER”</w:t>
      </w:r>
      <w:r w:rsidRPr="005D3083">
        <w:rPr>
          <w:rFonts w:ascii="Arial" w:eastAsia="Times New Roman" w:hAnsi="Arial" w:cs="Arial"/>
          <w:sz w:val="24"/>
          <w:szCs w:val="24"/>
          <w:lang w:val="es-ES" w:eastAsia="es-ES"/>
        </w:rPr>
        <w:t xml:space="preserve"> se reserva</w:t>
      </w:r>
      <w:r w:rsidR="00653B00" w:rsidRPr="005D3083">
        <w:rPr>
          <w:rFonts w:ascii="Arial" w:eastAsia="Times New Roman" w:hAnsi="Arial" w:cs="Arial"/>
          <w:sz w:val="24"/>
          <w:szCs w:val="24"/>
          <w:lang w:val="es-ES" w:eastAsia="es-ES"/>
        </w:rPr>
        <w:t>n</w:t>
      </w:r>
      <w:r w:rsidRPr="005D3083">
        <w:rPr>
          <w:rFonts w:ascii="Arial" w:eastAsia="Times New Roman" w:hAnsi="Arial" w:cs="Arial"/>
          <w:sz w:val="24"/>
          <w:szCs w:val="24"/>
          <w:lang w:val="es-ES" w:eastAsia="es-ES"/>
        </w:rPr>
        <w:t xml:space="preserve"> el derecho de reclamar la indemnización por dichos conceptos y de la obra faltante o mal ejecutada en cualquier momento.</w:t>
      </w:r>
    </w:p>
    <w:p w14:paraId="48D8549D"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0429C46" w14:textId="3D180D58" w:rsidR="00DB34D1" w:rsidRPr="005D3083"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 xml:space="preserve">DE LOS DAÑOS A “EL MUNICIPIO” </w:t>
      </w:r>
      <w:r w:rsidRPr="005D3083">
        <w:rPr>
          <w:rFonts w:ascii="Arial" w:eastAsia="Times New Roman" w:hAnsi="Arial" w:cs="Arial"/>
          <w:b/>
          <w:sz w:val="24"/>
          <w:szCs w:val="24"/>
          <w:lang w:val="es-ES" w:eastAsia="es-ES"/>
        </w:rPr>
        <w:t xml:space="preserve">Y A </w:t>
      </w:r>
      <w:r w:rsidRPr="005D3083">
        <w:rPr>
          <w:rFonts w:ascii="Arial" w:eastAsia="Times New Roman" w:hAnsi="Arial" w:cs="Arial"/>
          <w:b/>
          <w:bCs/>
          <w:sz w:val="24"/>
          <w:szCs w:val="24"/>
          <w:lang w:val="es-ES" w:eastAsia="es-ES"/>
        </w:rPr>
        <w:t>TERCEROS</w:t>
      </w:r>
    </w:p>
    <w:p w14:paraId="2E32DA89" w14:textId="3B630E22" w:rsidR="00CD2B61" w:rsidRPr="005D3083" w:rsidRDefault="00653B00"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SEXTA</w:t>
      </w:r>
      <w:r w:rsidR="00CD2B61" w:rsidRPr="005D3083">
        <w:rPr>
          <w:rFonts w:ascii="Arial" w:eastAsia="Times New Roman" w:hAnsi="Arial" w:cs="Arial"/>
          <w:b/>
          <w:bCs/>
          <w:sz w:val="24"/>
          <w:szCs w:val="24"/>
          <w:lang w:val="es-ES" w:eastAsia="es-ES"/>
        </w:rPr>
        <w:t>.- “EL CONTRATISTA”</w:t>
      </w:r>
      <w:r w:rsidR="00CD2B61" w:rsidRPr="005D3083">
        <w:rPr>
          <w:rFonts w:ascii="Arial" w:eastAsia="Times New Roman" w:hAnsi="Arial" w:cs="Arial"/>
          <w:sz w:val="24"/>
          <w:szCs w:val="24"/>
          <w:lang w:val="es-ES" w:eastAsia="es-ES"/>
        </w:rPr>
        <w:t xml:space="preserve"> será el único responsable de los daños y perjuicios que, con motivo de la obra se causen a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o a terceros, por no ajustarse a lo estipulado en el presente contrato, y por inobservancia de las disposiciones dadas por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y “LA SADER”</w:t>
      </w:r>
      <w:r w:rsidR="00CD2B61" w:rsidRPr="005D3083">
        <w:rPr>
          <w:rFonts w:ascii="Arial" w:eastAsia="Times New Roman" w:hAnsi="Arial" w:cs="Arial"/>
          <w:b/>
          <w:sz w:val="24"/>
          <w:szCs w:val="24"/>
          <w:lang w:val="es-ES" w:eastAsia="es-ES"/>
        </w:rPr>
        <w:t xml:space="preserve"> </w:t>
      </w:r>
      <w:r w:rsidR="00CD2B61" w:rsidRPr="005D3083">
        <w:rPr>
          <w:rFonts w:ascii="Arial" w:eastAsia="Times New Roman" w:hAnsi="Arial" w:cs="Arial"/>
          <w:sz w:val="24"/>
          <w:szCs w:val="24"/>
          <w:lang w:val="es-ES" w:eastAsia="es-ES"/>
        </w:rPr>
        <w:t xml:space="preserve">y por las violaciones a las leyes y reglamentos aplicables. Así mismo </w:t>
      </w:r>
      <w:r w:rsidR="00CD2B61" w:rsidRPr="005D3083">
        <w:rPr>
          <w:rFonts w:ascii="Arial" w:eastAsia="Times New Roman" w:hAnsi="Arial" w:cs="Arial"/>
          <w:b/>
          <w:sz w:val="24"/>
          <w:szCs w:val="24"/>
          <w:lang w:val="es-ES" w:eastAsia="es-ES"/>
        </w:rPr>
        <w:t xml:space="preserve">“EL CONTRATISTA” </w:t>
      </w:r>
      <w:r w:rsidR="00CD2B61" w:rsidRPr="005D3083">
        <w:rPr>
          <w:rFonts w:ascii="Arial" w:eastAsia="Times New Roman" w:hAnsi="Arial"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autoriza  expresamente a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y a “LA SADER”</w:t>
      </w:r>
      <w:r w:rsidR="00CD2B61"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 xml:space="preserve">a través de la </w:t>
      </w:r>
      <w:r w:rsidRPr="005D3083">
        <w:rPr>
          <w:rFonts w:ascii="Arial" w:eastAsia="Times New Roman" w:hAnsi="Arial" w:cs="Arial"/>
          <w:b/>
          <w:sz w:val="24"/>
          <w:szCs w:val="24"/>
          <w:lang w:val="es-ES" w:eastAsia="es-ES"/>
        </w:rPr>
        <w:t>“SECRETARIA DE LA HACIENDA”</w:t>
      </w:r>
      <w:r w:rsidRPr="005D3083">
        <w:rPr>
          <w:rFonts w:ascii="Arial" w:eastAsia="Times New Roman" w:hAnsi="Arial" w:cs="Arial"/>
          <w:sz w:val="24"/>
          <w:szCs w:val="24"/>
          <w:lang w:val="es-ES" w:eastAsia="es-ES"/>
        </w:rPr>
        <w:t xml:space="preserve"> </w:t>
      </w:r>
      <w:r w:rsidR="00CD2B61" w:rsidRPr="005D3083">
        <w:rPr>
          <w:rFonts w:ascii="Arial" w:eastAsia="Times New Roman" w:hAnsi="Arial" w:cs="Arial"/>
          <w:sz w:val="24"/>
          <w:szCs w:val="24"/>
          <w:lang w:val="es-ES" w:eastAsia="es-ES"/>
        </w:rPr>
        <w:t xml:space="preserve">para que cubra el costo de las eventualidades, mediante retenciones en la estimación pendiente de cobro por parte de </w:t>
      </w:r>
      <w:r w:rsidR="00CD2B61" w:rsidRPr="005D3083">
        <w:rPr>
          <w:rFonts w:ascii="Arial" w:eastAsia="Times New Roman" w:hAnsi="Arial" w:cs="Arial"/>
          <w:b/>
          <w:sz w:val="24"/>
          <w:szCs w:val="24"/>
          <w:lang w:val="es-ES" w:eastAsia="es-ES"/>
        </w:rPr>
        <w:t xml:space="preserve">“EL CONTRATISTA” </w:t>
      </w:r>
      <w:r w:rsidR="00CD2B61" w:rsidRPr="005D3083">
        <w:rPr>
          <w:rFonts w:ascii="Arial" w:eastAsia="Times New Roman" w:hAnsi="Arial" w:cs="Arial"/>
          <w:sz w:val="24"/>
          <w:szCs w:val="24"/>
          <w:lang w:val="es-ES" w:eastAsia="es-ES"/>
        </w:rPr>
        <w:t xml:space="preserve">o en su defecto hacer efectiva la fianza de cumplimiento, señalada en la </w:t>
      </w:r>
      <w:r w:rsidRPr="005D3083">
        <w:rPr>
          <w:rFonts w:ascii="Arial" w:eastAsia="Times New Roman" w:hAnsi="Arial" w:cs="Arial"/>
          <w:sz w:val="24"/>
          <w:szCs w:val="24"/>
          <w:lang w:val="es-ES" w:eastAsia="es-ES"/>
        </w:rPr>
        <w:t>cláusula quinta inciso a</w:t>
      </w:r>
      <w:r w:rsidR="00CD2B61" w:rsidRPr="005D3083">
        <w:rPr>
          <w:rFonts w:ascii="Arial" w:eastAsia="Times New Roman" w:hAnsi="Arial" w:cs="Arial"/>
          <w:sz w:val="24"/>
          <w:szCs w:val="24"/>
          <w:lang w:val="es-ES" w:eastAsia="es-ES"/>
        </w:rPr>
        <w:t>) de este contrato.</w:t>
      </w:r>
    </w:p>
    <w:p w14:paraId="6FF688E4"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20252D5" w14:textId="540D5BC9" w:rsidR="00DB34D1" w:rsidRPr="005D3083" w:rsidRDefault="00DB34D1" w:rsidP="00DB34D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DE LOS CONCEPTOS FUERA DE CATÁLOGO</w:t>
      </w:r>
    </w:p>
    <w:p w14:paraId="5FEE8BD6" w14:textId="4C359F2B" w:rsidR="00CD2B61" w:rsidRPr="005D3083" w:rsidRDefault="00653B00"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SÉPTIMA</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sz w:val="24"/>
          <w:szCs w:val="24"/>
          <w:lang w:val="es-ES" w:eastAsia="es-ES"/>
        </w:rPr>
        <w:t xml:space="preserve">Si durante la vigencia del presente contrato,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se percata de la necesidad de ejecutar cantidades adicionales o conceptos no previstos en el catálogo original, notificará a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y a “LA SADER”</w:t>
      </w:r>
      <w:r w:rsidR="00CD2B61" w:rsidRPr="005D3083">
        <w:rPr>
          <w:rFonts w:ascii="Arial" w:eastAsia="Times New Roman" w:hAnsi="Arial" w:cs="Arial"/>
          <w:b/>
          <w:sz w:val="24"/>
          <w:szCs w:val="24"/>
          <w:lang w:val="es-ES" w:eastAsia="es-ES"/>
        </w:rPr>
        <w:t>,</w:t>
      </w:r>
      <w:r w:rsidR="00CD2B61" w:rsidRPr="005D3083">
        <w:rPr>
          <w:rFonts w:ascii="Arial" w:eastAsia="Times New Roman" w:hAnsi="Arial" w:cs="Arial"/>
          <w:sz w:val="24"/>
          <w:szCs w:val="24"/>
          <w:lang w:val="es-ES" w:eastAsia="es-ES"/>
        </w:rPr>
        <w:t xml:space="preserve"> para que éste resuelva lo conducente y m</w:t>
      </w:r>
      <w:r w:rsidR="00D93C24" w:rsidRPr="005D3083">
        <w:rPr>
          <w:rFonts w:ascii="Arial" w:eastAsia="Times New Roman" w:hAnsi="Arial" w:cs="Arial"/>
          <w:sz w:val="24"/>
          <w:szCs w:val="24"/>
          <w:lang w:val="es-ES" w:eastAsia="es-ES"/>
        </w:rPr>
        <w:t xml:space="preserve">ediante autorización por escrito, </w:t>
      </w:r>
      <w:r w:rsidR="00CD2B61" w:rsidRPr="005D3083">
        <w:rPr>
          <w:rFonts w:ascii="Arial" w:eastAsia="Times New Roman" w:hAnsi="Arial" w:cs="Arial"/>
          <w:sz w:val="24"/>
          <w:szCs w:val="24"/>
          <w:lang w:val="es-ES" w:eastAsia="es-ES"/>
        </w:rPr>
        <w:t xml:space="preserve">podrá </w:t>
      </w:r>
      <w:r w:rsidR="00CD2B61" w:rsidRPr="005D3083">
        <w:rPr>
          <w:rFonts w:ascii="Arial" w:eastAsia="Times New Roman" w:hAnsi="Arial" w:cs="Arial"/>
          <w:b/>
          <w:sz w:val="24"/>
          <w:szCs w:val="24"/>
          <w:lang w:val="es-ES" w:eastAsia="es-ES"/>
        </w:rPr>
        <w:t xml:space="preserve">“EL CONTRATISTA” </w:t>
      </w:r>
      <w:r w:rsidR="00CD2B61" w:rsidRPr="005D3083">
        <w:rPr>
          <w:rFonts w:ascii="Arial" w:eastAsia="Times New Roman" w:hAnsi="Arial" w:cs="Arial"/>
          <w:sz w:val="24"/>
          <w:szCs w:val="24"/>
          <w:lang w:val="es-ES" w:eastAsia="es-ES"/>
        </w:rPr>
        <w:t xml:space="preserve">ejecutarlos. La solicitud para ejecutar cantidades o conceptos no previsto en el catálogo original,  deberá ser presentada dentro del periodo de ejecución  autorizado por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 xml:space="preserve">EL </w:t>
      </w:r>
      <w:r w:rsidR="00DB34D1" w:rsidRPr="005D3083">
        <w:rPr>
          <w:rFonts w:ascii="Arial" w:eastAsia="Times New Roman" w:hAnsi="Arial" w:cs="Arial"/>
          <w:b/>
          <w:sz w:val="24"/>
          <w:szCs w:val="24"/>
          <w:lang w:val="es-ES" w:eastAsia="es-ES"/>
        </w:rPr>
        <w:lastRenderedPageBreak/>
        <w:t>MUNICIPIO</w:t>
      </w:r>
      <w:r w:rsidR="00CD2B61" w:rsidRPr="005D3083">
        <w:rPr>
          <w:rFonts w:ascii="Arial" w:eastAsia="Times New Roman" w:hAnsi="Arial" w:cs="Arial"/>
          <w:b/>
          <w:sz w:val="24"/>
          <w:szCs w:val="24"/>
          <w:lang w:val="es-ES" w:eastAsia="es-ES"/>
        </w:rPr>
        <w:t>”</w:t>
      </w:r>
      <w:r w:rsidR="00CD2B61"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 xml:space="preserve"> y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w:t>
      </w:r>
      <w:r w:rsidR="00CD2B61" w:rsidRPr="005D3083">
        <w:rPr>
          <w:rFonts w:ascii="Arial" w:eastAsia="Times New Roman" w:hAnsi="Arial" w:cs="Arial"/>
          <w:sz w:val="24"/>
          <w:szCs w:val="24"/>
          <w:lang w:val="es-ES" w:eastAsia="es-ES"/>
        </w:rPr>
        <w:t xml:space="preserve">a través del formato para tal efecto, en el entendido que éste trámite no modifica el calendario de obra, salvo que exista solicitud y autorización respectiva. </w:t>
      </w:r>
    </w:p>
    <w:p w14:paraId="5D777811" w14:textId="77777777" w:rsidR="00D93C24" w:rsidRPr="005D3083" w:rsidRDefault="00D93C24" w:rsidP="00CD2B61">
      <w:pPr>
        <w:spacing w:after="0" w:line="240" w:lineRule="auto"/>
        <w:jc w:val="both"/>
        <w:rPr>
          <w:rFonts w:ascii="Arial" w:eastAsia="Times New Roman" w:hAnsi="Arial" w:cs="Arial"/>
          <w:sz w:val="24"/>
          <w:szCs w:val="24"/>
          <w:lang w:val="es-ES" w:eastAsia="es-ES"/>
        </w:rPr>
      </w:pPr>
    </w:p>
    <w:p w14:paraId="4B461086" w14:textId="77777777" w:rsidR="00D93C24" w:rsidRPr="005D3083" w:rsidRDefault="00D93C24" w:rsidP="00D93C2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Tratándose de conceptos no previstos en el catálogo de conceptos del contrato, sus precios unitarios deberán ser conciliados y autorizados, previamente a su ejecución y pago.</w:t>
      </w:r>
    </w:p>
    <w:p w14:paraId="59F4B12E" w14:textId="77777777" w:rsidR="00D93C24" w:rsidRPr="005D3083" w:rsidRDefault="00D93C24" w:rsidP="00D93C2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Cuando los conceptos no previstos sean de urgente realización para la continuación de la obra, se podrán iniciar los trabajos sin la conciliación y autorización de precios, en cuyo caso dicha autorización no podrá exceder de diez días hábiles a partir de que el contratista los proponga.</w:t>
      </w:r>
    </w:p>
    <w:p w14:paraId="1B3E1D03" w14:textId="77777777" w:rsidR="00CD2B61" w:rsidRPr="005D3083" w:rsidRDefault="00CD2B61" w:rsidP="00CD2B61">
      <w:pPr>
        <w:spacing w:after="0" w:line="240" w:lineRule="auto"/>
        <w:jc w:val="both"/>
        <w:rPr>
          <w:rFonts w:ascii="Arial" w:eastAsia="Times New Roman" w:hAnsi="Arial" w:cs="Arial"/>
          <w:b/>
          <w:bCs/>
          <w:sz w:val="24"/>
          <w:szCs w:val="24"/>
          <w:u w:val="single"/>
          <w:lang w:val="es-ES" w:eastAsia="es-ES"/>
        </w:rPr>
      </w:pPr>
    </w:p>
    <w:p w14:paraId="25E62243" w14:textId="77777777" w:rsidR="00DB34D1" w:rsidRPr="005D3083" w:rsidRDefault="00DB34D1" w:rsidP="00CD2B61">
      <w:pPr>
        <w:spacing w:after="0" w:line="240" w:lineRule="auto"/>
        <w:jc w:val="both"/>
        <w:rPr>
          <w:rFonts w:ascii="Arial" w:eastAsia="Times New Roman" w:hAnsi="Arial" w:cs="Arial"/>
          <w:b/>
          <w:bCs/>
          <w:sz w:val="24"/>
          <w:szCs w:val="24"/>
          <w:lang w:val="es-ES" w:eastAsia="es-ES"/>
        </w:rPr>
      </w:pPr>
    </w:p>
    <w:p w14:paraId="54F18312" w14:textId="08BD27DB" w:rsidR="00DB34D1" w:rsidRPr="005D3083" w:rsidRDefault="00DB34D1" w:rsidP="00DB34D1">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lang w:val="es-ES" w:eastAsia="es-ES"/>
        </w:rPr>
        <w:t>DEL PAGO DE CONCEPTOS</w:t>
      </w:r>
    </w:p>
    <w:p w14:paraId="38EBB3C3" w14:textId="7D6795CF" w:rsidR="00CD2B61" w:rsidRPr="005D3083" w:rsidRDefault="00653B00"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OCTAVA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bCs/>
          <w:sz w:val="24"/>
          <w:szCs w:val="24"/>
          <w:lang w:val="es-ES" w:eastAsia="es-ES"/>
        </w:rPr>
        <w:t xml:space="preserve"> Los trabajos objeto de este contrato comprendidos en el proyecto y programa autorizados por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Pr="005D3083">
        <w:rPr>
          <w:rFonts w:ascii="Arial" w:eastAsia="Times New Roman" w:hAnsi="Arial" w:cs="Arial"/>
          <w:b/>
          <w:bCs/>
          <w:sz w:val="24"/>
          <w:szCs w:val="24"/>
          <w:lang w:val="es-ES" w:eastAsia="es-ES"/>
        </w:rPr>
        <w:t xml:space="preserve"> y “LA SADER”</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bCs/>
          <w:sz w:val="24"/>
          <w:szCs w:val="24"/>
          <w:lang w:val="es-ES" w:eastAsia="es-ES"/>
        </w:rPr>
        <w:t xml:space="preserve">se pagarán sobre la base de precios unitarios, donde se incluye el pago total que debe cubrirse a </w:t>
      </w:r>
      <w:r w:rsidR="00CD2B61" w:rsidRPr="005D3083">
        <w:rPr>
          <w:rFonts w:ascii="Arial" w:eastAsia="Times New Roman" w:hAnsi="Arial" w:cs="Arial"/>
          <w:b/>
          <w:bCs/>
          <w:sz w:val="24"/>
          <w:szCs w:val="24"/>
          <w:lang w:val="es-ES" w:eastAsia="es-ES"/>
        </w:rPr>
        <w:t xml:space="preserve">“EL CONTRATISTA” </w:t>
      </w:r>
      <w:r w:rsidR="00CD2B61" w:rsidRPr="005D3083">
        <w:rPr>
          <w:rFonts w:ascii="Arial" w:eastAsia="Times New Roman" w:hAnsi="Arial"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455C181B"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9159C98" w14:textId="1E74C06D" w:rsidR="00CD2B61" w:rsidRPr="005D3083" w:rsidRDefault="00653B00"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NOVENA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00CD2B61" w:rsidRPr="005D3083">
        <w:rPr>
          <w:rFonts w:ascii="Arial" w:eastAsia="Times New Roman" w:hAnsi="Arial" w:cs="Arial"/>
          <w:b/>
          <w:sz w:val="24"/>
          <w:szCs w:val="24"/>
          <w:lang w:val="es-ES" w:eastAsia="es-ES"/>
        </w:rPr>
        <w:t xml:space="preserve"> “LAS PARTES” </w:t>
      </w:r>
      <w:r w:rsidR="00CD2B61" w:rsidRPr="005D3083">
        <w:rPr>
          <w:rFonts w:ascii="Arial" w:eastAsia="Times New Roman" w:hAnsi="Arial" w:cs="Arial"/>
          <w:sz w:val="24"/>
          <w:szCs w:val="24"/>
          <w:lang w:val="es-ES" w:eastAsia="es-ES"/>
        </w:rPr>
        <w:t>deban modificarse.</w:t>
      </w:r>
    </w:p>
    <w:p w14:paraId="4D257CC9"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D99376A" w14:textId="79B17099" w:rsidR="00DB34D1" w:rsidRPr="005D3083" w:rsidRDefault="00DB34D1" w:rsidP="00DB34D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DE LOS TRABAJOS EXTRAORDINARIOS</w:t>
      </w:r>
    </w:p>
    <w:p w14:paraId="323117BE" w14:textId="5E5CB9FA" w:rsidR="00CD2B61" w:rsidRPr="005D3083" w:rsidRDefault="00653B00"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DÉCIMA</w:t>
      </w:r>
      <w:r w:rsidR="00CD2B61" w:rsidRPr="005D3083">
        <w:rPr>
          <w:rFonts w:ascii="Arial" w:eastAsia="Times New Roman" w:hAnsi="Arial" w:cs="Arial"/>
          <w:b/>
          <w:bCs/>
          <w:sz w:val="24"/>
          <w:szCs w:val="24"/>
          <w:u w:val="single"/>
          <w:lang w:val="es-ES" w:eastAsia="es-ES"/>
        </w:rPr>
        <w:t>.</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sz w:val="24"/>
          <w:szCs w:val="24"/>
          <w:lang w:val="es-ES" w:eastAsia="es-ES"/>
        </w:rPr>
        <w:t xml:space="preserve">Cuando </w:t>
      </w:r>
      <w:r w:rsidR="00D93C24" w:rsidRPr="005D3083">
        <w:rPr>
          <w:rFonts w:ascii="Arial" w:eastAsia="Times New Roman" w:hAnsi="Arial" w:cs="Arial"/>
          <w:sz w:val="24"/>
          <w:szCs w:val="24"/>
          <w:lang w:val="es-ES" w:eastAsia="es-ES"/>
        </w:rPr>
        <w:t xml:space="preserve">durante la ejecución de los trabajos, </w:t>
      </w:r>
      <w:r w:rsidR="00CD2B61" w:rsidRPr="005D3083">
        <w:rPr>
          <w:rFonts w:ascii="Arial" w:eastAsia="Times New Roman" w:hAnsi="Arial" w:cs="Arial"/>
          <w:sz w:val="24"/>
          <w:szCs w:val="24"/>
          <w:lang w:val="es-ES" w:eastAsia="es-ES"/>
        </w:rPr>
        <w:t xml:space="preserve">a juicio de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 xml:space="preserve">y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w:t>
      </w:r>
      <w:r w:rsidR="00CD2B61" w:rsidRPr="005D3083">
        <w:rPr>
          <w:rFonts w:ascii="Arial" w:eastAsia="Times New Roman" w:hAnsi="Arial" w:cs="Arial"/>
          <w:sz w:val="24"/>
          <w:szCs w:val="24"/>
          <w:lang w:val="es-ES" w:eastAsia="es-ES"/>
        </w:rPr>
        <w:t>sea necesario llevar a cabo trabajos</w:t>
      </w:r>
      <w:r w:rsidR="00D93C24" w:rsidRPr="005D3083">
        <w:rPr>
          <w:rFonts w:ascii="Arial" w:eastAsia="Times New Roman" w:hAnsi="Arial" w:cs="Arial"/>
          <w:sz w:val="24"/>
          <w:szCs w:val="24"/>
          <w:lang w:val="es-ES" w:eastAsia="es-ES"/>
        </w:rPr>
        <w:t xml:space="preserve"> adicionales a los previstos originalmente,</w:t>
      </w:r>
      <w:r w:rsidR="00CD2B61" w:rsidRPr="005D3083">
        <w:rPr>
          <w:rFonts w:ascii="Arial" w:eastAsia="Times New Roman" w:hAnsi="Arial" w:cs="Arial"/>
          <w:sz w:val="24"/>
          <w:szCs w:val="24"/>
          <w:lang w:val="es-ES" w:eastAsia="es-ES"/>
        </w:rPr>
        <w:t xml:space="preserve"> que no estén comprendidos en el proyecto y programa aprobados,</w:t>
      </w:r>
      <w:r w:rsidR="00D93C24" w:rsidRPr="005D3083">
        <w:rPr>
          <w:rFonts w:ascii="Arial" w:hAnsi="Arial" w:cs="Arial"/>
          <w:sz w:val="24"/>
          <w:szCs w:val="24"/>
        </w:rPr>
        <w:t xml:space="preserve"> </w:t>
      </w:r>
      <w:r w:rsidR="00D93C24"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D93C24"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y “LA SADER”</w:t>
      </w:r>
      <w:r w:rsidR="0014692E" w:rsidRPr="005D3083">
        <w:rPr>
          <w:rFonts w:ascii="Arial" w:eastAsia="Times New Roman" w:hAnsi="Arial" w:cs="Arial"/>
          <w:sz w:val="24"/>
          <w:szCs w:val="24"/>
          <w:lang w:val="es-ES" w:eastAsia="es-ES"/>
        </w:rPr>
        <w:t>, podrá</w:t>
      </w:r>
      <w:r w:rsidRPr="005D3083">
        <w:rPr>
          <w:rFonts w:ascii="Arial" w:eastAsia="Times New Roman" w:hAnsi="Arial" w:cs="Arial"/>
          <w:sz w:val="24"/>
          <w:szCs w:val="24"/>
          <w:lang w:val="es-ES" w:eastAsia="es-ES"/>
        </w:rPr>
        <w:t>n</w:t>
      </w:r>
      <w:r w:rsidR="0014692E" w:rsidRPr="005D3083">
        <w:rPr>
          <w:rFonts w:ascii="Arial" w:eastAsia="Times New Roman" w:hAnsi="Arial" w:cs="Arial"/>
          <w:sz w:val="24"/>
          <w:szCs w:val="24"/>
          <w:lang w:val="es-ES" w:eastAsia="es-ES"/>
        </w:rPr>
        <w:t xml:space="preserve"> autorizar el pago de las estimaciones de los trabajos ejecutados</w:t>
      </w:r>
      <w:r w:rsidR="0083040B" w:rsidRPr="005D3083">
        <w:rPr>
          <w:rFonts w:ascii="Arial" w:eastAsia="Times New Roman" w:hAnsi="Arial" w:cs="Arial"/>
          <w:sz w:val="24"/>
          <w:szCs w:val="24"/>
          <w:lang w:val="es-ES" w:eastAsia="es-ES"/>
        </w:rPr>
        <w:t xml:space="preserve"> solo de las aportaciones correspondientes</w:t>
      </w:r>
      <w:r w:rsidR="0014692E" w:rsidRPr="005D3083">
        <w:rPr>
          <w:rFonts w:ascii="Arial" w:eastAsia="Times New Roman" w:hAnsi="Arial" w:cs="Arial"/>
          <w:sz w:val="24"/>
          <w:szCs w:val="24"/>
          <w:lang w:val="es-ES" w:eastAsia="es-ES"/>
        </w:rPr>
        <w:t>, vigilando que dichos incrementos no rebasen el presupuesto autorizado en el contrato, considerando</w:t>
      </w:r>
      <w:r w:rsidR="00CD2B61" w:rsidRPr="005D3083">
        <w:rPr>
          <w:rFonts w:ascii="Arial" w:eastAsia="Times New Roman" w:hAnsi="Arial" w:cs="Arial"/>
          <w:sz w:val="24"/>
          <w:szCs w:val="24"/>
          <w:lang w:val="es-ES" w:eastAsia="es-ES"/>
        </w:rPr>
        <w:t xml:space="preserve"> la siguiente forma:</w:t>
      </w:r>
    </w:p>
    <w:p w14:paraId="20689D01" w14:textId="77777777" w:rsidR="00CD2B61" w:rsidRPr="005D3083" w:rsidRDefault="00CD2B61" w:rsidP="00CD2B61">
      <w:pPr>
        <w:spacing w:after="0" w:line="240" w:lineRule="auto"/>
        <w:jc w:val="both"/>
        <w:rPr>
          <w:rFonts w:ascii="Arial" w:eastAsia="Times New Roman" w:hAnsi="Arial" w:cs="Arial"/>
          <w:sz w:val="24"/>
          <w:szCs w:val="24"/>
          <w:highlight w:val="red"/>
          <w:lang w:val="es-ES" w:eastAsia="es-ES"/>
        </w:rPr>
      </w:pPr>
    </w:p>
    <w:p w14:paraId="685C060E" w14:textId="77777777" w:rsidR="00D93C24" w:rsidRPr="005D3083" w:rsidRDefault="00D93C24" w:rsidP="00D93C2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Cuando para la ejecución de trabajos extraordinarios no sea necesaria la autorización de presupuesto adicional, el acuerdo para su realizació</w:t>
      </w:r>
      <w:r w:rsidR="0014692E" w:rsidRPr="005D3083">
        <w:rPr>
          <w:rFonts w:ascii="Arial" w:eastAsia="Times New Roman" w:hAnsi="Arial" w:cs="Arial"/>
          <w:sz w:val="24"/>
          <w:szCs w:val="24"/>
          <w:lang w:val="es-ES" w:eastAsia="es-ES"/>
        </w:rPr>
        <w:t xml:space="preserve">n se asentará en la bitácora.  </w:t>
      </w:r>
    </w:p>
    <w:p w14:paraId="2D6126FF" w14:textId="77777777" w:rsidR="0014692E" w:rsidRPr="005D3083" w:rsidRDefault="0014692E" w:rsidP="00D93C24">
      <w:pPr>
        <w:spacing w:after="0" w:line="240" w:lineRule="auto"/>
        <w:jc w:val="both"/>
        <w:rPr>
          <w:rFonts w:ascii="Arial" w:eastAsia="Times New Roman" w:hAnsi="Arial" w:cs="Arial"/>
          <w:sz w:val="24"/>
          <w:szCs w:val="24"/>
          <w:lang w:val="es-ES" w:eastAsia="es-ES"/>
        </w:rPr>
      </w:pPr>
    </w:p>
    <w:p w14:paraId="0321CB4C" w14:textId="2657A3A2" w:rsidR="0014692E" w:rsidRPr="005D3083" w:rsidRDefault="00D93C24" w:rsidP="0014692E">
      <w:pPr>
        <w:jc w:val="both"/>
        <w:rPr>
          <w:rFonts w:ascii="Arial" w:hAnsi="Arial" w:cs="Arial"/>
          <w:sz w:val="24"/>
          <w:szCs w:val="24"/>
        </w:rPr>
      </w:pPr>
      <w:r w:rsidRPr="005D3083">
        <w:rPr>
          <w:rFonts w:ascii="Arial" w:hAnsi="Arial" w:cs="Arial"/>
          <w:sz w:val="24"/>
          <w:szCs w:val="24"/>
        </w:rPr>
        <w:t xml:space="preserve">Si los requerimientos de volúmenes extraordinarios rebasan el presupuesto previsto, </w:t>
      </w:r>
      <w:r w:rsidR="0014692E" w:rsidRPr="005D3083">
        <w:rPr>
          <w:rFonts w:ascii="Arial" w:hAnsi="Arial" w:cs="Arial"/>
          <w:b/>
          <w:sz w:val="24"/>
          <w:szCs w:val="24"/>
        </w:rPr>
        <w:t>“</w:t>
      </w:r>
      <w:r w:rsidR="00DB34D1" w:rsidRPr="005D3083">
        <w:rPr>
          <w:rFonts w:ascii="Arial" w:hAnsi="Arial" w:cs="Arial"/>
          <w:b/>
          <w:sz w:val="24"/>
          <w:szCs w:val="24"/>
        </w:rPr>
        <w:t>EL MUNICIPIO</w:t>
      </w:r>
      <w:r w:rsidR="0014692E" w:rsidRPr="005D3083">
        <w:rPr>
          <w:rFonts w:ascii="Arial" w:hAnsi="Arial" w:cs="Arial"/>
          <w:b/>
          <w:sz w:val="24"/>
          <w:szCs w:val="24"/>
        </w:rPr>
        <w:t>”</w:t>
      </w:r>
      <w:r w:rsidR="0014692E" w:rsidRPr="005D3083">
        <w:rPr>
          <w:rFonts w:ascii="Arial" w:hAnsi="Arial" w:cs="Arial"/>
          <w:sz w:val="24"/>
          <w:szCs w:val="24"/>
        </w:rPr>
        <w:t xml:space="preserve">, </w:t>
      </w:r>
      <w:r w:rsidR="0083040B" w:rsidRPr="005D3083">
        <w:rPr>
          <w:rFonts w:ascii="Arial" w:hAnsi="Arial" w:cs="Arial"/>
          <w:sz w:val="24"/>
          <w:szCs w:val="24"/>
        </w:rPr>
        <w:t xml:space="preserve">con recursos propios </w:t>
      </w:r>
      <w:r w:rsidRPr="005D3083">
        <w:rPr>
          <w:rFonts w:ascii="Arial" w:hAnsi="Arial" w:cs="Arial"/>
          <w:sz w:val="24"/>
          <w:szCs w:val="24"/>
        </w:rPr>
        <w:t>podrá autorizarlos mediante convenio</w:t>
      </w:r>
      <w:r w:rsidR="0014692E" w:rsidRPr="005D3083">
        <w:rPr>
          <w:rFonts w:ascii="Arial" w:hAnsi="Arial" w:cs="Arial"/>
          <w:sz w:val="24"/>
          <w:szCs w:val="24"/>
        </w:rPr>
        <w:t xml:space="preserve"> modificatorio, </w:t>
      </w:r>
      <w:r w:rsidR="0014692E" w:rsidRPr="005D3083">
        <w:rPr>
          <w:rFonts w:ascii="Arial" w:hAnsi="Arial" w:cs="Arial"/>
          <w:sz w:val="24"/>
          <w:szCs w:val="24"/>
        </w:rPr>
        <w:lastRenderedPageBreak/>
        <w:t>de conformidad a los términos del artículo 102 de la Ley de Obra Pública para el Estado de Jalisco y sus Municipios.</w:t>
      </w:r>
    </w:p>
    <w:p w14:paraId="4280E11A" w14:textId="77777777" w:rsidR="0014692E" w:rsidRPr="005D3083" w:rsidRDefault="00D93C24" w:rsidP="0014692E">
      <w:pPr>
        <w:jc w:val="both"/>
        <w:rPr>
          <w:rFonts w:ascii="Arial" w:eastAsia="Times New Roman" w:hAnsi="Arial" w:cs="Arial"/>
          <w:sz w:val="24"/>
          <w:szCs w:val="24"/>
          <w:lang w:val="es-ES" w:eastAsia="es-ES"/>
        </w:rPr>
      </w:pPr>
      <w:r w:rsidRPr="005D3083">
        <w:rPr>
          <w:rFonts w:ascii="Arial" w:hAnsi="Arial" w:cs="Arial"/>
          <w:sz w:val="24"/>
          <w:szCs w:val="24"/>
        </w:rPr>
        <w:t>Tratándose de cantidades adicionales, éstas se pagarán a los precios unitarios pactados originalmente o conforme a los ajustes que hubieren sido reconocidos.</w:t>
      </w:r>
    </w:p>
    <w:p w14:paraId="654868A7" w14:textId="63C47AD7" w:rsidR="00D93C24" w:rsidRPr="005D3083" w:rsidRDefault="00D93C24" w:rsidP="0014692E">
      <w:pPr>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Tratándose de conceptos no previstos en el catálogo de conceptos del contrato, sus precios unitarios deberán ser conciliados y autorizados</w:t>
      </w:r>
      <w:r w:rsidR="0014692E" w:rsidRPr="005D3083">
        <w:rPr>
          <w:rFonts w:ascii="Arial" w:eastAsia="Times New Roman" w:hAnsi="Arial" w:cs="Arial"/>
          <w:sz w:val="24"/>
          <w:szCs w:val="24"/>
          <w:lang w:val="es-ES" w:eastAsia="es-ES"/>
        </w:rPr>
        <w:t xml:space="preserve"> por escrito por parte de </w:t>
      </w:r>
      <w:r w:rsidR="0014692E"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14692E" w:rsidRPr="005D3083">
        <w:rPr>
          <w:rFonts w:ascii="Arial" w:eastAsia="Times New Roman" w:hAnsi="Arial" w:cs="Arial"/>
          <w:b/>
          <w:sz w:val="24"/>
          <w:szCs w:val="24"/>
          <w:lang w:val="es-ES" w:eastAsia="es-ES"/>
        </w:rPr>
        <w:t>”</w:t>
      </w:r>
      <w:r w:rsidR="0083040B" w:rsidRPr="005D3083">
        <w:rPr>
          <w:rFonts w:ascii="Arial" w:eastAsia="Times New Roman" w:hAnsi="Arial" w:cs="Arial"/>
          <w:b/>
          <w:sz w:val="24"/>
          <w:szCs w:val="24"/>
          <w:lang w:val="es-ES" w:eastAsia="es-ES"/>
        </w:rPr>
        <w:t xml:space="preserve"> y “LA SADER”</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previamente a su ejecución y pago.</w:t>
      </w:r>
    </w:p>
    <w:p w14:paraId="25E3C714" w14:textId="77777777" w:rsidR="00D93C24" w:rsidRPr="005D3083" w:rsidRDefault="00D93C24" w:rsidP="00CD2B61">
      <w:pPr>
        <w:spacing w:after="0" w:line="240" w:lineRule="auto"/>
        <w:jc w:val="both"/>
        <w:rPr>
          <w:rFonts w:ascii="Arial" w:eastAsia="Times New Roman" w:hAnsi="Arial" w:cs="Arial"/>
          <w:sz w:val="24"/>
          <w:szCs w:val="24"/>
          <w:highlight w:val="red"/>
          <w:lang w:val="es-ES" w:eastAsia="es-ES"/>
        </w:rPr>
      </w:pPr>
      <w:r w:rsidRPr="005D3083">
        <w:rPr>
          <w:rFonts w:ascii="Arial" w:eastAsia="Times New Roman" w:hAnsi="Arial" w:cs="Arial"/>
          <w:sz w:val="24"/>
          <w:szCs w:val="24"/>
          <w:lang w:val="es-ES" w:eastAsia="es-ES"/>
        </w:rPr>
        <w:t>Cuando los conceptos no previstos sean de urgente real</w:t>
      </w:r>
      <w:r w:rsidR="0014692E" w:rsidRPr="005D3083">
        <w:rPr>
          <w:rFonts w:ascii="Arial" w:eastAsia="Times New Roman" w:hAnsi="Arial" w:cs="Arial"/>
          <w:sz w:val="24"/>
          <w:szCs w:val="24"/>
          <w:lang w:val="es-ES" w:eastAsia="es-ES"/>
        </w:rPr>
        <w:t>ización para la continuación de</w:t>
      </w:r>
      <w:r w:rsidRPr="005D3083">
        <w:rPr>
          <w:rFonts w:ascii="Arial" w:eastAsia="Times New Roman" w:hAnsi="Arial" w:cs="Arial"/>
          <w:sz w:val="24"/>
          <w:szCs w:val="24"/>
          <w:lang w:val="es-ES" w:eastAsia="es-ES"/>
        </w:rPr>
        <w:t xml:space="preserve"> la obra, se podrán iniciar los trabajos sin la conciliación y autorización de precios, en cuyo caso dicha autorización no podrá exceder de diez días hábiles a partir de que </w:t>
      </w:r>
      <w:r w:rsidR="00F12A74" w:rsidRPr="005D3083">
        <w:rPr>
          <w:rFonts w:ascii="Arial" w:eastAsia="Times New Roman" w:hAnsi="Arial" w:cs="Arial"/>
          <w:sz w:val="24"/>
          <w:szCs w:val="24"/>
          <w:lang w:val="es-ES" w:eastAsia="es-ES"/>
        </w:rPr>
        <w:t>“</w:t>
      </w:r>
      <w:r w:rsidR="00F12A74" w:rsidRPr="005D3083">
        <w:rPr>
          <w:rFonts w:ascii="Arial" w:eastAsia="Times New Roman" w:hAnsi="Arial" w:cs="Arial"/>
          <w:b/>
          <w:sz w:val="24"/>
          <w:szCs w:val="24"/>
          <w:lang w:val="es-ES" w:eastAsia="es-ES"/>
        </w:rPr>
        <w:t>EL CONTRATISTA”</w:t>
      </w:r>
      <w:r w:rsidR="00F12A74"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los proponga.</w:t>
      </w:r>
    </w:p>
    <w:p w14:paraId="2E592023" w14:textId="77777777" w:rsidR="00CD2B61" w:rsidRPr="005D3083" w:rsidRDefault="00CD2B61" w:rsidP="00126813">
      <w:pPr>
        <w:spacing w:after="0" w:line="240" w:lineRule="auto"/>
        <w:jc w:val="both"/>
        <w:rPr>
          <w:rFonts w:ascii="Arial" w:eastAsia="Times New Roman" w:hAnsi="Arial" w:cs="Arial"/>
          <w:sz w:val="24"/>
          <w:szCs w:val="24"/>
          <w:lang w:val="es-ES" w:eastAsia="es-ES"/>
        </w:rPr>
      </w:pPr>
    </w:p>
    <w:p w14:paraId="2C329856" w14:textId="69D65060" w:rsidR="00CD2B61" w:rsidRPr="005D3083" w:rsidRDefault="00CD2B61" w:rsidP="00126813">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Si para estos trabajos no existieren conceptos a precios unitarios en el presupuesto que forma parte del presente contrato, y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considera factible los  precios ya establecidos en el contrato, procederá a determinar los nuevos con intervención de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y éste se obligará a ejecutar los trabajos conforme a dichos precios.</w:t>
      </w:r>
    </w:p>
    <w:p w14:paraId="2C0AE8DF" w14:textId="77777777" w:rsidR="00126813" w:rsidRPr="005D3083" w:rsidRDefault="00126813" w:rsidP="00126813">
      <w:pPr>
        <w:spacing w:after="0" w:line="240" w:lineRule="auto"/>
        <w:jc w:val="both"/>
        <w:rPr>
          <w:rFonts w:ascii="Arial" w:eastAsia="Times New Roman" w:hAnsi="Arial" w:cs="Arial"/>
          <w:sz w:val="24"/>
          <w:szCs w:val="24"/>
          <w:lang w:val="es-ES" w:eastAsia="es-ES"/>
        </w:rPr>
      </w:pPr>
    </w:p>
    <w:p w14:paraId="39946D62" w14:textId="40A4F30C" w:rsidR="00CD2B61" w:rsidRPr="005D3083" w:rsidRDefault="00CD2B61" w:rsidP="00126813">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Si no fuera posible determinar los nuevos precios unitarios en la forma establecida en el párrafo anterior,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a requerimiento de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w:t>
      </w:r>
      <w:r w:rsidR="0083040B" w:rsidRPr="005D3083">
        <w:rPr>
          <w:rFonts w:ascii="Arial" w:eastAsia="Times New Roman" w:hAnsi="Arial" w:cs="Arial"/>
          <w:sz w:val="24"/>
          <w:szCs w:val="24"/>
          <w:lang w:val="es-ES" w:eastAsia="es-ES"/>
        </w:rPr>
        <w:t>y “LA SADER”</w:t>
      </w:r>
      <w:r w:rsidRPr="005D3083">
        <w:rPr>
          <w:rFonts w:ascii="Arial" w:eastAsia="Times New Roman" w:hAnsi="Arial" w:cs="Arial"/>
          <w:sz w:val="24"/>
          <w:szCs w:val="24"/>
          <w:lang w:val="es-ES" w:eastAsia="es-ES"/>
        </w:rPr>
        <w:t xml:space="preserve"> dentro del plazo que éste señale someterá a consideración los nuevos precios unitarios acompañados de sus respectivos análisis, a través del formato determinado por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0E350F30" w14:textId="77777777" w:rsidR="00126813" w:rsidRPr="005D3083" w:rsidRDefault="00126813" w:rsidP="00126813">
      <w:pPr>
        <w:spacing w:after="0" w:line="240" w:lineRule="auto"/>
        <w:jc w:val="both"/>
        <w:rPr>
          <w:rFonts w:ascii="Arial" w:eastAsia="Times New Roman" w:hAnsi="Arial" w:cs="Arial"/>
          <w:sz w:val="24"/>
          <w:szCs w:val="24"/>
          <w:lang w:val="es-ES" w:eastAsia="es-ES"/>
        </w:rPr>
      </w:pPr>
    </w:p>
    <w:p w14:paraId="24945BF6" w14:textId="7F29FACB" w:rsidR="00CD2B61" w:rsidRPr="005D3083" w:rsidRDefault="00CD2B61" w:rsidP="00126813">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La autorización de los precios extraordinarios no implicará la ampliación automática del techo financiero, su autorización procederá siempre y cuando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0083040B" w:rsidRPr="005D3083">
        <w:rPr>
          <w:rFonts w:ascii="Arial" w:eastAsia="Times New Roman" w:hAnsi="Arial" w:cs="Arial"/>
          <w:b/>
          <w:bCs/>
          <w:sz w:val="24"/>
          <w:szCs w:val="24"/>
          <w:lang w:val="es-ES" w:eastAsia="es-ES"/>
        </w:rPr>
        <w:t xml:space="preserve"> o “LA SADER”</w:t>
      </w:r>
      <w:r w:rsidRPr="005D3083">
        <w:rPr>
          <w:rFonts w:ascii="Arial" w:eastAsia="Times New Roman" w:hAnsi="Arial" w:cs="Arial"/>
          <w:sz w:val="24"/>
          <w:szCs w:val="24"/>
          <w:lang w:val="es-ES" w:eastAsia="es-ES"/>
        </w:rPr>
        <w:t xml:space="preserve"> cuente</w:t>
      </w:r>
      <w:r w:rsidR="0083040B" w:rsidRPr="005D3083">
        <w:rPr>
          <w:rFonts w:ascii="Arial" w:eastAsia="Times New Roman" w:hAnsi="Arial" w:cs="Arial"/>
          <w:sz w:val="24"/>
          <w:szCs w:val="24"/>
          <w:lang w:val="es-ES" w:eastAsia="es-ES"/>
        </w:rPr>
        <w:t>n</w:t>
      </w:r>
      <w:r w:rsidRPr="005D3083">
        <w:rPr>
          <w:rFonts w:ascii="Arial" w:eastAsia="Times New Roman" w:hAnsi="Arial" w:cs="Arial"/>
          <w:sz w:val="24"/>
          <w:szCs w:val="24"/>
          <w:lang w:val="es-ES" w:eastAsia="es-ES"/>
        </w:rPr>
        <w:t xml:space="preserve"> con los recursos financieros autorizados.</w:t>
      </w:r>
    </w:p>
    <w:p w14:paraId="6A98B6B2"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FA5ABB1" w14:textId="78B38489"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en el entendido que después de vencido el término señalado para solicitarlo, no tendrá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derecho al pago de los mismos.</w:t>
      </w:r>
    </w:p>
    <w:p w14:paraId="11B8AE1F" w14:textId="77777777" w:rsidR="00CD2B61" w:rsidRPr="005D3083" w:rsidRDefault="00CD2B61" w:rsidP="00CD2B61">
      <w:pPr>
        <w:spacing w:after="0" w:line="240" w:lineRule="auto"/>
        <w:jc w:val="both"/>
        <w:rPr>
          <w:rFonts w:ascii="Arial" w:eastAsia="Times New Roman" w:hAnsi="Arial" w:cs="Arial"/>
          <w:sz w:val="24"/>
          <w:szCs w:val="24"/>
          <w:u w:val="single"/>
          <w:lang w:val="es-ES" w:eastAsia="es-ES"/>
        </w:rPr>
      </w:pPr>
    </w:p>
    <w:p w14:paraId="3C06611B" w14:textId="3237B62D" w:rsidR="00DB34D1" w:rsidRPr="005D3083" w:rsidRDefault="00DB34D1" w:rsidP="00DB34D1">
      <w:pPr>
        <w:autoSpaceDE w:val="0"/>
        <w:autoSpaceDN w:val="0"/>
        <w:adjustRightInd w:val="0"/>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LOS CONVENIOS ADICIONALES</w:t>
      </w:r>
    </w:p>
    <w:p w14:paraId="74FCA8CF" w14:textId="0764535C" w:rsidR="00CD2B61" w:rsidRPr="005D3083" w:rsidRDefault="0083040B" w:rsidP="00CD2B61">
      <w:pPr>
        <w:autoSpaceDE w:val="0"/>
        <w:autoSpaceDN w:val="0"/>
        <w:adjustRightInd w:val="0"/>
        <w:spacing w:after="0" w:line="240" w:lineRule="auto"/>
        <w:jc w:val="both"/>
        <w:rPr>
          <w:rFonts w:ascii="Arial" w:hAnsi="Arial" w:cs="Arial"/>
          <w:sz w:val="24"/>
          <w:szCs w:val="24"/>
        </w:rPr>
      </w:pPr>
      <w:r w:rsidRPr="005D3083">
        <w:rPr>
          <w:rFonts w:ascii="Arial" w:eastAsia="Times New Roman" w:hAnsi="Arial" w:cs="Arial"/>
          <w:b/>
          <w:bCs/>
          <w:sz w:val="24"/>
          <w:szCs w:val="24"/>
          <w:u w:val="single"/>
          <w:lang w:val="es-ES" w:eastAsia="es-ES"/>
        </w:rPr>
        <w:lastRenderedPageBreak/>
        <w:t>DÉCIMA PRIMERA</w:t>
      </w:r>
      <w:r w:rsidR="00CD2B61" w:rsidRPr="005D3083">
        <w:rPr>
          <w:rFonts w:ascii="Arial" w:eastAsia="Times New Roman" w:hAnsi="Arial" w:cs="Arial"/>
          <w:b/>
          <w:bCs/>
          <w:sz w:val="24"/>
          <w:szCs w:val="24"/>
          <w:lang w:val="es-ES" w:eastAsia="es-ES"/>
        </w:rPr>
        <w:t>.- “LAS PARTES”</w:t>
      </w:r>
      <w:r w:rsidR="00CD2B61" w:rsidRPr="005D3083">
        <w:rPr>
          <w:rFonts w:ascii="Arial" w:eastAsia="Times New Roman" w:hAnsi="Arial" w:cs="Arial"/>
          <w:sz w:val="24"/>
          <w:szCs w:val="24"/>
          <w:lang w:val="es-ES" w:eastAsia="es-ES"/>
        </w:rPr>
        <w:t xml:space="preserve"> acuerdan que si durante la vigencia del presente contrato, existe la necesidad de modificar el monto o plazo de ejecución del mismo,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y “LA SADER” con autorización de la “SECRETARIA DE LA HACIENDA” </w:t>
      </w:r>
      <w:r w:rsidR="00CD2B61" w:rsidRPr="005D3083">
        <w:rPr>
          <w:rFonts w:ascii="Arial" w:eastAsia="Times New Roman" w:hAnsi="Arial" w:cs="Arial"/>
          <w:sz w:val="24"/>
          <w:szCs w:val="24"/>
          <w:lang w:val="es-ES" w:eastAsia="es-ES"/>
        </w:rPr>
        <w:t xml:space="preserve">procederá a celebrar convenio modificatorio con las nuevas condiciones, </w:t>
      </w:r>
      <w:r w:rsidR="00CD2B61" w:rsidRPr="005D3083">
        <w:rPr>
          <w:rFonts w:ascii="Arial" w:hAnsi="Arial" w:cs="Arial"/>
          <w:sz w:val="24"/>
          <w:szCs w:val="24"/>
        </w:rPr>
        <w:t>debiendo el Residente de Obra, sustentarlo en un dictamen técnico que funde y motive las causas que lo originan</w:t>
      </w:r>
      <w:r w:rsidR="00CD2B61" w:rsidRPr="005D3083">
        <w:rPr>
          <w:rFonts w:ascii="Arial" w:eastAsia="Times New Roman" w:hAnsi="Arial"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w:t>
      </w:r>
      <w:r w:rsidR="00F12A74" w:rsidRPr="005D3083">
        <w:rPr>
          <w:rFonts w:ascii="Arial" w:eastAsia="Times New Roman" w:hAnsi="Arial" w:cs="Arial"/>
          <w:sz w:val="24"/>
          <w:szCs w:val="24"/>
          <w:lang w:val="es-ES" w:eastAsia="es-ES"/>
        </w:rPr>
        <w:t xml:space="preserve">al objeto del </w:t>
      </w:r>
      <w:r w:rsidR="00CD2B61" w:rsidRPr="005D3083">
        <w:rPr>
          <w:rFonts w:ascii="Arial" w:eastAsia="Times New Roman" w:hAnsi="Arial" w:cs="Arial"/>
          <w:sz w:val="24"/>
          <w:szCs w:val="24"/>
          <w:lang w:val="es-ES" w:eastAsia="es-ES"/>
        </w:rPr>
        <w:t xml:space="preserve">proyecto, a las especificaciones o a ambos, se suscribirá un </w:t>
      </w:r>
      <w:r w:rsidR="00CD2B61" w:rsidRPr="005D3083">
        <w:rPr>
          <w:rFonts w:ascii="Arial" w:eastAsia="Times New Roman" w:hAnsi="Arial" w:cs="Arial"/>
          <w:b/>
          <w:sz w:val="24"/>
          <w:szCs w:val="24"/>
          <w:lang w:val="es-ES" w:eastAsia="es-ES"/>
        </w:rPr>
        <w:t>convenio adicional</w:t>
      </w:r>
      <w:r w:rsidR="00CD2B61" w:rsidRPr="005D3083">
        <w:rPr>
          <w:rFonts w:ascii="Arial" w:eastAsia="Times New Roman" w:hAnsi="Arial" w:cs="Arial"/>
          <w:sz w:val="24"/>
          <w:szCs w:val="24"/>
          <w:lang w:val="es-ES" w:eastAsia="es-ES"/>
        </w:rPr>
        <w:t>, respecto de las nuevas condiciones</w:t>
      </w:r>
      <w:r w:rsidR="00CD2B61" w:rsidRPr="005D3083">
        <w:rPr>
          <w:rFonts w:ascii="Arial" w:hAnsi="Arial" w:cs="Arial"/>
          <w:sz w:val="24"/>
          <w:szCs w:val="24"/>
        </w:rPr>
        <w:t>. Dichas modificaciones no podrán, en modo alguno, afectar las condiciones que se refieran a la naturaleza y características esenciales del objeto del presente contrato, ni convenirse para eludir en cualquier forma el cumplimient</w:t>
      </w:r>
      <w:r w:rsidR="00126813" w:rsidRPr="005D3083">
        <w:rPr>
          <w:rFonts w:ascii="Arial" w:hAnsi="Arial" w:cs="Arial"/>
          <w:sz w:val="24"/>
          <w:szCs w:val="24"/>
        </w:rPr>
        <w:t xml:space="preserve">o </w:t>
      </w:r>
      <w:r w:rsidR="00F12A74" w:rsidRPr="005D3083">
        <w:rPr>
          <w:rFonts w:ascii="Arial" w:hAnsi="Arial" w:cs="Arial"/>
          <w:sz w:val="24"/>
          <w:szCs w:val="24"/>
        </w:rPr>
        <w:t xml:space="preserve">del contrato original o </w:t>
      </w:r>
      <w:r w:rsidR="00126813" w:rsidRPr="005D3083">
        <w:rPr>
          <w:rFonts w:ascii="Arial" w:hAnsi="Arial" w:cs="Arial"/>
          <w:sz w:val="24"/>
          <w:szCs w:val="24"/>
        </w:rPr>
        <w:t xml:space="preserve">de la Ley de Obra Pública para el Estado de Jalisco y sus Municipios. </w:t>
      </w:r>
    </w:p>
    <w:p w14:paraId="1BE50D54" w14:textId="77777777" w:rsidR="00CD2B61" w:rsidRPr="005D3083" w:rsidRDefault="00CD2B61" w:rsidP="00CD2B61">
      <w:pPr>
        <w:spacing w:after="0" w:line="240" w:lineRule="auto"/>
        <w:jc w:val="both"/>
        <w:rPr>
          <w:rFonts w:ascii="Arial" w:eastAsia="Times New Roman" w:hAnsi="Arial" w:cs="Arial"/>
          <w:sz w:val="24"/>
          <w:szCs w:val="24"/>
          <w:lang w:eastAsia="es-ES"/>
        </w:rPr>
      </w:pPr>
    </w:p>
    <w:p w14:paraId="3D3D1A5F"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En la suscripción del convenio adicional, será responsabilidad de </w:t>
      </w:r>
      <w:r w:rsidRPr="005D3083">
        <w:rPr>
          <w:rFonts w:ascii="Arial" w:eastAsia="Times New Roman" w:hAnsi="Arial" w:cs="Arial"/>
          <w:b/>
          <w:sz w:val="24"/>
          <w:szCs w:val="24"/>
          <w:lang w:val="es-ES" w:eastAsia="es-ES"/>
        </w:rPr>
        <w:t>“LAS PARTES”</w:t>
      </w:r>
      <w:r w:rsidRPr="005D3083">
        <w:rPr>
          <w:rFonts w:ascii="Arial" w:eastAsia="Times New Roman" w:hAnsi="Arial" w:cs="Arial"/>
          <w:sz w:val="24"/>
          <w:szCs w:val="24"/>
          <w:lang w:val="es-ES" w:eastAsia="es-ES"/>
        </w:rPr>
        <w:t xml:space="preserve"> formular, los motivos, razones fundadas y explicitas que motivaron la suscripción del convenio respectivo, y las circunstancias que se </w:t>
      </w:r>
      <w:r w:rsidR="00F12A74" w:rsidRPr="005D3083">
        <w:rPr>
          <w:rFonts w:ascii="Arial" w:eastAsia="Times New Roman" w:hAnsi="Arial" w:cs="Arial"/>
          <w:sz w:val="24"/>
          <w:szCs w:val="24"/>
          <w:lang w:val="es-ES" w:eastAsia="es-ES"/>
        </w:rPr>
        <w:t>a</w:t>
      </w:r>
      <w:r w:rsidRPr="005D3083">
        <w:rPr>
          <w:rFonts w:ascii="Arial" w:eastAsia="Times New Roman" w:hAnsi="Arial" w:cs="Arial"/>
          <w:sz w:val="24"/>
          <w:szCs w:val="24"/>
          <w:lang w:val="es-ES" w:eastAsia="es-ES"/>
        </w:rPr>
        <w:t>sentaran con detalle en el convenio, las modificaciones al presente contrato, podrán realizarse por igual en aumento que</w:t>
      </w:r>
      <w:r w:rsidR="00126813" w:rsidRPr="005D3083">
        <w:rPr>
          <w:rFonts w:ascii="Arial" w:eastAsia="Times New Roman" w:hAnsi="Arial" w:cs="Arial"/>
          <w:sz w:val="24"/>
          <w:szCs w:val="24"/>
          <w:lang w:val="es-ES" w:eastAsia="es-ES"/>
        </w:rPr>
        <w:t xml:space="preserve"> en reducción, de conformidad con el artículo 102 de la Ley de Obra Pública para el Estado de Jalisco y sus Municipios.</w:t>
      </w:r>
    </w:p>
    <w:p w14:paraId="6C297398"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11B24A1" w14:textId="0958E44C" w:rsidR="00DB34D1" w:rsidRPr="005D3083" w:rsidRDefault="00DB34D1" w:rsidP="00DB34D1">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lang w:val="es-ES" w:eastAsia="es-ES"/>
        </w:rPr>
        <w:t>AJUSTE DE COSTOS</w:t>
      </w:r>
    </w:p>
    <w:p w14:paraId="0D447A32" w14:textId="2CA492DA" w:rsidR="00CD2B61" w:rsidRPr="005D3083" w:rsidRDefault="0083040B"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DÉCIMA SEGUND</w:t>
      </w:r>
      <w:r w:rsidR="00CD2B61"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Cuando a partir de la presentación de la propuesta económica aprobada, o durante la ejecución de la obra, ocurran circunstancias y/o acontecimientos de  orden económico, no previstas en el presente contrato, que de hecho, sin dolo, o culpa, negligencia o ineptitud cometan cualquiera de </w:t>
      </w:r>
      <w:r w:rsidR="00CD2B61" w:rsidRPr="005D3083">
        <w:rPr>
          <w:rFonts w:ascii="Arial" w:eastAsia="Times New Roman" w:hAnsi="Arial" w:cs="Arial"/>
          <w:b/>
          <w:sz w:val="24"/>
          <w:szCs w:val="24"/>
          <w:lang w:val="es-ES" w:eastAsia="es-ES"/>
        </w:rPr>
        <w:t xml:space="preserve">“LAS PARTES”, </w:t>
      </w:r>
      <w:r w:rsidR="00CD2B61" w:rsidRPr="005D3083">
        <w:rPr>
          <w:rFonts w:ascii="Arial" w:eastAsia="Times New Roman" w:hAnsi="Arial"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71079E7"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6E214D0F" w14:textId="78424A65" w:rsidR="00486E6A"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presentará la solicitud de pago de </w:t>
      </w:r>
      <w:r w:rsidRPr="005D3083">
        <w:rPr>
          <w:rFonts w:ascii="Arial" w:eastAsia="Times New Roman" w:hAnsi="Arial" w:cs="Arial"/>
          <w:b/>
          <w:bCs/>
          <w:sz w:val="24"/>
          <w:szCs w:val="24"/>
          <w:lang w:val="es-ES" w:eastAsia="es-ES"/>
        </w:rPr>
        <w:t>escalatorias</w:t>
      </w:r>
      <w:r w:rsidRPr="005D3083">
        <w:rPr>
          <w:rFonts w:ascii="Arial" w:eastAsia="Times New Roman" w:hAnsi="Arial" w:cs="Arial"/>
          <w:sz w:val="24"/>
          <w:szCs w:val="24"/>
          <w:lang w:val="es-ES" w:eastAsia="es-ES"/>
        </w:rPr>
        <w:t>,</w:t>
      </w:r>
      <w:r w:rsidR="007657A5" w:rsidRPr="005D3083">
        <w:rPr>
          <w:rFonts w:ascii="Arial" w:hAnsi="Arial" w:cs="Arial"/>
          <w:sz w:val="24"/>
          <w:szCs w:val="24"/>
        </w:rPr>
        <w:t xml:space="preserve"> dentro de u</w:t>
      </w:r>
      <w:r w:rsidR="007657A5" w:rsidRPr="005D3083">
        <w:rPr>
          <w:rFonts w:ascii="Arial" w:eastAsia="Times New Roman" w:hAnsi="Arial" w:cs="Arial"/>
          <w:sz w:val="24"/>
          <w:szCs w:val="24"/>
          <w:lang w:val="es-ES" w:eastAsia="es-ES"/>
        </w:rPr>
        <w:t>n plazo de 30 días naturales siguientes a la publicación de los índices aplicables al mes correspondiente del incremento para presentar su solicitud,</w:t>
      </w:r>
      <w:r w:rsidRPr="005D3083">
        <w:rPr>
          <w:rFonts w:ascii="Arial" w:eastAsia="Times New Roman" w:hAnsi="Arial" w:cs="Arial"/>
          <w:sz w:val="24"/>
          <w:szCs w:val="24"/>
          <w:lang w:val="es-ES" w:eastAsia="es-ES"/>
        </w:rPr>
        <w:t xml:space="preserve"> </w:t>
      </w:r>
      <w:r w:rsidR="007657A5" w:rsidRPr="005D3083">
        <w:rPr>
          <w:rFonts w:ascii="Arial" w:eastAsia="Times New Roman" w:hAnsi="Arial" w:cs="Arial"/>
          <w:sz w:val="24"/>
          <w:szCs w:val="24"/>
          <w:lang w:val="es-ES" w:eastAsia="es-ES"/>
        </w:rPr>
        <w:t xml:space="preserve">pero invariablemente dentro del plazo de ejecución de los trabajos, será </w:t>
      </w:r>
      <w:r w:rsidRPr="005D3083">
        <w:rPr>
          <w:rFonts w:ascii="Arial" w:eastAsia="Times New Roman" w:hAnsi="Arial" w:cs="Arial"/>
          <w:sz w:val="24"/>
          <w:szCs w:val="24"/>
          <w:lang w:val="es-ES" w:eastAsia="es-ES"/>
        </w:rPr>
        <w:t xml:space="preserve">a través de formato que determine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906869" w:rsidRPr="005D3083">
        <w:rPr>
          <w:rFonts w:ascii="Arial" w:eastAsia="Times New Roman" w:hAnsi="Arial" w:cs="Arial"/>
          <w:b/>
          <w:sz w:val="24"/>
          <w:szCs w:val="24"/>
          <w:lang w:val="es-ES" w:eastAsia="es-ES"/>
        </w:rPr>
        <w:t xml:space="preserve"> </w:t>
      </w:r>
      <w:r w:rsidR="00906869" w:rsidRPr="005D3083">
        <w:rPr>
          <w:rFonts w:ascii="Arial" w:eastAsia="Times New Roman" w:hAnsi="Arial" w:cs="Arial"/>
          <w:sz w:val="24"/>
          <w:szCs w:val="24"/>
          <w:lang w:val="es-ES" w:eastAsia="es-ES"/>
        </w:rPr>
        <w:t>y con autorización por</w:t>
      </w:r>
      <w:r w:rsidR="00906869" w:rsidRPr="005D3083">
        <w:rPr>
          <w:rFonts w:ascii="Arial" w:eastAsia="Times New Roman" w:hAnsi="Arial" w:cs="Arial"/>
          <w:b/>
          <w:sz w:val="24"/>
          <w:szCs w:val="24"/>
          <w:lang w:val="es-ES" w:eastAsia="es-ES"/>
        </w:rPr>
        <w:t xml:space="preserve"> “LA SADER”</w:t>
      </w:r>
      <w:r w:rsidRPr="005D3083">
        <w:rPr>
          <w:rFonts w:ascii="Arial" w:eastAsia="Times New Roman" w:hAnsi="Arial" w:cs="Arial"/>
          <w:b/>
          <w:sz w:val="24"/>
          <w:szCs w:val="24"/>
          <w:lang w:val="es-ES" w:eastAsia="es-ES"/>
        </w:rPr>
        <w:t>,</w:t>
      </w:r>
      <w:r w:rsidR="00F12A74" w:rsidRPr="005D3083">
        <w:rPr>
          <w:rFonts w:ascii="Arial" w:eastAsia="Times New Roman" w:hAnsi="Arial" w:cs="Arial"/>
          <w:sz w:val="24"/>
          <w:szCs w:val="24"/>
          <w:lang w:val="es-ES" w:eastAsia="es-ES"/>
        </w:rPr>
        <w:t xml:space="preserve"> transcurrido dicho plazo sin que se hubiere solicitado el ajuste de costos se perderá el derecho a solicitarlo</w:t>
      </w:r>
      <w:r w:rsidR="007657A5" w:rsidRPr="005D3083">
        <w:rPr>
          <w:rFonts w:ascii="Arial" w:eastAsia="Times New Roman" w:hAnsi="Arial" w:cs="Arial"/>
          <w:sz w:val="24"/>
          <w:szCs w:val="24"/>
          <w:lang w:val="es-ES" w:eastAsia="es-ES"/>
        </w:rPr>
        <w:t>.</w:t>
      </w:r>
    </w:p>
    <w:p w14:paraId="0E9636DB" w14:textId="77777777" w:rsidR="00486E6A" w:rsidRPr="005D3083" w:rsidRDefault="00486E6A" w:rsidP="00CD2B61">
      <w:pPr>
        <w:spacing w:after="0" w:line="240" w:lineRule="auto"/>
        <w:jc w:val="both"/>
        <w:rPr>
          <w:rFonts w:ascii="Arial" w:eastAsia="Times New Roman" w:hAnsi="Arial" w:cs="Arial"/>
          <w:sz w:val="24"/>
          <w:szCs w:val="24"/>
          <w:lang w:val="es-ES" w:eastAsia="es-ES"/>
        </w:rPr>
      </w:pPr>
    </w:p>
    <w:p w14:paraId="33C33385" w14:textId="0B17B679" w:rsidR="00F10144" w:rsidRPr="005D3083" w:rsidRDefault="00F10144"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w:t>
      </w:r>
      <w:r w:rsidR="0083040B" w:rsidRPr="005D3083">
        <w:rPr>
          <w:rFonts w:ascii="Arial" w:eastAsia="Times New Roman" w:hAnsi="Arial" w:cs="Arial"/>
          <w:sz w:val="24"/>
          <w:szCs w:val="24"/>
          <w:lang w:val="es-ES" w:eastAsia="es-ES"/>
        </w:rPr>
        <w:t xml:space="preserve"> y en su caso con </w:t>
      </w:r>
      <w:r w:rsidR="0083040B" w:rsidRPr="005D3083">
        <w:rPr>
          <w:rFonts w:ascii="Arial" w:eastAsia="Times New Roman" w:hAnsi="Arial" w:cs="Arial"/>
          <w:b/>
          <w:sz w:val="24"/>
          <w:szCs w:val="24"/>
          <w:lang w:val="es-ES" w:eastAsia="es-ES"/>
        </w:rPr>
        <w:t>“LA SADER”</w:t>
      </w:r>
      <w:r w:rsidR="0083040B"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dentro de los 30 treinta días naturales siguientes a la solicitud de ajuste de costos directos, deberá emitir por oficio la resolución que proceda, en caso contrario la solicitud se tendrá por no aprobada, dejando los derechos a salvo del solicitante.</w:t>
      </w:r>
    </w:p>
    <w:p w14:paraId="629C457D"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2022B3E3"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Si resulta un excedente en el anticipo, debe amortizarse proporcionalmente en los pagos posteriores, hasta quedar saldado en la última liquidación.</w:t>
      </w:r>
    </w:p>
    <w:p w14:paraId="6E5BDF62"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55959D39" w14:textId="41AF041A" w:rsidR="00F10144" w:rsidRPr="005D3083" w:rsidRDefault="00F10144"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Los recursos financieros necesarios para cubrir las modificaciones en caso de aumento, no deben incluirse en convenios adicionales, sino que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7D74A1" w:rsidRPr="005D3083">
        <w:rPr>
          <w:rFonts w:ascii="Arial" w:eastAsia="Times New Roman" w:hAnsi="Arial" w:cs="Arial"/>
          <w:b/>
          <w:sz w:val="24"/>
          <w:szCs w:val="24"/>
          <w:lang w:val="es-ES" w:eastAsia="es-ES"/>
        </w:rPr>
        <w:t xml:space="preserve"> </w:t>
      </w:r>
      <w:r w:rsidR="007D74A1" w:rsidRPr="005D3083">
        <w:rPr>
          <w:rFonts w:ascii="Arial" w:eastAsia="Times New Roman" w:hAnsi="Arial" w:cs="Arial"/>
          <w:sz w:val="24"/>
          <w:szCs w:val="24"/>
          <w:lang w:val="es-ES" w:eastAsia="es-ES"/>
        </w:rPr>
        <w:t>o en su caso</w:t>
      </w:r>
      <w:r w:rsidR="007D74A1" w:rsidRPr="005D3083">
        <w:rPr>
          <w:rFonts w:ascii="Arial" w:eastAsia="Times New Roman" w:hAnsi="Arial" w:cs="Arial"/>
          <w:b/>
          <w:sz w:val="24"/>
          <w:szCs w:val="24"/>
          <w:lang w:val="es-ES" w:eastAsia="es-ES"/>
        </w:rPr>
        <w:t xml:space="preserve"> “LA SADER”</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debe prever la suficiencia presupuestal dentro de su programa de inversiones.</w:t>
      </w:r>
    </w:p>
    <w:p w14:paraId="67BD7FD4"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6BDDC5F9" w14:textId="76A404FE" w:rsidR="00F10144" w:rsidRPr="005D3083" w:rsidRDefault="00F10144"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Cuando la documentación mediante la que se promueva el ajuste de costos directos sea deficiente o incompleta, </w:t>
      </w:r>
      <w:r w:rsidR="000C64A4"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0C64A4" w:rsidRPr="005D3083">
        <w:rPr>
          <w:rFonts w:ascii="Arial" w:eastAsia="Times New Roman" w:hAnsi="Arial" w:cs="Arial"/>
          <w:b/>
          <w:sz w:val="24"/>
          <w:szCs w:val="24"/>
          <w:lang w:val="es-ES" w:eastAsia="es-ES"/>
        </w:rPr>
        <w:t>”</w:t>
      </w:r>
      <w:r w:rsidR="009139B7" w:rsidRPr="005D3083">
        <w:rPr>
          <w:rFonts w:ascii="Arial" w:eastAsia="Times New Roman" w:hAnsi="Arial" w:cs="Arial"/>
          <w:b/>
          <w:sz w:val="24"/>
          <w:szCs w:val="24"/>
          <w:lang w:val="es-ES" w:eastAsia="es-ES"/>
        </w:rPr>
        <w:t xml:space="preserve"> </w:t>
      </w:r>
      <w:r w:rsidR="009139B7" w:rsidRPr="005D3083">
        <w:rPr>
          <w:rFonts w:ascii="Arial" w:eastAsia="Times New Roman" w:hAnsi="Arial" w:cs="Arial"/>
          <w:sz w:val="24"/>
          <w:szCs w:val="24"/>
          <w:lang w:val="es-ES" w:eastAsia="es-ES"/>
        </w:rPr>
        <w:t>o en su caso</w:t>
      </w:r>
      <w:r w:rsidR="009139B7" w:rsidRPr="005D3083">
        <w:rPr>
          <w:rFonts w:ascii="Arial" w:eastAsia="Times New Roman" w:hAnsi="Arial" w:cs="Arial"/>
          <w:b/>
          <w:sz w:val="24"/>
          <w:szCs w:val="24"/>
          <w:lang w:val="es-ES" w:eastAsia="es-ES"/>
        </w:rPr>
        <w:t xml:space="preserve"> “LA SADER”</w:t>
      </w:r>
      <w:r w:rsidRPr="005D3083">
        <w:rPr>
          <w:rFonts w:ascii="Arial" w:eastAsia="Times New Roman" w:hAnsi="Arial" w:cs="Arial"/>
          <w:sz w:val="24"/>
          <w:szCs w:val="24"/>
          <w:lang w:val="es-ES" w:eastAsia="es-ES"/>
        </w:rPr>
        <w:t xml:space="preserve"> apercibirá por escrito a </w:t>
      </w:r>
      <w:r w:rsidR="000C64A4" w:rsidRPr="005D3083">
        <w:rPr>
          <w:rFonts w:ascii="Arial" w:eastAsia="Times New Roman" w:hAnsi="Arial" w:cs="Arial"/>
          <w:sz w:val="24"/>
          <w:szCs w:val="24"/>
          <w:lang w:val="es-ES" w:eastAsia="es-ES"/>
        </w:rPr>
        <w:t>“</w:t>
      </w:r>
      <w:r w:rsidR="000C64A4"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para que, en el plazo de </w:t>
      </w:r>
      <w:r w:rsidR="000C64A4" w:rsidRPr="005D3083">
        <w:rPr>
          <w:rFonts w:ascii="Arial" w:eastAsia="Times New Roman" w:hAnsi="Arial" w:cs="Arial"/>
          <w:sz w:val="24"/>
          <w:szCs w:val="24"/>
          <w:lang w:val="es-ES" w:eastAsia="es-ES"/>
        </w:rPr>
        <w:t xml:space="preserve">15 </w:t>
      </w:r>
      <w:r w:rsidRPr="005D3083">
        <w:rPr>
          <w:rFonts w:ascii="Arial" w:eastAsia="Times New Roman" w:hAnsi="Arial" w:cs="Arial"/>
          <w:sz w:val="24"/>
          <w:szCs w:val="24"/>
          <w:lang w:val="es-ES" w:eastAsia="es-ES"/>
        </w:rPr>
        <w:t>quince días</w:t>
      </w:r>
      <w:r w:rsidR="000C64A4" w:rsidRPr="005D3083">
        <w:rPr>
          <w:rFonts w:ascii="Arial" w:eastAsia="Times New Roman" w:hAnsi="Arial" w:cs="Arial"/>
          <w:sz w:val="24"/>
          <w:szCs w:val="24"/>
          <w:lang w:val="es-ES" w:eastAsia="es-ES"/>
        </w:rPr>
        <w:t>,</w:t>
      </w:r>
      <w:r w:rsidRPr="005D3083">
        <w:rPr>
          <w:rFonts w:ascii="Arial" w:eastAsia="Times New Roman" w:hAnsi="Arial" w:cs="Arial"/>
          <w:sz w:val="24"/>
          <w:szCs w:val="24"/>
          <w:lang w:val="es-ES" w:eastAsia="es-ES"/>
        </w:rPr>
        <w:t xml:space="preserve"> a partir de que le sea requerido, subsane el error o complemente la información solicitada.</w:t>
      </w:r>
    </w:p>
    <w:p w14:paraId="3600D91E"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599630E2"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Transcurrido el plazo señalado en el párrafo anterior sin que </w:t>
      </w:r>
      <w:r w:rsidR="000C64A4"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desahogue el apercibimiento, o no lo atendiere en forma correcta, se le tendrá por no presentada la solicitud de ajuste de costos directos.</w:t>
      </w:r>
    </w:p>
    <w:p w14:paraId="71DE37E6"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75135EAC"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El reconocimiento por ajuste de costos directos en aumento o reducción se deberá incluir en el pago de las estimaciones subsecuentes, considerando el último porcentaje de</w:t>
      </w:r>
      <w:r w:rsidR="00F64626" w:rsidRPr="005D3083">
        <w:rPr>
          <w:rFonts w:ascii="Arial" w:eastAsia="Times New Roman" w:hAnsi="Arial" w:cs="Arial"/>
          <w:sz w:val="24"/>
          <w:szCs w:val="24"/>
          <w:lang w:val="es-ES" w:eastAsia="es-ES"/>
        </w:rPr>
        <w:t xml:space="preserve"> ajuste que se tenga autorizado, el procedimiento para el ajuste de los mismos ser</w:t>
      </w:r>
      <w:r w:rsidR="00FF0B6B" w:rsidRPr="005D3083">
        <w:rPr>
          <w:rFonts w:ascii="Arial" w:eastAsia="Times New Roman" w:hAnsi="Arial" w:cs="Arial"/>
          <w:sz w:val="24"/>
          <w:szCs w:val="24"/>
          <w:lang w:val="es-ES" w:eastAsia="es-ES"/>
        </w:rPr>
        <w:t xml:space="preserve">á el establecido en el punto XV del artículo 106 de la Ley de Obra Pública para el Estado de Jalisco y sus Municipios. </w:t>
      </w:r>
    </w:p>
    <w:p w14:paraId="0323F0E3"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14DCE672"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El ajuste de costos de indirectos y financiamiento procederá únicamente cuando hubiere prórroga de plazos de terminación de la obra, debiéndose establecer en los convenios si estos son sujetos a dicho ajuste.</w:t>
      </w:r>
    </w:p>
    <w:p w14:paraId="79815CCF" w14:textId="77777777" w:rsidR="00F10144" w:rsidRPr="005D3083" w:rsidRDefault="00F10144" w:rsidP="00F10144">
      <w:pPr>
        <w:spacing w:after="0" w:line="240" w:lineRule="auto"/>
        <w:jc w:val="both"/>
        <w:rPr>
          <w:rFonts w:ascii="Arial" w:eastAsia="Times New Roman" w:hAnsi="Arial" w:cs="Arial"/>
          <w:sz w:val="24"/>
          <w:szCs w:val="24"/>
          <w:lang w:val="es-ES" w:eastAsia="es-ES"/>
        </w:rPr>
      </w:pPr>
    </w:p>
    <w:p w14:paraId="72D26749" w14:textId="77777777" w:rsidR="00F10144" w:rsidRPr="005D3083" w:rsidRDefault="003D7223" w:rsidP="00F1014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El </w:t>
      </w:r>
      <w:r w:rsidR="00F10144" w:rsidRPr="005D3083">
        <w:rPr>
          <w:rFonts w:ascii="Arial" w:eastAsia="Times New Roman" w:hAnsi="Arial" w:cs="Arial"/>
          <w:sz w:val="24"/>
          <w:szCs w:val="24"/>
          <w:lang w:val="es-ES" w:eastAsia="es-ES"/>
        </w:rPr>
        <w:t xml:space="preserve">costo por financiamiento estará sujeto a ajuste de acuerdo a las variaciones de la tasa de interés que </w:t>
      </w:r>
      <w:r w:rsidR="000C64A4" w:rsidRPr="005D3083">
        <w:rPr>
          <w:rFonts w:ascii="Arial" w:eastAsia="Times New Roman" w:hAnsi="Arial" w:cs="Arial"/>
          <w:sz w:val="24"/>
          <w:szCs w:val="24"/>
          <w:lang w:val="es-ES" w:eastAsia="es-ES"/>
        </w:rPr>
        <w:t>“</w:t>
      </w:r>
      <w:r w:rsidR="000C64A4" w:rsidRPr="005D3083">
        <w:rPr>
          <w:rFonts w:ascii="Arial" w:eastAsia="Times New Roman" w:hAnsi="Arial" w:cs="Arial"/>
          <w:b/>
          <w:sz w:val="24"/>
          <w:szCs w:val="24"/>
          <w:lang w:val="es-ES" w:eastAsia="es-ES"/>
        </w:rPr>
        <w:t>EL CONTRATISTA”</w:t>
      </w:r>
      <w:r w:rsidR="000C64A4" w:rsidRPr="005D3083">
        <w:rPr>
          <w:rFonts w:ascii="Arial" w:eastAsia="Times New Roman" w:hAnsi="Arial" w:cs="Arial"/>
          <w:sz w:val="24"/>
          <w:szCs w:val="24"/>
          <w:lang w:val="es-ES" w:eastAsia="es-ES"/>
        </w:rPr>
        <w:t xml:space="preserve"> </w:t>
      </w:r>
      <w:r w:rsidR="00F10144" w:rsidRPr="005D3083">
        <w:rPr>
          <w:rFonts w:ascii="Arial" w:eastAsia="Times New Roman" w:hAnsi="Arial" w:cs="Arial"/>
          <w:sz w:val="24"/>
          <w:szCs w:val="24"/>
          <w:lang w:val="es-ES" w:eastAsia="es-ES"/>
        </w:rPr>
        <w:t>haya considerado en su proposición.</w:t>
      </w:r>
    </w:p>
    <w:p w14:paraId="0CD13F8D"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527FCA94" w14:textId="30D61199" w:rsidR="00CD2B61" w:rsidRPr="005D3083" w:rsidRDefault="00CD2B61"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sz w:val="24"/>
          <w:szCs w:val="24"/>
          <w:lang w:val="es-ES" w:eastAsia="es-ES"/>
        </w:rPr>
        <w:t xml:space="preserve">Por lo que comprende a la vigencia para presentar la estimación de pago de escalatorias, será conforme a la autorización que emita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9139B7" w:rsidRPr="005D3083">
        <w:rPr>
          <w:rFonts w:ascii="Arial" w:eastAsia="Times New Roman" w:hAnsi="Arial" w:cs="Arial"/>
          <w:b/>
          <w:sz w:val="24"/>
          <w:szCs w:val="24"/>
          <w:lang w:val="es-ES" w:eastAsia="es-ES"/>
        </w:rPr>
        <w:t xml:space="preserve"> y “LA SADER”</w:t>
      </w:r>
      <w:r w:rsidRPr="005D3083">
        <w:rPr>
          <w:rFonts w:ascii="Arial" w:eastAsia="Times New Roman" w:hAnsi="Arial" w:cs="Arial"/>
          <w:b/>
          <w:sz w:val="24"/>
          <w:szCs w:val="24"/>
          <w:lang w:val="es-ES" w:eastAsia="es-ES"/>
        </w:rPr>
        <w:t>.</w:t>
      </w:r>
    </w:p>
    <w:p w14:paraId="0B8B7F1D"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6857CB34" w14:textId="44122316" w:rsidR="00DB34D1" w:rsidRPr="005D3083"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LAS RETENCIONES</w:t>
      </w:r>
    </w:p>
    <w:p w14:paraId="01982BDE" w14:textId="557AE51B" w:rsidR="00CD2B61" w:rsidRPr="005D3083" w:rsidRDefault="009139B7"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DÉCIMA TERCERA</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 xml:space="preserve">” </w:t>
      </w:r>
      <w:r w:rsidR="00CD2B61" w:rsidRPr="005D3083">
        <w:rPr>
          <w:rFonts w:ascii="Arial" w:eastAsia="Times New Roman" w:hAnsi="Arial" w:cs="Arial"/>
          <w:sz w:val="24"/>
          <w:szCs w:val="24"/>
          <w:lang w:val="es-ES" w:eastAsia="es-ES"/>
        </w:rPr>
        <w:t>podrá retener a</w:t>
      </w:r>
      <w:r w:rsidR="00CD2B61" w:rsidRPr="005D3083">
        <w:rPr>
          <w:rFonts w:ascii="Arial" w:eastAsia="Times New Roman" w:hAnsi="Arial" w:cs="Arial"/>
          <w:b/>
          <w:sz w:val="24"/>
          <w:szCs w:val="24"/>
          <w:lang w:val="es-ES" w:eastAsia="es-ES"/>
        </w:rPr>
        <w:t xml:space="preserve"> “EL CONTRATISTA”</w:t>
      </w:r>
      <w:r w:rsidR="00CD2B61" w:rsidRPr="005D3083">
        <w:rPr>
          <w:rFonts w:ascii="Arial" w:eastAsia="Times New Roman" w:hAnsi="Arial" w:cs="Arial"/>
          <w:sz w:val="24"/>
          <w:szCs w:val="24"/>
          <w:lang w:val="es-ES" w:eastAsia="es-ES"/>
        </w:rPr>
        <w:t xml:space="preserve"> pago por las siguientes causas:</w:t>
      </w:r>
    </w:p>
    <w:p w14:paraId="7BB64DD2" w14:textId="77777777" w:rsidR="00CD2B61" w:rsidRPr="005D3083" w:rsidRDefault="00CD2B61" w:rsidP="00903099">
      <w:pPr>
        <w:numPr>
          <w:ilvl w:val="0"/>
          <w:numId w:val="4"/>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La mala calidad de los materiales  empleados o equipo suministrados, y/o en los trabajos realizados dentro de la obra contratada;</w:t>
      </w:r>
    </w:p>
    <w:p w14:paraId="1BD4619C" w14:textId="77777777" w:rsidR="00CD2B61" w:rsidRPr="005D3083" w:rsidRDefault="00CD2B61" w:rsidP="00903099">
      <w:pPr>
        <w:numPr>
          <w:ilvl w:val="0"/>
          <w:numId w:val="4"/>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Incumplimiento en las especificaciones indicadas en el presente contrato;</w:t>
      </w:r>
    </w:p>
    <w:p w14:paraId="3DB15BF0" w14:textId="77777777" w:rsidR="00CD2B61" w:rsidRPr="005D3083" w:rsidRDefault="00CD2B61" w:rsidP="00903099">
      <w:pPr>
        <w:numPr>
          <w:ilvl w:val="0"/>
          <w:numId w:val="4"/>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Descuento por penas convencionales por retraso en el inicio o entrega de la obra;</w:t>
      </w:r>
    </w:p>
    <w:p w14:paraId="5820DDDA" w14:textId="059D4E75" w:rsidR="00CD2B61" w:rsidRPr="005D3083" w:rsidRDefault="00CD2B61" w:rsidP="00903099">
      <w:pPr>
        <w:numPr>
          <w:ilvl w:val="0"/>
          <w:numId w:val="4"/>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Reembolso a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009139B7" w:rsidRPr="005D3083">
        <w:rPr>
          <w:rFonts w:ascii="Arial" w:eastAsia="Times New Roman" w:hAnsi="Arial" w:cs="Arial"/>
          <w:b/>
          <w:sz w:val="24"/>
          <w:szCs w:val="24"/>
          <w:lang w:val="es-ES" w:eastAsia="es-ES"/>
        </w:rPr>
        <w:t xml:space="preserve">o en su caso a “LA SADER” </w:t>
      </w:r>
      <w:r w:rsidRPr="005D3083">
        <w:rPr>
          <w:rFonts w:ascii="Arial" w:eastAsia="Times New Roman" w:hAnsi="Arial" w:cs="Arial"/>
          <w:sz w:val="24"/>
          <w:szCs w:val="24"/>
          <w:lang w:val="es-ES" w:eastAsia="es-ES"/>
        </w:rPr>
        <w:t xml:space="preserve">de los pagos que éste hubiese realizado por cuenta de </w:t>
      </w:r>
      <w:r w:rsidRPr="005D3083">
        <w:rPr>
          <w:rFonts w:ascii="Arial" w:eastAsia="Times New Roman" w:hAnsi="Arial" w:cs="Arial"/>
          <w:b/>
          <w:sz w:val="24"/>
          <w:szCs w:val="24"/>
          <w:lang w:val="es-ES" w:eastAsia="es-ES"/>
        </w:rPr>
        <w:t>“EL CONTRATISTA”.</w:t>
      </w:r>
    </w:p>
    <w:p w14:paraId="7FEBE1F6" w14:textId="77777777" w:rsidR="007657A5" w:rsidRPr="005D3083" w:rsidRDefault="00CD2B61" w:rsidP="00903099">
      <w:pPr>
        <w:numPr>
          <w:ilvl w:val="0"/>
          <w:numId w:val="4"/>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Además de las anteriores retenciones,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conviene en que se le aplicará la retención equivalente al </w:t>
      </w:r>
      <w:r w:rsidRPr="005D3083">
        <w:rPr>
          <w:rFonts w:ascii="Arial" w:eastAsia="Times New Roman" w:hAnsi="Arial" w:cs="Arial"/>
          <w:b/>
          <w:sz w:val="24"/>
          <w:szCs w:val="24"/>
          <w:lang w:val="es-ES" w:eastAsia="es-ES"/>
        </w:rPr>
        <w:t>cinco al millar</w:t>
      </w:r>
      <w:r w:rsidRPr="005D3083">
        <w:rPr>
          <w:rFonts w:ascii="Arial" w:eastAsia="Times New Roman" w:hAnsi="Arial"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w:t>
      </w:r>
      <w:r w:rsidR="007657A5" w:rsidRPr="005D3083">
        <w:rPr>
          <w:rFonts w:ascii="Arial" w:eastAsia="Times New Roman" w:hAnsi="Arial" w:cs="Arial"/>
          <w:sz w:val="24"/>
          <w:szCs w:val="24"/>
          <w:lang w:val="es-ES" w:eastAsia="es-ES"/>
        </w:rPr>
        <w:t xml:space="preserve">lo dispuesto por el artículo </w:t>
      </w:r>
      <w:r w:rsidRPr="005D3083">
        <w:rPr>
          <w:rFonts w:ascii="Arial" w:eastAsia="Times New Roman" w:hAnsi="Arial" w:cs="Arial"/>
          <w:sz w:val="24"/>
          <w:szCs w:val="24"/>
          <w:lang w:val="es-ES" w:eastAsia="es-ES"/>
        </w:rPr>
        <w:t>4, punto 1 de la Ley de Obra Pública para el Est</w:t>
      </w:r>
      <w:r w:rsidR="003D7223" w:rsidRPr="005D3083">
        <w:rPr>
          <w:rFonts w:ascii="Arial" w:eastAsia="Times New Roman" w:hAnsi="Arial" w:cs="Arial"/>
          <w:sz w:val="24"/>
          <w:szCs w:val="24"/>
          <w:lang w:val="es-ES" w:eastAsia="es-ES"/>
        </w:rPr>
        <w:t>ado de Jalisco y sus Municipios.</w:t>
      </w:r>
      <w:r w:rsidRPr="005D3083">
        <w:rPr>
          <w:rFonts w:ascii="Arial" w:eastAsia="Times New Roman" w:hAnsi="Arial" w:cs="Arial"/>
          <w:sz w:val="24"/>
          <w:szCs w:val="24"/>
          <w:lang w:val="es-ES" w:eastAsia="es-ES"/>
        </w:rPr>
        <w:t xml:space="preserve">  </w:t>
      </w:r>
    </w:p>
    <w:p w14:paraId="17489E8B" w14:textId="77777777" w:rsidR="00CD2B61" w:rsidRPr="005D3083" w:rsidRDefault="00CD2B61" w:rsidP="00903099">
      <w:pPr>
        <w:numPr>
          <w:ilvl w:val="0"/>
          <w:numId w:val="4"/>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Se aplicará además la retención del </w:t>
      </w:r>
      <w:r w:rsidRPr="005D3083">
        <w:rPr>
          <w:rFonts w:ascii="Arial" w:eastAsia="Times New Roman" w:hAnsi="Arial" w:cs="Arial"/>
          <w:b/>
          <w:sz w:val="24"/>
          <w:szCs w:val="24"/>
          <w:lang w:val="es-ES" w:eastAsia="es-ES"/>
        </w:rPr>
        <w:t>2 dos al millar</w:t>
      </w:r>
      <w:r w:rsidRPr="005D3083">
        <w:rPr>
          <w:rFonts w:ascii="Arial" w:eastAsia="Times New Roman" w:hAnsi="Arial"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14:paraId="57F6FDDB" w14:textId="77777777" w:rsidR="00CD2B61" w:rsidRPr="005D3083" w:rsidRDefault="00CD2B61" w:rsidP="00CD2B61">
      <w:pPr>
        <w:spacing w:after="0" w:line="240" w:lineRule="auto"/>
        <w:ind w:left="915"/>
        <w:jc w:val="both"/>
        <w:rPr>
          <w:rFonts w:ascii="Arial" w:eastAsia="Times New Roman" w:hAnsi="Arial" w:cs="Arial"/>
          <w:sz w:val="24"/>
          <w:szCs w:val="24"/>
          <w:lang w:val="es-ES" w:eastAsia="es-ES"/>
        </w:rPr>
      </w:pPr>
    </w:p>
    <w:p w14:paraId="39759FB6" w14:textId="554C5DFF"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Las retenciones estarán en poder de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w:t>
      </w:r>
      <w:r w:rsidR="009139B7" w:rsidRPr="005D3083">
        <w:rPr>
          <w:rFonts w:ascii="Arial" w:eastAsia="Times New Roman" w:hAnsi="Arial" w:cs="Arial"/>
          <w:sz w:val="24"/>
          <w:szCs w:val="24"/>
          <w:lang w:val="es-ES" w:eastAsia="es-ES"/>
        </w:rPr>
        <w:t xml:space="preserve"> o en su caso </w:t>
      </w:r>
      <w:r w:rsidR="009139B7"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07CEB32"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357D474" w14:textId="77777777" w:rsidR="00CD2B61" w:rsidRPr="005D3083" w:rsidRDefault="00CD2B61"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lang w:val="es-ES" w:eastAsia="es-ES"/>
        </w:rPr>
        <w:t xml:space="preserve">“EL CONTRATISTA” </w:t>
      </w:r>
      <w:r w:rsidRPr="005D3083">
        <w:rPr>
          <w:rFonts w:ascii="Arial" w:eastAsia="Times New Roman" w:hAnsi="Arial" w:cs="Arial"/>
          <w:bCs/>
          <w:sz w:val="24"/>
          <w:szCs w:val="24"/>
          <w:lang w:val="es-ES" w:eastAsia="es-ES"/>
        </w:rPr>
        <w:t>deberá reintegrar las cantidades que en cualquier forma hubiere recibido en exceso por la contratación o durante la ejecución de los trabajos, para lo cual se estará de c</w:t>
      </w:r>
      <w:r w:rsidR="007657A5" w:rsidRPr="005D3083">
        <w:rPr>
          <w:rFonts w:ascii="Arial" w:eastAsia="Times New Roman" w:hAnsi="Arial" w:cs="Arial"/>
          <w:bCs/>
          <w:sz w:val="24"/>
          <w:szCs w:val="24"/>
          <w:lang w:val="es-ES" w:eastAsia="es-ES"/>
        </w:rPr>
        <w:t>onformidad con el art</w:t>
      </w:r>
      <w:r w:rsidR="003D7223" w:rsidRPr="005D3083">
        <w:rPr>
          <w:rFonts w:ascii="Arial" w:eastAsia="Times New Roman" w:hAnsi="Arial" w:cs="Arial"/>
          <w:bCs/>
          <w:sz w:val="24"/>
          <w:szCs w:val="24"/>
          <w:lang w:val="es-ES" w:eastAsia="es-ES"/>
        </w:rPr>
        <w:t>ículo 10</w:t>
      </w:r>
      <w:r w:rsidR="007657A5" w:rsidRPr="005D3083">
        <w:rPr>
          <w:rFonts w:ascii="Arial" w:eastAsia="Times New Roman" w:hAnsi="Arial" w:cs="Arial"/>
          <w:bCs/>
          <w:sz w:val="24"/>
          <w:szCs w:val="24"/>
          <w:lang w:val="es-ES" w:eastAsia="es-ES"/>
        </w:rPr>
        <w:t xml:space="preserve">5 punto 15 </w:t>
      </w:r>
      <w:r w:rsidRPr="005D3083">
        <w:rPr>
          <w:rFonts w:ascii="Arial" w:eastAsia="Times New Roman" w:hAnsi="Arial" w:cs="Arial"/>
          <w:bCs/>
          <w:sz w:val="24"/>
          <w:szCs w:val="24"/>
          <w:lang w:val="es-ES" w:eastAsia="es-ES"/>
        </w:rPr>
        <w:t>de la Ley de Obra Pública para el Estado de Jalisco y de sus Municipios.</w:t>
      </w:r>
    </w:p>
    <w:p w14:paraId="5B7E2035"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1031A29A" w14:textId="0BB22650" w:rsidR="00DB34D1" w:rsidRPr="005D3083" w:rsidRDefault="00DB34D1" w:rsidP="00DB34D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DE LAS REPARACIONES</w:t>
      </w:r>
    </w:p>
    <w:p w14:paraId="10A688B1" w14:textId="4F6D3AB0" w:rsidR="00CD2B61" w:rsidRPr="005D3083" w:rsidRDefault="009139B7"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DÉCIMA CUAR</w:t>
      </w:r>
      <w:r w:rsidR="00CD2B61" w:rsidRPr="005D3083">
        <w:rPr>
          <w:rFonts w:ascii="Arial" w:eastAsia="Times New Roman" w:hAnsi="Arial" w:cs="Arial"/>
          <w:b/>
          <w:bCs/>
          <w:sz w:val="24"/>
          <w:szCs w:val="24"/>
          <w:u w:val="single"/>
          <w:lang w:val="es-ES" w:eastAsia="es-ES"/>
        </w:rPr>
        <w:t>TA</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sz w:val="24"/>
          <w:szCs w:val="24"/>
          <w:lang w:val="es-ES" w:eastAsia="es-ES"/>
        </w:rPr>
        <w:t xml:space="preserve">Cuando las obras no se hayan realizado de acuerdo con lo estipulado en éste contrato o conforme a las instrucciones de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este ordenará su reparación o reposición inmediata con las obras adicionales que resulten </w:t>
      </w:r>
      <w:r w:rsidR="00CD2B61" w:rsidRPr="005D3083">
        <w:rPr>
          <w:rFonts w:ascii="Arial" w:eastAsia="Times New Roman" w:hAnsi="Arial" w:cs="Arial"/>
          <w:sz w:val="24"/>
          <w:szCs w:val="24"/>
          <w:lang w:val="es-ES" w:eastAsia="es-ES"/>
        </w:rPr>
        <w:lastRenderedPageBreak/>
        <w:t xml:space="preserve">necesarias, las cuales hará por su cuenta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sz w:val="24"/>
          <w:szCs w:val="24"/>
          <w:lang w:val="es-ES" w:eastAsia="es-ES"/>
        </w:rPr>
        <w:t xml:space="preserve"> sin que tenga derecho de retribución alguna; en este caso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5FD6B64E"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FFC6D3F" w14:textId="42A04B1B" w:rsidR="00DB34D1" w:rsidRPr="005D3083"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LOS SUBCONTRATOS</w:t>
      </w:r>
    </w:p>
    <w:p w14:paraId="4B1CBD87" w14:textId="65C07F54" w:rsidR="00CD2B61" w:rsidRPr="005D3083" w:rsidRDefault="000D03A5"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DÉCIMA QUIN</w:t>
      </w:r>
      <w:r w:rsidR="00CD2B61" w:rsidRPr="005D3083">
        <w:rPr>
          <w:rFonts w:ascii="Arial" w:eastAsia="Times New Roman" w:hAnsi="Arial" w:cs="Arial"/>
          <w:b/>
          <w:bCs/>
          <w:sz w:val="24"/>
          <w:szCs w:val="24"/>
          <w:u w:val="single"/>
          <w:lang w:val="es-ES" w:eastAsia="es-ES"/>
        </w:rPr>
        <w:t>TA</w:t>
      </w:r>
      <w:r w:rsidR="00CD2B61" w:rsidRPr="005D3083">
        <w:rPr>
          <w:rFonts w:ascii="Arial" w:eastAsia="Times New Roman" w:hAnsi="Arial" w:cs="Arial"/>
          <w:b/>
          <w:bCs/>
          <w:sz w:val="24"/>
          <w:szCs w:val="24"/>
          <w:lang w:val="es-ES" w:eastAsia="es-ES"/>
        </w:rPr>
        <w:t>.- “EL CONTRATISTA”</w:t>
      </w:r>
      <w:r w:rsidR="00CD2B61" w:rsidRPr="005D3083">
        <w:rPr>
          <w:rFonts w:ascii="Arial" w:eastAsia="Times New Roman" w:hAnsi="Arial" w:cs="Arial"/>
          <w:sz w:val="24"/>
          <w:szCs w:val="24"/>
          <w:lang w:val="es-ES" w:eastAsia="es-ES"/>
        </w:rPr>
        <w:t xml:space="preserve"> no podrá encomendar ni subcontratar con otra persona física o moral, la ejecución total o parcial de la obra, salvo autorización expresa previa y por escrito por parte de</w:t>
      </w:r>
      <w:r w:rsidR="00CD2B61" w:rsidRPr="005D3083">
        <w:rPr>
          <w:rFonts w:ascii="Arial" w:eastAsia="Times New Roman" w:hAnsi="Arial" w:cs="Arial"/>
          <w:b/>
          <w:bCs/>
          <w:sz w:val="24"/>
          <w:szCs w:val="24"/>
          <w:lang w:val="es-ES" w:eastAsia="es-ES"/>
        </w:rPr>
        <w:t xml:space="preserve"> “</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Pr="005D3083">
        <w:rPr>
          <w:rFonts w:ascii="Arial" w:eastAsia="Times New Roman" w:hAnsi="Arial" w:cs="Arial"/>
          <w:b/>
          <w:bCs/>
          <w:sz w:val="24"/>
          <w:szCs w:val="24"/>
          <w:lang w:val="es-ES" w:eastAsia="es-ES"/>
        </w:rPr>
        <w:t xml:space="preserve"> y “LA SADER”</w:t>
      </w:r>
      <w:r w:rsidRPr="005D3083">
        <w:rPr>
          <w:rFonts w:ascii="Arial" w:eastAsia="Times New Roman" w:hAnsi="Arial" w:cs="Arial"/>
          <w:bCs/>
          <w:sz w:val="24"/>
          <w:szCs w:val="24"/>
          <w:lang w:val="es-ES" w:eastAsia="es-ES"/>
        </w:rPr>
        <w:t xml:space="preserve">, </w:t>
      </w:r>
      <w:r w:rsidR="00CD2B61" w:rsidRPr="005D3083">
        <w:rPr>
          <w:rFonts w:ascii="Arial" w:eastAsia="Times New Roman" w:hAnsi="Arial" w:cs="Arial"/>
          <w:bCs/>
          <w:sz w:val="24"/>
          <w:szCs w:val="24"/>
          <w:lang w:val="es-ES" w:eastAsia="es-ES"/>
        </w:rPr>
        <w:t>según lo estipulado</w:t>
      </w:r>
      <w:r w:rsidR="00CD2B61" w:rsidRPr="005D3083">
        <w:rPr>
          <w:rFonts w:ascii="Arial" w:eastAsia="Times New Roman" w:hAnsi="Arial" w:cs="Arial"/>
          <w:sz w:val="24"/>
          <w:szCs w:val="24"/>
          <w:lang w:val="es-ES" w:eastAsia="es-ES"/>
        </w:rPr>
        <w:t xml:space="preserve"> en</w:t>
      </w:r>
      <w:r w:rsidR="006B2805" w:rsidRPr="005D3083">
        <w:rPr>
          <w:rFonts w:ascii="Arial" w:eastAsia="Times New Roman" w:hAnsi="Arial" w:cs="Arial"/>
          <w:sz w:val="24"/>
          <w:szCs w:val="24"/>
          <w:lang w:val="es-ES" w:eastAsia="es-ES"/>
        </w:rPr>
        <w:t xml:space="preserve"> el artículo 97 punto 9 de</w:t>
      </w:r>
      <w:r w:rsidR="00CD2B61" w:rsidRPr="005D3083">
        <w:rPr>
          <w:rFonts w:ascii="Arial" w:eastAsia="Times New Roman" w:hAnsi="Arial" w:cs="Arial"/>
          <w:sz w:val="24"/>
          <w:szCs w:val="24"/>
          <w:lang w:val="es-ES" w:eastAsia="es-ES"/>
        </w:rPr>
        <w:t xml:space="preserve"> la Ley de Obra Pública para el Estado de Jalisco y sus Municipios</w:t>
      </w:r>
      <w:r w:rsidR="006B2805" w:rsidRPr="005D3083">
        <w:rPr>
          <w:rFonts w:ascii="Arial" w:eastAsia="Times New Roman" w:hAnsi="Arial" w:cs="Arial"/>
          <w:bCs/>
          <w:sz w:val="24"/>
          <w:szCs w:val="24"/>
          <w:lang w:val="es-ES" w:eastAsia="es-ES"/>
        </w:rPr>
        <w:t>.</w:t>
      </w:r>
      <w:r w:rsidR="00CD2B61" w:rsidRPr="005D3083">
        <w:rPr>
          <w:rFonts w:ascii="Arial" w:eastAsia="Times New Roman" w:hAnsi="Arial" w:cs="Arial"/>
          <w:bCs/>
          <w:sz w:val="24"/>
          <w:szCs w:val="24"/>
          <w:lang w:val="es-ES" w:eastAsia="es-ES"/>
        </w:rPr>
        <w:t xml:space="preserve">  </w:t>
      </w:r>
    </w:p>
    <w:p w14:paraId="289FD32A"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751A275" w14:textId="77777777" w:rsidR="00DB34D1" w:rsidRPr="005D3083" w:rsidRDefault="00DB34D1" w:rsidP="00DB34D1">
      <w:pPr>
        <w:spacing w:after="0" w:line="240" w:lineRule="auto"/>
        <w:jc w:val="center"/>
        <w:rPr>
          <w:rFonts w:ascii="Arial" w:eastAsia="Times New Roman" w:hAnsi="Arial" w:cs="Arial"/>
          <w:b/>
          <w:bCs/>
          <w:sz w:val="24"/>
          <w:szCs w:val="24"/>
          <w:lang w:val="es-ES" w:eastAsia="es-ES"/>
        </w:rPr>
      </w:pPr>
    </w:p>
    <w:p w14:paraId="2486411E" w14:textId="77CFBB4E" w:rsidR="00DB34D1"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LAS OBLIGACIONES OBRERO-PATRONALES.</w:t>
      </w:r>
    </w:p>
    <w:p w14:paraId="5D734582" w14:textId="77777777" w:rsidR="00C6088A" w:rsidRPr="005D3083" w:rsidRDefault="00C6088A" w:rsidP="00DB34D1">
      <w:pPr>
        <w:spacing w:after="0" w:line="240" w:lineRule="auto"/>
        <w:jc w:val="center"/>
        <w:rPr>
          <w:rFonts w:ascii="Arial" w:eastAsia="Times New Roman" w:hAnsi="Arial" w:cs="Arial"/>
          <w:b/>
          <w:bCs/>
          <w:sz w:val="24"/>
          <w:szCs w:val="24"/>
          <w:lang w:val="es-ES" w:eastAsia="es-ES"/>
        </w:rPr>
      </w:pPr>
    </w:p>
    <w:p w14:paraId="1674B40C" w14:textId="39A65192" w:rsidR="00CD2B61" w:rsidRPr="005D3083" w:rsidRDefault="00F62E46"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bCs/>
          <w:sz w:val="24"/>
          <w:szCs w:val="24"/>
          <w:u w:val="single"/>
          <w:lang w:val="es-ES" w:eastAsia="es-ES"/>
        </w:rPr>
        <w:t>DÉCIMA SEXTA</w:t>
      </w:r>
      <w:r w:rsidR="00CD2B61" w:rsidRPr="005D3083">
        <w:rPr>
          <w:rFonts w:ascii="Arial" w:eastAsia="Times New Roman" w:hAnsi="Arial" w:cs="Arial"/>
          <w:b/>
          <w:bCs/>
          <w:sz w:val="24"/>
          <w:szCs w:val="24"/>
          <w:lang w:val="es-ES" w:eastAsia="es-ES"/>
        </w:rPr>
        <w:t>.- “EL CONTRATISTA”</w:t>
      </w:r>
      <w:r w:rsidR="00CD2B61" w:rsidRPr="005D3083">
        <w:rPr>
          <w:rFonts w:ascii="Arial" w:eastAsia="Times New Roman" w:hAnsi="Arial" w:cs="Arial"/>
          <w:sz w:val="24"/>
          <w:szCs w:val="24"/>
          <w:lang w:val="es-ES" w:eastAsia="es-ES"/>
        </w:rPr>
        <w:t xml:space="preserve"> será el único responsable de las obligaciones </w:t>
      </w:r>
      <w:r w:rsidR="00CD2B61" w:rsidRPr="005D3083">
        <w:rPr>
          <w:rFonts w:ascii="Arial" w:eastAsia="Times New Roman" w:hAnsi="Arial" w:cs="Arial"/>
          <w:b/>
          <w:bCs/>
          <w:sz w:val="24"/>
          <w:szCs w:val="24"/>
          <w:lang w:val="es-ES" w:eastAsia="es-ES"/>
        </w:rPr>
        <w:t>OBRERO-PATRONALES</w:t>
      </w:r>
      <w:r w:rsidR="00CD2B61" w:rsidRPr="005D3083">
        <w:rPr>
          <w:rFonts w:ascii="Arial" w:eastAsia="Times New Roman" w:hAnsi="Arial" w:cs="Arial"/>
          <w:sz w:val="24"/>
          <w:szCs w:val="24"/>
          <w:lang w:val="es-ES" w:eastAsia="es-ES"/>
        </w:rPr>
        <w:t xml:space="preserve"> ante las diversas Instituciones y Organismos Públicos del personal a su cargo, así como de quienes les suministren materiales para la misma, por lo que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9A0D46" w:rsidRPr="005D3083">
        <w:rPr>
          <w:rFonts w:ascii="Arial" w:eastAsia="Times New Roman" w:hAnsi="Arial" w:cs="Arial"/>
          <w:b/>
          <w:bCs/>
          <w:sz w:val="24"/>
          <w:szCs w:val="24"/>
          <w:lang w:val="es-ES" w:eastAsia="es-ES"/>
        </w:rPr>
        <w:t xml:space="preserve"> y “LA SADER”</w:t>
      </w:r>
      <w:r w:rsidR="00CD2B61" w:rsidRPr="005D3083">
        <w:rPr>
          <w:rFonts w:ascii="Arial" w:eastAsia="Times New Roman" w:hAnsi="Arial" w:cs="Arial"/>
          <w:sz w:val="24"/>
          <w:szCs w:val="24"/>
          <w:lang w:val="es-ES" w:eastAsia="es-ES"/>
        </w:rPr>
        <w:t xml:space="preserve"> será ajeno a cualquier reclamación proveniente de dichas relaciones. De la misma manera </w:t>
      </w:r>
      <w:r w:rsidR="00CD2B61" w:rsidRPr="005D3083">
        <w:rPr>
          <w:rFonts w:ascii="Arial" w:eastAsia="Times New Roman" w:hAnsi="Arial" w:cs="Arial"/>
          <w:b/>
          <w:sz w:val="24"/>
          <w:szCs w:val="24"/>
          <w:lang w:val="es-ES" w:eastAsia="es-ES"/>
        </w:rPr>
        <w:t xml:space="preserve">“EL CONTRATISTA” </w:t>
      </w:r>
      <w:r w:rsidR="00CD2B61" w:rsidRPr="005D3083">
        <w:rPr>
          <w:rFonts w:ascii="Arial" w:eastAsia="Times New Roman" w:hAnsi="Arial"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9A0D46" w:rsidRPr="005D3083">
        <w:rPr>
          <w:rFonts w:ascii="Arial" w:eastAsia="Times New Roman" w:hAnsi="Arial" w:cs="Arial"/>
          <w:b/>
          <w:sz w:val="24"/>
          <w:szCs w:val="24"/>
          <w:lang w:val="es-ES" w:eastAsia="es-ES"/>
        </w:rPr>
        <w:t>” y “LA SADER”.</w:t>
      </w:r>
    </w:p>
    <w:p w14:paraId="162BF645"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2F937A9A" w14:textId="039DD544"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 Se obliga </w:t>
      </w: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 xml:space="preserve">a presentar el formato SATIC 01 emitido por el Instituto Mexicano del Seguro Social ante el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9A0D46" w:rsidRPr="005D3083">
        <w:rPr>
          <w:rFonts w:ascii="Arial" w:eastAsia="Times New Roman" w:hAnsi="Arial" w:cs="Arial"/>
          <w:sz w:val="24"/>
          <w:szCs w:val="24"/>
          <w:lang w:val="es-ES" w:eastAsia="es-ES"/>
        </w:rPr>
        <w:t xml:space="preserve"> y en su caso ante</w:t>
      </w:r>
      <w:r w:rsidR="009A0D46" w:rsidRPr="005D3083">
        <w:rPr>
          <w:rFonts w:ascii="Arial" w:eastAsia="Times New Roman" w:hAnsi="Arial" w:cs="Arial"/>
          <w:b/>
          <w:sz w:val="24"/>
          <w:szCs w:val="24"/>
          <w:lang w:val="es-ES" w:eastAsia="es-ES"/>
        </w:rPr>
        <w:t xml:space="preserve"> “LA SADER”</w:t>
      </w:r>
      <w:r w:rsidRPr="005D3083">
        <w:rPr>
          <w:rFonts w:ascii="Arial" w:eastAsia="Times New Roman" w:hAnsi="Arial" w:cs="Arial"/>
          <w:sz w:val="24"/>
          <w:szCs w:val="24"/>
          <w:lang w:val="es-ES" w:eastAsia="es-ES"/>
        </w:rPr>
        <w:t>, anexo a la estimación 01 para que proceda su pago, a fin de cumplir con las obligaciones obrero-patronales; así como el correspondiente Aviso de Terminación de Obra, para llevar a cabo el finiquito correspondiente o la póliza de seguro para el personal, según sea el caso</w:t>
      </w:r>
      <w:r w:rsidR="006B2805" w:rsidRPr="005D3083">
        <w:rPr>
          <w:rFonts w:ascii="Arial" w:eastAsia="Times New Roman" w:hAnsi="Arial" w:cs="Arial"/>
          <w:sz w:val="24"/>
          <w:szCs w:val="24"/>
          <w:lang w:val="es-ES" w:eastAsia="es-ES"/>
        </w:rPr>
        <w:t>, dentro de los diez días siguientes a la fecha de entrega de la orden de trabajo, de conformidad con lo estipulado en el artículo 99</w:t>
      </w:r>
      <w:r w:rsidR="003D7223" w:rsidRPr="005D3083">
        <w:rPr>
          <w:rFonts w:ascii="Arial" w:eastAsia="Times New Roman" w:hAnsi="Arial" w:cs="Arial"/>
          <w:sz w:val="24"/>
          <w:szCs w:val="24"/>
          <w:lang w:val="es-ES" w:eastAsia="es-ES"/>
        </w:rPr>
        <w:t xml:space="preserve"> punto 2,</w:t>
      </w:r>
      <w:r w:rsidR="006B2805" w:rsidRPr="005D3083">
        <w:rPr>
          <w:rFonts w:ascii="Arial" w:eastAsia="Times New Roman" w:hAnsi="Arial" w:cs="Arial"/>
          <w:sz w:val="24"/>
          <w:szCs w:val="24"/>
          <w:lang w:val="es-ES" w:eastAsia="es-ES"/>
        </w:rPr>
        <w:t xml:space="preserve"> de la Ley de Obra Pública para el Estado de Jalisco y sus Municipios. </w:t>
      </w:r>
    </w:p>
    <w:p w14:paraId="47D32F00"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BBEF0AA" w14:textId="72378EFB"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37235F2F"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24C6AF82" w14:textId="71CADB0D" w:rsidR="00DB34D1" w:rsidRPr="005D3083" w:rsidRDefault="00DB34D1" w:rsidP="00DB34D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DE LA RESPONSABILIDAD CIVIL</w:t>
      </w:r>
    </w:p>
    <w:p w14:paraId="6307551B" w14:textId="06FCF412" w:rsidR="00CD2B61" w:rsidRPr="005D3083" w:rsidRDefault="009A0D46"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u w:val="single"/>
          <w:lang w:val="es-ES" w:eastAsia="es-ES"/>
        </w:rPr>
        <w:t>DÉCIMA SÉPTIM</w:t>
      </w:r>
      <w:r w:rsidR="00CD2B61" w:rsidRPr="005D3083">
        <w:rPr>
          <w:rFonts w:ascii="Arial" w:eastAsia="Times New Roman" w:hAnsi="Arial" w:cs="Arial"/>
          <w:b/>
          <w:sz w:val="24"/>
          <w:szCs w:val="24"/>
          <w:u w:val="single"/>
          <w:lang w:val="es-ES" w:eastAsia="es-ES"/>
        </w:rPr>
        <w:t>A</w:t>
      </w:r>
      <w:r w:rsidR="00CD2B61" w:rsidRPr="005D3083">
        <w:rPr>
          <w:rFonts w:ascii="Arial" w:eastAsia="Times New Roman" w:hAnsi="Arial" w:cs="Arial"/>
          <w:b/>
          <w:sz w:val="24"/>
          <w:szCs w:val="24"/>
          <w:lang w:val="es-ES" w:eastAsia="es-ES"/>
        </w:rPr>
        <w:t xml:space="preserve">.- </w:t>
      </w:r>
      <w:r w:rsidR="00CD2B61" w:rsidRPr="005D3083">
        <w:rPr>
          <w:rFonts w:ascii="Arial" w:eastAsia="Times New Roman" w:hAnsi="Arial" w:cs="Arial"/>
          <w:sz w:val="24"/>
          <w:szCs w:val="24"/>
          <w:lang w:val="es-ES" w:eastAsia="es-ES"/>
        </w:rPr>
        <w:t>“</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00CD2B61" w:rsidRPr="005D3083">
        <w:rPr>
          <w:rFonts w:ascii="Arial" w:eastAsia="Times New Roman" w:hAnsi="Arial" w:cs="Arial"/>
          <w:b/>
          <w:sz w:val="24"/>
          <w:szCs w:val="24"/>
          <w:lang w:val="es-ES" w:eastAsia="es-ES"/>
        </w:rPr>
        <w:t xml:space="preserve">“EL CONTRATISTA”, </w:t>
      </w:r>
      <w:r w:rsidR="00CD2B61" w:rsidRPr="005D3083">
        <w:rPr>
          <w:rFonts w:ascii="Arial" w:eastAsia="Times New Roman" w:hAnsi="Arial" w:cs="Arial"/>
          <w:sz w:val="24"/>
          <w:szCs w:val="24"/>
          <w:lang w:val="es-ES" w:eastAsia="es-ES"/>
        </w:rPr>
        <w:t xml:space="preserve">deslindando por completo a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y a “LA SADER”</w:t>
      </w:r>
      <w:r w:rsidR="00CD2B61" w:rsidRPr="005D3083">
        <w:rPr>
          <w:rFonts w:ascii="Arial" w:eastAsia="Times New Roman" w:hAnsi="Arial" w:cs="Arial"/>
          <w:sz w:val="24"/>
          <w:szCs w:val="24"/>
          <w:lang w:val="es-ES" w:eastAsia="es-ES"/>
        </w:rPr>
        <w:t xml:space="preserve"> de cualquier responsabilidad, indemnización o reclamo que se pudieran ocasionar. </w:t>
      </w:r>
    </w:p>
    <w:p w14:paraId="2B58CE24" w14:textId="77777777" w:rsidR="00CD2B61" w:rsidRPr="005D3083" w:rsidRDefault="00CD2B61" w:rsidP="00CD2B61">
      <w:pPr>
        <w:spacing w:after="0" w:line="240" w:lineRule="auto"/>
        <w:jc w:val="both"/>
        <w:rPr>
          <w:rFonts w:ascii="Arial" w:eastAsia="Times New Roman" w:hAnsi="Arial" w:cs="Arial"/>
          <w:b/>
          <w:bCs/>
          <w:sz w:val="24"/>
          <w:szCs w:val="24"/>
          <w:u w:val="single"/>
          <w:lang w:val="es-ES" w:eastAsia="es-ES"/>
        </w:rPr>
      </w:pPr>
    </w:p>
    <w:p w14:paraId="639F733B" w14:textId="77777777" w:rsidR="00DB34D1" w:rsidRPr="005D3083" w:rsidRDefault="00DB34D1" w:rsidP="00DB34D1">
      <w:pPr>
        <w:spacing w:after="0" w:line="240" w:lineRule="auto"/>
        <w:jc w:val="center"/>
        <w:rPr>
          <w:rFonts w:ascii="Arial" w:eastAsia="Times New Roman" w:hAnsi="Arial" w:cs="Arial"/>
          <w:b/>
          <w:bCs/>
          <w:sz w:val="24"/>
          <w:szCs w:val="24"/>
          <w:lang w:val="es-ES" w:eastAsia="es-ES"/>
        </w:rPr>
      </w:pPr>
    </w:p>
    <w:p w14:paraId="69DDAA00" w14:textId="77777777" w:rsidR="00DB34D1" w:rsidRPr="005D3083" w:rsidRDefault="00DB34D1" w:rsidP="00DB34D1">
      <w:pPr>
        <w:spacing w:after="0" w:line="240" w:lineRule="auto"/>
        <w:jc w:val="center"/>
        <w:rPr>
          <w:rFonts w:ascii="Arial" w:eastAsia="Times New Roman" w:hAnsi="Arial" w:cs="Arial"/>
          <w:b/>
          <w:bCs/>
          <w:sz w:val="24"/>
          <w:szCs w:val="24"/>
          <w:lang w:val="es-ES" w:eastAsia="es-ES"/>
        </w:rPr>
      </w:pPr>
    </w:p>
    <w:p w14:paraId="3F9E3E70" w14:textId="77148921" w:rsidR="00DB34D1" w:rsidRPr="005D3083"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LOS PROVEEDORES Y PRESTADORES DE SERVICIOS</w:t>
      </w:r>
    </w:p>
    <w:p w14:paraId="08E9130C" w14:textId="031B7B06" w:rsidR="00CD2B61" w:rsidRPr="005D3083" w:rsidRDefault="009A0D46"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bCs/>
          <w:sz w:val="24"/>
          <w:szCs w:val="24"/>
          <w:u w:val="single"/>
          <w:lang w:val="es-ES" w:eastAsia="es-ES"/>
        </w:rPr>
        <w:t>DÉCIMA OCTAV</w:t>
      </w:r>
      <w:r w:rsidR="00CD2B61"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 “EL CONTRATISTA”</w:t>
      </w:r>
      <w:r w:rsidR="00CD2B61" w:rsidRPr="005D3083">
        <w:rPr>
          <w:rFonts w:ascii="Arial" w:eastAsia="Times New Roman" w:hAnsi="Arial"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00CD2B61" w:rsidRPr="005D3083">
        <w:rPr>
          <w:rFonts w:ascii="Arial" w:eastAsia="Times New Roman" w:hAnsi="Arial" w:cs="Arial"/>
          <w:b/>
          <w:sz w:val="24"/>
          <w:szCs w:val="24"/>
          <w:lang w:val="es-ES" w:eastAsia="es-ES"/>
        </w:rPr>
        <w:t>“EL CONTRATISTA”.</w:t>
      </w:r>
    </w:p>
    <w:p w14:paraId="708C7046"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73FDF2BA" w14:textId="08218FC9" w:rsidR="00DB34D1" w:rsidRPr="005D3083" w:rsidRDefault="00DB34D1" w:rsidP="00DB34D1">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 SEGURIDAD DE LA OBRA</w:t>
      </w:r>
    </w:p>
    <w:p w14:paraId="56BC211E" w14:textId="73C529BC" w:rsidR="00CD2B61" w:rsidRPr="005D3083" w:rsidRDefault="0001010D"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DÉCIMA NOVENA</w:t>
      </w:r>
      <w:r w:rsidR="00CD2B61" w:rsidRPr="005D3083">
        <w:rPr>
          <w:rFonts w:ascii="Arial" w:eastAsia="Times New Roman" w:hAnsi="Arial" w:cs="Arial"/>
          <w:b/>
          <w:bCs/>
          <w:sz w:val="24"/>
          <w:szCs w:val="24"/>
          <w:lang w:val="es-ES" w:eastAsia="es-ES"/>
        </w:rPr>
        <w:t>.- “EL CONTRATISTA”</w:t>
      </w:r>
      <w:r w:rsidR="00CD2B61" w:rsidRPr="005D3083">
        <w:rPr>
          <w:rFonts w:ascii="Arial" w:eastAsia="Times New Roman" w:hAnsi="Arial"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00CD2B61" w:rsidRPr="005D3083">
        <w:rPr>
          <w:rFonts w:ascii="Arial" w:eastAsia="Times New Roman" w:hAnsi="Arial" w:cs="Arial"/>
          <w:b/>
          <w:bCs/>
          <w:sz w:val="24"/>
          <w:szCs w:val="24"/>
          <w:lang w:val="es-ES" w:eastAsia="es-ES"/>
        </w:rPr>
        <w:t>“EL CONTRATISTA.”</w:t>
      </w:r>
    </w:p>
    <w:p w14:paraId="0A4F6720"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038D5C2E" w14:textId="2FBCB5A4"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 SEÑALIZACIÓN DE LA OBRA</w:t>
      </w:r>
    </w:p>
    <w:p w14:paraId="2333E755" w14:textId="787049F8"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VI</w:t>
      </w:r>
      <w:r w:rsidR="0001010D" w:rsidRPr="005D3083">
        <w:rPr>
          <w:rFonts w:ascii="Arial" w:eastAsia="Times New Roman" w:hAnsi="Arial" w:cs="Arial"/>
          <w:b/>
          <w:bCs/>
          <w:sz w:val="24"/>
          <w:szCs w:val="24"/>
          <w:u w:val="single"/>
          <w:lang w:val="es-ES" w:eastAsia="es-ES"/>
        </w:rPr>
        <w:t>GÉSIMA</w:t>
      </w:r>
      <w:r w:rsidRPr="005D3083">
        <w:rPr>
          <w:rFonts w:ascii="Arial" w:eastAsia="Times New Roman" w:hAnsi="Arial" w:cs="Arial"/>
          <w:b/>
          <w:bCs/>
          <w:sz w:val="24"/>
          <w:szCs w:val="24"/>
          <w:lang w:val="es-ES" w:eastAsia="es-ES"/>
        </w:rPr>
        <w:t xml:space="preserve">.- </w:t>
      </w:r>
      <w:r w:rsidRPr="005D3083">
        <w:rPr>
          <w:rFonts w:ascii="Arial" w:eastAsia="Times New Roman" w:hAnsi="Arial" w:cs="Arial"/>
          <w:sz w:val="24"/>
          <w:szCs w:val="24"/>
          <w:lang w:val="es-ES" w:eastAsia="es-ES"/>
        </w:rPr>
        <w:t>Será obligación de</w:t>
      </w:r>
      <w:r w:rsidRPr="005D3083">
        <w:rPr>
          <w:rFonts w:ascii="Arial" w:eastAsia="Times New Roman" w:hAnsi="Arial" w:cs="Arial"/>
          <w:b/>
          <w:bCs/>
          <w:sz w:val="24"/>
          <w:szCs w:val="24"/>
          <w:lang w:val="es-ES" w:eastAsia="es-ES"/>
        </w:rPr>
        <w:t xml:space="preserve"> “EL CONTRATISTA”</w:t>
      </w:r>
      <w:r w:rsidRPr="005D3083">
        <w:rPr>
          <w:rFonts w:ascii="Arial" w:eastAsia="Times New Roman" w:hAnsi="Arial" w:cs="Arial"/>
          <w:sz w:val="24"/>
          <w:szCs w:val="24"/>
          <w:lang w:val="es-ES" w:eastAsia="es-ES"/>
        </w:rPr>
        <w:t xml:space="preserve"> el suministro y colocación del rótulo de obra, con cargo a sus gastos indirectos y conforme a los lineamientos señalados por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en caso de incumplimiento</w:t>
      </w:r>
      <w:r w:rsidR="00DC0CC7" w:rsidRPr="005D3083">
        <w:rPr>
          <w:rFonts w:ascii="Arial" w:eastAsia="Times New Roman" w:hAnsi="Arial" w:cs="Arial"/>
          <w:sz w:val="24"/>
          <w:szCs w:val="24"/>
          <w:lang w:val="es-ES" w:eastAsia="es-ES"/>
        </w:rPr>
        <w:t>,</w:t>
      </w:r>
      <w:r w:rsidRPr="005D3083">
        <w:rPr>
          <w:rFonts w:ascii="Arial" w:eastAsia="Times New Roman" w:hAnsi="Arial" w:cs="Arial"/>
          <w:sz w:val="24"/>
          <w:szCs w:val="24"/>
          <w:lang w:val="es-ES" w:eastAsia="es-ES"/>
        </w:rPr>
        <w:t xml:space="preserv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DC0CC7" w:rsidRPr="005D3083">
        <w:rPr>
          <w:rFonts w:ascii="Arial" w:eastAsia="Times New Roman" w:hAnsi="Arial" w:cs="Arial"/>
          <w:b/>
          <w:sz w:val="24"/>
          <w:szCs w:val="24"/>
          <w:lang w:val="es-ES" w:eastAsia="es-ES"/>
        </w:rPr>
        <w:t xml:space="preserve"> y “LA SADER”</w:t>
      </w:r>
      <w:r w:rsidRPr="005D3083">
        <w:rPr>
          <w:rFonts w:ascii="Arial" w:eastAsia="Times New Roman" w:hAnsi="Arial" w:cs="Arial"/>
          <w:sz w:val="24"/>
          <w:szCs w:val="24"/>
          <w:lang w:val="es-ES" w:eastAsia="es-ES"/>
        </w:rPr>
        <w:t xml:space="preserve"> Lo proporcionará y su costo será descontado del pago de sus estimaciones pendientes o de la estimación final.</w:t>
      </w:r>
    </w:p>
    <w:p w14:paraId="193E5DE8"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1A476559" w14:textId="12366EFD"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 SUPERVISIÓN DE LA OBRA</w:t>
      </w:r>
    </w:p>
    <w:p w14:paraId="08A53F56" w14:textId="0005C22E" w:rsidR="00CD2B61" w:rsidRPr="005D3083" w:rsidRDefault="00DC0CC7"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VIGÉSIMA PRIMERA</w:t>
      </w:r>
      <w:r w:rsidR="00CD2B61" w:rsidRPr="005D3083">
        <w:rPr>
          <w:rFonts w:ascii="Arial" w:eastAsia="Times New Roman" w:hAnsi="Arial" w:cs="Arial"/>
          <w:b/>
          <w:bCs/>
          <w:sz w:val="24"/>
          <w:szCs w:val="24"/>
          <w:lang w:val="es-ES" w:eastAsia="es-ES"/>
        </w:rPr>
        <w:t>.- “</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a través de la Dirección de Obras Públicas, tendrán el derecho a supervisar en todo tiempo las obras objeto de éste contrato y dará a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sz w:val="24"/>
          <w:szCs w:val="24"/>
          <w:lang w:val="es-ES" w:eastAsia="es-ES"/>
        </w:rPr>
        <w:t xml:space="preserve"> por escrito las instrucciones y observaciones que estime </w:t>
      </w:r>
      <w:r w:rsidR="00CD2B61" w:rsidRPr="005D3083">
        <w:rPr>
          <w:rFonts w:ascii="Arial" w:eastAsia="Times New Roman" w:hAnsi="Arial" w:cs="Arial"/>
          <w:sz w:val="24"/>
          <w:szCs w:val="24"/>
          <w:lang w:val="es-ES" w:eastAsia="es-ES"/>
        </w:rPr>
        <w:lastRenderedPageBreak/>
        <w:t>pertinentes relacionadas con su ejecución, a fin de que se ajuste al proyecto y modificaciones que se consideren pertinentes.</w:t>
      </w:r>
    </w:p>
    <w:p w14:paraId="467B869B"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BE7C346"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Para tal efecto </w:t>
      </w:r>
      <w:r w:rsidR="003D7223" w:rsidRPr="005D3083">
        <w:rPr>
          <w:rFonts w:ascii="Arial" w:eastAsia="Times New Roman" w:hAnsi="Arial" w:cs="Arial"/>
          <w:b/>
          <w:sz w:val="24"/>
          <w:szCs w:val="24"/>
          <w:lang w:val="es-ES" w:eastAsia="es-ES"/>
        </w:rPr>
        <w:t xml:space="preserve">“EL AYUTAMIENTO”, </w:t>
      </w:r>
      <w:r w:rsidR="003D7223" w:rsidRPr="005D3083">
        <w:rPr>
          <w:rFonts w:ascii="Arial" w:eastAsia="Times New Roman" w:hAnsi="Arial" w:cs="Arial"/>
          <w:sz w:val="24"/>
          <w:szCs w:val="24"/>
          <w:lang w:val="es-ES" w:eastAsia="es-ES"/>
        </w:rPr>
        <w:t>por medio de la Dirección de Obras Públicas</w:t>
      </w:r>
      <w:r w:rsidRPr="005D3083">
        <w:rPr>
          <w:rFonts w:ascii="Arial" w:eastAsia="Times New Roman" w:hAnsi="Arial" w:cs="Arial"/>
          <w:sz w:val="24"/>
          <w:szCs w:val="24"/>
          <w:lang w:val="es-ES" w:eastAsia="es-ES"/>
        </w:rPr>
        <w:t>, establecerá la</w:t>
      </w:r>
      <w:r w:rsidRPr="005D3083">
        <w:rPr>
          <w:rFonts w:ascii="Arial" w:eastAsia="Times New Roman" w:hAnsi="Arial" w:cs="Arial"/>
          <w:b/>
          <w:sz w:val="24"/>
          <w:szCs w:val="24"/>
          <w:lang w:val="es-ES" w:eastAsia="es-ES"/>
        </w:rPr>
        <w:t xml:space="preserve"> RESIDENCIA DE OBRA</w:t>
      </w:r>
      <w:r w:rsidRPr="005D3083">
        <w:rPr>
          <w:rFonts w:ascii="Arial" w:eastAsia="Times New Roman" w:hAnsi="Arial" w:cs="Arial"/>
          <w:sz w:val="24"/>
          <w:szCs w:val="24"/>
          <w:lang w:val="es-ES" w:eastAsia="es-ES"/>
        </w:rPr>
        <w:t xml:space="preserve"> antes de la iniciación de la obra, misma que será la responsable directa de la supervisión, vigilancia, control y revisión de los trabajos encomendados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incluyendo la aprobación de sus estimaciones.</w:t>
      </w:r>
    </w:p>
    <w:p w14:paraId="553B1B89" w14:textId="77777777" w:rsidR="00CD2B61" w:rsidRPr="005D3083" w:rsidRDefault="00CD2B61" w:rsidP="00CD2B61">
      <w:pPr>
        <w:spacing w:after="0" w:line="240" w:lineRule="auto"/>
        <w:jc w:val="both"/>
        <w:rPr>
          <w:rFonts w:ascii="Arial" w:eastAsia="Times New Roman" w:hAnsi="Arial" w:cs="Arial"/>
          <w:b/>
          <w:sz w:val="24"/>
          <w:szCs w:val="24"/>
          <w:lang w:val="es-ES" w:eastAsia="es-ES"/>
        </w:rPr>
      </w:pPr>
    </w:p>
    <w:p w14:paraId="579C3F12" w14:textId="77777777" w:rsidR="00CD2B61" w:rsidRPr="005D3083" w:rsidRDefault="00CD2B61" w:rsidP="00CD2B61">
      <w:pPr>
        <w:spacing w:after="0" w:line="240" w:lineRule="auto"/>
        <w:jc w:val="both"/>
        <w:rPr>
          <w:rFonts w:ascii="Arial" w:eastAsia="Times New Roman" w:hAnsi="Arial" w:cs="Arial"/>
          <w:sz w:val="24"/>
          <w:szCs w:val="24"/>
          <w:lang w:eastAsia="es-ES"/>
        </w:rPr>
      </w:pPr>
      <w:r w:rsidRPr="005D3083">
        <w:rPr>
          <w:rFonts w:ascii="Arial" w:eastAsia="Times New Roman" w:hAnsi="Arial" w:cs="Arial"/>
          <w:sz w:val="24"/>
          <w:szCs w:val="24"/>
          <w:lang w:val="es-ES" w:eastAsia="es-ES"/>
        </w:rPr>
        <w:t xml:space="preserve">Con el fin de llevar a cabo la supervisión y control de la Obra, </w:t>
      </w:r>
      <w:r w:rsidRPr="005D3083">
        <w:rPr>
          <w:rFonts w:ascii="Arial" w:eastAsia="Times New Roman" w:hAnsi="Arial" w:cs="Arial"/>
          <w:b/>
          <w:sz w:val="24"/>
          <w:szCs w:val="24"/>
          <w:lang w:val="es-ES" w:eastAsia="es-ES"/>
        </w:rPr>
        <w:t>“LAS PARTES”</w:t>
      </w:r>
      <w:r w:rsidRPr="005D3083">
        <w:rPr>
          <w:rFonts w:ascii="Arial" w:eastAsia="Times New Roman" w:hAnsi="Arial" w:cs="Arial"/>
          <w:sz w:val="24"/>
          <w:szCs w:val="24"/>
          <w:lang w:val="es-ES" w:eastAsia="es-ES"/>
        </w:rPr>
        <w:t xml:space="preserve"> se obligan para que en términos de los artículos </w:t>
      </w:r>
      <w:r w:rsidR="00FF7C82" w:rsidRPr="005D3083">
        <w:rPr>
          <w:rFonts w:ascii="Arial" w:eastAsia="Times New Roman" w:hAnsi="Arial" w:cs="Arial"/>
          <w:sz w:val="24"/>
          <w:szCs w:val="24"/>
          <w:lang w:val="es-ES" w:eastAsia="es-ES"/>
        </w:rPr>
        <w:t>92 punto 9</w:t>
      </w:r>
      <w:r w:rsidR="00981F9F" w:rsidRPr="005D3083">
        <w:rPr>
          <w:rFonts w:ascii="Arial" w:eastAsia="Times New Roman" w:hAnsi="Arial" w:cs="Arial"/>
          <w:sz w:val="24"/>
          <w:szCs w:val="24"/>
          <w:lang w:val="es-ES" w:eastAsia="es-ES"/>
        </w:rPr>
        <w:t xml:space="preserve"> </w:t>
      </w:r>
      <w:r w:rsidR="00C849B0" w:rsidRPr="005D3083">
        <w:rPr>
          <w:rFonts w:ascii="Arial" w:eastAsia="Times New Roman" w:hAnsi="Arial" w:cs="Arial"/>
          <w:sz w:val="24"/>
          <w:szCs w:val="24"/>
          <w:lang w:val="es-ES" w:eastAsia="es-ES"/>
        </w:rPr>
        <w:t xml:space="preserve">de la </w:t>
      </w:r>
      <w:r w:rsidRPr="005D3083">
        <w:rPr>
          <w:rFonts w:ascii="Arial" w:eastAsia="Times New Roman" w:hAnsi="Arial" w:cs="Arial"/>
          <w:sz w:val="24"/>
          <w:szCs w:val="24"/>
          <w:lang w:val="es-ES" w:eastAsia="es-ES"/>
        </w:rPr>
        <w:t xml:space="preserve">Ley de Obra Pública para el Estado de Jalisco y sus Municipios, así como el artículo 54 del </w:t>
      </w:r>
      <w:r w:rsidRPr="005D3083">
        <w:rPr>
          <w:rFonts w:ascii="Arial" w:eastAsia="Times New Roman" w:hAnsi="Arial" w:cs="Arial"/>
          <w:sz w:val="24"/>
          <w:szCs w:val="24"/>
          <w:lang w:eastAsia="es-ES"/>
        </w:rPr>
        <w:t>Reglamento de la Ley de Obr</w:t>
      </w:r>
      <w:r w:rsidR="00483EBB" w:rsidRPr="005D3083">
        <w:rPr>
          <w:rFonts w:ascii="Arial" w:eastAsia="Times New Roman" w:hAnsi="Arial" w:cs="Arial"/>
          <w:sz w:val="24"/>
          <w:szCs w:val="24"/>
          <w:lang w:eastAsia="es-ES"/>
        </w:rPr>
        <w:t xml:space="preserve">a Pública del Estado de Jalisco </w:t>
      </w:r>
      <w:r w:rsidR="00F74AEF" w:rsidRPr="005D3083">
        <w:rPr>
          <w:rFonts w:ascii="Arial" w:eastAsia="Times New Roman" w:hAnsi="Arial" w:cs="Arial"/>
          <w:sz w:val="24"/>
          <w:szCs w:val="24"/>
          <w:lang w:eastAsia="es-ES"/>
        </w:rPr>
        <w:t>abrogada,</w:t>
      </w:r>
      <w:r w:rsidRPr="005D3083">
        <w:rPr>
          <w:rFonts w:ascii="Arial" w:eastAsia="Times New Roman" w:hAnsi="Arial" w:cs="Arial"/>
          <w:sz w:val="24"/>
          <w:szCs w:val="24"/>
          <w:lang w:eastAsia="es-ES"/>
        </w:rPr>
        <w:t xml:space="preserve"> esto con fundamento a la señalado en el artículo Quinto transitorio de la </w:t>
      </w:r>
      <w:r w:rsidR="00483EBB" w:rsidRPr="005D3083">
        <w:rPr>
          <w:rFonts w:ascii="Arial" w:eastAsia="Times New Roman" w:hAnsi="Arial" w:cs="Arial"/>
          <w:sz w:val="24"/>
          <w:szCs w:val="24"/>
          <w:lang w:eastAsia="es-ES"/>
        </w:rPr>
        <w:t>Ley de Obra Pública para el</w:t>
      </w:r>
      <w:r w:rsidRPr="005D3083">
        <w:rPr>
          <w:rFonts w:ascii="Arial" w:eastAsia="Times New Roman" w:hAnsi="Arial" w:cs="Arial"/>
          <w:sz w:val="24"/>
          <w:szCs w:val="24"/>
          <w:lang w:eastAsia="es-ES"/>
        </w:rPr>
        <w:t xml:space="preserve"> Estado de Jalisco y sus Municipios vigente</w:t>
      </w:r>
      <w:r w:rsidRPr="005D3083">
        <w:rPr>
          <w:rFonts w:ascii="Arial" w:eastAsia="Times New Roman" w:hAnsi="Arial" w:cs="Arial"/>
          <w:sz w:val="24"/>
          <w:szCs w:val="24"/>
          <w:lang w:val="es-ES" w:eastAsia="es-ES"/>
        </w:rPr>
        <w:t xml:space="preserve">, al uso de la </w:t>
      </w:r>
      <w:r w:rsidRPr="005D3083">
        <w:rPr>
          <w:rFonts w:ascii="Arial" w:eastAsia="Times New Roman" w:hAnsi="Arial" w:cs="Arial"/>
          <w:b/>
          <w:sz w:val="24"/>
          <w:szCs w:val="24"/>
          <w:lang w:val="es-ES" w:eastAsia="es-ES"/>
        </w:rPr>
        <w:t>Bitácora de Obra</w:t>
      </w:r>
      <w:r w:rsidR="00981F9F" w:rsidRPr="005D3083">
        <w:rPr>
          <w:rFonts w:ascii="Arial" w:eastAsia="Times New Roman" w:hAnsi="Arial" w:cs="Arial"/>
          <w:b/>
          <w:sz w:val="24"/>
          <w:szCs w:val="24"/>
          <w:lang w:eastAsia="es-ES"/>
        </w:rPr>
        <w:t xml:space="preserve">, </w:t>
      </w:r>
      <w:r w:rsidR="00981F9F" w:rsidRPr="005D3083">
        <w:rPr>
          <w:rFonts w:ascii="Arial" w:eastAsia="Times New Roman" w:hAnsi="Arial" w:cs="Arial"/>
          <w:sz w:val="24"/>
          <w:szCs w:val="24"/>
          <w:lang w:eastAsia="es-ES"/>
        </w:rPr>
        <w:t xml:space="preserve">de manera física. </w:t>
      </w:r>
      <w:r w:rsidR="00F74AEF" w:rsidRPr="005D3083">
        <w:rPr>
          <w:rFonts w:ascii="Arial" w:eastAsia="Times New Roman" w:hAnsi="Arial" w:cs="Arial"/>
          <w:sz w:val="24"/>
          <w:szCs w:val="24"/>
          <w:lang w:eastAsia="es-ES"/>
        </w:rPr>
        <w:t xml:space="preserve">  </w:t>
      </w:r>
    </w:p>
    <w:p w14:paraId="202C6963" w14:textId="77777777" w:rsidR="00981F9F" w:rsidRPr="005D3083" w:rsidRDefault="00981F9F" w:rsidP="00CD2B61">
      <w:pPr>
        <w:spacing w:after="0" w:line="240" w:lineRule="auto"/>
        <w:jc w:val="both"/>
        <w:rPr>
          <w:rFonts w:ascii="Arial" w:eastAsia="Times New Roman" w:hAnsi="Arial" w:cs="Arial"/>
          <w:b/>
          <w:sz w:val="24"/>
          <w:szCs w:val="24"/>
          <w:lang w:val="es-ES" w:eastAsia="es-ES"/>
        </w:rPr>
      </w:pPr>
    </w:p>
    <w:p w14:paraId="62D3B841"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u w:val="single"/>
          <w:lang w:val="es-ES" w:eastAsia="es-ES"/>
        </w:rPr>
        <w:t>LA RESIDENCIA DE OBRA</w:t>
      </w:r>
      <w:r w:rsidRPr="005D3083">
        <w:rPr>
          <w:rFonts w:ascii="Arial" w:eastAsia="Times New Roman" w:hAnsi="Arial" w:cs="Arial"/>
          <w:sz w:val="24"/>
          <w:szCs w:val="24"/>
          <w:lang w:val="es-ES" w:eastAsia="es-ES"/>
        </w:rPr>
        <w:t>, será la que represente al</w:t>
      </w:r>
      <w:r w:rsidRPr="005D3083">
        <w:rPr>
          <w:rFonts w:ascii="Arial" w:eastAsia="Times New Roman" w:hAnsi="Arial" w:cs="Arial"/>
          <w:b/>
          <w:sz w:val="24"/>
          <w:szCs w:val="24"/>
          <w:lang w:val="es-ES" w:eastAsia="es-ES"/>
        </w:rPr>
        <w:t xml:space="preserve"> “AYUNTAMIENTO”</w:t>
      </w:r>
      <w:r w:rsidRPr="005D3083">
        <w:rPr>
          <w:rFonts w:ascii="Arial" w:eastAsia="Times New Roman" w:hAnsi="Arial" w:cs="Arial"/>
          <w:sz w:val="24"/>
          <w:szCs w:val="24"/>
          <w:lang w:val="es-ES" w:eastAsia="es-ES"/>
        </w:rPr>
        <w:t xml:space="preserve"> ante </w:t>
      </w: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w:t>
      </w:r>
    </w:p>
    <w:p w14:paraId="280267B8" w14:textId="77777777" w:rsidR="00942FD5" w:rsidRPr="005D3083" w:rsidRDefault="00942FD5" w:rsidP="00CD2B61">
      <w:pPr>
        <w:spacing w:after="0" w:line="240" w:lineRule="auto"/>
        <w:jc w:val="both"/>
        <w:rPr>
          <w:rFonts w:ascii="Arial" w:eastAsia="Times New Roman" w:hAnsi="Arial" w:cs="Arial"/>
          <w:sz w:val="24"/>
          <w:szCs w:val="24"/>
          <w:lang w:val="es-ES" w:eastAsia="es-ES"/>
        </w:rPr>
      </w:pPr>
    </w:p>
    <w:p w14:paraId="77F70C30" w14:textId="18DB1159" w:rsidR="00DC0CC7" w:rsidRPr="005D3083" w:rsidRDefault="00DC0CC7"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En caso de ser necesario, si </w:t>
      </w:r>
      <w:r w:rsidRPr="005D3083">
        <w:rPr>
          <w:rFonts w:ascii="Arial" w:eastAsia="Times New Roman" w:hAnsi="Arial" w:cs="Arial"/>
          <w:b/>
          <w:sz w:val="24"/>
          <w:szCs w:val="24"/>
          <w:lang w:val="es-ES" w:eastAsia="es-ES"/>
        </w:rPr>
        <w:t>“EL MUNICIPIO”</w:t>
      </w:r>
      <w:r w:rsidRPr="005D3083">
        <w:rPr>
          <w:rFonts w:ascii="Arial" w:eastAsia="Times New Roman" w:hAnsi="Arial" w:cs="Arial"/>
          <w:sz w:val="24"/>
          <w:szCs w:val="24"/>
          <w:lang w:val="es-ES" w:eastAsia="es-ES"/>
        </w:rPr>
        <w:t xml:space="preserve"> </w:t>
      </w:r>
      <w:r w:rsidR="00942FD5" w:rsidRPr="005D3083">
        <w:rPr>
          <w:rFonts w:ascii="Arial" w:eastAsia="Times New Roman" w:hAnsi="Arial" w:cs="Arial"/>
          <w:sz w:val="24"/>
          <w:szCs w:val="24"/>
          <w:lang w:val="es-ES" w:eastAsia="es-ES"/>
        </w:rPr>
        <w:t xml:space="preserve">o </w:t>
      </w:r>
      <w:r w:rsidR="00942FD5" w:rsidRPr="005D3083">
        <w:rPr>
          <w:rFonts w:ascii="Arial" w:eastAsia="Times New Roman" w:hAnsi="Arial" w:cs="Arial"/>
          <w:b/>
          <w:sz w:val="24"/>
          <w:szCs w:val="24"/>
          <w:lang w:val="es-ES" w:eastAsia="es-ES"/>
        </w:rPr>
        <w:t>“LA SADER”</w:t>
      </w:r>
      <w:r w:rsidR="00942FD5" w:rsidRPr="005D3083">
        <w:rPr>
          <w:rFonts w:ascii="Arial" w:eastAsia="Times New Roman" w:hAnsi="Arial" w:cs="Arial"/>
          <w:sz w:val="24"/>
          <w:szCs w:val="24"/>
          <w:lang w:val="es-ES" w:eastAsia="es-ES"/>
        </w:rPr>
        <w:t xml:space="preserve">, lo requirieran, se podrán apoyar técnicamente, </w:t>
      </w:r>
      <w:r w:rsidRPr="005D3083">
        <w:rPr>
          <w:rFonts w:ascii="Arial" w:eastAsia="Times New Roman" w:hAnsi="Arial" w:cs="Arial"/>
          <w:sz w:val="24"/>
          <w:szCs w:val="24"/>
          <w:lang w:val="es-ES" w:eastAsia="es-ES"/>
        </w:rPr>
        <w:t xml:space="preserve"> a través de la Secretaría de Infraestructura y Obra Pública</w:t>
      </w:r>
      <w:r w:rsidR="00942FD5" w:rsidRPr="005D3083">
        <w:rPr>
          <w:rFonts w:ascii="Arial" w:eastAsia="Times New Roman" w:hAnsi="Arial" w:cs="Arial"/>
          <w:sz w:val="24"/>
          <w:szCs w:val="24"/>
          <w:lang w:val="es-ES" w:eastAsia="es-ES"/>
        </w:rPr>
        <w:t xml:space="preserve"> del Estado de Jalisco </w:t>
      </w:r>
      <w:r w:rsidR="00942FD5" w:rsidRPr="005D3083">
        <w:rPr>
          <w:rFonts w:ascii="Arial" w:eastAsia="Times New Roman" w:hAnsi="Arial" w:cs="Arial"/>
          <w:b/>
          <w:sz w:val="24"/>
          <w:szCs w:val="24"/>
          <w:lang w:val="es-ES" w:eastAsia="es-ES"/>
        </w:rPr>
        <w:t>“SIOP”</w:t>
      </w:r>
      <w:r w:rsidR="00942FD5" w:rsidRPr="005D3083">
        <w:rPr>
          <w:rFonts w:ascii="Arial" w:eastAsia="Times New Roman" w:hAnsi="Arial" w:cs="Arial"/>
          <w:sz w:val="24"/>
          <w:szCs w:val="24"/>
          <w:lang w:val="es-ES" w:eastAsia="es-ES"/>
        </w:rPr>
        <w:t xml:space="preserve">, en caso de ser necesario, lo cual será solicitado por escrito ante la “SIOP”. </w:t>
      </w:r>
    </w:p>
    <w:p w14:paraId="6F5085C7"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7A04631" w14:textId="632BEB71" w:rsidR="00B50B00" w:rsidRPr="005D3083" w:rsidRDefault="00B50B00" w:rsidP="00B50B00">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lang w:val="es-ES" w:eastAsia="es-ES"/>
        </w:rPr>
        <w:t>DE LA CALIDAD DE LOS MATERIALES</w:t>
      </w:r>
    </w:p>
    <w:p w14:paraId="7F292045" w14:textId="1B935E5C" w:rsidR="00CD2B61" w:rsidRPr="005D3083" w:rsidRDefault="00942FD5"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bCs/>
          <w:sz w:val="24"/>
          <w:szCs w:val="24"/>
          <w:u w:val="single"/>
          <w:lang w:val="es-ES" w:eastAsia="es-ES"/>
        </w:rPr>
        <w:t>VIGÉSIMA SEGUNDA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Será facultad de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00CD2B61" w:rsidRPr="005D3083">
        <w:rPr>
          <w:rFonts w:ascii="Arial" w:eastAsia="Times New Roman" w:hAnsi="Arial" w:cs="Arial"/>
          <w:b/>
          <w:bCs/>
          <w:sz w:val="24"/>
          <w:szCs w:val="24"/>
          <w:lang w:val="es-ES" w:eastAsia="es-ES"/>
        </w:rPr>
        <w:t>“EL CONTRATISTA.”</w:t>
      </w:r>
    </w:p>
    <w:p w14:paraId="67C7F65E" w14:textId="77777777" w:rsidR="00CC2745" w:rsidRPr="005D3083" w:rsidRDefault="00CC2745" w:rsidP="00CD2B61">
      <w:pPr>
        <w:spacing w:after="0" w:line="240" w:lineRule="auto"/>
        <w:jc w:val="both"/>
        <w:rPr>
          <w:rFonts w:ascii="Arial" w:eastAsia="Times New Roman" w:hAnsi="Arial" w:cs="Arial"/>
          <w:b/>
          <w:sz w:val="24"/>
          <w:szCs w:val="24"/>
          <w:u w:val="single"/>
          <w:lang w:val="es-ES" w:eastAsia="es-MX"/>
        </w:rPr>
      </w:pPr>
    </w:p>
    <w:p w14:paraId="7425F180" w14:textId="45B33167" w:rsidR="00B50B00" w:rsidRPr="005D3083" w:rsidRDefault="00B50B00" w:rsidP="00B50B00">
      <w:pPr>
        <w:spacing w:after="0" w:line="240" w:lineRule="auto"/>
        <w:jc w:val="center"/>
        <w:rPr>
          <w:rFonts w:ascii="Arial" w:eastAsia="Times New Roman" w:hAnsi="Arial" w:cs="Arial"/>
          <w:b/>
          <w:sz w:val="24"/>
          <w:szCs w:val="24"/>
          <w:u w:val="single"/>
          <w:lang w:val="es-ES" w:eastAsia="es-MX"/>
        </w:rPr>
      </w:pPr>
      <w:r w:rsidRPr="005D3083">
        <w:rPr>
          <w:rFonts w:ascii="Arial" w:eastAsia="Times New Roman" w:hAnsi="Arial" w:cs="Arial"/>
          <w:b/>
          <w:sz w:val="24"/>
          <w:szCs w:val="24"/>
          <w:lang w:val="es-ES" w:eastAsia="es-MX"/>
        </w:rPr>
        <w:t>DE LAS PENAS CONVENCIONALES</w:t>
      </w:r>
    </w:p>
    <w:p w14:paraId="7D43655D" w14:textId="4C4E78BB" w:rsidR="00CD2B61" w:rsidRPr="005D3083" w:rsidRDefault="00942FD5" w:rsidP="00CD2B61">
      <w:pPr>
        <w:spacing w:after="0" w:line="240" w:lineRule="auto"/>
        <w:jc w:val="both"/>
        <w:rPr>
          <w:rFonts w:ascii="Arial" w:eastAsia="Times New Roman" w:hAnsi="Arial" w:cs="Arial"/>
          <w:sz w:val="24"/>
          <w:szCs w:val="24"/>
          <w:lang w:val="es-ES" w:eastAsia="es-MX"/>
        </w:rPr>
      </w:pPr>
      <w:r w:rsidRPr="005D3083">
        <w:rPr>
          <w:rFonts w:ascii="Arial" w:eastAsia="Times New Roman" w:hAnsi="Arial" w:cs="Arial"/>
          <w:b/>
          <w:sz w:val="24"/>
          <w:szCs w:val="24"/>
          <w:u w:val="single"/>
          <w:lang w:val="es-ES" w:eastAsia="es-MX"/>
        </w:rPr>
        <w:t>VIGÉSIMA TERCER</w:t>
      </w:r>
      <w:r w:rsidR="00CD2B61" w:rsidRPr="005D3083">
        <w:rPr>
          <w:rFonts w:ascii="Arial" w:eastAsia="Times New Roman" w:hAnsi="Arial" w:cs="Arial"/>
          <w:b/>
          <w:sz w:val="24"/>
          <w:szCs w:val="24"/>
          <w:u w:val="single"/>
          <w:lang w:val="es-ES" w:eastAsia="es-MX"/>
        </w:rPr>
        <w:t>A</w:t>
      </w:r>
      <w:r w:rsidR="00CD2B61" w:rsidRPr="005D3083">
        <w:rPr>
          <w:rFonts w:ascii="Arial" w:eastAsia="Times New Roman" w:hAnsi="Arial" w:cs="Arial"/>
          <w:b/>
          <w:sz w:val="24"/>
          <w:szCs w:val="24"/>
          <w:lang w:val="es-ES" w:eastAsia="es-MX"/>
        </w:rPr>
        <w:t>.-</w:t>
      </w:r>
      <w:r w:rsidR="00CD2B61" w:rsidRPr="005D3083">
        <w:rPr>
          <w:rFonts w:ascii="Arial" w:eastAsia="Times New Roman" w:hAnsi="Arial" w:cs="Arial"/>
          <w:sz w:val="24"/>
          <w:szCs w:val="24"/>
          <w:lang w:val="es-ES" w:eastAsia="es-MX"/>
        </w:rPr>
        <w:t xml:space="preserve"> </w:t>
      </w:r>
      <w:r w:rsidR="00B50B00" w:rsidRPr="005D3083">
        <w:rPr>
          <w:rFonts w:ascii="Arial" w:eastAsia="Times New Roman" w:hAnsi="Arial" w:cs="Arial"/>
          <w:sz w:val="24"/>
          <w:szCs w:val="24"/>
          <w:lang w:val="es-ES" w:eastAsia="es-MX"/>
        </w:rPr>
        <w:t>S</w:t>
      </w:r>
      <w:r w:rsidR="00CD2B61" w:rsidRPr="005D3083">
        <w:rPr>
          <w:rFonts w:ascii="Arial" w:eastAsia="Times New Roman" w:hAnsi="Arial" w:cs="Arial"/>
          <w:sz w:val="24"/>
          <w:szCs w:val="24"/>
          <w:lang w:val="es-ES" w:eastAsia="es-MX"/>
        </w:rPr>
        <w:t xml:space="preserve">e aplicarán por atraso en la ejecución de los trabajos por causas imputables a </w:t>
      </w:r>
      <w:r w:rsidR="00CD2B61" w:rsidRPr="005D3083">
        <w:rPr>
          <w:rFonts w:ascii="Arial" w:eastAsia="Times New Roman" w:hAnsi="Arial" w:cs="Arial"/>
          <w:b/>
          <w:sz w:val="24"/>
          <w:szCs w:val="24"/>
          <w:lang w:val="es-ES" w:eastAsia="es-MX"/>
        </w:rPr>
        <w:t>“EL CONTRATISTA”,</w:t>
      </w:r>
      <w:r w:rsidR="00CD2B61" w:rsidRPr="005D3083">
        <w:rPr>
          <w:rFonts w:ascii="Arial" w:eastAsia="Times New Roman" w:hAnsi="Arial" w:cs="Arial"/>
          <w:sz w:val="24"/>
          <w:szCs w:val="24"/>
          <w:lang w:val="es-ES" w:eastAsia="es-MX"/>
        </w:rPr>
        <w:t xml:space="preserve"> determinadas únicamente en función del importe de los trabajos no ejecutados en la fecha pactada en el contrato</w:t>
      </w:r>
      <w:r w:rsidR="00981F9F" w:rsidRPr="005D3083">
        <w:rPr>
          <w:rFonts w:ascii="Arial" w:eastAsia="Times New Roman" w:hAnsi="Arial" w:cs="Arial"/>
          <w:sz w:val="24"/>
          <w:szCs w:val="24"/>
          <w:lang w:val="es-ES" w:eastAsia="es-MX"/>
        </w:rPr>
        <w:t xml:space="preserve"> para la conclusión total de la obra. </w:t>
      </w:r>
    </w:p>
    <w:p w14:paraId="1D948C3C" w14:textId="77777777" w:rsidR="00BB5681" w:rsidRPr="005D3083" w:rsidRDefault="00BB5681" w:rsidP="00CD2B61">
      <w:pPr>
        <w:spacing w:after="0" w:line="240" w:lineRule="auto"/>
        <w:jc w:val="both"/>
        <w:rPr>
          <w:rFonts w:ascii="Arial" w:eastAsia="Times New Roman" w:hAnsi="Arial" w:cs="Arial"/>
          <w:b/>
          <w:bCs/>
          <w:sz w:val="24"/>
          <w:szCs w:val="24"/>
          <w:lang w:val="es-ES" w:eastAsia="es-ES"/>
        </w:rPr>
      </w:pPr>
    </w:p>
    <w:p w14:paraId="66D49F8E" w14:textId="1BCD14A6"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lastRenderedPageBreak/>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a través de la Dirección de Obras Públicas</w:t>
      </w:r>
      <w:r w:rsidR="00942FD5" w:rsidRPr="005D3083">
        <w:rPr>
          <w:rFonts w:ascii="Arial" w:eastAsia="Times New Roman" w:hAnsi="Arial" w:cs="Arial"/>
          <w:sz w:val="24"/>
          <w:szCs w:val="24"/>
          <w:lang w:val="es-ES" w:eastAsia="es-ES"/>
        </w:rPr>
        <w:t xml:space="preserve">, y en su caso </w:t>
      </w:r>
      <w:r w:rsidR="00942FD5"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tendrá la facultad de verificar los trabajos objeto de éste contrato que estén ejecutados por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de acuerdo a las fechas establecidas en el programa de trabajo aprobado,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 xml:space="preserve">hará una comparación del avance cada </w:t>
      </w:r>
      <w:r w:rsidR="009436CA" w:rsidRPr="005D3083">
        <w:rPr>
          <w:rFonts w:ascii="Arial" w:eastAsia="Times New Roman" w:hAnsi="Arial" w:cs="Arial"/>
          <w:sz w:val="24"/>
          <w:szCs w:val="24"/>
          <w:lang w:val="es-ES" w:eastAsia="es-ES"/>
        </w:rPr>
        <w:t>2 dos</w:t>
      </w:r>
      <w:r w:rsidRPr="005D3083">
        <w:rPr>
          <w:rFonts w:ascii="Arial" w:eastAsia="Times New Roman" w:hAnsi="Arial" w:cs="Arial"/>
          <w:sz w:val="24"/>
          <w:szCs w:val="24"/>
          <w:lang w:val="es-ES" w:eastAsia="es-ES"/>
        </w:rPr>
        <w:t xml:space="preserve"> días naturales contra el programa y los trabajos efectivamente ejecutados.</w:t>
      </w:r>
    </w:p>
    <w:p w14:paraId="05F9E88D"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5F5B1428" w14:textId="77777777" w:rsidR="00DF2204" w:rsidRPr="005D3083" w:rsidRDefault="00CD2B61" w:rsidP="00DF2204">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Si durante la comparación el avanc</w:t>
      </w:r>
      <w:r w:rsidR="00DF2204" w:rsidRPr="005D3083">
        <w:rPr>
          <w:rFonts w:ascii="Arial" w:eastAsia="Times New Roman" w:hAnsi="Arial" w:cs="Arial"/>
          <w:sz w:val="24"/>
          <w:szCs w:val="24"/>
          <w:lang w:val="es-ES" w:eastAsia="es-ES"/>
        </w:rPr>
        <w:t>e físico es menor al programado</w:t>
      </w:r>
      <w:r w:rsidRPr="005D3083">
        <w:rPr>
          <w:rFonts w:ascii="Arial" w:eastAsia="Times New Roman" w:hAnsi="Arial" w:cs="Arial"/>
          <w:sz w:val="24"/>
          <w:szCs w:val="24"/>
          <w:lang w:val="es-ES" w:eastAsia="es-ES"/>
        </w:rPr>
        <w:t xml:space="preserve"> a la fecha de verificación,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cubrirá una sanción económica (S</w:t>
      </w:r>
      <w:r w:rsidR="000C6D9B" w:rsidRPr="005D3083">
        <w:rPr>
          <w:rFonts w:ascii="Arial" w:eastAsia="Times New Roman" w:hAnsi="Arial" w:cs="Arial"/>
          <w:sz w:val="24"/>
          <w:szCs w:val="24"/>
          <w:lang w:val="es-ES" w:eastAsia="es-ES"/>
        </w:rPr>
        <w:t xml:space="preserve">E digitalmente), equivalente </w:t>
      </w:r>
      <w:r w:rsidRPr="005D3083">
        <w:rPr>
          <w:rFonts w:ascii="Arial" w:eastAsia="Times New Roman" w:hAnsi="Arial" w:cs="Arial"/>
          <w:sz w:val="24"/>
          <w:szCs w:val="24"/>
          <w:lang w:val="es-ES" w:eastAsia="es-ES"/>
        </w:rPr>
        <w:t xml:space="preserve">al </w:t>
      </w:r>
      <w:r w:rsidRPr="005D3083">
        <w:rPr>
          <w:rFonts w:ascii="Arial" w:eastAsia="Times New Roman" w:hAnsi="Arial" w:cs="Arial"/>
          <w:b/>
          <w:bCs/>
          <w:sz w:val="24"/>
          <w:szCs w:val="24"/>
          <w:lang w:val="es-ES" w:eastAsia="es-ES"/>
        </w:rPr>
        <w:t>5%</w:t>
      </w:r>
      <w:r w:rsidRPr="005D3083">
        <w:rPr>
          <w:rFonts w:ascii="Arial" w:eastAsia="Times New Roman" w:hAnsi="Arial" w:cs="Arial"/>
          <w:b/>
          <w:sz w:val="24"/>
          <w:szCs w:val="24"/>
          <w:lang w:val="es-ES" w:eastAsia="es-ES"/>
        </w:rPr>
        <w:t xml:space="preserve"> cinco por ciento</w:t>
      </w:r>
      <w:r w:rsidRPr="005D3083">
        <w:rPr>
          <w:rFonts w:ascii="Arial" w:eastAsia="Times New Roman" w:hAnsi="Arial" w:cs="Arial"/>
          <w:sz w:val="24"/>
          <w:szCs w:val="24"/>
          <w:lang w:val="es-ES" w:eastAsia="es-ES"/>
        </w:rPr>
        <w:t xml:space="preserve"> de la diferencia de los importes de los trabajo</w:t>
      </w:r>
      <w:r w:rsidR="000C6D9B" w:rsidRPr="005D3083">
        <w:rPr>
          <w:rFonts w:ascii="Arial" w:eastAsia="Times New Roman" w:hAnsi="Arial" w:cs="Arial"/>
          <w:sz w:val="24"/>
          <w:szCs w:val="24"/>
          <w:lang w:val="es-ES" w:eastAsia="es-ES"/>
        </w:rPr>
        <w:t xml:space="preserve">s que no se hayan realizado en </w:t>
      </w:r>
      <w:r w:rsidRPr="005D3083">
        <w:rPr>
          <w:rFonts w:ascii="Arial" w:eastAsia="Times New Roman" w:hAnsi="Arial" w:cs="Arial"/>
          <w:sz w:val="24"/>
          <w:szCs w:val="24"/>
          <w:lang w:val="es-ES" w:eastAsia="es-ES"/>
        </w:rPr>
        <w:t>la fecha de terminación señalados en el programa</w:t>
      </w:r>
      <w:r w:rsidR="00DF2204" w:rsidRPr="005D3083">
        <w:rPr>
          <w:rFonts w:ascii="Arial" w:eastAsia="Times New Roman" w:hAnsi="Arial" w:cs="Arial"/>
          <w:sz w:val="24"/>
          <w:szCs w:val="24"/>
          <w:lang w:val="es-ES" w:eastAsia="es-ES"/>
        </w:rPr>
        <w:t>.</w:t>
      </w:r>
    </w:p>
    <w:p w14:paraId="44211F71" w14:textId="77777777" w:rsidR="00BB5681" w:rsidRPr="005D3083" w:rsidRDefault="00BB5681" w:rsidP="00DF2204">
      <w:pPr>
        <w:spacing w:after="0" w:line="240" w:lineRule="auto"/>
        <w:jc w:val="both"/>
        <w:rPr>
          <w:rFonts w:ascii="Arial" w:eastAsia="Times New Roman" w:hAnsi="Arial" w:cs="Arial"/>
          <w:sz w:val="24"/>
          <w:szCs w:val="24"/>
          <w:lang w:val="es-ES" w:eastAsia="es-ES"/>
        </w:rPr>
      </w:pPr>
    </w:p>
    <w:p w14:paraId="45C014E2" w14:textId="77777777" w:rsidR="00BB5681" w:rsidRPr="005D3083" w:rsidRDefault="00BB5681" w:rsidP="00BB5681">
      <w:pPr>
        <w:spacing w:after="0" w:line="240" w:lineRule="auto"/>
        <w:jc w:val="both"/>
        <w:rPr>
          <w:rFonts w:ascii="Arial" w:eastAsia="Times New Roman" w:hAnsi="Arial" w:cs="Arial"/>
          <w:color w:val="FF0000"/>
          <w:sz w:val="24"/>
          <w:szCs w:val="24"/>
          <w:lang w:val="es-ES" w:eastAsia="es-MX"/>
        </w:rPr>
      </w:pPr>
      <w:r w:rsidRPr="005D3083">
        <w:rPr>
          <w:rFonts w:ascii="Arial" w:eastAsia="Times New Roman" w:hAnsi="Arial" w:cs="Arial"/>
          <w:b/>
          <w:bCs/>
          <w:sz w:val="24"/>
          <w:szCs w:val="24"/>
          <w:lang w:val="es-ES" w:eastAsia="es-ES"/>
        </w:rPr>
        <w:t>“LAS PARTES</w:t>
      </w:r>
      <w:r w:rsidRPr="005D3083">
        <w:rPr>
          <w:rFonts w:ascii="Arial" w:eastAsia="Times New Roman" w:hAnsi="Arial" w:cs="Arial"/>
          <w:bCs/>
          <w:sz w:val="24"/>
          <w:szCs w:val="24"/>
          <w:lang w:val="es-ES" w:eastAsia="es-ES"/>
        </w:rPr>
        <w:t>” pactan que en caso de incumplimiento en tiempo para la ejecución de la obra por parte de</w:t>
      </w:r>
      <w:r w:rsidRPr="005D3083">
        <w:rPr>
          <w:rFonts w:ascii="Arial" w:eastAsia="Times New Roman" w:hAnsi="Arial" w:cs="Arial"/>
          <w:b/>
          <w:bCs/>
          <w:sz w:val="24"/>
          <w:szCs w:val="24"/>
          <w:lang w:val="es-ES" w:eastAsia="es-ES"/>
        </w:rPr>
        <w:t xml:space="preserve"> “EL CONTRATISTA” </w:t>
      </w:r>
      <w:r w:rsidRPr="005D3083">
        <w:rPr>
          <w:rFonts w:ascii="Arial" w:eastAsia="Times New Roman" w:hAnsi="Arial" w:cs="Arial"/>
          <w:bCs/>
          <w:sz w:val="24"/>
          <w:szCs w:val="24"/>
          <w:lang w:val="es-ES" w:eastAsia="es-ES"/>
        </w:rPr>
        <w:t>se sujetarán a la aplicación de las siguientes penas convencionales:</w:t>
      </w:r>
    </w:p>
    <w:p w14:paraId="74EDEBFA" w14:textId="77777777" w:rsidR="00BB5681" w:rsidRPr="005D3083" w:rsidRDefault="00BB5681" w:rsidP="00BB5681">
      <w:pPr>
        <w:spacing w:after="0" w:line="240" w:lineRule="auto"/>
        <w:jc w:val="both"/>
        <w:rPr>
          <w:rFonts w:ascii="Arial" w:eastAsia="Times New Roman" w:hAnsi="Arial" w:cs="Arial"/>
          <w:bCs/>
          <w:sz w:val="24"/>
          <w:szCs w:val="24"/>
          <w:lang w:val="es-ES" w:eastAsia="es-ES"/>
        </w:rPr>
      </w:pPr>
    </w:p>
    <w:p w14:paraId="6682D9C4" w14:textId="77777777" w:rsidR="00CD2B61" w:rsidRPr="005D3083" w:rsidRDefault="000C6D9B" w:rsidP="00903099">
      <w:pPr>
        <w:pStyle w:val="Prrafodelista"/>
        <w:numPr>
          <w:ilvl w:val="0"/>
          <w:numId w:val="8"/>
        </w:numPr>
        <w:jc w:val="both"/>
        <w:rPr>
          <w:rFonts w:ascii="Arial" w:hAnsi="Arial" w:cs="Arial"/>
        </w:rPr>
      </w:pPr>
      <w:r w:rsidRPr="005D3083">
        <w:rPr>
          <w:rFonts w:ascii="Arial" w:hAnsi="Arial" w:cs="Arial"/>
          <w:b/>
        </w:rPr>
        <w:t>SANCIÓN POR INCUMPLIMIENTO EN TIEMPO</w:t>
      </w:r>
      <w:r w:rsidR="00CD2B61" w:rsidRPr="005D3083">
        <w:rPr>
          <w:rFonts w:ascii="Arial" w:hAnsi="Arial" w:cs="Arial"/>
        </w:rPr>
        <w:t xml:space="preserve"> = (porcentaje establecido en el contrato del importe de los trabajos no ejecutados en la fecha pactada en el contrato) X (IC-IE).</w:t>
      </w:r>
    </w:p>
    <w:p w14:paraId="44E92F76" w14:textId="77777777" w:rsidR="00BB5681" w:rsidRPr="005D3083" w:rsidRDefault="00BB5681" w:rsidP="00BB5681">
      <w:pPr>
        <w:pStyle w:val="Prrafodelista"/>
        <w:jc w:val="both"/>
        <w:rPr>
          <w:rFonts w:ascii="Arial" w:hAnsi="Arial" w:cs="Arial"/>
        </w:rPr>
      </w:pPr>
    </w:p>
    <w:p w14:paraId="40CE93FD" w14:textId="77777777" w:rsidR="00CD2B61" w:rsidRPr="005D3083" w:rsidRDefault="00CD2B61" w:rsidP="00CD2B61">
      <w:pPr>
        <w:jc w:val="both"/>
        <w:rPr>
          <w:rFonts w:ascii="Arial" w:hAnsi="Arial" w:cs="Arial"/>
          <w:sz w:val="24"/>
          <w:szCs w:val="24"/>
        </w:rPr>
      </w:pPr>
      <w:r w:rsidRPr="005D3083">
        <w:rPr>
          <w:rFonts w:ascii="Arial" w:hAnsi="Arial" w:cs="Arial"/>
          <w:sz w:val="24"/>
          <w:szCs w:val="24"/>
        </w:rPr>
        <w:t>IC= INVERSIÓN CONTRATADA.</w:t>
      </w:r>
    </w:p>
    <w:p w14:paraId="50102DBF" w14:textId="77777777" w:rsidR="00DF2204" w:rsidRPr="005D3083" w:rsidRDefault="00CD2B61" w:rsidP="00DF2204">
      <w:pPr>
        <w:jc w:val="both"/>
        <w:rPr>
          <w:rFonts w:ascii="Arial" w:hAnsi="Arial" w:cs="Arial"/>
          <w:sz w:val="24"/>
          <w:szCs w:val="24"/>
        </w:rPr>
      </w:pPr>
      <w:r w:rsidRPr="005D3083">
        <w:rPr>
          <w:rFonts w:ascii="Arial" w:hAnsi="Arial" w:cs="Arial"/>
          <w:sz w:val="24"/>
          <w:szCs w:val="24"/>
        </w:rPr>
        <w:t xml:space="preserve">IE= INVERSIÓN EJECUTADA A LA FECHA DE TERMINACIÓN AUTORIZADA. </w:t>
      </w:r>
    </w:p>
    <w:p w14:paraId="17B7D440" w14:textId="77777777" w:rsidR="000C6D9B" w:rsidRPr="005D3083" w:rsidRDefault="00CD2B61" w:rsidP="000C6D9B">
      <w:pPr>
        <w:spacing w:after="0" w:line="240" w:lineRule="auto"/>
        <w:jc w:val="both"/>
        <w:rPr>
          <w:rFonts w:ascii="Arial" w:eastAsia="Times New Roman" w:hAnsi="Arial" w:cs="Arial"/>
          <w:b/>
          <w:sz w:val="24"/>
          <w:szCs w:val="24"/>
          <w:lang w:val="es-ES" w:eastAsia="es-ES"/>
        </w:rPr>
      </w:pPr>
      <w:r w:rsidRPr="005D3083">
        <w:rPr>
          <w:rFonts w:ascii="Arial" w:hAnsi="Arial" w:cs="Arial"/>
          <w:sz w:val="24"/>
          <w:szCs w:val="24"/>
        </w:rPr>
        <w:t>Asimismo, se podrá pactar que las penas convencionales se aplicarán por atraso en el cumplimiento de las fechas críticas establecidas en el programa de ejecución general de los trabajos.</w:t>
      </w:r>
      <w:r w:rsidR="000C6D9B" w:rsidRPr="005D3083">
        <w:rPr>
          <w:rFonts w:ascii="Arial" w:eastAsia="Times New Roman" w:hAnsi="Arial" w:cs="Arial"/>
          <w:b/>
          <w:sz w:val="24"/>
          <w:szCs w:val="24"/>
          <w:lang w:val="es-ES" w:eastAsia="es-ES"/>
        </w:rPr>
        <w:t xml:space="preserve"> </w:t>
      </w:r>
    </w:p>
    <w:p w14:paraId="02566941" w14:textId="77777777" w:rsidR="000C6D9B" w:rsidRPr="005D3083" w:rsidRDefault="000C6D9B" w:rsidP="000C6D9B">
      <w:pPr>
        <w:spacing w:after="0" w:line="240" w:lineRule="auto"/>
        <w:jc w:val="both"/>
        <w:rPr>
          <w:rFonts w:ascii="Arial" w:eastAsia="Times New Roman" w:hAnsi="Arial" w:cs="Arial"/>
          <w:b/>
          <w:sz w:val="24"/>
          <w:szCs w:val="24"/>
          <w:lang w:val="es-ES" w:eastAsia="es-ES"/>
        </w:rPr>
      </w:pPr>
    </w:p>
    <w:p w14:paraId="48109976" w14:textId="77777777" w:rsidR="000C6D9B" w:rsidRPr="005D3083" w:rsidRDefault="000C6D9B" w:rsidP="00903099">
      <w:pPr>
        <w:pStyle w:val="Prrafodelista"/>
        <w:numPr>
          <w:ilvl w:val="0"/>
          <w:numId w:val="8"/>
        </w:numPr>
        <w:jc w:val="both"/>
        <w:rPr>
          <w:rFonts w:ascii="Arial" w:hAnsi="Arial" w:cs="Arial"/>
          <w:b/>
        </w:rPr>
      </w:pPr>
      <w:r w:rsidRPr="005D3083">
        <w:rPr>
          <w:rFonts w:ascii="Arial" w:hAnsi="Arial" w:cs="Arial"/>
          <w:b/>
        </w:rPr>
        <w:t xml:space="preserve"> PENA </w:t>
      </w:r>
      <w:r w:rsidR="009436CA" w:rsidRPr="005D3083">
        <w:rPr>
          <w:rFonts w:ascii="Arial" w:hAnsi="Arial" w:cs="Arial"/>
          <w:b/>
        </w:rPr>
        <w:t xml:space="preserve">CONVENCIONAL </w:t>
      </w:r>
      <w:r w:rsidRPr="005D3083">
        <w:rPr>
          <w:rFonts w:ascii="Arial" w:hAnsi="Arial" w:cs="Arial"/>
          <w:b/>
        </w:rPr>
        <w:t xml:space="preserve">POR ATRASO EN LA ENTREGA: </w:t>
      </w:r>
    </w:p>
    <w:p w14:paraId="3FDC1C36" w14:textId="77777777" w:rsidR="00742DE5" w:rsidRPr="005D3083" w:rsidRDefault="00742DE5" w:rsidP="00742DE5">
      <w:pPr>
        <w:pStyle w:val="Prrafodelista"/>
        <w:jc w:val="both"/>
        <w:rPr>
          <w:rFonts w:ascii="Arial" w:hAnsi="Arial" w:cs="Arial"/>
          <w:b/>
        </w:rPr>
      </w:pPr>
    </w:p>
    <w:p w14:paraId="7A331403" w14:textId="21EC3390" w:rsidR="000C6D9B" w:rsidRPr="005D3083" w:rsidRDefault="000C6D9B" w:rsidP="000C6D9B">
      <w:pPr>
        <w:jc w:val="both"/>
        <w:rPr>
          <w:rFonts w:ascii="Arial" w:hAnsi="Arial" w:cs="Arial"/>
          <w:sz w:val="24"/>
          <w:szCs w:val="24"/>
        </w:rPr>
      </w:pPr>
      <w:r w:rsidRPr="005D3083">
        <w:rPr>
          <w:rFonts w:ascii="Arial" w:hAnsi="Arial" w:cs="Arial"/>
          <w:sz w:val="24"/>
          <w:szCs w:val="24"/>
        </w:rPr>
        <w:t xml:space="preserve">Además de la pena convencional por atraso en la ejecución de los trabajos, </w:t>
      </w:r>
      <w:r w:rsidRPr="005D3083">
        <w:rPr>
          <w:rFonts w:ascii="Arial" w:hAnsi="Arial" w:cs="Arial"/>
          <w:b/>
          <w:sz w:val="24"/>
          <w:szCs w:val="24"/>
        </w:rPr>
        <w:t>“</w:t>
      </w:r>
      <w:r w:rsidR="00DB34D1" w:rsidRPr="005D3083">
        <w:rPr>
          <w:rFonts w:ascii="Arial" w:hAnsi="Arial" w:cs="Arial"/>
          <w:b/>
          <w:sz w:val="24"/>
          <w:szCs w:val="24"/>
        </w:rPr>
        <w:t>EL MUNICIPIO</w:t>
      </w:r>
      <w:r w:rsidRPr="005D3083">
        <w:rPr>
          <w:rFonts w:ascii="Arial" w:hAnsi="Arial" w:cs="Arial"/>
          <w:b/>
          <w:sz w:val="24"/>
          <w:szCs w:val="24"/>
        </w:rPr>
        <w:t xml:space="preserve">” </w:t>
      </w:r>
      <w:r w:rsidR="009436CA" w:rsidRPr="005D3083">
        <w:rPr>
          <w:rFonts w:ascii="Arial" w:hAnsi="Arial" w:cs="Arial"/>
          <w:sz w:val="24"/>
          <w:szCs w:val="24"/>
        </w:rPr>
        <w:t>se aplicará</w:t>
      </w:r>
      <w:r w:rsidRPr="005D3083">
        <w:rPr>
          <w:rFonts w:ascii="Arial" w:hAnsi="Arial" w:cs="Arial"/>
          <w:sz w:val="24"/>
          <w:szCs w:val="24"/>
        </w:rPr>
        <w:t xml:space="preserve"> una pena convencional por atraso en la entrega física de los mismos, por causas imputables a </w:t>
      </w:r>
      <w:r w:rsidR="009436CA" w:rsidRPr="005D3083">
        <w:rPr>
          <w:rFonts w:ascii="Arial" w:hAnsi="Arial" w:cs="Arial"/>
          <w:b/>
          <w:sz w:val="24"/>
          <w:szCs w:val="24"/>
        </w:rPr>
        <w:t>“EL CONTRATISTA</w:t>
      </w:r>
      <w:r w:rsidRPr="005D3083">
        <w:rPr>
          <w:rFonts w:ascii="Arial" w:hAnsi="Arial" w:cs="Arial"/>
          <w:b/>
          <w:sz w:val="24"/>
          <w:szCs w:val="24"/>
        </w:rPr>
        <w:t>”</w:t>
      </w:r>
      <w:r w:rsidRPr="005D3083">
        <w:rPr>
          <w:rFonts w:ascii="Arial" w:hAnsi="Arial" w:cs="Arial"/>
          <w:sz w:val="24"/>
          <w:szCs w:val="24"/>
        </w:rPr>
        <w:t xml:space="preserve">, misma que se irá incrementando en la medida en que éste no entregue totalmente terminada la obra; dicha sanción se calculará en base a la siguiente fórmula:  </w:t>
      </w:r>
    </w:p>
    <w:p w14:paraId="1493B379" w14:textId="77777777" w:rsidR="000C6D9B" w:rsidRPr="005D3083" w:rsidRDefault="000C6D9B" w:rsidP="000C6D9B">
      <w:pPr>
        <w:jc w:val="both"/>
        <w:rPr>
          <w:rFonts w:ascii="Arial" w:hAnsi="Arial" w:cs="Arial"/>
          <w:sz w:val="24"/>
          <w:szCs w:val="24"/>
        </w:rPr>
      </w:pPr>
      <w:r w:rsidRPr="005D3083">
        <w:rPr>
          <w:rFonts w:ascii="Arial" w:hAnsi="Arial" w:cs="Arial"/>
          <w:sz w:val="24"/>
          <w:szCs w:val="24"/>
        </w:rPr>
        <w:t>Sanción por atraso en la entrega física de la obra pública: =0.05X (IC-IE)X(FTR-FTA)/30</w:t>
      </w:r>
    </w:p>
    <w:p w14:paraId="0158F085" w14:textId="77777777" w:rsidR="000C6D9B" w:rsidRPr="005D3083" w:rsidRDefault="000C6D9B" w:rsidP="000C6D9B">
      <w:pPr>
        <w:jc w:val="both"/>
        <w:rPr>
          <w:rFonts w:ascii="Arial" w:hAnsi="Arial" w:cs="Arial"/>
          <w:sz w:val="24"/>
          <w:szCs w:val="24"/>
        </w:rPr>
      </w:pPr>
      <w:r w:rsidRPr="005D3083">
        <w:rPr>
          <w:rFonts w:ascii="Arial" w:hAnsi="Arial" w:cs="Arial"/>
          <w:sz w:val="24"/>
          <w:szCs w:val="24"/>
        </w:rPr>
        <w:t>IC= INVERSIÓN CONTRATADA.</w:t>
      </w:r>
    </w:p>
    <w:p w14:paraId="4C0FBD56" w14:textId="77777777" w:rsidR="000C6D9B" w:rsidRPr="005D3083" w:rsidRDefault="000C6D9B" w:rsidP="000C6D9B">
      <w:pPr>
        <w:jc w:val="both"/>
        <w:rPr>
          <w:rFonts w:ascii="Arial" w:hAnsi="Arial" w:cs="Arial"/>
          <w:sz w:val="24"/>
          <w:szCs w:val="24"/>
        </w:rPr>
      </w:pPr>
      <w:r w:rsidRPr="005D3083">
        <w:rPr>
          <w:rFonts w:ascii="Arial" w:hAnsi="Arial" w:cs="Arial"/>
          <w:sz w:val="24"/>
          <w:szCs w:val="24"/>
        </w:rPr>
        <w:t>IE= INVERSIÓN EJECUTADA A LA FECHA DE TERMINACIÓN AUTORIZADA.</w:t>
      </w:r>
    </w:p>
    <w:p w14:paraId="12DF6DBA" w14:textId="77777777" w:rsidR="000C6D9B" w:rsidRPr="005D3083" w:rsidRDefault="000C6D9B" w:rsidP="000C6D9B">
      <w:pPr>
        <w:jc w:val="both"/>
        <w:rPr>
          <w:rFonts w:ascii="Arial" w:hAnsi="Arial" w:cs="Arial"/>
          <w:sz w:val="24"/>
          <w:szCs w:val="24"/>
        </w:rPr>
      </w:pPr>
      <w:r w:rsidRPr="005D3083">
        <w:rPr>
          <w:rFonts w:ascii="Arial" w:hAnsi="Arial" w:cs="Arial"/>
          <w:sz w:val="24"/>
          <w:szCs w:val="24"/>
        </w:rPr>
        <w:lastRenderedPageBreak/>
        <w:t>FTR= FECHA DE TERMINACIÓN REAL DE LA OBRA PÚBLICA.</w:t>
      </w:r>
    </w:p>
    <w:p w14:paraId="20814393" w14:textId="77777777" w:rsidR="000C6D9B" w:rsidRPr="005D3083" w:rsidRDefault="000C6D9B" w:rsidP="000C6D9B">
      <w:pPr>
        <w:jc w:val="both"/>
        <w:rPr>
          <w:rFonts w:ascii="Arial" w:hAnsi="Arial" w:cs="Arial"/>
          <w:sz w:val="24"/>
          <w:szCs w:val="24"/>
        </w:rPr>
      </w:pPr>
      <w:r w:rsidRPr="005D3083">
        <w:rPr>
          <w:rFonts w:ascii="Arial" w:hAnsi="Arial" w:cs="Arial"/>
          <w:sz w:val="24"/>
          <w:szCs w:val="24"/>
        </w:rPr>
        <w:t>FTA= FECHA DE TERMINACIÓN AUTORIZADA DE LA OBRA PÚBLICA.</w:t>
      </w:r>
    </w:p>
    <w:p w14:paraId="1A0A316D" w14:textId="77777777" w:rsidR="00CD2B61" w:rsidRPr="005D3083" w:rsidRDefault="000C6D9B" w:rsidP="000C6D9B">
      <w:pPr>
        <w:jc w:val="both"/>
        <w:rPr>
          <w:rFonts w:ascii="Arial" w:eastAsia="Times New Roman" w:hAnsi="Arial" w:cs="Arial"/>
          <w:sz w:val="24"/>
          <w:szCs w:val="24"/>
          <w:lang w:eastAsia="es-MX"/>
        </w:rPr>
      </w:pPr>
      <w:r w:rsidRPr="005D3083">
        <w:rPr>
          <w:rFonts w:ascii="Arial" w:hAnsi="Arial" w:cs="Arial"/>
          <w:sz w:val="24"/>
          <w:szCs w:val="24"/>
        </w:rPr>
        <w:t>Las penas convencionales antes señaladas deberán aplicarse considerando los ajustes de costos, sin incluir el impuesto al valor agregado.</w:t>
      </w:r>
    </w:p>
    <w:p w14:paraId="1416DFF8" w14:textId="505FD83D" w:rsidR="00CD2B61" w:rsidRPr="005D3083" w:rsidRDefault="00CD2B61" w:rsidP="00CD2B61">
      <w:pPr>
        <w:spacing w:after="0" w:line="240" w:lineRule="auto"/>
        <w:jc w:val="both"/>
        <w:rPr>
          <w:rFonts w:ascii="Arial" w:eastAsia="Times New Roman" w:hAnsi="Arial" w:cs="Arial"/>
          <w:sz w:val="24"/>
          <w:szCs w:val="24"/>
          <w:lang w:val="es-ES" w:eastAsia="es-MX"/>
        </w:rPr>
      </w:pPr>
      <w:r w:rsidRPr="005D3083">
        <w:rPr>
          <w:rFonts w:ascii="Arial" w:eastAsia="Times New Roman" w:hAnsi="Arial" w:cs="Arial"/>
          <w:sz w:val="24"/>
          <w:szCs w:val="24"/>
          <w:lang w:val="es-ES" w:eastAsia="es-MX"/>
        </w:rPr>
        <w:t>En caso de atraso en la ejecución de los trabajos d</w:t>
      </w:r>
      <w:r w:rsidR="009436CA" w:rsidRPr="005D3083">
        <w:rPr>
          <w:rFonts w:ascii="Arial" w:eastAsia="Times New Roman" w:hAnsi="Arial" w:cs="Arial"/>
          <w:sz w:val="24"/>
          <w:szCs w:val="24"/>
          <w:lang w:val="es-ES" w:eastAsia="es-MX"/>
        </w:rPr>
        <w:t>urante la vigencia del programa</w:t>
      </w:r>
      <w:r w:rsidRPr="005D3083">
        <w:rPr>
          <w:rFonts w:ascii="Arial" w:eastAsia="Times New Roman" w:hAnsi="Arial" w:cs="Arial"/>
          <w:sz w:val="24"/>
          <w:szCs w:val="24"/>
          <w:lang w:val="es-ES" w:eastAsia="es-MX"/>
        </w:rPr>
        <w:t xml:space="preserve">, </w:t>
      </w:r>
      <w:r w:rsidR="009436CA" w:rsidRPr="005D3083">
        <w:rPr>
          <w:rFonts w:ascii="Arial" w:eastAsia="Times New Roman" w:hAnsi="Arial" w:cs="Arial"/>
          <w:sz w:val="24"/>
          <w:szCs w:val="24"/>
          <w:lang w:val="es-ES" w:eastAsia="es-MX"/>
        </w:rPr>
        <w:t xml:space="preserve"> “</w:t>
      </w:r>
      <w:r w:rsidR="00DB34D1" w:rsidRPr="005D3083">
        <w:rPr>
          <w:rFonts w:ascii="Arial" w:eastAsia="Times New Roman" w:hAnsi="Arial" w:cs="Arial"/>
          <w:b/>
          <w:sz w:val="24"/>
          <w:szCs w:val="24"/>
          <w:lang w:val="es-ES" w:eastAsia="es-MX"/>
        </w:rPr>
        <w:t>EL MUNICIPIO</w:t>
      </w:r>
      <w:r w:rsidR="009436CA" w:rsidRPr="005D3083">
        <w:rPr>
          <w:rFonts w:ascii="Arial" w:eastAsia="Times New Roman" w:hAnsi="Arial" w:cs="Arial"/>
          <w:b/>
          <w:sz w:val="24"/>
          <w:szCs w:val="24"/>
          <w:lang w:val="es-ES" w:eastAsia="es-MX"/>
        </w:rPr>
        <w:t>”</w:t>
      </w:r>
      <w:r w:rsidR="00942FD5" w:rsidRPr="005D3083">
        <w:rPr>
          <w:rFonts w:ascii="Arial" w:eastAsia="Times New Roman" w:hAnsi="Arial" w:cs="Arial"/>
          <w:b/>
          <w:sz w:val="24"/>
          <w:szCs w:val="24"/>
          <w:lang w:val="es-ES" w:eastAsia="es-MX"/>
        </w:rPr>
        <w:t xml:space="preserve"> </w:t>
      </w:r>
      <w:r w:rsidR="00942FD5" w:rsidRPr="005D3083">
        <w:rPr>
          <w:rFonts w:ascii="Arial" w:eastAsia="Times New Roman" w:hAnsi="Arial" w:cs="Arial"/>
          <w:sz w:val="24"/>
          <w:szCs w:val="24"/>
          <w:lang w:val="es-ES" w:eastAsia="es-MX"/>
        </w:rPr>
        <w:t xml:space="preserve">y </w:t>
      </w:r>
      <w:r w:rsidR="00942FD5" w:rsidRPr="005D3083">
        <w:rPr>
          <w:rFonts w:ascii="Arial" w:eastAsia="Times New Roman" w:hAnsi="Arial" w:cs="Arial"/>
          <w:b/>
          <w:sz w:val="24"/>
          <w:szCs w:val="24"/>
          <w:lang w:val="es-ES" w:eastAsia="es-MX"/>
        </w:rPr>
        <w:t>“LA SADER”</w:t>
      </w:r>
      <w:r w:rsidR="009436CA" w:rsidRPr="005D3083">
        <w:rPr>
          <w:rFonts w:ascii="Arial" w:eastAsia="Times New Roman" w:hAnsi="Arial" w:cs="Arial"/>
          <w:b/>
          <w:sz w:val="24"/>
          <w:szCs w:val="24"/>
          <w:lang w:val="es-ES" w:eastAsia="es-MX"/>
        </w:rPr>
        <w:t xml:space="preserve">, </w:t>
      </w:r>
      <w:r w:rsidR="009436CA" w:rsidRPr="005D3083">
        <w:rPr>
          <w:rFonts w:ascii="Arial" w:eastAsia="Times New Roman" w:hAnsi="Arial" w:cs="Arial"/>
          <w:sz w:val="24"/>
          <w:szCs w:val="24"/>
          <w:lang w:val="es-ES" w:eastAsia="es-MX"/>
        </w:rPr>
        <w:t>aplicará</w:t>
      </w:r>
      <w:r w:rsidRPr="005D3083">
        <w:rPr>
          <w:rFonts w:ascii="Arial" w:eastAsia="Times New Roman" w:hAnsi="Arial" w:cs="Arial"/>
          <w:sz w:val="24"/>
          <w:szCs w:val="24"/>
          <w:lang w:val="es-ES" w:eastAsia="es-MX"/>
        </w:rPr>
        <w:t xml:space="preserve"> retenciones económicas</w:t>
      </w:r>
      <w:r w:rsidR="009436CA" w:rsidRPr="005D3083">
        <w:rPr>
          <w:rFonts w:ascii="Arial" w:eastAsia="Times New Roman" w:hAnsi="Arial" w:cs="Arial"/>
          <w:sz w:val="24"/>
          <w:szCs w:val="24"/>
          <w:lang w:val="es-ES" w:eastAsia="es-MX"/>
        </w:rPr>
        <w:t xml:space="preserve"> con cargo</w:t>
      </w:r>
      <w:r w:rsidRPr="005D3083">
        <w:rPr>
          <w:rFonts w:ascii="Arial" w:eastAsia="Times New Roman" w:hAnsi="Arial" w:cs="Arial"/>
          <w:sz w:val="24"/>
          <w:szCs w:val="24"/>
          <w:lang w:val="es-ES" w:eastAsia="es-MX"/>
        </w:rPr>
        <w:t xml:space="preserve"> a las estimaciones que se encuentren en proceso en la fecha que se determine el atraso, las cuales serán calculadas en función del avance en la ejecución de los trabajos</w:t>
      </w:r>
      <w:r w:rsidR="009436CA" w:rsidRPr="005D3083">
        <w:rPr>
          <w:rFonts w:ascii="Arial" w:eastAsia="Times New Roman" w:hAnsi="Arial" w:cs="Arial"/>
          <w:sz w:val="24"/>
          <w:szCs w:val="24"/>
          <w:lang w:val="es-ES" w:eastAsia="es-MX"/>
        </w:rPr>
        <w:t>,</w:t>
      </w:r>
      <w:r w:rsidRPr="005D3083">
        <w:rPr>
          <w:rFonts w:ascii="Arial" w:eastAsia="Times New Roman" w:hAnsi="Arial" w:cs="Arial"/>
          <w:sz w:val="24"/>
          <w:szCs w:val="24"/>
          <w:lang w:val="es-ES" w:eastAsia="es-MX"/>
        </w:rPr>
        <w:t xml:space="preserve"> conforme a la fecha de corte para el pago de estimac</w:t>
      </w:r>
      <w:r w:rsidR="009436CA" w:rsidRPr="005D3083">
        <w:rPr>
          <w:rFonts w:ascii="Arial" w:eastAsia="Times New Roman" w:hAnsi="Arial" w:cs="Arial"/>
          <w:sz w:val="24"/>
          <w:szCs w:val="24"/>
          <w:lang w:val="es-ES" w:eastAsia="es-MX"/>
        </w:rPr>
        <w:t>iones pactadas en el contrato. D</w:t>
      </w:r>
      <w:r w:rsidRPr="005D3083">
        <w:rPr>
          <w:rFonts w:ascii="Arial" w:eastAsia="Times New Roman" w:hAnsi="Arial" w:cs="Arial"/>
          <w:sz w:val="24"/>
          <w:szCs w:val="24"/>
          <w:lang w:val="es-ES" w:eastAsia="es-MX"/>
        </w:rPr>
        <w:t xml:space="preserve">ichas retenciones podrán ser recuperadas por </w:t>
      </w:r>
      <w:r w:rsidRPr="005D3083">
        <w:rPr>
          <w:rFonts w:ascii="Arial" w:eastAsia="Times New Roman" w:hAnsi="Arial" w:cs="Arial"/>
          <w:b/>
          <w:bCs/>
          <w:sz w:val="24"/>
          <w:szCs w:val="24"/>
          <w:lang w:val="es-ES" w:eastAsia="es-ES"/>
        </w:rPr>
        <w:t xml:space="preserve">“EL CONTRATISTA” </w:t>
      </w:r>
      <w:r w:rsidRPr="005D3083">
        <w:rPr>
          <w:rFonts w:ascii="Arial" w:eastAsia="Times New Roman" w:hAnsi="Arial" w:cs="Arial"/>
          <w:sz w:val="24"/>
          <w:szCs w:val="24"/>
          <w:lang w:val="es-ES" w:eastAsia="es-MX"/>
        </w:rPr>
        <w:t>en las siguientes estimaciones, si regulariza los tiempos de atraso conforme al citado programa.</w:t>
      </w:r>
    </w:p>
    <w:p w14:paraId="4C9AD781" w14:textId="77777777" w:rsidR="000C6D9B" w:rsidRPr="005D3083" w:rsidRDefault="000C6D9B" w:rsidP="00CD2B61">
      <w:pPr>
        <w:spacing w:after="0" w:line="240" w:lineRule="auto"/>
        <w:jc w:val="both"/>
        <w:rPr>
          <w:rFonts w:ascii="Arial" w:eastAsia="Times New Roman" w:hAnsi="Arial" w:cs="Arial"/>
          <w:sz w:val="24"/>
          <w:szCs w:val="24"/>
          <w:lang w:val="es-ES" w:eastAsia="es-MX"/>
        </w:rPr>
      </w:pPr>
    </w:p>
    <w:p w14:paraId="6B4A425B" w14:textId="77777777" w:rsidR="000C6D9B" w:rsidRPr="005D3083" w:rsidRDefault="000C6D9B" w:rsidP="000C6D9B">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En ningún caso las penas convencionales podrán ser superiores, en su conjunto, al 10% sin incluir el impuesto al valor agregado del monto del contrato, de lo contrario se considerará causa de rescisión del mismo.</w:t>
      </w:r>
    </w:p>
    <w:p w14:paraId="1AE09CBD" w14:textId="77777777" w:rsidR="000C6D9B" w:rsidRPr="005D3083" w:rsidRDefault="000C6D9B" w:rsidP="000C6D9B">
      <w:pPr>
        <w:spacing w:after="0" w:line="240" w:lineRule="auto"/>
        <w:jc w:val="both"/>
        <w:rPr>
          <w:rFonts w:ascii="Arial" w:eastAsia="Times New Roman" w:hAnsi="Arial" w:cs="Arial"/>
          <w:sz w:val="24"/>
          <w:szCs w:val="24"/>
          <w:lang w:val="es-ES" w:eastAsia="es-ES"/>
        </w:rPr>
      </w:pPr>
    </w:p>
    <w:p w14:paraId="35E9C5EB" w14:textId="77777777" w:rsidR="00CD2B61" w:rsidRPr="005D3083" w:rsidRDefault="000C6D9B"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Cuando se celebren convenios que modifiquen el programa de ejecución pactado en el contrato, las penas convencionales o las retenciones económicas deberán calcularse considerando las condiciones establecidas en el nuevo programa de ejecución.</w:t>
      </w:r>
    </w:p>
    <w:p w14:paraId="645A983E" w14:textId="77777777" w:rsidR="000C6D9B" w:rsidRPr="005D3083" w:rsidRDefault="000C6D9B" w:rsidP="00CD2B61">
      <w:pPr>
        <w:spacing w:after="0" w:line="240" w:lineRule="auto"/>
        <w:jc w:val="both"/>
        <w:rPr>
          <w:rFonts w:ascii="Arial" w:eastAsia="Times New Roman" w:hAnsi="Arial" w:cs="Arial"/>
          <w:sz w:val="24"/>
          <w:szCs w:val="24"/>
          <w:lang w:val="es-ES" w:eastAsia="es-ES"/>
        </w:rPr>
      </w:pPr>
    </w:p>
    <w:p w14:paraId="028F747E" w14:textId="5CE487FA" w:rsidR="00CD2B61" w:rsidRPr="005D3083" w:rsidRDefault="00CD2B61" w:rsidP="00CD2B61">
      <w:pPr>
        <w:spacing w:after="0" w:line="240" w:lineRule="auto"/>
        <w:jc w:val="both"/>
        <w:rPr>
          <w:rFonts w:ascii="Arial" w:eastAsia="Times New Roman" w:hAnsi="Arial" w:cs="Arial"/>
          <w:b/>
          <w:bCs/>
          <w:sz w:val="24"/>
          <w:szCs w:val="24"/>
          <w:lang w:val="es-ES" w:eastAsia="es-ES"/>
        </w:rPr>
      </w:pPr>
      <w:r w:rsidRPr="005D3083">
        <w:rPr>
          <w:rFonts w:ascii="Arial" w:eastAsia="Times New Roman" w:hAnsi="Arial" w:cs="Arial"/>
          <w:sz w:val="24"/>
          <w:szCs w:val="24"/>
          <w:lang w:val="es-ES" w:eastAsia="es-ES"/>
        </w:rPr>
        <w:t xml:space="preserve">Para determinar la aplicación de las sanciones estipuladas, no se tomarán en cuenta las demoras motivadas por caso </w:t>
      </w:r>
      <w:r w:rsidRPr="005D3083">
        <w:rPr>
          <w:rFonts w:ascii="Arial" w:eastAsia="Times New Roman" w:hAnsi="Arial" w:cs="Arial"/>
          <w:b/>
          <w:bCs/>
          <w:sz w:val="24"/>
          <w:szCs w:val="24"/>
          <w:lang w:val="es-ES" w:eastAsia="es-ES"/>
        </w:rPr>
        <w:t>FORTUITO O FUERZA MAYOR</w:t>
      </w:r>
      <w:r w:rsidRPr="005D3083">
        <w:rPr>
          <w:rFonts w:ascii="Arial" w:eastAsia="Times New Roman" w:hAnsi="Arial" w:cs="Arial"/>
          <w:sz w:val="24"/>
          <w:szCs w:val="24"/>
          <w:lang w:val="es-ES" w:eastAsia="es-ES"/>
        </w:rPr>
        <w:t xml:space="preserve"> o por cualquier otra causa, que a juicio de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00942FD5" w:rsidRPr="005D3083">
        <w:rPr>
          <w:rFonts w:ascii="Arial" w:eastAsia="Times New Roman" w:hAnsi="Arial" w:cs="Arial"/>
          <w:b/>
          <w:bCs/>
          <w:sz w:val="24"/>
          <w:szCs w:val="24"/>
          <w:lang w:val="es-ES" w:eastAsia="es-ES"/>
        </w:rPr>
        <w:t xml:space="preserve"> y “LA SADER”</w:t>
      </w:r>
      <w:r w:rsidRPr="005D3083">
        <w:rPr>
          <w:rFonts w:ascii="Arial" w:eastAsia="Times New Roman" w:hAnsi="Arial" w:cs="Arial"/>
          <w:sz w:val="24"/>
          <w:szCs w:val="24"/>
          <w:lang w:val="es-ES" w:eastAsia="es-ES"/>
        </w:rPr>
        <w:t xml:space="preserve"> no sean imputables a </w:t>
      </w:r>
      <w:r w:rsidRPr="005D3083">
        <w:rPr>
          <w:rFonts w:ascii="Arial" w:eastAsia="Times New Roman" w:hAnsi="Arial" w:cs="Arial"/>
          <w:b/>
          <w:bCs/>
          <w:sz w:val="24"/>
          <w:szCs w:val="24"/>
          <w:lang w:val="es-ES" w:eastAsia="es-ES"/>
        </w:rPr>
        <w:t>“EL CONTRATISTA”.</w:t>
      </w:r>
    </w:p>
    <w:p w14:paraId="5474C3D0" w14:textId="77777777" w:rsidR="00CD2B61" w:rsidRPr="005D3083" w:rsidRDefault="00CD2B61" w:rsidP="00CD2B61">
      <w:pPr>
        <w:tabs>
          <w:tab w:val="left" w:pos="915"/>
        </w:tabs>
        <w:spacing w:after="0" w:line="240" w:lineRule="auto"/>
        <w:jc w:val="both"/>
        <w:rPr>
          <w:rFonts w:ascii="Arial" w:eastAsia="Times New Roman" w:hAnsi="Arial" w:cs="Arial"/>
          <w:bCs/>
          <w:sz w:val="24"/>
          <w:szCs w:val="24"/>
          <w:lang w:val="es-ES" w:eastAsia="es-ES"/>
        </w:rPr>
      </w:pPr>
    </w:p>
    <w:p w14:paraId="1E88EBB1" w14:textId="73436261"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Cs/>
          <w:sz w:val="24"/>
          <w:szCs w:val="24"/>
          <w:lang w:val="es-ES" w:eastAsia="es-ES"/>
        </w:rPr>
        <w:t xml:space="preserve">De igual forma si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no cubre el importe del monto de las sanciones en el término establecido por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00942FD5" w:rsidRPr="005D3083">
        <w:rPr>
          <w:rFonts w:ascii="Arial" w:eastAsia="Times New Roman" w:hAnsi="Arial" w:cs="Arial"/>
          <w:b/>
          <w:bCs/>
          <w:sz w:val="24"/>
          <w:szCs w:val="24"/>
          <w:lang w:val="es-ES" w:eastAsia="es-ES"/>
        </w:rPr>
        <w:t xml:space="preserve"> o en su caso “LA SADER”</w:t>
      </w:r>
      <w:r w:rsidRPr="005D3083">
        <w:rPr>
          <w:rFonts w:ascii="Arial" w:eastAsia="Times New Roman" w:hAnsi="Arial" w:cs="Arial"/>
          <w:b/>
          <w:bCs/>
          <w:sz w:val="24"/>
          <w:szCs w:val="24"/>
          <w:lang w:val="es-ES" w:eastAsia="es-ES"/>
        </w:rPr>
        <w:t>,</w:t>
      </w:r>
      <w:r w:rsidRPr="005D3083">
        <w:rPr>
          <w:rFonts w:ascii="Arial" w:eastAsia="Times New Roman" w:hAnsi="Arial" w:cs="Arial"/>
          <w:bCs/>
          <w:sz w:val="24"/>
          <w:szCs w:val="24"/>
          <w:lang w:val="es-ES" w:eastAsia="es-ES"/>
        </w:rPr>
        <w:t xml:space="preserve"> éste </w:t>
      </w:r>
      <w:r w:rsidRPr="005D3083">
        <w:rPr>
          <w:rFonts w:ascii="Arial" w:eastAsia="Times New Roman" w:hAnsi="Arial" w:cs="Arial"/>
          <w:sz w:val="24"/>
          <w:szCs w:val="24"/>
          <w:lang w:val="es-ES" w:eastAsia="es-ES"/>
        </w:rPr>
        <w:t>podrá hacer efectiva la fianza de cumplimiento de contrato otorgada para tal efecto.</w:t>
      </w:r>
    </w:p>
    <w:p w14:paraId="05C6A9B7" w14:textId="77777777" w:rsidR="00CD2B61" w:rsidRPr="005D3083" w:rsidRDefault="00CD2B61" w:rsidP="00CD2B61">
      <w:pPr>
        <w:spacing w:after="0" w:line="240" w:lineRule="auto"/>
        <w:jc w:val="both"/>
        <w:rPr>
          <w:rFonts w:ascii="Arial" w:eastAsia="Times New Roman" w:hAnsi="Arial" w:cs="Arial"/>
          <w:b/>
          <w:bCs/>
          <w:sz w:val="24"/>
          <w:szCs w:val="24"/>
          <w:u w:val="single"/>
          <w:lang w:val="es-ES" w:eastAsia="es-ES"/>
        </w:rPr>
      </w:pPr>
    </w:p>
    <w:p w14:paraId="585FD571" w14:textId="5462A031" w:rsidR="00B50B00" w:rsidRPr="005D3083" w:rsidRDefault="00B50B00" w:rsidP="00B50B00">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sz w:val="24"/>
          <w:szCs w:val="24"/>
          <w:lang w:val="es-ES" w:eastAsia="es-ES"/>
        </w:rPr>
        <w:t>DE LA CONFIDENCIALIDAD DE LOS TRABAJOS</w:t>
      </w:r>
    </w:p>
    <w:p w14:paraId="31697EBD" w14:textId="40BEAC68" w:rsidR="00CD2B61" w:rsidRPr="005D3083" w:rsidRDefault="00942FD5"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VIGÉSIMA CUAR</w:t>
      </w:r>
      <w:r w:rsidR="00CD2B61" w:rsidRPr="005D3083">
        <w:rPr>
          <w:rFonts w:ascii="Arial" w:eastAsia="Times New Roman" w:hAnsi="Arial" w:cs="Arial"/>
          <w:b/>
          <w:bCs/>
          <w:sz w:val="24"/>
          <w:szCs w:val="24"/>
          <w:u w:val="single"/>
          <w:lang w:val="es-ES" w:eastAsia="es-ES"/>
        </w:rPr>
        <w:t>TA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b/>
          <w:sz w:val="24"/>
          <w:szCs w:val="24"/>
          <w:lang w:val="es-ES" w:eastAsia="es-ES"/>
        </w:rPr>
        <w:t xml:space="preserve"> “EL CONTRATISTA”</w:t>
      </w:r>
      <w:r w:rsidR="00CD2B61" w:rsidRPr="005D3083">
        <w:rPr>
          <w:rFonts w:ascii="Arial" w:eastAsia="Times New Roman" w:hAnsi="Arial"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00CD2B61" w:rsidRPr="005D3083">
        <w:rPr>
          <w:rFonts w:ascii="Arial" w:eastAsia="Times New Roman" w:hAnsi="Arial" w:cs="Arial"/>
          <w:bCs/>
          <w:sz w:val="24"/>
          <w:szCs w:val="24"/>
          <w:lang w:val="es-ES" w:eastAsia="es-ES"/>
        </w:rPr>
        <w:t xml:space="preserve">los resultados de los mismos, sin la autorización por escrito de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Pr="005D3083">
        <w:rPr>
          <w:rFonts w:ascii="Arial" w:eastAsia="Times New Roman" w:hAnsi="Arial" w:cs="Arial"/>
          <w:b/>
          <w:bCs/>
          <w:sz w:val="24"/>
          <w:szCs w:val="24"/>
          <w:lang w:val="es-ES" w:eastAsia="es-ES"/>
        </w:rPr>
        <w:t xml:space="preserve"> y “LA SADER”</w:t>
      </w:r>
      <w:r w:rsidR="00CD2B61" w:rsidRPr="005D3083">
        <w:rPr>
          <w:rFonts w:ascii="Arial" w:eastAsia="Times New Roman" w:hAnsi="Arial" w:cs="Arial"/>
          <w:bCs/>
          <w:sz w:val="24"/>
          <w:szCs w:val="24"/>
          <w:lang w:val="es-ES" w:eastAsia="es-ES"/>
        </w:rPr>
        <w:t>, mismos que son de propiedad exclusiva de éste.</w:t>
      </w:r>
    </w:p>
    <w:p w14:paraId="372FE769" w14:textId="77777777" w:rsidR="00CD2B61" w:rsidRPr="005D3083" w:rsidRDefault="00CD2B61" w:rsidP="00CD2B61">
      <w:pPr>
        <w:spacing w:after="0" w:line="240" w:lineRule="auto"/>
        <w:jc w:val="both"/>
        <w:rPr>
          <w:rFonts w:ascii="Arial" w:eastAsia="Times New Roman" w:hAnsi="Arial" w:cs="Arial"/>
          <w:bCs/>
          <w:sz w:val="24"/>
          <w:szCs w:val="24"/>
          <w:lang w:val="es-ES" w:eastAsia="es-ES"/>
        </w:rPr>
      </w:pPr>
    </w:p>
    <w:p w14:paraId="5A4CD519" w14:textId="77777777"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 xml:space="preserve">DE LA DISPOSICIÓN DEL INMUEBLE </w:t>
      </w:r>
    </w:p>
    <w:p w14:paraId="43CD7D50" w14:textId="1D5EB085" w:rsidR="00CD2B61" w:rsidRPr="005D3083" w:rsidRDefault="00942FD5"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u w:val="single"/>
          <w:lang w:val="es-ES" w:eastAsia="es-ES"/>
        </w:rPr>
        <w:t>VIGÉSIMA QUIN</w:t>
      </w:r>
      <w:r w:rsidR="00CD2B61" w:rsidRPr="005D3083">
        <w:rPr>
          <w:rFonts w:ascii="Arial" w:eastAsia="Times New Roman" w:hAnsi="Arial" w:cs="Arial"/>
          <w:b/>
          <w:bCs/>
          <w:sz w:val="24"/>
          <w:szCs w:val="24"/>
          <w:u w:val="single"/>
          <w:lang w:val="es-ES" w:eastAsia="es-ES"/>
        </w:rPr>
        <w:t>TA</w:t>
      </w:r>
      <w:r w:rsidR="00CD2B61" w:rsidRPr="005D3083">
        <w:rPr>
          <w:rFonts w:ascii="Arial" w:eastAsia="Times New Roman" w:hAnsi="Arial" w:cs="Arial"/>
          <w:b/>
          <w:bCs/>
          <w:sz w:val="24"/>
          <w:szCs w:val="24"/>
          <w:lang w:val="es-ES" w:eastAsia="es-ES"/>
        </w:rPr>
        <w:t>.- “LAS PARTES”</w:t>
      </w:r>
      <w:r w:rsidR="00CD2B61" w:rsidRPr="005D3083">
        <w:rPr>
          <w:rFonts w:ascii="Arial" w:eastAsia="Times New Roman" w:hAnsi="Arial" w:cs="Arial"/>
          <w:bCs/>
          <w:sz w:val="24"/>
          <w:szCs w:val="24"/>
          <w:lang w:val="es-ES" w:eastAsia="es-ES"/>
        </w:rPr>
        <w:t xml:space="preserve"> reconocen que el inmueble donde se realizará la obra contratada, para ejecutar los trabajos encomendados a </w:t>
      </w:r>
      <w:r w:rsidR="00CD2B61" w:rsidRPr="005D3083">
        <w:rPr>
          <w:rFonts w:ascii="Arial" w:eastAsia="Times New Roman" w:hAnsi="Arial" w:cs="Arial"/>
          <w:b/>
          <w:bCs/>
          <w:sz w:val="24"/>
          <w:szCs w:val="24"/>
          <w:lang w:val="es-ES" w:eastAsia="es-ES"/>
        </w:rPr>
        <w:t xml:space="preserve">“EL CONTRATISTA”, </w:t>
      </w:r>
      <w:r w:rsidR="00CD2B61" w:rsidRPr="005D3083">
        <w:rPr>
          <w:rFonts w:ascii="Arial" w:eastAsia="Times New Roman" w:hAnsi="Arial" w:cs="Arial"/>
          <w:bCs/>
          <w:sz w:val="24"/>
          <w:szCs w:val="24"/>
          <w:lang w:val="es-ES" w:eastAsia="es-ES"/>
        </w:rPr>
        <w:t>se encuentra a su entera disposición para la ejecución de los mismos.</w:t>
      </w:r>
    </w:p>
    <w:p w14:paraId="3D4D3B8E" w14:textId="77777777" w:rsidR="00CD2B61" w:rsidRPr="005D3083" w:rsidRDefault="00CD2B61" w:rsidP="00CD2B61">
      <w:pPr>
        <w:spacing w:after="0" w:line="240" w:lineRule="auto"/>
        <w:jc w:val="both"/>
        <w:rPr>
          <w:rFonts w:ascii="Arial" w:eastAsia="Times New Roman" w:hAnsi="Arial" w:cs="Arial"/>
          <w:b/>
          <w:bCs/>
          <w:sz w:val="24"/>
          <w:szCs w:val="24"/>
          <w:u w:val="single"/>
          <w:lang w:val="es-ES" w:eastAsia="es-ES"/>
        </w:rPr>
      </w:pPr>
    </w:p>
    <w:p w14:paraId="3EFE6BF4" w14:textId="0A1AAC8D"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 SUSPENSIÓN, TERMINACIÓ</w:t>
      </w:r>
      <w:r w:rsidR="00A24147" w:rsidRPr="005D3083">
        <w:rPr>
          <w:rFonts w:ascii="Arial" w:eastAsia="Times New Roman" w:hAnsi="Arial" w:cs="Arial"/>
          <w:b/>
          <w:bCs/>
          <w:sz w:val="24"/>
          <w:szCs w:val="24"/>
          <w:lang w:val="es-ES" w:eastAsia="es-ES"/>
        </w:rPr>
        <w:t>N ANTICIPADA Y RE</w:t>
      </w:r>
      <w:r w:rsidRPr="005D3083">
        <w:rPr>
          <w:rFonts w:ascii="Arial" w:eastAsia="Times New Roman" w:hAnsi="Arial" w:cs="Arial"/>
          <w:b/>
          <w:bCs/>
          <w:sz w:val="24"/>
          <w:szCs w:val="24"/>
          <w:lang w:val="es-ES" w:eastAsia="es-ES"/>
        </w:rPr>
        <w:t>CISIÓN ADMINISTRATIVA DEL CONTRATO</w:t>
      </w:r>
    </w:p>
    <w:p w14:paraId="56F29A17" w14:textId="17C34CEF" w:rsidR="00CD2B61" w:rsidRPr="005D3083" w:rsidRDefault="00942FD5"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u w:val="single"/>
          <w:lang w:val="es-ES" w:eastAsia="es-ES"/>
        </w:rPr>
        <w:t>VIGÉSIMA SEXTA</w:t>
      </w:r>
      <w:r w:rsidR="00CD2B61" w:rsidRPr="005D3083">
        <w:rPr>
          <w:rFonts w:ascii="Arial" w:eastAsia="Times New Roman" w:hAnsi="Arial" w:cs="Arial"/>
          <w:bCs/>
          <w:sz w:val="24"/>
          <w:szCs w:val="24"/>
          <w:lang w:val="es-ES" w:eastAsia="es-ES"/>
        </w:rPr>
        <w:t xml:space="preserve">.- </w:t>
      </w:r>
      <w:r w:rsidR="00B50B00" w:rsidRPr="005D3083">
        <w:rPr>
          <w:rFonts w:ascii="Arial" w:eastAsia="Times New Roman" w:hAnsi="Arial" w:cs="Arial"/>
          <w:bCs/>
          <w:sz w:val="24"/>
          <w:szCs w:val="24"/>
          <w:lang w:val="es-ES" w:eastAsia="es-ES"/>
        </w:rPr>
        <w:t>La suspensión, terminación anticipada y rescisión administrativa del contrato, se podrá realizar de la siguiente manera:</w:t>
      </w:r>
    </w:p>
    <w:p w14:paraId="340E4696" w14:textId="77777777" w:rsidR="00CD2B61" w:rsidRPr="005D3083" w:rsidRDefault="00CD2B61" w:rsidP="00CD2B61">
      <w:pPr>
        <w:spacing w:after="0" w:line="240" w:lineRule="auto"/>
        <w:jc w:val="both"/>
        <w:rPr>
          <w:rFonts w:ascii="Arial" w:eastAsia="Times New Roman" w:hAnsi="Arial" w:cs="Arial"/>
          <w:bCs/>
          <w:sz w:val="24"/>
          <w:szCs w:val="24"/>
          <w:lang w:val="es-ES" w:eastAsia="es-ES"/>
        </w:rPr>
      </w:pPr>
    </w:p>
    <w:p w14:paraId="22B6C75B" w14:textId="48C71535" w:rsidR="00CD2B61" w:rsidRPr="005D3083" w:rsidRDefault="00CD2B61" w:rsidP="00CD2B61">
      <w:pPr>
        <w:spacing w:after="0" w:line="240" w:lineRule="auto"/>
        <w:jc w:val="both"/>
        <w:rPr>
          <w:rFonts w:ascii="Arial" w:eastAsia="Times New Roman" w:hAnsi="Arial" w:cs="Arial"/>
          <w:b/>
          <w:sz w:val="24"/>
          <w:szCs w:val="24"/>
          <w:lang w:val="es-ES" w:eastAsia="es-ES"/>
        </w:rPr>
      </w:pPr>
      <w:r w:rsidRPr="005D3083">
        <w:rPr>
          <w:rFonts w:ascii="Arial" w:eastAsia="Times New Roman" w:hAnsi="Arial" w:cs="Arial"/>
          <w:b/>
          <w:bCs/>
          <w:sz w:val="24"/>
          <w:szCs w:val="24"/>
          <w:lang w:val="es-ES" w:eastAsia="es-ES"/>
        </w:rPr>
        <w:t xml:space="preserve">SUSPENSIÓN DE LA OBRA: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942FD5" w:rsidRPr="005D3083">
        <w:rPr>
          <w:rFonts w:ascii="Arial" w:eastAsia="Times New Roman" w:hAnsi="Arial" w:cs="Arial"/>
          <w:b/>
          <w:sz w:val="24"/>
          <w:szCs w:val="24"/>
          <w:lang w:val="es-ES" w:eastAsia="es-ES"/>
        </w:rPr>
        <w:t xml:space="preserve"> o en su caso “LA SADER”</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podrá</w:t>
      </w:r>
      <w:r w:rsidR="00942FD5" w:rsidRPr="005D3083">
        <w:rPr>
          <w:rFonts w:ascii="Arial" w:eastAsia="Times New Roman" w:hAnsi="Arial" w:cs="Arial"/>
          <w:sz w:val="24"/>
          <w:szCs w:val="24"/>
          <w:lang w:val="es-ES" w:eastAsia="es-ES"/>
        </w:rPr>
        <w:t>n</w:t>
      </w:r>
      <w:r w:rsidRPr="005D3083">
        <w:rPr>
          <w:rFonts w:ascii="Arial" w:eastAsia="Times New Roman" w:hAnsi="Arial" w:cs="Arial"/>
          <w:sz w:val="24"/>
          <w:szCs w:val="24"/>
          <w:lang w:val="es-ES" w:eastAsia="es-ES"/>
        </w:rPr>
        <w:t xml:space="preserve"> suspender temporalmente, en todo o en parte los t</w:t>
      </w:r>
      <w:r w:rsidR="009436CA" w:rsidRPr="005D3083">
        <w:rPr>
          <w:rFonts w:ascii="Arial" w:eastAsia="Times New Roman" w:hAnsi="Arial" w:cs="Arial"/>
          <w:sz w:val="24"/>
          <w:szCs w:val="24"/>
          <w:lang w:val="es-ES" w:eastAsia="es-ES"/>
        </w:rPr>
        <w:t>rabajos contratados cuando medie</w:t>
      </w:r>
      <w:r w:rsidRPr="005D3083">
        <w:rPr>
          <w:rFonts w:ascii="Arial" w:eastAsia="Times New Roman" w:hAnsi="Arial" w:cs="Arial"/>
          <w:sz w:val="24"/>
          <w:szCs w:val="24"/>
          <w:lang w:val="es-ES" w:eastAsia="es-ES"/>
        </w:rPr>
        <w:t xml:space="preserve"> causa de fuerza mayor o caso fortuito, en tal caso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00942FD5" w:rsidRPr="005D3083">
        <w:rPr>
          <w:rFonts w:ascii="Arial" w:eastAsia="Times New Roman" w:hAnsi="Arial" w:cs="Arial"/>
          <w:b/>
          <w:sz w:val="24"/>
          <w:szCs w:val="24"/>
          <w:lang w:val="es-ES" w:eastAsia="es-ES"/>
        </w:rPr>
        <w:t xml:space="preserve">y “LA SADER” </w:t>
      </w:r>
      <w:r w:rsidRPr="005D3083">
        <w:rPr>
          <w:rFonts w:ascii="Arial" w:eastAsia="Times New Roman" w:hAnsi="Arial" w:cs="Arial"/>
          <w:sz w:val="24"/>
          <w:szCs w:val="24"/>
          <w:lang w:val="es-ES" w:eastAsia="es-ES"/>
        </w:rPr>
        <w:t>designará</w:t>
      </w:r>
      <w:r w:rsidR="00942FD5" w:rsidRPr="005D3083">
        <w:rPr>
          <w:rFonts w:ascii="Arial" w:eastAsia="Times New Roman" w:hAnsi="Arial" w:cs="Arial"/>
          <w:sz w:val="24"/>
          <w:szCs w:val="24"/>
          <w:lang w:val="es-ES" w:eastAsia="es-ES"/>
        </w:rPr>
        <w:t>n</w:t>
      </w:r>
      <w:r w:rsidRPr="005D3083">
        <w:rPr>
          <w:rFonts w:ascii="Arial" w:eastAsia="Times New Roman" w:hAnsi="Arial" w:cs="Arial"/>
          <w:sz w:val="24"/>
          <w:szCs w:val="24"/>
          <w:lang w:val="es-ES" w:eastAsia="es-ES"/>
        </w:rPr>
        <w:t xml:space="preserve"> a los Servidores Públicos que estarán facultados para  ordenar la suspensión y determinar, en su caso, la temporalidad de ésta, la que no podrá prorrogarse o ser indefinida. También informará a</w:t>
      </w:r>
      <w:r w:rsidRPr="005D3083">
        <w:rPr>
          <w:rFonts w:ascii="Arial" w:eastAsia="Times New Roman" w:hAnsi="Arial" w:cs="Arial"/>
          <w:b/>
          <w:sz w:val="24"/>
          <w:szCs w:val="24"/>
          <w:lang w:val="es-ES" w:eastAsia="es-ES"/>
        </w:rPr>
        <w:t xml:space="preserve"> “EL CONTRATISTA” </w:t>
      </w:r>
      <w:r w:rsidRPr="005D3083">
        <w:rPr>
          <w:rFonts w:ascii="Arial" w:eastAsia="Times New Roman" w:hAnsi="Arial" w:cs="Arial"/>
          <w:sz w:val="24"/>
          <w:szCs w:val="24"/>
          <w:lang w:val="es-ES" w:eastAsia="es-ES"/>
        </w:rPr>
        <w:t>la duración aproximada de la suspensión y el programa se modificará por el plazo correspondiente.</w:t>
      </w:r>
    </w:p>
    <w:p w14:paraId="590A9FE2" w14:textId="77777777" w:rsidR="00CD2B61" w:rsidRPr="005D3083" w:rsidRDefault="00CD2B61" w:rsidP="00CD2B61">
      <w:pPr>
        <w:tabs>
          <w:tab w:val="left" w:pos="210"/>
        </w:tabs>
        <w:spacing w:after="0" w:line="240" w:lineRule="auto"/>
        <w:rPr>
          <w:rFonts w:ascii="Arial" w:eastAsia="Times New Roman" w:hAnsi="Arial" w:cs="Arial"/>
          <w:sz w:val="24"/>
          <w:szCs w:val="24"/>
          <w:lang w:val="es-ES" w:eastAsia="es-ES"/>
        </w:rPr>
      </w:pPr>
    </w:p>
    <w:p w14:paraId="07A4994A"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Cuando la suspensión sea definitiva, será rescindido el presente contrato, cubriéndosele a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previa estimación, el importe de la obra que haya realizado; y será responsable por la obra ejecutada en los términos de éste contrato.</w:t>
      </w:r>
    </w:p>
    <w:p w14:paraId="50996CD8"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8F186D1" w14:textId="64D5157D"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Cuando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00942FD5" w:rsidRPr="005D3083">
        <w:rPr>
          <w:rFonts w:ascii="Arial" w:eastAsia="Times New Roman" w:hAnsi="Arial" w:cs="Arial"/>
          <w:b/>
          <w:bCs/>
          <w:sz w:val="24"/>
          <w:szCs w:val="24"/>
          <w:lang w:val="es-ES" w:eastAsia="es-ES"/>
        </w:rPr>
        <w:t xml:space="preserve"> y “LA SADER”</w:t>
      </w:r>
      <w:r w:rsidRPr="005D3083">
        <w:rPr>
          <w:rFonts w:ascii="Arial" w:eastAsia="Times New Roman" w:hAnsi="Arial" w:cs="Arial"/>
          <w:sz w:val="24"/>
          <w:szCs w:val="24"/>
          <w:lang w:val="es-ES" w:eastAsia="es-ES"/>
        </w:rPr>
        <w:t xml:space="preserve"> determine suspender las obras y lo ejecutado se ajuste a lo pactado, en este caso se cubrirá a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el importe de las obras por él ejecutadas.</w:t>
      </w:r>
    </w:p>
    <w:p w14:paraId="54CDCC6D"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6285CE4" w14:textId="657B01DE" w:rsidR="00CD2B61" w:rsidRPr="005D3083" w:rsidRDefault="00CD2B61"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lang w:val="es-ES" w:eastAsia="es-ES"/>
        </w:rPr>
        <w:t>TERMINACIÓN ANTICIPADA DE LA OBRA. “</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00942FD5" w:rsidRPr="005D3083">
        <w:rPr>
          <w:rFonts w:ascii="Arial" w:eastAsia="Times New Roman" w:hAnsi="Arial" w:cs="Arial"/>
          <w:b/>
          <w:bCs/>
          <w:sz w:val="24"/>
          <w:szCs w:val="24"/>
          <w:lang w:val="es-ES" w:eastAsia="es-ES"/>
        </w:rPr>
        <w:t xml:space="preserve"> o en su caso “LA SADER”</w:t>
      </w:r>
      <w:r w:rsidRPr="005D3083">
        <w:rPr>
          <w:rFonts w:ascii="Arial" w:eastAsia="Times New Roman" w:hAnsi="Arial" w:cs="Arial"/>
          <w:b/>
          <w:bCs/>
          <w:sz w:val="24"/>
          <w:szCs w:val="24"/>
          <w:lang w:val="es-ES" w:eastAsia="es-ES"/>
        </w:rPr>
        <w:t xml:space="preserve"> </w:t>
      </w:r>
      <w:r w:rsidRPr="005D3083">
        <w:rPr>
          <w:rFonts w:ascii="Arial" w:eastAsia="Times New Roman" w:hAnsi="Arial" w:cs="Arial"/>
          <w:bCs/>
          <w:sz w:val="24"/>
          <w:szCs w:val="24"/>
          <w:lang w:val="es-ES" w:eastAsia="es-ES"/>
        </w:rPr>
        <w:t>podrá</w:t>
      </w:r>
      <w:r w:rsidR="00942FD5" w:rsidRPr="005D3083">
        <w:rPr>
          <w:rFonts w:ascii="Arial" w:eastAsia="Times New Roman" w:hAnsi="Arial" w:cs="Arial"/>
          <w:bCs/>
          <w:sz w:val="24"/>
          <w:szCs w:val="24"/>
          <w:lang w:val="es-ES" w:eastAsia="es-ES"/>
        </w:rPr>
        <w:t>n</w:t>
      </w:r>
      <w:r w:rsidRPr="005D3083">
        <w:rPr>
          <w:rFonts w:ascii="Arial" w:eastAsia="Times New Roman" w:hAnsi="Arial" w:cs="Arial"/>
          <w:bCs/>
          <w:sz w:val="24"/>
          <w:szCs w:val="24"/>
          <w:lang w:val="es-ES" w:eastAsia="es-ES"/>
        </w:rPr>
        <w:t xml:space="preserve"> dar por terminado anticipadamente el presente contrato por las siguientes causas:</w:t>
      </w:r>
    </w:p>
    <w:p w14:paraId="05809B3B" w14:textId="77777777" w:rsidR="00CD2B61" w:rsidRPr="005D3083" w:rsidRDefault="00CD2B61" w:rsidP="00CD2B61">
      <w:pPr>
        <w:spacing w:after="0" w:line="240" w:lineRule="auto"/>
        <w:jc w:val="both"/>
        <w:rPr>
          <w:rFonts w:ascii="Arial" w:eastAsia="Times New Roman" w:hAnsi="Arial" w:cs="Arial"/>
          <w:bCs/>
          <w:sz w:val="24"/>
          <w:szCs w:val="24"/>
          <w:lang w:val="es-ES" w:eastAsia="es-ES"/>
        </w:rPr>
      </w:pPr>
    </w:p>
    <w:p w14:paraId="31CFD869" w14:textId="77777777" w:rsidR="00CD2B61" w:rsidRPr="005D3083" w:rsidRDefault="00CD2B61" w:rsidP="00903099">
      <w:pPr>
        <w:numPr>
          <w:ilvl w:val="0"/>
          <w:numId w:val="5"/>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Cuando concu</w:t>
      </w:r>
      <w:r w:rsidR="009436CA" w:rsidRPr="005D3083">
        <w:rPr>
          <w:rFonts w:ascii="Arial" w:eastAsia="Times New Roman" w:hAnsi="Arial" w:cs="Arial"/>
          <w:sz w:val="24"/>
          <w:szCs w:val="24"/>
          <w:lang w:val="es-ES" w:eastAsia="es-ES"/>
        </w:rPr>
        <w:t>rran razones de interés general</w:t>
      </w:r>
      <w:r w:rsidRPr="005D3083">
        <w:rPr>
          <w:rFonts w:ascii="Arial" w:eastAsia="Times New Roman" w:hAnsi="Arial" w:cs="Arial"/>
          <w:sz w:val="24"/>
          <w:szCs w:val="24"/>
          <w:lang w:val="es-ES" w:eastAsia="es-ES"/>
        </w:rPr>
        <w:t>;</w:t>
      </w:r>
    </w:p>
    <w:p w14:paraId="0DAE13E8" w14:textId="77777777" w:rsidR="00CD2B61" w:rsidRPr="005D3083" w:rsidRDefault="00CD2B61" w:rsidP="00903099">
      <w:pPr>
        <w:numPr>
          <w:ilvl w:val="0"/>
          <w:numId w:val="5"/>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A3E6400" w14:textId="77777777" w:rsidR="00CD2B61" w:rsidRPr="005D3083" w:rsidRDefault="00CD2B61" w:rsidP="00903099">
      <w:pPr>
        <w:numPr>
          <w:ilvl w:val="0"/>
          <w:numId w:val="5"/>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Por resolución de Autoridad Judicial competente para ello;</w:t>
      </w:r>
    </w:p>
    <w:p w14:paraId="768F4118" w14:textId="77777777" w:rsidR="00CD2B61" w:rsidRPr="005D3083" w:rsidRDefault="00CD2B61" w:rsidP="00903099">
      <w:pPr>
        <w:numPr>
          <w:ilvl w:val="0"/>
          <w:numId w:val="5"/>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Se determine la nulidad total o parcial de actos trascendentales que dieron origen al contrato y</w:t>
      </w:r>
    </w:p>
    <w:p w14:paraId="70C1218A" w14:textId="77777777" w:rsidR="00CD2B61" w:rsidRPr="005D3083" w:rsidRDefault="00CD2B61" w:rsidP="00903099">
      <w:pPr>
        <w:numPr>
          <w:ilvl w:val="0"/>
          <w:numId w:val="5"/>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lastRenderedPageBreak/>
        <w:t>No sea posible determinar la temporalidad de la suspensión de la obra contratada.</w:t>
      </w:r>
    </w:p>
    <w:p w14:paraId="3C3093A9"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E9D7CDB" w14:textId="68DAC383" w:rsidR="00CD2B61" w:rsidRPr="005D3083" w:rsidRDefault="00A24147" w:rsidP="00CD2B61">
      <w:pPr>
        <w:tabs>
          <w:tab w:val="left" w:pos="3828"/>
        </w:tabs>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RECISIÓN</w:t>
      </w:r>
      <w:r w:rsidR="00CD2B61" w:rsidRPr="005D3083">
        <w:rPr>
          <w:rFonts w:ascii="Arial" w:eastAsia="Times New Roman" w:hAnsi="Arial" w:cs="Arial"/>
          <w:b/>
          <w:bCs/>
          <w:sz w:val="24"/>
          <w:szCs w:val="24"/>
          <w:lang w:val="es-ES" w:eastAsia="es-ES"/>
        </w:rPr>
        <w:t xml:space="preserve"> </w:t>
      </w:r>
      <w:r w:rsidR="009436CA" w:rsidRPr="005D3083">
        <w:rPr>
          <w:rFonts w:ascii="Arial" w:eastAsia="Times New Roman" w:hAnsi="Arial" w:cs="Arial"/>
          <w:b/>
          <w:bCs/>
          <w:sz w:val="24"/>
          <w:szCs w:val="24"/>
          <w:lang w:val="es-ES" w:eastAsia="es-ES"/>
        </w:rPr>
        <w:t>DEL CONTRATO</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b/>
          <w:sz w:val="24"/>
          <w:szCs w:val="24"/>
          <w:lang w:val="es-ES" w:eastAsia="es-ES"/>
        </w:rPr>
        <w:t>“LAS PARTES”</w:t>
      </w:r>
      <w:r w:rsidR="00CD2B61" w:rsidRPr="005D3083">
        <w:rPr>
          <w:rFonts w:ascii="Arial" w:eastAsia="Times New Roman" w:hAnsi="Arial" w:cs="Arial"/>
          <w:sz w:val="24"/>
          <w:szCs w:val="24"/>
          <w:lang w:val="es-ES" w:eastAsia="es-ES"/>
        </w:rPr>
        <w:t xml:space="preserve"> convienen en el presente contrato que podrá ser rescindido</w:t>
      </w:r>
      <w:r w:rsidR="009436CA" w:rsidRPr="005D3083">
        <w:rPr>
          <w:rFonts w:ascii="Arial" w:eastAsia="Times New Roman" w:hAnsi="Arial" w:cs="Arial"/>
          <w:sz w:val="24"/>
          <w:szCs w:val="24"/>
          <w:lang w:val="es-ES" w:eastAsia="es-ES"/>
        </w:rPr>
        <w:t xml:space="preserve"> administrativamente</w:t>
      </w:r>
      <w:r w:rsidR="00CD2B61" w:rsidRPr="005D3083">
        <w:rPr>
          <w:rFonts w:ascii="Arial" w:eastAsia="Times New Roman" w:hAnsi="Arial" w:cs="Arial"/>
          <w:sz w:val="24"/>
          <w:szCs w:val="24"/>
          <w:lang w:val="es-ES" w:eastAsia="es-ES"/>
        </w:rPr>
        <w:t xml:space="preserve"> en caso de incumplimiento de las obligaciones a cargo de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y al respecto aceptan que cuando sea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942FD5" w:rsidRPr="005D3083">
        <w:rPr>
          <w:rFonts w:ascii="Arial" w:eastAsia="Times New Roman" w:hAnsi="Arial" w:cs="Arial"/>
          <w:b/>
          <w:bCs/>
          <w:sz w:val="24"/>
          <w:szCs w:val="24"/>
          <w:lang w:val="es-ES" w:eastAsia="es-ES"/>
        </w:rPr>
        <w:t xml:space="preserve"> o en su caso “LA SADER”</w:t>
      </w:r>
      <w:r w:rsidR="00CD2B61" w:rsidRPr="005D3083">
        <w:rPr>
          <w:rFonts w:ascii="Arial" w:eastAsia="Times New Roman" w:hAnsi="Arial" w:cs="Arial"/>
          <w:sz w:val="24"/>
          <w:szCs w:val="24"/>
          <w:lang w:val="es-ES" w:eastAsia="es-ES"/>
        </w:rPr>
        <w:t xml:space="preserve"> el que determine rescindirlo, dicha rescisión operará de pleno derecho y sin necesidad de declaración judicial; si es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sz w:val="24"/>
          <w:szCs w:val="24"/>
          <w:lang w:val="es-ES" w:eastAsia="es-ES"/>
        </w:rPr>
        <w:t xml:space="preserve"> quien decide rescindirlo, será necesario que acuda ante el Tribunal de Justicia Administrativa del Estado de Jalisco y obtenga la declaración correspondiente.</w:t>
      </w:r>
    </w:p>
    <w:p w14:paraId="6ACBBBD1"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4F12E19" w14:textId="6D6B06DC"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Independientemente de las aplicaciones de las penas convencionales señaladas anteriormente,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w:t>
      </w:r>
      <w:r w:rsidR="00942FD5" w:rsidRPr="005D3083">
        <w:rPr>
          <w:rFonts w:ascii="Arial" w:eastAsia="Times New Roman" w:hAnsi="Arial" w:cs="Arial"/>
          <w:sz w:val="24"/>
          <w:szCs w:val="24"/>
          <w:lang w:val="es-ES" w:eastAsia="es-ES"/>
        </w:rPr>
        <w:t xml:space="preserve">o en su caso “LA SADER” </w:t>
      </w:r>
      <w:r w:rsidRPr="005D3083">
        <w:rPr>
          <w:rFonts w:ascii="Arial" w:eastAsia="Times New Roman" w:hAnsi="Arial" w:cs="Arial"/>
          <w:sz w:val="24"/>
          <w:szCs w:val="24"/>
          <w:lang w:val="es-ES" w:eastAsia="es-ES"/>
        </w:rPr>
        <w:t>podrá</w:t>
      </w:r>
      <w:r w:rsidR="00942FD5" w:rsidRPr="005D3083">
        <w:rPr>
          <w:rFonts w:ascii="Arial" w:eastAsia="Times New Roman" w:hAnsi="Arial" w:cs="Arial"/>
          <w:sz w:val="24"/>
          <w:szCs w:val="24"/>
          <w:lang w:val="es-ES" w:eastAsia="es-ES"/>
        </w:rPr>
        <w:t>n</w:t>
      </w:r>
      <w:r w:rsidRPr="005D3083">
        <w:rPr>
          <w:rFonts w:ascii="Arial" w:eastAsia="Times New Roman" w:hAnsi="Arial" w:cs="Arial"/>
          <w:sz w:val="24"/>
          <w:szCs w:val="24"/>
          <w:lang w:val="es-ES" w:eastAsia="es-ES"/>
        </w:rPr>
        <w:t xml:space="preserve"> optar entre exigir el cumplimiento forzoso del contrato, o bien la rescisión administrativa del mismo, haciendo efectiva la garantía de cumplimiento del contrato total o parcialmente según proceda en la rescisión.</w:t>
      </w:r>
    </w:p>
    <w:p w14:paraId="582E0002" w14:textId="77777777" w:rsidR="00B50B00" w:rsidRPr="005D3083" w:rsidRDefault="00B50B00" w:rsidP="00CD2B61">
      <w:pPr>
        <w:spacing w:after="0" w:line="240" w:lineRule="auto"/>
        <w:jc w:val="both"/>
        <w:rPr>
          <w:rFonts w:ascii="Arial" w:eastAsia="Times New Roman" w:hAnsi="Arial" w:cs="Arial"/>
          <w:b/>
          <w:bCs/>
          <w:sz w:val="24"/>
          <w:szCs w:val="24"/>
          <w:lang w:val="es-ES" w:eastAsia="es-ES"/>
        </w:rPr>
      </w:pPr>
    </w:p>
    <w:p w14:paraId="53824195" w14:textId="37CA4B77" w:rsidR="00CD2B61" w:rsidRPr="005D3083" w:rsidRDefault="00B50B00" w:rsidP="00B50B00">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 xml:space="preserve">DE LAS </w:t>
      </w:r>
      <w:r w:rsidR="00A24147" w:rsidRPr="005D3083">
        <w:rPr>
          <w:rFonts w:ascii="Arial" w:eastAsia="Times New Roman" w:hAnsi="Arial" w:cs="Arial"/>
          <w:b/>
          <w:bCs/>
          <w:sz w:val="24"/>
          <w:szCs w:val="24"/>
          <w:lang w:val="es-ES" w:eastAsia="es-ES"/>
        </w:rPr>
        <w:t>CAUSAS DE RE</w:t>
      </w:r>
      <w:r w:rsidRPr="005D3083">
        <w:rPr>
          <w:rFonts w:ascii="Arial" w:eastAsia="Times New Roman" w:hAnsi="Arial" w:cs="Arial"/>
          <w:b/>
          <w:bCs/>
          <w:sz w:val="24"/>
          <w:szCs w:val="24"/>
          <w:lang w:val="es-ES" w:eastAsia="es-ES"/>
        </w:rPr>
        <w:t>CISIÓN</w:t>
      </w:r>
    </w:p>
    <w:p w14:paraId="471ADC6D" w14:textId="525C172D" w:rsidR="00CD2B61" w:rsidRPr="005D3083" w:rsidRDefault="00942FD5"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VIGÉSIMA SÉPTIM</w:t>
      </w:r>
      <w:r w:rsidR="00CD2B61"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w:t>
      </w:r>
      <w:r w:rsidR="00B50B00" w:rsidRPr="005D3083">
        <w:rPr>
          <w:rFonts w:ascii="Arial" w:eastAsia="Times New Roman" w:hAnsi="Arial" w:cs="Arial"/>
          <w:b/>
          <w:bCs/>
          <w:sz w:val="24"/>
          <w:szCs w:val="24"/>
          <w:lang w:val="es-ES" w:eastAsia="es-ES"/>
        </w:rPr>
        <w:t>-</w:t>
      </w:r>
      <w:r w:rsidR="00CD2B61" w:rsidRPr="005D3083">
        <w:rPr>
          <w:rFonts w:ascii="Arial" w:eastAsia="Times New Roman" w:hAnsi="Arial" w:cs="Arial"/>
          <w:b/>
          <w:bCs/>
          <w:sz w:val="24"/>
          <w:szCs w:val="24"/>
          <w:lang w:val="es-ES" w:eastAsia="es-ES"/>
        </w:rPr>
        <w:t xml:space="preserve"> “</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 xml:space="preserve">” </w:t>
      </w:r>
      <w:r w:rsidRPr="005D3083">
        <w:rPr>
          <w:rFonts w:ascii="Arial" w:eastAsia="Times New Roman" w:hAnsi="Arial" w:cs="Arial"/>
          <w:b/>
          <w:bCs/>
          <w:sz w:val="24"/>
          <w:szCs w:val="24"/>
          <w:lang w:val="es-ES" w:eastAsia="es-ES"/>
        </w:rPr>
        <w:t xml:space="preserve">o en su caso “LA SADER” </w:t>
      </w:r>
      <w:r w:rsidR="00CD2B61" w:rsidRPr="005D3083">
        <w:rPr>
          <w:rFonts w:ascii="Arial" w:eastAsia="Times New Roman" w:hAnsi="Arial" w:cs="Arial"/>
          <w:bCs/>
          <w:sz w:val="24"/>
          <w:szCs w:val="24"/>
          <w:lang w:val="es-ES" w:eastAsia="es-ES"/>
        </w:rPr>
        <w:t>podrá</w:t>
      </w:r>
      <w:r w:rsidRPr="005D3083">
        <w:rPr>
          <w:rFonts w:ascii="Arial" w:eastAsia="Times New Roman" w:hAnsi="Arial" w:cs="Arial"/>
          <w:bCs/>
          <w:sz w:val="24"/>
          <w:szCs w:val="24"/>
          <w:lang w:val="es-ES" w:eastAsia="es-ES"/>
        </w:rPr>
        <w:t>n</w:t>
      </w:r>
      <w:r w:rsidR="00CD2B61" w:rsidRPr="005D3083">
        <w:rPr>
          <w:rFonts w:ascii="Arial" w:eastAsia="Times New Roman" w:hAnsi="Arial" w:cs="Arial"/>
          <w:bCs/>
          <w:sz w:val="24"/>
          <w:szCs w:val="24"/>
          <w:lang w:val="es-ES" w:eastAsia="es-ES"/>
        </w:rPr>
        <w:t xml:space="preserve"> rescindir el presente contrato, </w:t>
      </w:r>
      <w:r w:rsidR="00CD2B61" w:rsidRPr="005D3083">
        <w:rPr>
          <w:rFonts w:ascii="Arial" w:eastAsia="Times New Roman" w:hAnsi="Arial" w:cs="Arial"/>
          <w:sz w:val="24"/>
          <w:szCs w:val="24"/>
          <w:lang w:val="es-ES" w:eastAsia="es-ES"/>
        </w:rPr>
        <w:t xml:space="preserve">sin necesidad de declaración judicial, </w:t>
      </w:r>
      <w:r w:rsidR="00CD2B61" w:rsidRPr="005D3083">
        <w:rPr>
          <w:rFonts w:ascii="Arial" w:hAnsi="Arial" w:cs="Arial"/>
          <w:sz w:val="24"/>
          <w:szCs w:val="24"/>
        </w:rPr>
        <w:t xml:space="preserve">cuando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sz w:val="24"/>
          <w:szCs w:val="24"/>
          <w:lang w:val="es-ES" w:eastAsia="es-ES"/>
        </w:rPr>
        <w:t>:</w:t>
      </w:r>
    </w:p>
    <w:p w14:paraId="6C871FA1" w14:textId="77777777" w:rsidR="00CD2B61" w:rsidRPr="005D3083" w:rsidRDefault="00CD2B61" w:rsidP="009436CA">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 </w:t>
      </w:r>
    </w:p>
    <w:p w14:paraId="77CFE8AF" w14:textId="77777777" w:rsidR="007C71E8" w:rsidRPr="005D3083" w:rsidRDefault="007C71E8" w:rsidP="00903099">
      <w:pPr>
        <w:numPr>
          <w:ilvl w:val="0"/>
          <w:numId w:val="3"/>
        </w:numPr>
        <w:spacing w:after="0" w:line="240" w:lineRule="auto"/>
        <w:jc w:val="both"/>
        <w:rPr>
          <w:rFonts w:ascii="Arial" w:eastAsia="Times New Roman" w:hAnsi="Arial" w:cs="Arial"/>
          <w:sz w:val="24"/>
          <w:szCs w:val="24"/>
          <w:lang w:val="es-ES" w:eastAsia="es-ES"/>
        </w:rPr>
      </w:pPr>
      <w:r w:rsidRPr="005D3083">
        <w:rPr>
          <w:rFonts w:ascii="Arial" w:hAnsi="Arial" w:cs="Arial"/>
          <w:sz w:val="24"/>
          <w:szCs w:val="24"/>
          <w:lang w:val="es-ES"/>
        </w:rPr>
        <w:t>Muera o por incapacidad sobrevenida, mediante declaración judicial</w:t>
      </w:r>
    </w:p>
    <w:p w14:paraId="1321F1D7" w14:textId="63A97A91" w:rsidR="00CD2B61" w:rsidRPr="005D3083" w:rsidRDefault="00CD2B61" w:rsidP="00903099">
      <w:pPr>
        <w:numPr>
          <w:ilvl w:val="0"/>
          <w:numId w:val="3"/>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No otorgue las garantías en los plazos y condiciones establecidas en el presente contrato;</w:t>
      </w:r>
    </w:p>
    <w:p w14:paraId="18478FE3" w14:textId="77777777" w:rsidR="00CD2B61" w:rsidRPr="005D3083" w:rsidRDefault="00CD2B61" w:rsidP="00903099">
      <w:pPr>
        <w:numPr>
          <w:ilvl w:val="0"/>
          <w:numId w:val="3"/>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Demore en el cumplimiento de sus obligaciones, dentro del plazo establecido en éste contrato;</w:t>
      </w:r>
    </w:p>
    <w:p w14:paraId="0C67B595" w14:textId="77777777" w:rsidR="00CD2B61" w:rsidRPr="005D3083" w:rsidRDefault="00CD2B61" w:rsidP="00903099">
      <w:pPr>
        <w:numPr>
          <w:ilvl w:val="0"/>
          <w:numId w:val="3"/>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Incumpla en el  inicio de la ejecución de la  obra dentro del plazo establecido para ello, dentro del presente contrato; </w:t>
      </w:r>
      <w:r w:rsidRPr="005D3083">
        <w:rPr>
          <w:rFonts w:ascii="Arial" w:eastAsia="Times New Roman" w:hAnsi="Arial" w:cs="Arial"/>
          <w:bCs/>
          <w:sz w:val="24"/>
          <w:szCs w:val="24"/>
          <w:lang w:val="es-ES" w:eastAsia="es-ES"/>
        </w:rPr>
        <w:t>salvo que exista resolución fundada y motivada por causas ajenas a</w:t>
      </w:r>
      <w:r w:rsidRPr="005D3083">
        <w:rPr>
          <w:rFonts w:ascii="Arial" w:eastAsia="Times New Roman" w:hAnsi="Arial" w:cs="Arial"/>
          <w:b/>
          <w:bCs/>
          <w:sz w:val="24"/>
          <w:szCs w:val="24"/>
          <w:lang w:val="es-ES" w:eastAsia="es-ES"/>
        </w:rPr>
        <w:t xml:space="preserve"> “LAS PARTES” </w:t>
      </w:r>
      <w:r w:rsidRPr="005D3083">
        <w:rPr>
          <w:rFonts w:ascii="Arial" w:eastAsia="Times New Roman" w:hAnsi="Arial" w:cs="Arial"/>
          <w:bCs/>
          <w:sz w:val="24"/>
          <w:szCs w:val="24"/>
          <w:lang w:val="es-ES" w:eastAsia="es-ES"/>
        </w:rPr>
        <w:t>que impidieran  el inicio de la ejecución de la obra</w:t>
      </w:r>
      <w:r w:rsidRPr="005D3083">
        <w:rPr>
          <w:rFonts w:ascii="Arial" w:eastAsia="Times New Roman" w:hAnsi="Arial" w:cs="Arial"/>
          <w:b/>
          <w:bCs/>
          <w:sz w:val="24"/>
          <w:szCs w:val="24"/>
          <w:lang w:val="es-ES" w:eastAsia="es-ES"/>
        </w:rPr>
        <w:t>;</w:t>
      </w:r>
    </w:p>
    <w:p w14:paraId="01ADDEDD" w14:textId="77777777" w:rsidR="00CD2B61" w:rsidRPr="005D3083" w:rsidRDefault="00CD2B61" w:rsidP="00903099">
      <w:pPr>
        <w:numPr>
          <w:ilvl w:val="0"/>
          <w:numId w:val="3"/>
        </w:numPr>
        <w:autoSpaceDE w:val="0"/>
        <w:autoSpaceDN w:val="0"/>
        <w:adjustRightInd w:val="0"/>
        <w:spacing w:after="0" w:line="240" w:lineRule="auto"/>
        <w:jc w:val="both"/>
        <w:rPr>
          <w:rFonts w:ascii="Arial" w:hAnsi="Arial" w:cs="Arial"/>
          <w:color w:val="000000"/>
          <w:sz w:val="24"/>
          <w:szCs w:val="24"/>
        </w:rPr>
      </w:pPr>
      <w:r w:rsidRPr="005D3083">
        <w:rPr>
          <w:rFonts w:ascii="Arial" w:hAnsi="Arial" w:cs="Arial"/>
          <w:color w:val="000000"/>
          <w:sz w:val="24"/>
          <w:szCs w:val="24"/>
        </w:rPr>
        <w:t>Por causas imputables a él, no inicie los trabajos objeto del presente contrato dentro de los 15 quince días siguientes a la fecha convenida sin causa justificada, confor</w:t>
      </w:r>
      <w:r w:rsidR="00483EBB" w:rsidRPr="005D3083">
        <w:rPr>
          <w:rFonts w:ascii="Arial" w:hAnsi="Arial" w:cs="Arial"/>
          <w:color w:val="000000"/>
          <w:sz w:val="24"/>
          <w:szCs w:val="24"/>
        </w:rPr>
        <w:t xml:space="preserve">me a la Ley de Obra Pública para el </w:t>
      </w:r>
      <w:r w:rsidRPr="005D3083">
        <w:rPr>
          <w:rFonts w:ascii="Arial" w:hAnsi="Arial" w:cs="Arial"/>
          <w:color w:val="000000"/>
          <w:sz w:val="24"/>
          <w:szCs w:val="24"/>
        </w:rPr>
        <w:t>Estado de Jalisco</w:t>
      </w:r>
      <w:r w:rsidR="00483EBB" w:rsidRPr="005D3083">
        <w:rPr>
          <w:rFonts w:ascii="Arial" w:hAnsi="Arial" w:cs="Arial"/>
          <w:color w:val="000000"/>
          <w:sz w:val="24"/>
          <w:szCs w:val="24"/>
        </w:rPr>
        <w:t xml:space="preserve"> y sus Municipios</w:t>
      </w:r>
      <w:r w:rsidRPr="005D3083">
        <w:rPr>
          <w:rFonts w:ascii="Arial" w:hAnsi="Arial" w:cs="Arial"/>
          <w:color w:val="000000"/>
          <w:sz w:val="24"/>
          <w:szCs w:val="24"/>
        </w:rPr>
        <w:t xml:space="preserve"> y su Reglamento; </w:t>
      </w:r>
    </w:p>
    <w:p w14:paraId="064B6D93" w14:textId="6CD14907" w:rsidR="00CD2B61" w:rsidRPr="005D3083" w:rsidRDefault="00CD2B61" w:rsidP="00CD2B61">
      <w:pPr>
        <w:autoSpaceDE w:val="0"/>
        <w:autoSpaceDN w:val="0"/>
        <w:adjustRightInd w:val="0"/>
        <w:spacing w:after="0" w:line="240" w:lineRule="auto"/>
        <w:ind w:left="567" w:hanging="425"/>
        <w:jc w:val="both"/>
        <w:rPr>
          <w:rFonts w:ascii="Arial" w:hAnsi="Arial" w:cs="Arial"/>
          <w:color w:val="000000"/>
          <w:sz w:val="24"/>
          <w:szCs w:val="24"/>
        </w:rPr>
      </w:pPr>
      <w:r w:rsidRPr="005D3083">
        <w:rPr>
          <w:rFonts w:ascii="Arial" w:hAnsi="Arial" w:cs="Arial"/>
          <w:b/>
          <w:bCs/>
          <w:color w:val="000000"/>
          <w:sz w:val="24"/>
          <w:szCs w:val="24"/>
        </w:rPr>
        <w:t xml:space="preserve">VII. </w:t>
      </w:r>
      <w:r w:rsidRPr="005D3083">
        <w:rPr>
          <w:rFonts w:ascii="Arial" w:hAnsi="Arial" w:cs="Arial"/>
          <w:color w:val="000000"/>
          <w:sz w:val="24"/>
          <w:szCs w:val="24"/>
        </w:rPr>
        <w:t xml:space="preserve">Interrumpa injustificadamente la ejecución de los trabajos o se niegue a reparar o reponer alguna parte de ellos que se haya detectado como defectuosa por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Pr="005D3083">
        <w:rPr>
          <w:rFonts w:ascii="Arial" w:hAnsi="Arial" w:cs="Arial"/>
          <w:color w:val="000000"/>
          <w:sz w:val="24"/>
          <w:szCs w:val="24"/>
        </w:rPr>
        <w:t xml:space="preserve">; </w:t>
      </w:r>
    </w:p>
    <w:p w14:paraId="16B7571B" w14:textId="77777777" w:rsidR="00CD2B61" w:rsidRPr="005D3083" w:rsidRDefault="00CD2B61" w:rsidP="00CD2B61">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lastRenderedPageBreak/>
        <w:t xml:space="preserve">   VIII. </w:t>
      </w:r>
      <w:r w:rsidRPr="005D3083">
        <w:rPr>
          <w:rFonts w:ascii="Arial" w:hAnsi="Arial" w:cs="Arial"/>
          <w:color w:val="000000"/>
          <w:sz w:val="24"/>
          <w:szCs w:val="24"/>
        </w:rPr>
        <w:t xml:space="preserve">No ejecute los trabajos de conformidad con lo estipulado en el presente contrato o sin motivo justificado no acate las órdenes dadas por el Residente de Obra; </w:t>
      </w:r>
    </w:p>
    <w:p w14:paraId="129561D9" w14:textId="6D1720EF" w:rsidR="00CD2B61" w:rsidRPr="005D3083" w:rsidRDefault="00CD2B61" w:rsidP="00CD2B61">
      <w:pPr>
        <w:autoSpaceDE w:val="0"/>
        <w:autoSpaceDN w:val="0"/>
        <w:adjustRightInd w:val="0"/>
        <w:spacing w:after="0" w:line="240" w:lineRule="auto"/>
        <w:ind w:left="567" w:hanging="425"/>
        <w:jc w:val="both"/>
        <w:rPr>
          <w:rFonts w:ascii="Arial" w:hAnsi="Arial" w:cs="Arial"/>
          <w:color w:val="000000"/>
          <w:sz w:val="24"/>
          <w:szCs w:val="24"/>
        </w:rPr>
      </w:pPr>
      <w:r w:rsidRPr="005D3083">
        <w:rPr>
          <w:rFonts w:ascii="Arial" w:hAnsi="Arial" w:cs="Arial"/>
          <w:b/>
          <w:bCs/>
          <w:color w:val="000000"/>
          <w:sz w:val="24"/>
          <w:szCs w:val="24"/>
        </w:rPr>
        <w:t xml:space="preserve">IX. </w:t>
      </w:r>
      <w:r w:rsidRPr="005D3083">
        <w:rPr>
          <w:rFonts w:ascii="Arial" w:hAnsi="Arial" w:cs="Arial"/>
          <w:color w:val="000000"/>
          <w:sz w:val="24"/>
          <w:szCs w:val="24"/>
        </w:rPr>
        <w:t xml:space="preserve">No dé cumplimiento a los programas de ejecución convenidos por falta de materiales, trabajadores o equipo de construcción y, a juicio de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00144D9C" w:rsidRPr="005D3083">
        <w:rPr>
          <w:rFonts w:ascii="Arial" w:eastAsia="Times New Roman" w:hAnsi="Arial" w:cs="Arial"/>
          <w:b/>
          <w:bCs/>
          <w:color w:val="000000"/>
          <w:sz w:val="24"/>
          <w:szCs w:val="24"/>
          <w:lang w:val="es-ES" w:eastAsia="es-ES"/>
        </w:rPr>
        <w:t xml:space="preserve"> o en su caso “LA SADER”</w:t>
      </w:r>
      <w:r w:rsidRPr="005D3083">
        <w:rPr>
          <w:rFonts w:ascii="Arial" w:hAnsi="Arial"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Pr="005D3083">
        <w:rPr>
          <w:rFonts w:ascii="Arial" w:hAnsi="Arial" w:cs="Arial"/>
          <w:color w:val="000000"/>
          <w:sz w:val="24"/>
          <w:szCs w:val="24"/>
        </w:rPr>
        <w:t xml:space="preserve">, así como cuando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 xml:space="preserve">” </w:t>
      </w:r>
      <w:r w:rsidR="00144D9C" w:rsidRPr="005D3083">
        <w:rPr>
          <w:rFonts w:ascii="Arial" w:eastAsia="Times New Roman" w:hAnsi="Arial" w:cs="Arial"/>
          <w:b/>
          <w:bCs/>
          <w:color w:val="000000"/>
          <w:sz w:val="24"/>
          <w:szCs w:val="24"/>
          <w:lang w:val="es-ES" w:eastAsia="es-ES"/>
        </w:rPr>
        <w:t xml:space="preserve">o en su caso “LA SADER” </w:t>
      </w:r>
      <w:r w:rsidRPr="005D3083">
        <w:rPr>
          <w:rFonts w:ascii="Arial" w:hAnsi="Arial" w:cs="Arial"/>
          <w:color w:val="000000"/>
          <w:sz w:val="24"/>
          <w:szCs w:val="24"/>
        </w:rPr>
        <w:t xml:space="preserve">haya ordenado la suspensión de los trabajos contratados; </w:t>
      </w:r>
    </w:p>
    <w:p w14:paraId="07D76B29" w14:textId="0D495DF8" w:rsidR="00CD2B61" w:rsidRPr="005D3083" w:rsidRDefault="00CD2B61" w:rsidP="00CD2B61">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t xml:space="preserve">X. </w:t>
      </w:r>
      <w:r w:rsidRPr="005D3083">
        <w:rPr>
          <w:rFonts w:ascii="Arial" w:hAnsi="Arial" w:cs="Arial"/>
          <w:color w:val="000000"/>
          <w:sz w:val="24"/>
          <w:szCs w:val="24"/>
        </w:rPr>
        <w:t xml:space="preserve">Subcontrate parte de los trabajos objeto del presente contrato </w:t>
      </w:r>
      <w:r w:rsidRPr="005D3083">
        <w:rPr>
          <w:rFonts w:ascii="Arial" w:eastAsia="Times New Roman" w:hAnsi="Arial" w:cs="Arial"/>
          <w:color w:val="000000"/>
          <w:sz w:val="24"/>
          <w:szCs w:val="24"/>
          <w:lang w:val="es-ES" w:eastAsia="es-ES"/>
        </w:rPr>
        <w:t>o ceda total o parcialmente la obra o los derechos derivados de aquel</w:t>
      </w:r>
      <w:r w:rsidRPr="005D3083">
        <w:rPr>
          <w:rFonts w:ascii="Arial" w:hAnsi="Arial" w:cs="Arial"/>
          <w:color w:val="000000"/>
          <w:sz w:val="24"/>
          <w:szCs w:val="24"/>
        </w:rPr>
        <w:t xml:space="preserve">, sin contar con la autorización por escrito de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00144D9C" w:rsidRPr="005D3083">
        <w:rPr>
          <w:rFonts w:ascii="Arial" w:eastAsia="Times New Roman" w:hAnsi="Arial" w:cs="Arial"/>
          <w:b/>
          <w:bCs/>
          <w:color w:val="000000"/>
          <w:sz w:val="24"/>
          <w:szCs w:val="24"/>
          <w:lang w:val="es-ES" w:eastAsia="es-ES"/>
        </w:rPr>
        <w:t xml:space="preserve"> y “LA SADER”</w:t>
      </w:r>
      <w:r w:rsidRPr="005D3083">
        <w:rPr>
          <w:rFonts w:ascii="Arial" w:hAnsi="Arial" w:cs="Arial"/>
          <w:color w:val="000000"/>
          <w:sz w:val="24"/>
          <w:szCs w:val="24"/>
        </w:rPr>
        <w:t xml:space="preserve">; </w:t>
      </w:r>
    </w:p>
    <w:p w14:paraId="6E36AAE4" w14:textId="2A6E5969" w:rsidR="00CD2B61" w:rsidRPr="005D3083" w:rsidRDefault="00CD2B61" w:rsidP="00CD2B61">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t xml:space="preserve">XI. </w:t>
      </w:r>
      <w:r w:rsidRPr="005D3083">
        <w:rPr>
          <w:rFonts w:ascii="Arial" w:hAnsi="Arial" w:cs="Arial"/>
          <w:color w:val="000000"/>
          <w:sz w:val="24"/>
          <w:szCs w:val="24"/>
        </w:rPr>
        <w:t xml:space="preserve">Transfiera los derechos de cobro derivados del contrato sin contar con la autorización por escrito de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00144D9C" w:rsidRPr="005D3083">
        <w:rPr>
          <w:rFonts w:ascii="Arial" w:eastAsia="Times New Roman" w:hAnsi="Arial" w:cs="Arial"/>
          <w:b/>
          <w:bCs/>
          <w:color w:val="000000"/>
          <w:sz w:val="24"/>
          <w:szCs w:val="24"/>
          <w:lang w:val="es-ES" w:eastAsia="es-ES"/>
        </w:rPr>
        <w:t xml:space="preserve"> y “LA SADER”</w:t>
      </w:r>
      <w:r w:rsidRPr="005D3083">
        <w:rPr>
          <w:rFonts w:ascii="Arial" w:hAnsi="Arial" w:cs="Arial"/>
          <w:color w:val="000000"/>
          <w:sz w:val="24"/>
          <w:szCs w:val="24"/>
        </w:rPr>
        <w:t xml:space="preserve">; </w:t>
      </w:r>
    </w:p>
    <w:p w14:paraId="4246EEB7" w14:textId="22E46BFC" w:rsidR="00CD2B61" w:rsidRPr="005D3083" w:rsidRDefault="00CD2B61" w:rsidP="00CD2B61">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t xml:space="preserve">XII. </w:t>
      </w:r>
      <w:r w:rsidRPr="005D3083">
        <w:rPr>
          <w:rFonts w:ascii="Arial" w:hAnsi="Arial" w:cs="Arial"/>
          <w:color w:val="000000"/>
          <w:sz w:val="24"/>
          <w:szCs w:val="24"/>
        </w:rPr>
        <w:t xml:space="preserve">No dé a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00144D9C" w:rsidRPr="005D3083">
        <w:rPr>
          <w:rFonts w:ascii="Arial" w:eastAsia="Times New Roman" w:hAnsi="Arial" w:cs="Arial"/>
          <w:b/>
          <w:bCs/>
          <w:color w:val="000000"/>
          <w:sz w:val="24"/>
          <w:szCs w:val="24"/>
          <w:lang w:val="es-ES" w:eastAsia="es-ES"/>
        </w:rPr>
        <w:t xml:space="preserve"> o en su caso a “LA SADER”, o a la Secretaría de Infraestructura y Obra Pública del Estado de Jalisco</w:t>
      </w:r>
      <w:r w:rsidRPr="005D3083">
        <w:rPr>
          <w:rFonts w:ascii="Arial" w:hAnsi="Arial" w:cs="Arial"/>
          <w:color w:val="000000"/>
          <w:sz w:val="24"/>
          <w:szCs w:val="24"/>
        </w:rPr>
        <w:t xml:space="preserve">, las facilidades y datos necesarios para la inspección, vigilancia y supervisión de los materiales y trabajos contratados </w:t>
      </w:r>
      <w:r w:rsidRPr="005D3083">
        <w:rPr>
          <w:rFonts w:ascii="Arial" w:eastAsia="Times New Roman" w:hAnsi="Arial" w:cs="Arial"/>
          <w:color w:val="000000"/>
          <w:sz w:val="24"/>
          <w:szCs w:val="24"/>
          <w:lang w:val="es-ES" w:eastAsia="es-ES"/>
        </w:rPr>
        <w:t>y/o a instituciones oficiales competentes que tengan la facultad de intervenir;</w:t>
      </w:r>
    </w:p>
    <w:p w14:paraId="3640CAB5" w14:textId="77777777" w:rsidR="00CD2B61" w:rsidRPr="005D3083" w:rsidRDefault="00CD2B61" w:rsidP="00CD2B61">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t xml:space="preserve">XIII. </w:t>
      </w:r>
      <w:r w:rsidRPr="005D3083">
        <w:rPr>
          <w:rFonts w:ascii="Arial" w:hAnsi="Arial" w:cs="Arial"/>
          <w:color w:val="000000"/>
          <w:sz w:val="24"/>
          <w:szCs w:val="24"/>
        </w:rPr>
        <w:t xml:space="preserve">Cambie su nacionalidad por otra, en el caso de que haya sido establecido como requisito tener una determinada nacionalidad; </w:t>
      </w:r>
    </w:p>
    <w:p w14:paraId="6EAD4EA1" w14:textId="77777777" w:rsidR="00CD2B61" w:rsidRPr="005D3083" w:rsidRDefault="00CD2B61" w:rsidP="00CD2B61">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t xml:space="preserve">XIV. </w:t>
      </w:r>
      <w:r w:rsidRPr="005D3083">
        <w:rPr>
          <w:rFonts w:ascii="Arial" w:hAnsi="Arial" w:cs="Arial"/>
          <w:color w:val="000000"/>
          <w:sz w:val="24"/>
          <w:szCs w:val="24"/>
        </w:rPr>
        <w:t>Si siendo extranjero, invoque la protección de su gobierno en relación con el presente contrato e</w:t>
      </w:r>
    </w:p>
    <w:p w14:paraId="09AE5E45" w14:textId="4244086B" w:rsidR="00CD2B61" w:rsidRPr="005D3083" w:rsidRDefault="00CD2B61" w:rsidP="009436CA">
      <w:pPr>
        <w:autoSpaceDE w:val="0"/>
        <w:autoSpaceDN w:val="0"/>
        <w:adjustRightInd w:val="0"/>
        <w:spacing w:after="0" w:line="240" w:lineRule="auto"/>
        <w:ind w:left="567" w:hanging="567"/>
        <w:jc w:val="both"/>
        <w:rPr>
          <w:rFonts w:ascii="Arial" w:hAnsi="Arial" w:cs="Arial"/>
          <w:color w:val="000000"/>
          <w:sz w:val="24"/>
          <w:szCs w:val="24"/>
        </w:rPr>
      </w:pPr>
      <w:r w:rsidRPr="005D3083">
        <w:rPr>
          <w:rFonts w:ascii="Arial" w:hAnsi="Arial" w:cs="Arial"/>
          <w:b/>
          <w:bCs/>
          <w:color w:val="000000"/>
          <w:sz w:val="24"/>
          <w:szCs w:val="24"/>
        </w:rPr>
        <w:t xml:space="preserve">XV. </w:t>
      </w:r>
      <w:r w:rsidRPr="005D3083">
        <w:rPr>
          <w:rFonts w:ascii="Arial" w:hAnsi="Arial"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5D3083">
        <w:rPr>
          <w:rFonts w:ascii="Arial" w:eastAsia="Times New Roman" w:hAnsi="Arial" w:cs="Arial"/>
          <w:b/>
          <w:bCs/>
          <w:color w:val="000000"/>
          <w:sz w:val="24"/>
          <w:szCs w:val="24"/>
          <w:lang w:val="es-ES" w:eastAsia="es-ES"/>
        </w:rPr>
        <w:t>“</w:t>
      </w:r>
      <w:r w:rsidR="00DB34D1" w:rsidRPr="005D3083">
        <w:rPr>
          <w:rFonts w:ascii="Arial" w:eastAsia="Times New Roman" w:hAnsi="Arial" w:cs="Arial"/>
          <w:b/>
          <w:bCs/>
          <w:color w:val="000000"/>
          <w:sz w:val="24"/>
          <w:szCs w:val="24"/>
          <w:lang w:val="es-ES" w:eastAsia="es-ES"/>
        </w:rPr>
        <w:t>EL MUNICIPIO</w:t>
      </w:r>
      <w:r w:rsidRPr="005D3083">
        <w:rPr>
          <w:rFonts w:ascii="Arial" w:eastAsia="Times New Roman" w:hAnsi="Arial" w:cs="Arial"/>
          <w:b/>
          <w:bCs/>
          <w:color w:val="000000"/>
          <w:sz w:val="24"/>
          <w:szCs w:val="24"/>
          <w:lang w:val="es-ES" w:eastAsia="es-ES"/>
        </w:rPr>
        <w:t>”</w:t>
      </w:r>
      <w:r w:rsidR="00144D9C" w:rsidRPr="005D3083">
        <w:rPr>
          <w:rFonts w:ascii="Arial" w:eastAsia="Times New Roman" w:hAnsi="Arial" w:cs="Arial"/>
          <w:b/>
          <w:bCs/>
          <w:color w:val="000000"/>
          <w:sz w:val="24"/>
          <w:szCs w:val="24"/>
          <w:lang w:val="es-ES" w:eastAsia="es-ES"/>
        </w:rPr>
        <w:t xml:space="preserve"> por “LA SADER” o por la Secretaría de la Hacienda Pública del Estado de Jalisco, </w:t>
      </w:r>
      <w:r w:rsidRPr="005D3083">
        <w:rPr>
          <w:rFonts w:ascii="Arial" w:hAnsi="Arial" w:cs="Arial"/>
          <w:color w:val="000000"/>
          <w:sz w:val="24"/>
          <w:szCs w:val="24"/>
        </w:rPr>
        <w:t xml:space="preserve">para la ejecución de los trabajos contratados. </w:t>
      </w:r>
    </w:p>
    <w:p w14:paraId="01632036" w14:textId="77777777" w:rsidR="00CD2B61" w:rsidRPr="005D3083" w:rsidRDefault="00CD2B61" w:rsidP="00CD2B61">
      <w:pPr>
        <w:spacing w:after="0" w:line="240" w:lineRule="auto"/>
        <w:jc w:val="both"/>
        <w:rPr>
          <w:rFonts w:ascii="Arial" w:eastAsia="Times New Roman" w:hAnsi="Arial" w:cs="Arial"/>
          <w:bCs/>
          <w:sz w:val="24"/>
          <w:szCs w:val="24"/>
          <w:lang w:eastAsia="es-ES"/>
        </w:rPr>
      </w:pPr>
    </w:p>
    <w:p w14:paraId="52D7725C" w14:textId="40F2C2D0" w:rsidR="00CD2B61" w:rsidRPr="005D3083" w:rsidRDefault="00CD2B61"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 xml:space="preserve">Además de las anteriores causas,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 xml:space="preserve">” </w:t>
      </w:r>
      <w:r w:rsidR="00144D9C" w:rsidRPr="005D3083">
        <w:rPr>
          <w:rFonts w:ascii="Arial" w:eastAsia="Times New Roman" w:hAnsi="Arial" w:cs="Arial"/>
          <w:b/>
          <w:bCs/>
          <w:sz w:val="24"/>
          <w:szCs w:val="24"/>
          <w:lang w:val="es-ES" w:eastAsia="es-ES"/>
        </w:rPr>
        <w:t xml:space="preserve">y “LA SADER” </w:t>
      </w:r>
      <w:r w:rsidRPr="005D3083">
        <w:rPr>
          <w:rFonts w:ascii="Arial" w:eastAsia="Times New Roman" w:hAnsi="Arial" w:cs="Arial"/>
          <w:bCs/>
          <w:sz w:val="24"/>
          <w:szCs w:val="24"/>
          <w:lang w:val="es-ES" w:eastAsia="es-ES"/>
        </w:rPr>
        <w:t>podrá</w:t>
      </w:r>
      <w:r w:rsidR="00144D9C" w:rsidRPr="005D3083">
        <w:rPr>
          <w:rFonts w:ascii="Arial" w:eastAsia="Times New Roman" w:hAnsi="Arial" w:cs="Arial"/>
          <w:bCs/>
          <w:sz w:val="24"/>
          <w:szCs w:val="24"/>
          <w:lang w:val="es-ES" w:eastAsia="es-ES"/>
        </w:rPr>
        <w:t>n</w:t>
      </w:r>
      <w:r w:rsidRPr="005D3083">
        <w:rPr>
          <w:rFonts w:ascii="Arial" w:eastAsia="Times New Roman" w:hAnsi="Arial" w:cs="Arial"/>
          <w:bCs/>
          <w:sz w:val="24"/>
          <w:szCs w:val="24"/>
          <w:lang w:val="es-ES" w:eastAsia="es-ES"/>
        </w:rPr>
        <w:t xml:space="preserve"> rescindir el presente contrato, sin necesidad de declaración judicial, por las siguientes causas:</w:t>
      </w:r>
    </w:p>
    <w:p w14:paraId="2E4B1CD9"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129E8594" w14:textId="301D3B1C"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lastRenderedPageBreak/>
        <w:t xml:space="preserve">Los errores materiales que pueda contener el proyecto o presupuesto elaborado por </w:t>
      </w:r>
      <w:r w:rsidRPr="005D3083">
        <w:rPr>
          <w:rFonts w:ascii="Arial" w:hAnsi="Arial" w:cs="Arial"/>
          <w:b/>
        </w:rPr>
        <w:t>“</w:t>
      </w:r>
      <w:r w:rsidR="00DB34D1" w:rsidRPr="005D3083">
        <w:rPr>
          <w:rFonts w:ascii="Arial" w:hAnsi="Arial" w:cs="Arial"/>
          <w:b/>
        </w:rPr>
        <w:t>EL MUNICIPIO</w:t>
      </w:r>
      <w:r w:rsidRPr="005D3083">
        <w:rPr>
          <w:rFonts w:ascii="Arial" w:hAnsi="Arial" w:cs="Arial"/>
          <w:b/>
          <w:bCs/>
        </w:rPr>
        <w:t xml:space="preserve">” </w:t>
      </w:r>
      <w:r w:rsidR="00144D9C" w:rsidRPr="005D3083">
        <w:rPr>
          <w:rFonts w:ascii="Arial" w:hAnsi="Arial" w:cs="Arial"/>
          <w:b/>
          <w:bCs/>
        </w:rPr>
        <w:t xml:space="preserve"> y avalado por “LA SADER” </w:t>
      </w:r>
      <w:r w:rsidRPr="005D3083">
        <w:rPr>
          <w:rFonts w:ascii="Arial" w:hAnsi="Arial" w:cs="Arial"/>
          <w:bCs/>
        </w:rPr>
        <w:t>y que afecte al presupuesto al menos en un 25%</w:t>
      </w:r>
      <w:r w:rsidRPr="005D3083">
        <w:rPr>
          <w:rFonts w:ascii="Arial" w:hAnsi="Arial" w:cs="Arial"/>
        </w:rPr>
        <w:t xml:space="preserve"> (VEINTICINCO POR CIENTO);</w:t>
      </w:r>
    </w:p>
    <w:p w14:paraId="667742F3" w14:textId="5D97656E"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850495C" w14:textId="77777777"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 xml:space="preserve">Si </w:t>
      </w:r>
      <w:r w:rsidRPr="005D3083">
        <w:rPr>
          <w:rFonts w:ascii="Arial" w:hAnsi="Arial" w:cs="Arial"/>
          <w:b/>
        </w:rPr>
        <w:t>“EL CONTRATISTA”</w:t>
      </w:r>
      <w:r w:rsidRPr="005D3083">
        <w:rPr>
          <w:rFonts w:ascii="Arial" w:hAnsi="Arial" w:cs="Arial"/>
        </w:rPr>
        <w:t xml:space="preserve"> no termina las obras objeto de este contrato;</w:t>
      </w:r>
    </w:p>
    <w:p w14:paraId="0B1B032D" w14:textId="4870AA84"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 xml:space="preserve">Si </w:t>
      </w:r>
      <w:r w:rsidRPr="005D3083">
        <w:rPr>
          <w:rFonts w:ascii="Arial" w:hAnsi="Arial" w:cs="Arial"/>
          <w:b/>
        </w:rPr>
        <w:t>“EL CONTRATISTA”</w:t>
      </w:r>
      <w:r w:rsidRPr="005D3083">
        <w:rPr>
          <w:rFonts w:ascii="Arial" w:hAnsi="Arial" w:cs="Arial"/>
        </w:rPr>
        <w:t xml:space="preserve"> no ejecuta el trabajo de conformidad con lo estipulado, sin motivo justificado y no acata las órdenes dadas por escrito por </w:t>
      </w:r>
      <w:r w:rsidR="009436CA" w:rsidRPr="005D3083">
        <w:rPr>
          <w:rFonts w:ascii="Arial" w:hAnsi="Arial" w:cs="Arial"/>
          <w:b/>
        </w:rPr>
        <w:t>“</w:t>
      </w:r>
      <w:r w:rsidR="00DB34D1" w:rsidRPr="005D3083">
        <w:rPr>
          <w:rFonts w:ascii="Arial" w:hAnsi="Arial" w:cs="Arial"/>
          <w:b/>
        </w:rPr>
        <w:t>EL MUNICIPIO</w:t>
      </w:r>
      <w:r w:rsidR="009436CA" w:rsidRPr="005D3083">
        <w:rPr>
          <w:rFonts w:ascii="Arial" w:hAnsi="Arial" w:cs="Arial"/>
          <w:b/>
        </w:rPr>
        <w:t>”</w:t>
      </w:r>
      <w:r w:rsidR="00144D9C" w:rsidRPr="005D3083">
        <w:rPr>
          <w:rFonts w:ascii="Arial" w:hAnsi="Arial" w:cs="Arial"/>
          <w:b/>
        </w:rPr>
        <w:t xml:space="preserve"> y por “LA SADER”</w:t>
      </w:r>
      <w:r w:rsidR="009436CA" w:rsidRPr="005D3083">
        <w:rPr>
          <w:rFonts w:ascii="Arial" w:hAnsi="Arial" w:cs="Arial"/>
          <w:b/>
        </w:rPr>
        <w:t>;</w:t>
      </w:r>
    </w:p>
    <w:p w14:paraId="26558408" w14:textId="61DFBE47"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 xml:space="preserve">Si </w:t>
      </w:r>
      <w:r w:rsidRPr="005D3083">
        <w:rPr>
          <w:rFonts w:ascii="Arial" w:hAnsi="Arial" w:cs="Arial"/>
          <w:b/>
        </w:rPr>
        <w:t>“EL CONTRATISTA”</w:t>
      </w:r>
      <w:r w:rsidRPr="005D3083">
        <w:rPr>
          <w:rFonts w:ascii="Arial" w:hAnsi="Arial" w:cs="Arial"/>
        </w:rPr>
        <w:t xml:space="preserve"> no cumple el programa de trabajo a juicio de </w:t>
      </w:r>
      <w:r w:rsidRPr="005D3083">
        <w:rPr>
          <w:rFonts w:ascii="Arial" w:hAnsi="Arial" w:cs="Arial"/>
          <w:b/>
        </w:rPr>
        <w:t>“</w:t>
      </w:r>
      <w:r w:rsidR="00DB34D1" w:rsidRPr="005D3083">
        <w:rPr>
          <w:rFonts w:ascii="Arial" w:hAnsi="Arial" w:cs="Arial"/>
          <w:b/>
        </w:rPr>
        <w:t>EL MUNICIPIO</w:t>
      </w:r>
      <w:r w:rsidRPr="005D3083">
        <w:rPr>
          <w:rFonts w:ascii="Arial" w:hAnsi="Arial" w:cs="Arial"/>
          <w:b/>
        </w:rPr>
        <w:t>”</w:t>
      </w:r>
      <w:r w:rsidR="00144D9C" w:rsidRPr="005D3083">
        <w:rPr>
          <w:rFonts w:ascii="Arial" w:hAnsi="Arial" w:cs="Arial"/>
          <w:b/>
        </w:rPr>
        <w:t xml:space="preserve"> o en su caso de “LA SADER”</w:t>
      </w:r>
      <w:r w:rsidRPr="005D3083">
        <w:rPr>
          <w:rFonts w:ascii="Arial" w:hAnsi="Arial" w:cs="Arial"/>
          <w:b/>
        </w:rPr>
        <w:t>;</w:t>
      </w:r>
    </w:p>
    <w:p w14:paraId="39B6E09A" w14:textId="77777777"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 xml:space="preserve">Si </w:t>
      </w:r>
      <w:r w:rsidRPr="005D3083">
        <w:rPr>
          <w:rFonts w:ascii="Arial" w:hAnsi="Arial" w:cs="Arial"/>
          <w:b/>
        </w:rPr>
        <w:t xml:space="preserve">“EL CONTRATISTA” </w:t>
      </w:r>
      <w:r w:rsidRPr="005D3083">
        <w:rPr>
          <w:rFonts w:ascii="Arial" w:hAnsi="Arial" w:cs="Arial"/>
        </w:rPr>
        <w:t>se declara en quiebra o suspensión de pagos o si hace cesión de bienes en forma que afecte a éste contrato o por falta de pago de salarios, prestaciones sociales, sindicales y laborales de cualquier índole;</w:t>
      </w:r>
    </w:p>
    <w:p w14:paraId="37D3488A" w14:textId="644E9100"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Si</w:t>
      </w:r>
      <w:r w:rsidRPr="005D3083">
        <w:rPr>
          <w:rFonts w:ascii="Arial" w:hAnsi="Arial" w:cs="Arial"/>
          <w:b/>
        </w:rPr>
        <w:t xml:space="preserve"> “EL CONTRATISTA”</w:t>
      </w:r>
      <w:r w:rsidRPr="005D3083">
        <w:rPr>
          <w:rFonts w:ascii="Arial" w:hAnsi="Arial" w:cs="Arial"/>
        </w:rPr>
        <w:t xml:space="preserve"> reduce su capital social y contable en forma notable que a juicio de </w:t>
      </w:r>
      <w:r w:rsidRPr="005D3083">
        <w:rPr>
          <w:rFonts w:ascii="Arial" w:hAnsi="Arial" w:cs="Arial"/>
          <w:b/>
        </w:rPr>
        <w:t>“</w:t>
      </w:r>
      <w:r w:rsidR="00DB34D1" w:rsidRPr="005D3083">
        <w:rPr>
          <w:rFonts w:ascii="Arial" w:hAnsi="Arial" w:cs="Arial"/>
          <w:b/>
        </w:rPr>
        <w:t>EL MUNICIPIO</w:t>
      </w:r>
      <w:r w:rsidRPr="005D3083">
        <w:rPr>
          <w:rFonts w:ascii="Arial" w:hAnsi="Arial" w:cs="Arial"/>
          <w:b/>
        </w:rPr>
        <w:t>”</w:t>
      </w:r>
      <w:r w:rsidRPr="005D3083">
        <w:rPr>
          <w:rFonts w:ascii="Arial" w:hAnsi="Arial" w:cs="Arial"/>
        </w:rPr>
        <w:t xml:space="preserve"> </w:t>
      </w:r>
      <w:r w:rsidR="00144D9C" w:rsidRPr="005D3083">
        <w:rPr>
          <w:rFonts w:ascii="Arial" w:hAnsi="Arial" w:cs="Arial"/>
        </w:rPr>
        <w:t xml:space="preserve">o en su caso de </w:t>
      </w:r>
      <w:r w:rsidR="00144D9C" w:rsidRPr="005D3083">
        <w:rPr>
          <w:rFonts w:ascii="Arial" w:hAnsi="Arial" w:cs="Arial"/>
          <w:b/>
        </w:rPr>
        <w:t>“LA SADER”</w:t>
      </w:r>
      <w:r w:rsidR="00144D9C" w:rsidRPr="005D3083">
        <w:rPr>
          <w:rFonts w:ascii="Arial" w:hAnsi="Arial" w:cs="Arial"/>
        </w:rPr>
        <w:t xml:space="preserve">, el cual no </w:t>
      </w:r>
      <w:r w:rsidRPr="005D3083">
        <w:rPr>
          <w:rFonts w:ascii="Arial" w:hAnsi="Arial" w:cs="Arial"/>
        </w:rPr>
        <w:t>garantice el cumplimiento de las obligaciones del presente contrato;</w:t>
      </w:r>
    </w:p>
    <w:p w14:paraId="3F92B2BF" w14:textId="77777777"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 xml:space="preserve">Cuando </w:t>
      </w:r>
      <w:r w:rsidRPr="005D3083">
        <w:rPr>
          <w:rFonts w:ascii="Arial" w:hAnsi="Arial" w:cs="Arial"/>
          <w:b/>
        </w:rPr>
        <w:t xml:space="preserve">“EL CONTRATISTA” </w:t>
      </w:r>
      <w:r w:rsidRPr="005D3083">
        <w:rPr>
          <w:rFonts w:ascii="Arial" w:hAnsi="Arial" w:cs="Arial"/>
        </w:rPr>
        <w:t xml:space="preserve">acumule un </w:t>
      </w:r>
      <w:r w:rsidRPr="005D3083">
        <w:rPr>
          <w:rFonts w:ascii="Arial" w:hAnsi="Arial" w:cs="Arial"/>
          <w:b/>
        </w:rPr>
        <w:t xml:space="preserve">25% </w:t>
      </w:r>
      <w:r w:rsidRPr="005D3083">
        <w:rPr>
          <w:rFonts w:ascii="Arial" w:hAnsi="Arial" w:cs="Arial"/>
        </w:rPr>
        <w:t>(VEINTICINCO POR CIENTO) de atraso en el avance de los trabajos en la obra y</w:t>
      </w:r>
      <w:r w:rsidRPr="005D3083">
        <w:rPr>
          <w:rFonts w:ascii="Arial" w:hAnsi="Arial" w:cs="Arial"/>
          <w:b/>
          <w:bCs/>
        </w:rPr>
        <w:t xml:space="preserve"> </w:t>
      </w:r>
    </w:p>
    <w:p w14:paraId="79E01057" w14:textId="626A8B07" w:rsidR="009436CA" w:rsidRPr="005D3083" w:rsidRDefault="00CD2B61" w:rsidP="00903099">
      <w:pPr>
        <w:pStyle w:val="Prrafodelista"/>
        <w:numPr>
          <w:ilvl w:val="0"/>
          <w:numId w:val="12"/>
        </w:numPr>
        <w:tabs>
          <w:tab w:val="left" w:pos="567"/>
        </w:tabs>
        <w:jc w:val="both"/>
        <w:rPr>
          <w:rFonts w:ascii="Arial" w:hAnsi="Arial" w:cs="Arial"/>
        </w:rPr>
      </w:pPr>
      <w:r w:rsidRPr="005D3083">
        <w:rPr>
          <w:rFonts w:ascii="Arial" w:hAnsi="Arial" w:cs="Arial"/>
        </w:rPr>
        <w:t>En general, cuando</w:t>
      </w:r>
      <w:r w:rsidR="007C71E8" w:rsidRPr="005D3083">
        <w:rPr>
          <w:rFonts w:ascii="Arial" w:hAnsi="Arial" w:cs="Arial"/>
        </w:rPr>
        <w:t xml:space="preserve"> </w:t>
      </w:r>
      <w:r w:rsidRPr="005D3083">
        <w:rPr>
          <w:rFonts w:ascii="Arial" w:hAnsi="Arial" w:cs="Arial"/>
          <w:b/>
        </w:rPr>
        <w:t xml:space="preserve">“EL CONTRATISTA” </w:t>
      </w:r>
      <w:r w:rsidRPr="005D3083">
        <w:rPr>
          <w:rFonts w:ascii="Arial" w:hAnsi="Arial" w:cs="Arial"/>
        </w:rPr>
        <w:t>incumpla cualquiera de las obligaciones derivadas del presente contrato.</w:t>
      </w:r>
    </w:p>
    <w:p w14:paraId="23DFDA56" w14:textId="3FBD6D13" w:rsidR="009436CA" w:rsidRPr="005D3083" w:rsidRDefault="009436CA" w:rsidP="00903099">
      <w:pPr>
        <w:pStyle w:val="Prrafodelista"/>
        <w:numPr>
          <w:ilvl w:val="0"/>
          <w:numId w:val="12"/>
        </w:numPr>
        <w:tabs>
          <w:tab w:val="left" w:pos="567"/>
        </w:tabs>
        <w:jc w:val="both"/>
        <w:rPr>
          <w:rFonts w:ascii="Arial" w:hAnsi="Arial" w:cs="Arial"/>
        </w:rPr>
      </w:pPr>
      <w:r w:rsidRPr="005D3083">
        <w:rPr>
          <w:rFonts w:ascii="Arial" w:hAnsi="Arial" w:cs="Arial"/>
          <w:color w:val="000000"/>
        </w:rPr>
        <w:t xml:space="preserve">La falta de pago por parte por </w:t>
      </w:r>
      <w:r w:rsidRPr="005D3083">
        <w:rPr>
          <w:rFonts w:ascii="Arial" w:hAnsi="Arial" w:cs="Arial"/>
          <w:b/>
          <w:color w:val="000000"/>
        </w:rPr>
        <w:t>“</w:t>
      </w:r>
      <w:r w:rsidR="00DB34D1" w:rsidRPr="005D3083">
        <w:rPr>
          <w:rFonts w:ascii="Arial" w:hAnsi="Arial" w:cs="Arial"/>
          <w:b/>
          <w:color w:val="000000"/>
        </w:rPr>
        <w:t>EL MUNICIPIO</w:t>
      </w:r>
      <w:r w:rsidRPr="005D3083">
        <w:rPr>
          <w:rFonts w:ascii="Arial" w:hAnsi="Arial" w:cs="Arial"/>
          <w:b/>
          <w:color w:val="000000"/>
        </w:rPr>
        <w:t>”</w:t>
      </w:r>
      <w:r w:rsidR="00144D9C" w:rsidRPr="005D3083">
        <w:rPr>
          <w:rFonts w:ascii="Arial" w:hAnsi="Arial" w:cs="Arial"/>
          <w:b/>
          <w:color w:val="000000"/>
        </w:rPr>
        <w:t xml:space="preserve"> o en su caso de “LA SADER”</w:t>
      </w:r>
      <w:r w:rsidRPr="005D3083">
        <w:rPr>
          <w:rFonts w:ascii="Arial" w:hAnsi="Arial" w:cs="Arial"/>
          <w:color w:val="000000"/>
        </w:rPr>
        <w:t>, en el plazo establecido en este contrato;</w:t>
      </w:r>
    </w:p>
    <w:p w14:paraId="5DC7CB1D" w14:textId="214001A7" w:rsidR="009436CA" w:rsidRPr="005D3083" w:rsidRDefault="009436CA" w:rsidP="00903099">
      <w:pPr>
        <w:pStyle w:val="Prrafodelista"/>
        <w:numPr>
          <w:ilvl w:val="0"/>
          <w:numId w:val="12"/>
        </w:numPr>
        <w:tabs>
          <w:tab w:val="left" w:pos="567"/>
        </w:tabs>
        <w:jc w:val="both"/>
        <w:rPr>
          <w:rFonts w:ascii="Arial" w:hAnsi="Arial" w:cs="Arial"/>
        </w:rPr>
      </w:pPr>
      <w:r w:rsidRPr="005D3083">
        <w:rPr>
          <w:rFonts w:ascii="Arial" w:hAnsi="Arial" w:cs="Arial"/>
          <w:color w:val="000000"/>
        </w:rPr>
        <w:t xml:space="preserve">Cuando se dé la suspensión de la iniciación de la obra, por un plazo superior a seis meses por parte de </w:t>
      </w:r>
      <w:r w:rsidRPr="005D3083">
        <w:rPr>
          <w:rFonts w:ascii="Arial" w:hAnsi="Arial" w:cs="Arial"/>
          <w:b/>
          <w:color w:val="000000"/>
        </w:rPr>
        <w:t>“</w:t>
      </w:r>
      <w:r w:rsidR="00DB34D1" w:rsidRPr="005D3083">
        <w:rPr>
          <w:rFonts w:ascii="Arial" w:hAnsi="Arial" w:cs="Arial"/>
          <w:b/>
          <w:color w:val="000000"/>
        </w:rPr>
        <w:t>EL MUNICIPIO</w:t>
      </w:r>
      <w:r w:rsidRPr="005D3083">
        <w:rPr>
          <w:rFonts w:ascii="Arial" w:hAnsi="Arial" w:cs="Arial"/>
          <w:b/>
          <w:color w:val="000000"/>
        </w:rPr>
        <w:t>”</w:t>
      </w:r>
      <w:r w:rsidR="00144D9C" w:rsidRPr="005D3083">
        <w:rPr>
          <w:rFonts w:ascii="Arial" w:hAnsi="Arial" w:cs="Arial"/>
          <w:b/>
          <w:color w:val="000000"/>
        </w:rPr>
        <w:t xml:space="preserve"> o en su caso “LA SADER”</w:t>
      </w:r>
      <w:r w:rsidRPr="005D3083">
        <w:rPr>
          <w:rFonts w:ascii="Arial" w:hAnsi="Arial" w:cs="Arial"/>
          <w:b/>
          <w:color w:val="000000"/>
        </w:rPr>
        <w:t>.</w:t>
      </w:r>
    </w:p>
    <w:p w14:paraId="54C80860" w14:textId="45B08CCF" w:rsidR="009436CA" w:rsidRPr="005D3083" w:rsidRDefault="009436CA" w:rsidP="00903099">
      <w:pPr>
        <w:pStyle w:val="Prrafodelista"/>
        <w:numPr>
          <w:ilvl w:val="0"/>
          <w:numId w:val="12"/>
        </w:numPr>
        <w:tabs>
          <w:tab w:val="left" w:pos="567"/>
        </w:tabs>
        <w:jc w:val="both"/>
        <w:rPr>
          <w:rFonts w:ascii="Arial" w:hAnsi="Arial" w:cs="Arial"/>
        </w:rPr>
      </w:pPr>
      <w:r w:rsidRPr="005D3083">
        <w:rPr>
          <w:rFonts w:ascii="Arial" w:hAnsi="Arial" w:cs="Arial"/>
          <w:color w:val="000000"/>
        </w:rPr>
        <w:t xml:space="preserve">Cuando exista el desistimiento o la suspensión de la obra, por un plazo superior a ocho meses acordada por </w:t>
      </w:r>
      <w:r w:rsidRPr="005D3083">
        <w:rPr>
          <w:rFonts w:ascii="Arial" w:hAnsi="Arial" w:cs="Arial"/>
          <w:b/>
          <w:color w:val="000000"/>
        </w:rPr>
        <w:t>“</w:t>
      </w:r>
      <w:r w:rsidR="00DB34D1" w:rsidRPr="005D3083">
        <w:rPr>
          <w:rFonts w:ascii="Arial" w:hAnsi="Arial" w:cs="Arial"/>
          <w:b/>
          <w:color w:val="000000"/>
        </w:rPr>
        <w:t>EL MUNICIPIO</w:t>
      </w:r>
      <w:r w:rsidRPr="005D3083">
        <w:rPr>
          <w:rFonts w:ascii="Arial" w:hAnsi="Arial" w:cs="Arial"/>
          <w:b/>
          <w:color w:val="000000"/>
        </w:rPr>
        <w:t>”</w:t>
      </w:r>
      <w:r w:rsidR="00144D9C" w:rsidRPr="005D3083">
        <w:rPr>
          <w:rFonts w:ascii="Arial" w:hAnsi="Arial" w:cs="Arial"/>
          <w:b/>
          <w:color w:val="000000"/>
        </w:rPr>
        <w:t xml:space="preserve"> y por “LA SADER”</w:t>
      </w:r>
      <w:r w:rsidRPr="005D3083">
        <w:rPr>
          <w:rFonts w:ascii="Arial" w:hAnsi="Arial" w:cs="Arial"/>
          <w:b/>
          <w:color w:val="000000"/>
        </w:rPr>
        <w:t>;</w:t>
      </w:r>
    </w:p>
    <w:p w14:paraId="18F639D9" w14:textId="77777777" w:rsidR="009436CA" w:rsidRPr="005D3083" w:rsidRDefault="009436CA" w:rsidP="00CD2B61">
      <w:pPr>
        <w:spacing w:after="0" w:line="240" w:lineRule="auto"/>
        <w:ind w:left="567" w:hanging="567"/>
        <w:jc w:val="both"/>
        <w:rPr>
          <w:rFonts w:ascii="Arial" w:eastAsia="Times New Roman" w:hAnsi="Arial" w:cs="Arial"/>
          <w:b/>
          <w:bCs/>
          <w:sz w:val="24"/>
          <w:szCs w:val="24"/>
          <w:lang w:eastAsia="es-ES"/>
        </w:rPr>
      </w:pPr>
    </w:p>
    <w:p w14:paraId="3915EDAF" w14:textId="2A8973B2"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“LAS PARTES</w:t>
      </w:r>
      <w:r w:rsidRPr="005D3083">
        <w:rPr>
          <w:rFonts w:ascii="Arial" w:eastAsia="Times New Roman" w:hAnsi="Arial"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 a</w:t>
      </w:r>
      <w:r w:rsidRPr="005D3083">
        <w:rPr>
          <w:rFonts w:ascii="Arial" w:eastAsia="Times New Roman" w:hAnsi="Arial" w:cs="Arial"/>
          <w:b/>
          <w:sz w:val="24"/>
          <w:szCs w:val="24"/>
          <w:lang w:val="es-ES" w:eastAsia="es-ES"/>
        </w:rPr>
        <w:t xml:space="preserve"> “EL CONTRATISTA”,</w:t>
      </w:r>
      <w:r w:rsidRPr="005D3083">
        <w:rPr>
          <w:rFonts w:ascii="Arial" w:eastAsia="Times New Roman" w:hAnsi="Arial" w:cs="Arial"/>
          <w:sz w:val="24"/>
          <w:szCs w:val="24"/>
          <w:lang w:val="es-ES" w:eastAsia="es-ES"/>
        </w:rPr>
        <w:t xml:space="preserve"> sin responsabilidad para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144D9C" w:rsidRPr="005D3083">
        <w:rPr>
          <w:rFonts w:ascii="Arial" w:eastAsia="Times New Roman" w:hAnsi="Arial" w:cs="Arial"/>
          <w:b/>
          <w:sz w:val="24"/>
          <w:szCs w:val="24"/>
          <w:lang w:val="es-ES" w:eastAsia="es-ES"/>
        </w:rPr>
        <w:t xml:space="preserve"> ni para “LA SADER”</w:t>
      </w:r>
      <w:r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 xml:space="preserve">lo anterior porque </w:t>
      </w:r>
      <w:r w:rsidRPr="005D3083">
        <w:rPr>
          <w:rFonts w:ascii="Arial" w:eastAsia="Times New Roman" w:hAnsi="Arial" w:cs="Arial"/>
          <w:b/>
          <w:sz w:val="24"/>
          <w:szCs w:val="24"/>
          <w:lang w:val="es-ES" w:eastAsia="es-ES"/>
        </w:rPr>
        <w:t xml:space="preserve"> “EL CONTRATISTA” </w:t>
      </w:r>
      <w:r w:rsidRPr="005D3083">
        <w:rPr>
          <w:rFonts w:ascii="Arial" w:eastAsia="Times New Roman" w:hAnsi="Arial" w:cs="Arial"/>
          <w:sz w:val="24"/>
          <w:szCs w:val="24"/>
          <w:lang w:val="es-ES" w:eastAsia="es-ES"/>
        </w:rPr>
        <w:t xml:space="preserve">es el único responsable de la ejecución de la obra encomendada, y </w:t>
      </w:r>
      <w:r w:rsidRPr="005D3083">
        <w:rPr>
          <w:rFonts w:ascii="Arial" w:eastAsia="Times New Roman" w:hAnsi="Arial" w:cs="Arial"/>
          <w:sz w:val="24"/>
          <w:szCs w:val="24"/>
          <w:lang w:val="es-ES" w:eastAsia="es-ES"/>
        </w:rPr>
        <w:lastRenderedPageBreak/>
        <w:t xml:space="preserve">está sujeto al cumplimiento de los reglamentos y ordenamientos de las autoridades competentes en materia de construcción, seguridad, uso de la vía pública, protección a la ecología y medio ambiente; </w:t>
      </w:r>
      <w:r w:rsidR="00543FFC" w:rsidRPr="005D3083">
        <w:rPr>
          <w:rFonts w:ascii="Arial" w:hAnsi="Arial" w:cs="Arial"/>
          <w:sz w:val="24"/>
          <w:szCs w:val="24"/>
        </w:rPr>
        <w:t>que rige</w:t>
      </w:r>
      <w:r w:rsidRPr="005D3083">
        <w:rPr>
          <w:rFonts w:ascii="Arial" w:hAnsi="Arial" w:cs="Arial"/>
          <w:sz w:val="24"/>
          <w:szCs w:val="24"/>
        </w:rPr>
        <w:t xml:space="preserve">n en el ámbito federal, estatal o municipal, así como a las instrucciones que al efecto le señale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144D9C" w:rsidRPr="005D3083">
        <w:rPr>
          <w:rFonts w:ascii="Arial" w:eastAsia="Times New Roman" w:hAnsi="Arial" w:cs="Arial"/>
          <w:b/>
          <w:sz w:val="24"/>
          <w:szCs w:val="24"/>
          <w:lang w:val="es-ES" w:eastAsia="es-ES"/>
        </w:rPr>
        <w:t xml:space="preserve"> o en su caso “LA SADER”</w:t>
      </w:r>
      <w:r w:rsidRPr="005D3083">
        <w:rPr>
          <w:rFonts w:ascii="Arial" w:hAnsi="Arial" w:cs="Arial"/>
          <w:sz w:val="24"/>
          <w:szCs w:val="24"/>
        </w:rPr>
        <w:t>. Las responsabilidades y los daños y perjuicios que resultaren por su inobservancia serán a cargo de</w:t>
      </w:r>
      <w:r w:rsidRPr="005D3083">
        <w:rPr>
          <w:rFonts w:ascii="Arial" w:eastAsia="Times New Roman" w:hAnsi="Arial" w:cs="Arial"/>
          <w:b/>
          <w:sz w:val="24"/>
          <w:szCs w:val="24"/>
          <w:lang w:val="es-ES" w:eastAsia="es-ES"/>
        </w:rPr>
        <w:t>“EL CONTRATISTA”.</w:t>
      </w:r>
    </w:p>
    <w:p w14:paraId="194C20BA"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3D2FF9D" w14:textId="43FC6DDE"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DEL PROCEDIMIENTO DE RESCISIÓN</w:t>
      </w:r>
    </w:p>
    <w:p w14:paraId="1890445B" w14:textId="221D8971" w:rsidR="00AF4640" w:rsidRPr="005D3083" w:rsidRDefault="00F40042" w:rsidP="006C1AAE">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VIGÉSIMA OCTAV</w:t>
      </w:r>
      <w:r w:rsidR="00CD2B61"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sz w:val="24"/>
          <w:szCs w:val="24"/>
          <w:lang w:val="es-ES" w:eastAsia="es-ES"/>
        </w:rPr>
        <w:t xml:space="preserve">Si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 xml:space="preserve">y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optan </w:t>
      </w:r>
      <w:r w:rsidR="00CD2B61" w:rsidRPr="005D3083">
        <w:rPr>
          <w:rFonts w:ascii="Arial" w:eastAsia="Times New Roman" w:hAnsi="Arial" w:cs="Arial"/>
          <w:sz w:val="24"/>
          <w:szCs w:val="24"/>
          <w:lang w:val="es-ES" w:eastAsia="es-ES"/>
        </w:rPr>
        <w:t xml:space="preserve">por la rescisión administrativa en los términos de la cláusula anterior, </w:t>
      </w:r>
      <w:r w:rsidR="00CD2B61" w:rsidRPr="005D3083">
        <w:rPr>
          <w:rFonts w:ascii="Arial" w:eastAsia="Times New Roman" w:hAnsi="Arial" w:cs="Arial"/>
          <w:b/>
          <w:bCs/>
          <w:sz w:val="24"/>
          <w:szCs w:val="24"/>
          <w:lang w:val="es-ES" w:eastAsia="es-ES"/>
        </w:rPr>
        <w:t xml:space="preserve">“LAS PARTES” </w:t>
      </w:r>
      <w:r w:rsidR="00CD2B61" w:rsidRPr="005D3083">
        <w:rPr>
          <w:rFonts w:ascii="Arial" w:eastAsia="Times New Roman" w:hAnsi="Arial" w:cs="Arial"/>
          <w:bCs/>
          <w:sz w:val="24"/>
          <w:szCs w:val="24"/>
          <w:lang w:val="es-ES" w:eastAsia="es-ES"/>
        </w:rPr>
        <w:t>pactan de común acuerdo</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bCs/>
          <w:sz w:val="24"/>
          <w:szCs w:val="24"/>
          <w:lang w:val="es-ES" w:eastAsia="es-ES"/>
        </w:rPr>
        <w:t>llevar cabo</w:t>
      </w:r>
      <w:r w:rsidR="00CD2B61" w:rsidRPr="005D3083">
        <w:rPr>
          <w:rFonts w:ascii="Arial" w:eastAsia="Times New Roman" w:hAnsi="Arial" w:cs="Arial"/>
          <w:sz w:val="24"/>
          <w:szCs w:val="24"/>
          <w:lang w:val="es-ES" w:eastAsia="es-ES"/>
        </w:rPr>
        <w:t xml:space="preserve"> el siguiente procedimiento:</w:t>
      </w:r>
      <w:r w:rsidR="00F871C1" w:rsidRPr="005D3083">
        <w:rPr>
          <w:rFonts w:ascii="Arial" w:eastAsia="Times New Roman" w:hAnsi="Arial" w:cs="Arial"/>
          <w:sz w:val="24"/>
          <w:szCs w:val="24"/>
          <w:lang w:val="es-ES" w:eastAsia="es-ES"/>
        </w:rPr>
        <w:t xml:space="preserve"> </w:t>
      </w:r>
    </w:p>
    <w:p w14:paraId="719B2727" w14:textId="77777777" w:rsidR="00AF4640" w:rsidRPr="005D3083" w:rsidRDefault="00AF4640" w:rsidP="006C1AAE">
      <w:pPr>
        <w:spacing w:after="0" w:line="240" w:lineRule="auto"/>
        <w:jc w:val="both"/>
        <w:rPr>
          <w:rFonts w:ascii="Arial" w:eastAsia="Times New Roman" w:hAnsi="Arial" w:cs="Arial"/>
          <w:sz w:val="24"/>
          <w:szCs w:val="24"/>
          <w:lang w:val="es-ES" w:eastAsia="es-ES"/>
        </w:rPr>
      </w:pPr>
    </w:p>
    <w:p w14:paraId="683A0A09" w14:textId="77777777" w:rsidR="00CD2B61" w:rsidRPr="005D3083" w:rsidRDefault="00CD2B61" w:rsidP="00903099">
      <w:pPr>
        <w:numPr>
          <w:ilvl w:val="0"/>
          <w:numId w:val="7"/>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Se iniciará a partir de que  </w:t>
      </w:r>
      <w:r w:rsidR="00543FFC" w:rsidRPr="005D3083">
        <w:rPr>
          <w:rFonts w:ascii="Arial" w:eastAsia="Times New Roman" w:hAnsi="Arial" w:cs="Arial"/>
          <w:sz w:val="24"/>
          <w:szCs w:val="24"/>
          <w:lang w:val="es-ES" w:eastAsia="es-ES"/>
        </w:rPr>
        <w:t xml:space="preserve">a </w:t>
      </w:r>
      <w:r w:rsidRPr="005D3083">
        <w:rPr>
          <w:rFonts w:ascii="Arial" w:eastAsia="Times New Roman" w:hAnsi="Arial" w:cs="Arial"/>
          <w:sz w:val="24"/>
          <w:szCs w:val="24"/>
          <w:lang w:val="es-ES" w:eastAsia="es-ES"/>
        </w:rPr>
        <w:t>“</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le sea comunicado el incumplimiento en que haya incurrid</w:t>
      </w:r>
      <w:r w:rsidR="00543FFC" w:rsidRPr="005D3083">
        <w:rPr>
          <w:rFonts w:ascii="Arial" w:eastAsia="Times New Roman" w:hAnsi="Arial" w:cs="Arial"/>
          <w:sz w:val="24"/>
          <w:szCs w:val="24"/>
          <w:lang w:val="es-ES" w:eastAsia="es-ES"/>
        </w:rPr>
        <w:t>o, para que en un término de</w:t>
      </w:r>
      <w:r w:rsidRPr="005D3083">
        <w:rPr>
          <w:rFonts w:ascii="Arial" w:eastAsia="Times New Roman" w:hAnsi="Arial" w:cs="Arial"/>
          <w:sz w:val="24"/>
          <w:szCs w:val="24"/>
          <w:lang w:val="es-ES" w:eastAsia="es-ES"/>
        </w:rPr>
        <w:t xml:space="preserve"> 10 diez días hábiles exponga lo que a su derecho convenga y aporte, en su caso, las pruebas que estime pertinentes; </w:t>
      </w:r>
    </w:p>
    <w:p w14:paraId="159FF9AD" w14:textId="77777777" w:rsidR="00CD2B61" w:rsidRPr="005D3083" w:rsidRDefault="00CD2B61" w:rsidP="00CD2B61">
      <w:pPr>
        <w:spacing w:after="0" w:line="240" w:lineRule="auto"/>
        <w:ind w:left="720"/>
        <w:jc w:val="both"/>
        <w:rPr>
          <w:rFonts w:ascii="Arial" w:eastAsia="Times New Roman" w:hAnsi="Arial" w:cs="Arial"/>
          <w:sz w:val="24"/>
          <w:szCs w:val="24"/>
          <w:lang w:val="es-ES" w:eastAsia="es-ES"/>
        </w:rPr>
      </w:pPr>
    </w:p>
    <w:p w14:paraId="353A25BC" w14:textId="559E56EE" w:rsidR="00CD2B61" w:rsidRPr="005D3083" w:rsidRDefault="00CD2B61" w:rsidP="00903099">
      <w:pPr>
        <w:numPr>
          <w:ilvl w:val="0"/>
          <w:numId w:val="7"/>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Una vez comunicado por </w:t>
      </w:r>
      <w:r w:rsidRPr="005D3083">
        <w:rPr>
          <w:rFonts w:ascii="Arial" w:eastAsia="Times New Roman" w:hAnsi="Arial" w:cs="Arial"/>
          <w:b/>
          <w:sz w:val="24"/>
          <w:szCs w:val="24"/>
          <w:lang w:val="es-ES" w:eastAsia="es-ES"/>
        </w:rPr>
        <w:t xml:space="preserve"> “</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 xml:space="preserve">” </w:t>
      </w:r>
      <w:r w:rsidR="00F40042" w:rsidRPr="005D3083">
        <w:rPr>
          <w:rFonts w:ascii="Arial" w:eastAsia="Times New Roman" w:hAnsi="Arial" w:cs="Arial"/>
          <w:b/>
          <w:sz w:val="24"/>
          <w:szCs w:val="24"/>
          <w:lang w:val="es-ES" w:eastAsia="es-ES"/>
        </w:rPr>
        <w:t xml:space="preserve">y “LA SADER” </w:t>
      </w:r>
      <w:r w:rsidRPr="005D3083">
        <w:rPr>
          <w:rFonts w:ascii="Arial" w:eastAsia="Times New Roman" w:hAnsi="Arial" w:cs="Arial"/>
          <w:sz w:val="24"/>
          <w:szCs w:val="24"/>
          <w:lang w:val="es-ES" w:eastAsia="es-ES"/>
        </w:rPr>
        <w:t>el inicio del procedimie</w:t>
      </w:r>
      <w:r w:rsidR="00543FFC" w:rsidRPr="005D3083">
        <w:rPr>
          <w:rFonts w:ascii="Arial" w:eastAsia="Times New Roman" w:hAnsi="Arial" w:cs="Arial"/>
          <w:sz w:val="24"/>
          <w:szCs w:val="24"/>
          <w:lang w:val="es-ES" w:eastAsia="es-ES"/>
        </w:rPr>
        <w:t>nto de rescisión del contrato, este</w:t>
      </w:r>
      <w:r w:rsidRPr="005D3083">
        <w:rPr>
          <w:rFonts w:ascii="Arial" w:eastAsia="Times New Roman" w:hAnsi="Arial" w:cs="Arial"/>
          <w:sz w:val="24"/>
          <w:szCs w:val="24"/>
          <w:lang w:val="es-ES" w:eastAsia="es-ES"/>
        </w:rPr>
        <w:t xml:space="preserve"> procederá a tomar inmediata posesión de los trabajos ejecutados para en su caso, hacerse cargo del inmueble y de las instalaciones respectivas, y proceder a suspender los trabajos, levantando, con o sin la comparecencia de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acta circunstanciada del estado en que se </w:t>
      </w:r>
      <w:r w:rsidR="00715EA9" w:rsidRPr="005D3083">
        <w:rPr>
          <w:rFonts w:ascii="Arial" w:eastAsia="Times New Roman" w:hAnsi="Arial" w:cs="Arial"/>
          <w:sz w:val="24"/>
          <w:szCs w:val="24"/>
          <w:lang w:val="es-ES" w:eastAsia="es-ES"/>
        </w:rPr>
        <w:t>encuentre la obra, cumpliendo con los requisitos señalados en la fracción II del punto 5, del artículo 109 de la Ley de Obra Pública para el Estado de Jalisco y sus Municipios;</w:t>
      </w:r>
    </w:p>
    <w:p w14:paraId="12C66681" w14:textId="77777777" w:rsidR="00CD2B61" w:rsidRPr="005D3083" w:rsidRDefault="00CD2B61" w:rsidP="00CD2B61">
      <w:pPr>
        <w:spacing w:after="0" w:line="240" w:lineRule="auto"/>
        <w:ind w:left="720"/>
        <w:rPr>
          <w:rFonts w:ascii="Arial" w:eastAsia="Times New Roman" w:hAnsi="Arial" w:cs="Arial"/>
          <w:sz w:val="24"/>
          <w:szCs w:val="24"/>
          <w:lang w:val="es-ES" w:eastAsia="es-ES"/>
        </w:rPr>
      </w:pPr>
    </w:p>
    <w:p w14:paraId="60572818" w14:textId="25497519" w:rsidR="00CD2B61" w:rsidRPr="005D3083" w:rsidRDefault="00CD2B61" w:rsidP="00903099">
      <w:pPr>
        <w:numPr>
          <w:ilvl w:val="0"/>
          <w:numId w:val="7"/>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Una vez notificado el inicio del procedimiento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F40042" w:rsidRPr="005D3083">
        <w:rPr>
          <w:rFonts w:ascii="Arial" w:eastAsia="Times New Roman" w:hAnsi="Arial" w:cs="Arial"/>
          <w:b/>
          <w:sz w:val="24"/>
          <w:szCs w:val="24"/>
          <w:lang w:val="es-ES" w:eastAsia="es-ES"/>
        </w:rPr>
        <w:t>, “LA SADER” y la “SECRETARIA DE LA HACIENDA”</w:t>
      </w:r>
      <w:r w:rsidRPr="005D3083">
        <w:rPr>
          <w:rFonts w:ascii="Arial" w:eastAsia="Times New Roman" w:hAnsi="Arial" w:cs="Arial"/>
          <w:sz w:val="24"/>
          <w:szCs w:val="24"/>
          <w:lang w:val="es-ES" w:eastAsia="es-ES"/>
        </w:rPr>
        <w:t xml:space="preserve"> se abstendrá de cubrir los importes resultantes de trabajos ejecutados aún no liquidados, hasta que se otorgue el finiquito que proceda;</w:t>
      </w:r>
    </w:p>
    <w:p w14:paraId="0AAA1AA1" w14:textId="77777777" w:rsidR="00CD2B61" w:rsidRPr="005D3083" w:rsidRDefault="00CD2B61" w:rsidP="00CD2B61">
      <w:pPr>
        <w:spacing w:after="0" w:line="240" w:lineRule="auto"/>
        <w:ind w:left="720"/>
        <w:rPr>
          <w:rFonts w:ascii="Arial" w:eastAsia="Times New Roman" w:hAnsi="Arial" w:cs="Arial"/>
          <w:sz w:val="24"/>
          <w:szCs w:val="24"/>
          <w:lang w:val="es-ES" w:eastAsia="es-ES"/>
        </w:rPr>
      </w:pPr>
    </w:p>
    <w:p w14:paraId="3ACC5A45" w14:textId="4768567C" w:rsidR="00715EA9" w:rsidRPr="005D3083" w:rsidRDefault="00CD2B61" w:rsidP="00903099">
      <w:pPr>
        <w:numPr>
          <w:ilvl w:val="0"/>
          <w:numId w:val="7"/>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Transcurrido el término a que se refiere el inciso A)  de la presente cláusula, </w:t>
      </w:r>
      <w:r w:rsidR="00543FFC"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543FFC" w:rsidRPr="005D3083">
        <w:rPr>
          <w:rFonts w:ascii="Arial" w:eastAsia="Times New Roman" w:hAnsi="Arial" w:cs="Arial"/>
          <w:b/>
          <w:sz w:val="24"/>
          <w:szCs w:val="24"/>
          <w:lang w:val="es-ES" w:eastAsia="es-ES"/>
        </w:rPr>
        <w:t>”</w:t>
      </w:r>
      <w:r w:rsidR="00F40042" w:rsidRPr="005D3083">
        <w:rPr>
          <w:rFonts w:ascii="Arial" w:eastAsia="Times New Roman" w:hAnsi="Arial" w:cs="Arial"/>
          <w:sz w:val="24"/>
          <w:szCs w:val="24"/>
          <w:lang w:val="es-ES" w:eastAsia="es-ES"/>
        </w:rPr>
        <w:t xml:space="preserve">, en conjunto con </w:t>
      </w:r>
      <w:r w:rsidR="00F40042" w:rsidRPr="005D3083">
        <w:rPr>
          <w:rFonts w:ascii="Arial" w:eastAsia="Times New Roman" w:hAnsi="Arial" w:cs="Arial"/>
          <w:b/>
          <w:sz w:val="24"/>
          <w:szCs w:val="24"/>
          <w:lang w:val="es-ES" w:eastAsia="es-ES"/>
        </w:rPr>
        <w:t>“LA SADER”</w:t>
      </w:r>
      <w:r w:rsidR="00F40042"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contará</w:t>
      </w:r>
      <w:r w:rsidR="00F40042" w:rsidRPr="005D3083">
        <w:rPr>
          <w:rFonts w:ascii="Arial" w:eastAsia="Times New Roman" w:hAnsi="Arial" w:cs="Arial"/>
          <w:sz w:val="24"/>
          <w:szCs w:val="24"/>
          <w:lang w:val="es-ES" w:eastAsia="es-ES"/>
        </w:rPr>
        <w:t>n</w:t>
      </w:r>
      <w:r w:rsidRPr="005D3083">
        <w:rPr>
          <w:rFonts w:ascii="Arial" w:eastAsia="Times New Roman" w:hAnsi="Arial" w:cs="Arial"/>
          <w:sz w:val="24"/>
          <w:szCs w:val="24"/>
          <w:lang w:val="es-ES" w:eastAsia="es-ES"/>
        </w:rPr>
        <w:t xml:space="preserve"> con un plazo de quince días hábiles para resolver, considerando los argumentos y pruebas que hubiere hecho valer </w:t>
      </w:r>
      <w:r w:rsidR="00543FFC" w:rsidRPr="005D3083">
        <w:rPr>
          <w:rFonts w:ascii="Arial" w:eastAsia="Times New Roman" w:hAnsi="Arial" w:cs="Arial"/>
          <w:sz w:val="24"/>
          <w:szCs w:val="24"/>
          <w:lang w:val="es-ES" w:eastAsia="es-ES"/>
        </w:rPr>
        <w:t>“</w:t>
      </w:r>
      <w:r w:rsidR="00543FFC"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La determinación de dar o no por rescindido el contrato deberá ser debidamente fundada y motivada, la cual deberá ser comunicada</w:t>
      </w:r>
      <w:r w:rsidR="00543FFC" w:rsidRPr="005D3083">
        <w:rPr>
          <w:rFonts w:ascii="Arial" w:eastAsia="Times New Roman" w:hAnsi="Arial" w:cs="Arial"/>
          <w:sz w:val="24"/>
          <w:szCs w:val="24"/>
          <w:lang w:val="es-ES" w:eastAsia="es-ES"/>
        </w:rPr>
        <w:t xml:space="preserve"> a</w:t>
      </w:r>
      <w:r w:rsidRPr="005D3083">
        <w:rPr>
          <w:rFonts w:ascii="Arial" w:eastAsia="Times New Roman" w:hAnsi="Arial" w:cs="Arial"/>
          <w:sz w:val="24"/>
          <w:szCs w:val="24"/>
          <w:lang w:val="es-ES" w:eastAsia="es-ES"/>
        </w:rPr>
        <w:t xml:space="preserve"> </w:t>
      </w:r>
      <w:r w:rsidR="00543FFC" w:rsidRPr="005D3083">
        <w:rPr>
          <w:rFonts w:ascii="Arial" w:eastAsia="Times New Roman" w:hAnsi="Arial" w:cs="Arial"/>
          <w:sz w:val="24"/>
          <w:szCs w:val="24"/>
          <w:lang w:val="es-ES" w:eastAsia="es-ES"/>
        </w:rPr>
        <w:t>“</w:t>
      </w:r>
      <w:r w:rsidR="00543FFC"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en un plazo que no exceder de 15 días hábiles a partir de su emisión;</w:t>
      </w:r>
    </w:p>
    <w:p w14:paraId="4CAFE35B" w14:textId="77777777" w:rsidR="00715EA9" w:rsidRPr="005D3083" w:rsidRDefault="00715EA9" w:rsidP="00715EA9">
      <w:pPr>
        <w:pStyle w:val="Prrafodelista"/>
        <w:rPr>
          <w:rFonts w:ascii="Arial" w:hAnsi="Arial" w:cs="Arial"/>
        </w:rPr>
      </w:pPr>
    </w:p>
    <w:p w14:paraId="12B1EF2E" w14:textId="77777777" w:rsidR="00715EA9" w:rsidRPr="005D3083" w:rsidRDefault="00715EA9" w:rsidP="00903099">
      <w:pPr>
        <w:numPr>
          <w:ilvl w:val="0"/>
          <w:numId w:val="7"/>
        </w:numPr>
        <w:spacing w:after="0" w:line="240" w:lineRule="auto"/>
        <w:jc w:val="both"/>
        <w:rPr>
          <w:rFonts w:ascii="Arial" w:eastAsia="Times New Roman" w:hAnsi="Arial" w:cs="Arial"/>
          <w:sz w:val="24"/>
          <w:szCs w:val="24"/>
          <w:lang w:val="es-ES" w:eastAsia="es-ES"/>
        </w:rPr>
      </w:pPr>
      <w:r w:rsidRPr="005D3083">
        <w:rPr>
          <w:rFonts w:ascii="Arial" w:hAnsi="Arial" w:cs="Arial"/>
          <w:sz w:val="24"/>
          <w:szCs w:val="24"/>
        </w:rPr>
        <w:t>Sin perjuicio de lo establecido en el inciso anterior, la instrucción del procedimiento se sujetará a las disposiciones establecidas en la normatividad de aplicación supletoria a la materia; y</w:t>
      </w:r>
    </w:p>
    <w:p w14:paraId="4F317860" w14:textId="77777777" w:rsidR="00715EA9" w:rsidRPr="005D3083" w:rsidRDefault="00715EA9" w:rsidP="00715EA9">
      <w:pPr>
        <w:pStyle w:val="Prrafodelista"/>
        <w:rPr>
          <w:rFonts w:ascii="Arial" w:hAnsi="Arial" w:cs="Arial"/>
        </w:rPr>
      </w:pPr>
    </w:p>
    <w:p w14:paraId="37E3CB59" w14:textId="0800E8E8" w:rsidR="002854F9" w:rsidRPr="005D3083" w:rsidRDefault="00715EA9" w:rsidP="00903099">
      <w:pPr>
        <w:numPr>
          <w:ilvl w:val="0"/>
          <w:numId w:val="7"/>
        </w:numPr>
        <w:spacing w:after="0" w:line="240" w:lineRule="auto"/>
        <w:jc w:val="both"/>
        <w:rPr>
          <w:rFonts w:ascii="Arial" w:eastAsia="Times New Roman" w:hAnsi="Arial" w:cs="Arial"/>
          <w:b/>
          <w:bCs/>
          <w:sz w:val="24"/>
          <w:szCs w:val="24"/>
          <w:u w:val="single"/>
          <w:lang w:val="es-ES" w:eastAsia="es-ES"/>
        </w:rPr>
      </w:pPr>
      <w:r w:rsidRPr="005D3083">
        <w:rPr>
          <w:rFonts w:ascii="Arial" w:hAnsi="Arial" w:cs="Arial"/>
          <w:sz w:val="24"/>
          <w:szCs w:val="24"/>
        </w:rPr>
        <w:t>Una vez emitida la resolución “</w:t>
      </w:r>
      <w:r w:rsidR="00DB34D1" w:rsidRPr="005D3083">
        <w:rPr>
          <w:rFonts w:ascii="Arial" w:hAnsi="Arial" w:cs="Arial"/>
          <w:b/>
          <w:sz w:val="24"/>
          <w:szCs w:val="24"/>
        </w:rPr>
        <w:t>EL MUNICIPIO</w:t>
      </w:r>
      <w:r w:rsidRPr="005D3083">
        <w:rPr>
          <w:rFonts w:ascii="Arial" w:hAnsi="Arial" w:cs="Arial"/>
          <w:b/>
          <w:sz w:val="24"/>
          <w:szCs w:val="24"/>
        </w:rPr>
        <w:t>”</w:t>
      </w:r>
      <w:r w:rsidRPr="005D3083">
        <w:rPr>
          <w:rFonts w:ascii="Arial" w:hAnsi="Arial" w:cs="Arial"/>
          <w:sz w:val="24"/>
          <w:szCs w:val="24"/>
        </w:rPr>
        <w:t xml:space="preserve"> </w:t>
      </w:r>
      <w:r w:rsidR="00F40042" w:rsidRPr="005D3083">
        <w:rPr>
          <w:rFonts w:ascii="Arial" w:hAnsi="Arial" w:cs="Arial"/>
          <w:sz w:val="24"/>
          <w:szCs w:val="24"/>
        </w:rPr>
        <w:t xml:space="preserve"> y en su caso </w:t>
      </w:r>
      <w:r w:rsidR="00F40042" w:rsidRPr="005D3083">
        <w:rPr>
          <w:rFonts w:ascii="Arial" w:hAnsi="Arial" w:cs="Arial"/>
          <w:b/>
          <w:sz w:val="24"/>
          <w:szCs w:val="24"/>
        </w:rPr>
        <w:t>“LA SADER”</w:t>
      </w:r>
      <w:r w:rsidR="00F40042" w:rsidRPr="005D3083">
        <w:rPr>
          <w:rFonts w:ascii="Arial" w:hAnsi="Arial" w:cs="Arial"/>
          <w:sz w:val="24"/>
          <w:szCs w:val="24"/>
        </w:rPr>
        <w:t xml:space="preserve"> dependiendo la procedencia del recurso </w:t>
      </w:r>
      <w:r w:rsidRPr="005D3083">
        <w:rPr>
          <w:rFonts w:ascii="Arial" w:hAnsi="Arial" w:cs="Arial"/>
          <w:sz w:val="24"/>
          <w:szCs w:val="24"/>
        </w:rPr>
        <w:t xml:space="preserve">deberá otorgar a </w:t>
      </w:r>
      <w:r w:rsidR="00543FFC" w:rsidRPr="005D3083">
        <w:rPr>
          <w:rFonts w:ascii="Arial" w:eastAsia="Times New Roman" w:hAnsi="Arial" w:cs="Arial"/>
          <w:sz w:val="24"/>
          <w:szCs w:val="24"/>
          <w:lang w:val="es-ES" w:eastAsia="es-ES"/>
        </w:rPr>
        <w:t>“</w:t>
      </w:r>
      <w:r w:rsidR="00543FFC" w:rsidRPr="005D3083">
        <w:rPr>
          <w:rFonts w:ascii="Arial" w:eastAsia="Times New Roman" w:hAnsi="Arial" w:cs="Arial"/>
          <w:b/>
          <w:sz w:val="24"/>
          <w:szCs w:val="24"/>
          <w:lang w:val="es-ES" w:eastAsia="es-ES"/>
        </w:rPr>
        <w:t xml:space="preserve">EL CONTRATISTA” </w:t>
      </w:r>
      <w:r w:rsidRPr="005D3083">
        <w:rPr>
          <w:rFonts w:ascii="Arial" w:hAnsi="Arial" w:cs="Arial"/>
          <w:sz w:val="24"/>
          <w:szCs w:val="24"/>
        </w:rPr>
        <w:t>el finiquito que proceda, dentro de los 30 treinta días naturales siguientes a la fecha de la notificación de dicha resolución.</w:t>
      </w:r>
      <w:r w:rsidR="00543FFC" w:rsidRPr="005D3083">
        <w:rPr>
          <w:rFonts w:ascii="Arial" w:hAnsi="Arial" w:cs="Arial"/>
          <w:sz w:val="24"/>
          <w:szCs w:val="24"/>
        </w:rPr>
        <w:t xml:space="preserve"> </w:t>
      </w:r>
    </w:p>
    <w:p w14:paraId="38FCF252" w14:textId="77777777" w:rsidR="00C5239B" w:rsidRPr="005D3083" w:rsidRDefault="00C5239B" w:rsidP="00C5239B">
      <w:pPr>
        <w:pStyle w:val="Prrafodelista"/>
        <w:rPr>
          <w:rFonts w:ascii="Arial" w:hAnsi="Arial" w:cs="Arial"/>
          <w:b/>
          <w:bCs/>
          <w:u w:val="single"/>
        </w:rPr>
      </w:pPr>
    </w:p>
    <w:p w14:paraId="674858F6" w14:textId="77777777" w:rsidR="00B50B00" w:rsidRPr="005D3083" w:rsidRDefault="00B50B00" w:rsidP="00B50B00">
      <w:pPr>
        <w:spacing w:after="0" w:line="240" w:lineRule="auto"/>
        <w:jc w:val="center"/>
        <w:rPr>
          <w:rFonts w:ascii="Arial" w:eastAsia="Times New Roman" w:hAnsi="Arial" w:cs="Arial"/>
          <w:bCs/>
          <w:sz w:val="24"/>
          <w:szCs w:val="24"/>
          <w:lang w:val="es-ES" w:eastAsia="es-ES"/>
        </w:rPr>
      </w:pPr>
      <w:r w:rsidRPr="005D3083">
        <w:rPr>
          <w:rFonts w:ascii="Arial" w:eastAsia="Times New Roman" w:hAnsi="Arial" w:cs="Arial"/>
          <w:b/>
          <w:bCs/>
          <w:sz w:val="24"/>
          <w:szCs w:val="24"/>
          <w:lang w:val="es-ES" w:eastAsia="es-ES"/>
        </w:rPr>
        <w:t>DE LA SUSPENSIÓN, RESCISIÓN ADMINISTRATIVA, O TERMINACIÓN ANTICIPADA</w:t>
      </w:r>
    </w:p>
    <w:p w14:paraId="5AE8F739" w14:textId="5264F412" w:rsidR="00CD2B61" w:rsidRPr="005D3083" w:rsidRDefault="00F40042"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u w:val="single"/>
          <w:lang w:val="es-ES" w:eastAsia="es-ES"/>
        </w:rPr>
        <w:t>VIGÉSIMA NOVEN</w:t>
      </w:r>
      <w:r w:rsidR="00CD2B61"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 xml:space="preserve">.- </w:t>
      </w:r>
      <w:r w:rsidR="00B50B00" w:rsidRPr="005D3083">
        <w:rPr>
          <w:rFonts w:ascii="Arial" w:eastAsia="Times New Roman" w:hAnsi="Arial" w:cs="Arial"/>
          <w:bCs/>
          <w:sz w:val="24"/>
          <w:szCs w:val="24"/>
          <w:lang w:val="es-ES" w:eastAsia="es-ES"/>
        </w:rPr>
        <w:t xml:space="preserve">En la Suspensión, Rescisión Administrativa, o Terminación Anticipada </w:t>
      </w:r>
      <w:r w:rsidR="00CD2B61" w:rsidRPr="005D3083">
        <w:rPr>
          <w:rFonts w:ascii="Arial" w:eastAsia="Times New Roman" w:hAnsi="Arial" w:cs="Arial"/>
          <w:bCs/>
          <w:sz w:val="24"/>
          <w:szCs w:val="24"/>
          <w:lang w:val="es-ES" w:eastAsia="es-ES"/>
        </w:rPr>
        <w:t>del presente contrato, se observará lo siguiente:</w:t>
      </w:r>
    </w:p>
    <w:p w14:paraId="366131D4" w14:textId="77777777" w:rsidR="001C01C4" w:rsidRPr="005D3083" w:rsidRDefault="001C01C4" w:rsidP="00CD2B61">
      <w:pPr>
        <w:spacing w:after="0" w:line="240" w:lineRule="auto"/>
        <w:jc w:val="both"/>
        <w:rPr>
          <w:rFonts w:ascii="Arial" w:eastAsia="Times New Roman" w:hAnsi="Arial" w:cs="Arial"/>
          <w:bCs/>
          <w:sz w:val="24"/>
          <w:szCs w:val="24"/>
          <w:lang w:val="es-ES" w:eastAsia="es-ES"/>
        </w:rPr>
      </w:pPr>
    </w:p>
    <w:p w14:paraId="49C16FFA" w14:textId="5649C3B0" w:rsidR="001C01C4" w:rsidRPr="005D3083" w:rsidRDefault="001C01C4" w:rsidP="00903099">
      <w:pPr>
        <w:pStyle w:val="Prrafodelista"/>
        <w:numPr>
          <w:ilvl w:val="0"/>
          <w:numId w:val="9"/>
        </w:numPr>
        <w:jc w:val="both"/>
        <w:rPr>
          <w:rFonts w:ascii="Arial" w:hAnsi="Arial" w:cs="Arial"/>
          <w:bCs/>
        </w:rPr>
      </w:pPr>
      <w:r w:rsidRPr="005D3083">
        <w:rPr>
          <w:rFonts w:ascii="Arial" w:hAnsi="Arial" w:cs="Arial"/>
          <w:bCs/>
        </w:rPr>
        <w:t>“</w:t>
      </w:r>
      <w:r w:rsidR="00DB34D1" w:rsidRPr="005D3083">
        <w:rPr>
          <w:rFonts w:ascii="Arial" w:hAnsi="Arial" w:cs="Arial"/>
          <w:b/>
          <w:bCs/>
        </w:rPr>
        <w:t>EL MUNICIPIO</w:t>
      </w:r>
      <w:r w:rsidRPr="005D3083">
        <w:rPr>
          <w:rFonts w:ascii="Arial" w:hAnsi="Arial" w:cs="Arial"/>
          <w:b/>
          <w:bCs/>
        </w:rPr>
        <w:t>”</w:t>
      </w:r>
      <w:r w:rsidR="00F40042" w:rsidRPr="005D3083">
        <w:rPr>
          <w:rFonts w:ascii="Arial" w:hAnsi="Arial" w:cs="Arial"/>
          <w:b/>
          <w:bCs/>
        </w:rPr>
        <w:t xml:space="preserve"> y “LA SADER”</w:t>
      </w:r>
      <w:r w:rsidRPr="005D3083">
        <w:rPr>
          <w:rFonts w:ascii="Arial" w:hAnsi="Arial" w:cs="Arial"/>
          <w:b/>
          <w:bCs/>
        </w:rPr>
        <w:t xml:space="preserve"> </w:t>
      </w:r>
      <w:r w:rsidR="002854F9" w:rsidRPr="005D3083">
        <w:rPr>
          <w:rFonts w:ascii="Arial" w:hAnsi="Arial" w:cs="Arial"/>
          <w:bCs/>
        </w:rPr>
        <w:t>puede</w:t>
      </w:r>
      <w:r w:rsidR="00F40042" w:rsidRPr="005D3083">
        <w:rPr>
          <w:rFonts w:ascii="Arial" w:hAnsi="Arial" w:cs="Arial"/>
          <w:bCs/>
        </w:rPr>
        <w:t>n</w:t>
      </w:r>
      <w:r w:rsidR="002854F9" w:rsidRPr="005D3083">
        <w:rPr>
          <w:rFonts w:ascii="Arial" w:hAnsi="Arial" w:cs="Arial"/>
          <w:bCs/>
        </w:rPr>
        <w:t xml:space="preserve"> suspender temporalmente en todo o en parte la obra pública </w:t>
      </w:r>
      <w:r w:rsidR="00543FFC" w:rsidRPr="005D3083">
        <w:rPr>
          <w:rFonts w:ascii="Arial" w:hAnsi="Arial" w:cs="Arial"/>
          <w:bCs/>
        </w:rPr>
        <w:t>contratada</w:t>
      </w:r>
      <w:r w:rsidR="002854F9" w:rsidRPr="005D3083">
        <w:rPr>
          <w:rFonts w:ascii="Arial" w:hAnsi="Arial" w:cs="Arial"/>
          <w:bCs/>
        </w:rPr>
        <w:t xml:space="preserve"> cuando medie causa </w:t>
      </w:r>
      <w:r w:rsidR="00711FEB" w:rsidRPr="005D3083">
        <w:rPr>
          <w:rFonts w:ascii="Arial" w:hAnsi="Arial" w:cs="Arial"/>
          <w:bCs/>
        </w:rPr>
        <w:t>de fuerza mayor o caso fortuito;</w:t>
      </w:r>
    </w:p>
    <w:p w14:paraId="1CF19B1F" w14:textId="77777777" w:rsidR="001C01C4" w:rsidRPr="005D3083" w:rsidRDefault="001C01C4" w:rsidP="001C01C4">
      <w:pPr>
        <w:pStyle w:val="Prrafodelista"/>
        <w:ind w:left="770"/>
        <w:jc w:val="both"/>
        <w:rPr>
          <w:rFonts w:ascii="Arial" w:hAnsi="Arial" w:cs="Arial"/>
          <w:bCs/>
        </w:rPr>
      </w:pPr>
    </w:p>
    <w:p w14:paraId="421DAA08" w14:textId="3E01586D" w:rsidR="001C01C4" w:rsidRPr="005D3083" w:rsidRDefault="001C01C4" w:rsidP="00903099">
      <w:pPr>
        <w:pStyle w:val="Prrafodelista"/>
        <w:numPr>
          <w:ilvl w:val="0"/>
          <w:numId w:val="9"/>
        </w:numPr>
        <w:jc w:val="both"/>
        <w:rPr>
          <w:rFonts w:ascii="Arial" w:hAnsi="Arial" w:cs="Arial"/>
          <w:bCs/>
        </w:rPr>
      </w:pPr>
      <w:r w:rsidRPr="005D3083">
        <w:rPr>
          <w:rFonts w:ascii="Arial" w:hAnsi="Arial" w:cs="Arial"/>
          <w:bCs/>
        </w:rPr>
        <w:t>“</w:t>
      </w:r>
      <w:r w:rsidR="00DB34D1" w:rsidRPr="005D3083">
        <w:rPr>
          <w:rFonts w:ascii="Arial" w:hAnsi="Arial" w:cs="Arial"/>
          <w:b/>
          <w:bCs/>
        </w:rPr>
        <w:t>EL MUNICIPIO</w:t>
      </w:r>
      <w:r w:rsidRPr="005D3083">
        <w:rPr>
          <w:rFonts w:ascii="Arial" w:hAnsi="Arial" w:cs="Arial"/>
          <w:b/>
          <w:bCs/>
        </w:rPr>
        <w:t>”</w:t>
      </w:r>
      <w:r w:rsidR="00F40042" w:rsidRPr="005D3083">
        <w:rPr>
          <w:rFonts w:ascii="Arial" w:hAnsi="Arial" w:cs="Arial"/>
          <w:b/>
          <w:bCs/>
        </w:rPr>
        <w:t xml:space="preserve"> y “LA SADER”</w:t>
      </w:r>
      <w:r w:rsidRPr="005D3083">
        <w:rPr>
          <w:rFonts w:ascii="Arial" w:hAnsi="Arial" w:cs="Arial"/>
          <w:bCs/>
        </w:rPr>
        <w:t xml:space="preserve"> designará</w:t>
      </w:r>
      <w:r w:rsidR="00F40042" w:rsidRPr="005D3083">
        <w:rPr>
          <w:rFonts w:ascii="Arial" w:hAnsi="Arial" w:cs="Arial"/>
          <w:bCs/>
        </w:rPr>
        <w:t>n</w:t>
      </w:r>
      <w:r w:rsidRPr="005D3083">
        <w:rPr>
          <w:rFonts w:ascii="Arial" w:hAnsi="Arial" w:cs="Arial"/>
          <w:bCs/>
        </w:rPr>
        <w:t xml:space="preserve"> al servidor o servidores</w:t>
      </w:r>
      <w:r w:rsidR="002854F9" w:rsidRPr="005D3083">
        <w:rPr>
          <w:rFonts w:ascii="Arial" w:hAnsi="Arial" w:cs="Arial"/>
          <w:bCs/>
        </w:rPr>
        <w:t xml:space="preserve"> públicos que puedan ordenar la suspensión y determinar, en su caso, la temporalidad de ésta, la que no puede prorrogarse o ser indefinida, cuando la reanudación de los trabajos o servicios esté ligada a un hecho o acto de realización cierta pero de fecha indeterminada, el periodo de la suspensión estará sujeto a</w:t>
      </w:r>
      <w:r w:rsidR="00711FEB" w:rsidRPr="005D3083">
        <w:rPr>
          <w:rFonts w:ascii="Arial" w:hAnsi="Arial" w:cs="Arial"/>
          <w:bCs/>
        </w:rPr>
        <w:t xml:space="preserve"> la actualización de ese evento;</w:t>
      </w:r>
    </w:p>
    <w:p w14:paraId="4D5A34F5" w14:textId="4DDA649F" w:rsidR="00B50B00" w:rsidRPr="005D3083" w:rsidRDefault="00B50B00" w:rsidP="00B50B00">
      <w:pPr>
        <w:jc w:val="both"/>
        <w:rPr>
          <w:rFonts w:ascii="Arial" w:hAnsi="Arial" w:cs="Arial"/>
          <w:bCs/>
          <w:sz w:val="24"/>
          <w:szCs w:val="24"/>
        </w:rPr>
      </w:pPr>
    </w:p>
    <w:p w14:paraId="0710BEDD" w14:textId="77777777" w:rsidR="00751EA6" w:rsidRPr="005D3083" w:rsidRDefault="001C01C4" w:rsidP="00903099">
      <w:pPr>
        <w:pStyle w:val="Prrafodelista"/>
        <w:numPr>
          <w:ilvl w:val="0"/>
          <w:numId w:val="9"/>
        </w:numPr>
        <w:jc w:val="both"/>
        <w:rPr>
          <w:rFonts w:ascii="Arial" w:hAnsi="Arial" w:cs="Arial"/>
          <w:bCs/>
        </w:rPr>
      </w:pPr>
      <w:r w:rsidRPr="005D3083">
        <w:rPr>
          <w:rFonts w:ascii="Arial" w:hAnsi="Arial" w:cs="Arial"/>
          <w:b/>
          <w:bCs/>
        </w:rPr>
        <w:t>“EL CONTRATISTA”</w:t>
      </w:r>
      <w:r w:rsidRPr="005D3083">
        <w:rPr>
          <w:rFonts w:ascii="Arial" w:hAnsi="Arial" w:cs="Arial"/>
          <w:bCs/>
        </w:rPr>
        <w:t xml:space="preserve"> </w:t>
      </w:r>
      <w:r w:rsidR="002854F9" w:rsidRPr="005D3083">
        <w:rPr>
          <w:rFonts w:ascii="Arial" w:hAnsi="Arial" w:cs="Arial"/>
          <w:bCs/>
        </w:rPr>
        <w:t>puede solicitar la suspensión de la obra por falta de cumplimien</w:t>
      </w:r>
      <w:r w:rsidR="00711FEB" w:rsidRPr="005D3083">
        <w:rPr>
          <w:rFonts w:ascii="Arial" w:hAnsi="Arial" w:cs="Arial"/>
          <w:bCs/>
        </w:rPr>
        <w:t>to en los pagos de estimaciones;</w:t>
      </w:r>
    </w:p>
    <w:p w14:paraId="2876E27A" w14:textId="77777777" w:rsidR="00751EA6" w:rsidRPr="005D3083" w:rsidRDefault="00751EA6" w:rsidP="00751EA6">
      <w:pPr>
        <w:pStyle w:val="Prrafodelista"/>
        <w:rPr>
          <w:rFonts w:ascii="Arial" w:hAnsi="Arial" w:cs="Arial"/>
          <w:bCs/>
        </w:rPr>
      </w:pPr>
    </w:p>
    <w:p w14:paraId="73DB3304" w14:textId="0807E7D0" w:rsidR="00751EA6" w:rsidRPr="005D3083" w:rsidRDefault="00751EA6" w:rsidP="00903099">
      <w:pPr>
        <w:pStyle w:val="Prrafodelista"/>
        <w:numPr>
          <w:ilvl w:val="0"/>
          <w:numId w:val="9"/>
        </w:numPr>
        <w:jc w:val="both"/>
        <w:rPr>
          <w:rFonts w:ascii="Arial" w:hAnsi="Arial" w:cs="Arial"/>
          <w:bCs/>
        </w:rPr>
      </w:pPr>
      <w:r w:rsidRPr="005D3083">
        <w:rPr>
          <w:rFonts w:ascii="Arial" w:hAnsi="Arial" w:cs="Arial"/>
          <w:bCs/>
        </w:rPr>
        <w:t>“</w:t>
      </w:r>
      <w:r w:rsidR="00DB34D1" w:rsidRPr="005D3083">
        <w:rPr>
          <w:rFonts w:ascii="Arial" w:hAnsi="Arial" w:cs="Arial"/>
          <w:b/>
          <w:bCs/>
        </w:rPr>
        <w:t>EL MUNICIPIO</w:t>
      </w:r>
      <w:r w:rsidRPr="005D3083">
        <w:rPr>
          <w:rFonts w:ascii="Arial" w:hAnsi="Arial" w:cs="Arial"/>
          <w:b/>
          <w:bCs/>
        </w:rPr>
        <w:t>”</w:t>
      </w:r>
      <w:r w:rsidR="00F40042" w:rsidRPr="005D3083">
        <w:rPr>
          <w:rFonts w:ascii="Arial" w:hAnsi="Arial" w:cs="Arial"/>
          <w:b/>
          <w:bCs/>
        </w:rPr>
        <w:t xml:space="preserve"> y “LA SADER”</w:t>
      </w:r>
      <w:r w:rsidR="002854F9" w:rsidRPr="005D3083">
        <w:rPr>
          <w:rFonts w:ascii="Arial" w:hAnsi="Arial" w:cs="Arial"/>
          <w:bCs/>
        </w:rPr>
        <w:t xml:space="preserve"> debe</w:t>
      </w:r>
      <w:r w:rsidR="00F40042" w:rsidRPr="005D3083">
        <w:rPr>
          <w:rFonts w:ascii="Arial" w:hAnsi="Arial" w:cs="Arial"/>
          <w:bCs/>
        </w:rPr>
        <w:t>n</w:t>
      </w:r>
      <w:r w:rsidR="002854F9" w:rsidRPr="005D3083">
        <w:rPr>
          <w:rFonts w:ascii="Arial" w:hAnsi="Arial" w:cs="Arial"/>
          <w:bCs/>
        </w:rPr>
        <w:t xml:space="preserve"> notificar</w:t>
      </w:r>
      <w:r w:rsidR="00543FFC" w:rsidRPr="005D3083">
        <w:rPr>
          <w:rFonts w:ascii="Arial" w:hAnsi="Arial" w:cs="Arial"/>
          <w:bCs/>
        </w:rPr>
        <w:t xml:space="preserve"> a</w:t>
      </w:r>
      <w:r w:rsidR="002854F9" w:rsidRPr="005D3083">
        <w:rPr>
          <w:rFonts w:ascii="Arial" w:hAnsi="Arial" w:cs="Arial"/>
          <w:bCs/>
        </w:rPr>
        <w:t xml:space="preserve"> </w:t>
      </w:r>
      <w:r w:rsidR="00543FFC" w:rsidRPr="005D3083">
        <w:rPr>
          <w:rFonts w:ascii="Arial" w:hAnsi="Arial" w:cs="Arial"/>
          <w:b/>
          <w:bCs/>
        </w:rPr>
        <w:t>“EL CONTRATISTA</w:t>
      </w:r>
      <w:r w:rsidR="00543FFC" w:rsidRPr="005D3083">
        <w:rPr>
          <w:rFonts w:ascii="Arial" w:hAnsi="Arial" w:cs="Arial"/>
          <w:b/>
        </w:rPr>
        <w:t xml:space="preserve">” </w:t>
      </w:r>
      <w:r w:rsidR="002854F9" w:rsidRPr="005D3083">
        <w:rPr>
          <w:rFonts w:ascii="Arial" w:hAnsi="Arial" w:cs="Arial"/>
          <w:bCs/>
        </w:rPr>
        <w:t>el inicio del procedimiento de suspensión, para que éste, en un plazo de 10 diez días hábiles manifieste lo que a su derecho convenga y, en su caso, aporte las pruebas que estime pertinentes</w:t>
      </w:r>
      <w:r w:rsidR="00711FEB" w:rsidRPr="005D3083">
        <w:rPr>
          <w:rFonts w:ascii="Arial" w:hAnsi="Arial" w:cs="Arial"/>
          <w:bCs/>
        </w:rPr>
        <w:t>;</w:t>
      </w:r>
    </w:p>
    <w:p w14:paraId="3B411258" w14:textId="77777777" w:rsidR="00751EA6" w:rsidRPr="005D3083" w:rsidRDefault="00751EA6" w:rsidP="00751EA6">
      <w:pPr>
        <w:pStyle w:val="Prrafodelista"/>
        <w:rPr>
          <w:rFonts w:ascii="Arial" w:hAnsi="Arial" w:cs="Arial"/>
          <w:bCs/>
        </w:rPr>
      </w:pPr>
    </w:p>
    <w:p w14:paraId="4A699767" w14:textId="50C42FD5" w:rsidR="00751EA6" w:rsidRPr="005D3083" w:rsidRDefault="002854F9" w:rsidP="00903099">
      <w:pPr>
        <w:pStyle w:val="Prrafodelista"/>
        <w:numPr>
          <w:ilvl w:val="0"/>
          <w:numId w:val="9"/>
        </w:numPr>
        <w:jc w:val="both"/>
        <w:rPr>
          <w:rFonts w:ascii="Arial" w:hAnsi="Arial" w:cs="Arial"/>
          <w:bCs/>
        </w:rPr>
      </w:pPr>
      <w:r w:rsidRPr="005D3083">
        <w:rPr>
          <w:rFonts w:ascii="Arial" w:hAnsi="Arial" w:cs="Arial"/>
          <w:bCs/>
        </w:rPr>
        <w:t>Dentro de los diez días hábiles siguientes</w:t>
      </w:r>
      <w:r w:rsidR="00751EA6" w:rsidRPr="005D3083">
        <w:rPr>
          <w:rFonts w:ascii="Arial" w:hAnsi="Arial" w:cs="Arial"/>
          <w:bCs/>
        </w:rPr>
        <w:t xml:space="preserve"> “</w:t>
      </w:r>
      <w:r w:rsidR="00DB34D1" w:rsidRPr="005D3083">
        <w:rPr>
          <w:rFonts w:ascii="Arial" w:hAnsi="Arial" w:cs="Arial"/>
          <w:b/>
          <w:bCs/>
        </w:rPr>
        <w:t>EL MUNICIPIO</w:t>
      </w:r>
      <w:r w:rsidR="00751EA6" w:rsidRPr="005D3083">
        <w:rPr>
          <w:rFonts w:ascii="Arial" w:hAnsi="Arial" w:cs="Arial"/>
          <w:b/>
          <w:bCs/>
        </w:rPr>
        <w:t>”</w:t>
      </w:r>
      <w:r w:rsidRPr="005D3083">
        <w:rPr>
          <w:rFonts w:ascii="Arial" w:hAnsi="Arial" w:cs="Arial"/>
          <w:bCs/>
        </w:rPr>
        <w:t xml:space="preserve"> </w:t>
      </w:r>
      <w:r w:rsidR="00F40042" w:rsidRPr="005D3083">
        <w:rPr>
          <w:rFonts w:ascii="Arial" w:hAnsi="Arial" w:cs="Arial"/>
          <w:bCs/>
        </w:rPr>
        <w:t xml:space="preserve">y en su caso </w:t>
      </w:r>
      <w:r w:rsidR="00F40042" w:rsidRPr="005D3083">
        <w:rPr>
          <w:rFonts w:ascii="Arial" w:hAnsi="Arial" w:cs="Arial"/>
          <w:b/>
          <w:bCs/>
        </w:rPr>
        <w:t>“LA SADER”</w:t>
      </w:r>
      <w:r w:rsidR="00F40042" w:rsidRPr="005D3083">
        <w:rPr>
          <w:rFonts w:ascii="Arial" w:hAnsi="Arial" w:cs="Arial"/>
          <w:bCs/>
        </w:rPr>
        <w:t xml:space="preserve"> </w:t>
      </w:r>
      <w:r w:rsidRPr="005D3083">
        <w:rPr>
          <w:rFonts w:ascii="Arial" w:hAnsi="Arial" w:cs="Arial"/>
          <w:bCs/>
        </w:rPr>
        <w:t>debe</w:t>
      </w:r>
      <w:r w:rsidR="00F40042" w:rsidRPr="005D3083">
        <w:rPr>
          <w:rFonts w:ascii="Arial" w:hAnsi="Arial" w:cs="Arial"/>
          <w:bCs/>
        </w:rPr>
        <w:t xml:space="preserve"> emitir</w:t>
      </w:r>
      <w:r w:rsidRPr="005D3083">
        <w:rPr>
          <w:rFonts w:ascii="Arial" w:hAnsi="Arial" w:cs="Arial"/>
          <w:bCs/>
        </w:rPr>
        <w:t xml:space="preserve"> resolución fundada y motivada, que considere los argumentos, las pruebas ofrecidas y determine </w:t>
      </w:r>
      <w:r w:rsidR="00711FEB" w:rsidRPr="005D3083">
        <w:rPr>
          <w:rFonts w:ascii="Arial" w:hAnsi="Arial" w:cs="Arial"/>
          <w:bCs/>
        </w:rPr>
        <w:t>la procedencia de la suspensión;</w:t>
      </w:r>
    </w:p>
    <w:p w14:paraId="4FE237AA" w14:textId="77777777" w:rsidR="00751EA6" w:rsidRPr="005D3083" w:rsidRDefault="00751EA6" w:rsidP="00751EA6">
      <w:pPr>
        <w:pStyle w:val="Prrafodelista"/>
        <w:rPr>
          <w:rFonts w:ascii="Arial" w:hAnsi="Arial" w:cs="Arial"/>
          <w:bCs/>
        </w:rPr>
      </w:pPr>
    </w:p>
    <w:p w14:paraId="347E4827" w14:textId="0578D6F4" w:rsidR="00751EA6" w:rsidRPr="005D3083" w:rsidRDefault="002854F9" w:rsidP="00903099">
      <w:pPr>
        <w:pStyle w:val="Prrafodelista"/>
        <w:numPr>
          <w:ilvl w:val="0"/>
          <w:numId w:val="9"/>
        </w:numPr>
        <w:jc w:val="both"/>
        <w:rPr>
          <w:rFonts w:ascii="Arial" w:hAnsi="Arial" w:cs="Arial"/>
          <w:bCs/>
        </w:rPr>
      </w:pPr>
      <w:r w:rsidRPr="005D3083">
        <w:rPr>
          <w:rFonts w:ascii="Arial" w:hAnsi="Arial" w:cs="Arial"/>
          <w:bCs/>
        </w:rPr>
        <w:lastRenderedPageBreak/>
        <w:t xml:space="preserve">En todos los casos de suspensión de los trabajos </w:t>
      </w:r>
      <w:r w:rsidR="00751EA6" w:rsidRPr="005D3083">
        <w:rPr>
          <w:rFonts w:ascii="Arial" w:hAnsi="Arial" w:cs="Arial"/>
          <w:bCs/>
        </w:rPr>
        <w:t>“</w:t>
      </w:r>
      <w:r w:rsidR="00DB34D1" w:rsidRPr="005D3083">
        <w:rPr>
          <w:rFonts w:ascii="Arial" w:hAnsi="Arial" w:cs="Arial"/>
          <w:b/>
          <w:bCs/>
        </w:rPr>
        <w:t>EL MUNICIPIO</w:t>
      </w:r>
      <w:r w:rsidR="00751EA6" w:rsidRPr="005D3083">
        <w:rPr>
          <w:rFonts w:ascii="Arial" w:hAnsi="Arial" w:cs="Arial"/>
          <w:b/>
          <w:bCs/>
        </w:rPr>
        <w:t>”</w:t>
      </w:r>
      <w:r w:rsidRPr="005D3083">
        <w:rPr>
          <w:rFonts w:ascii="Arial" w:hAnsi="Arial" w:cs="Arial"/>
          <w:bCs/>
        </w:rPr>
        <w:t xml:space="preserve"> deberá l</w:t>
      </w:r>
      <w:r w:rsidR="00751EA6" w:rsidRPr="005D3083">
        <w:rPr>
          <w:rFonts w:ascii="Arial" w:hAnsi="Arial" w:cs="Arial"/>
          <w:bCs/>
        </w:rPr>
        <w:t>evantar un acta circunstanciada, que cumpla con los requisitos señalados en el punto 6 del artículo 108 de la Ley de Obra Pública para el Estado de Jalisco y sus Municipios</w:t>
      </w:r>
      <w:r w:rsidR="00711FEB" w:rsidRPr="005D3083">
        <w:rPr>
          <w:rFonts w:ascii="Arial" w:hAnsi="Arial" w:cs="Arial"/>
          <w:bCs/>
        </w:rPr>
        <w:t>;</w:t>
      </w:r>
      <w:r w:rsidR="00751EA6" w:rsidRPr="005D3083">
        <w:rPr>
          <w:rFonts w:ascii="Arial" w:hAnsi="Arial" w:cs="Arial"/>
          <w:bCs/>
        </w:rPr>
        <w:t xml:space="preserve"> </w:t>
      </w:r>
    </w:p>
    <w:p w14:paraId="6BA2E060" w14:textId="77777777" w:rsidR="002854F9" w:rsidRPr="005D3083" w:rsidRDefault="002854F9" w:rsidP="002854F9">
      <w:pPr>
        <w:spacing w:after="0" w:line="240" w:lineRule="auto"/>
        <w:jc w:val="both"/>
        <w:rPr>
          <w:rFonts w:ascii="Arial" w:eastAsia="Times New Roman" w:hAnsi="Arial" w:cs="Arial"/>
          <w:bCs/>
          <w:sz w:val="24"/>
          <w:szCs w:val="24"/>
          <w:lang w:val="es-ES" w:eastAsia="es-ES"/>
        </w:rPr>
      </w:pPr>
    </w:p>
    <w:p w14:paraId="6286A567" w14:textId="56E5D43C" w:rsidR="00F926F8" w:rsidRPr="005D3083" w:rsidRDefault="00F926F8" w:rsidP="00A56D0E">
      <w:pPr>
        <w:pStyle w:val="Prrafodelista"/>
        <w:ind w:left="770"/>
        <w:jc w:val="both"/>
        <w:rPr>
          <w:rFonts w:ascii="Arial" w:hAnsi="Arial" w:cs="Arial"/>
          <w:bCs/>
        </w:rPr>
      </w:pPr>
      <w:r w:rsidRPr="005D3083">
        <w:rPr>
          <w:rFonts w:ascii="Arial" w:hAnsi="Arial" w:cs="Arial"/>
          <w:bCs/>
        </w:rPr>
        <w:t>“</w:t>
      </w:r>
      <w:r w:rsidR="00DB34D1" w:rsidRPr="005D3083">
        <w:rPr>
          <w:rFonts w:ascii="Arial" w:hAnsi="Arial" w:cs="Arial"/>
          <w:b/>
          <w:bCs/>
        </w:rPr>
        <w:t>EL MUNICIPIO</w:t>
      </w:r>
      <w:r w:rsidRPr="005D3083">
        <w:rPr>
          <w:rFonts w:ascii="Arial" w:hAnsi="Arial" w:cs="Arial"/>
          <w:b/>
          <w:bCs/>
        </w:rPr>
        <w:t>”</w:t>
      </w:r>
      <w:r w:rsidR="002854F9" w:rsidRPr="005D3083">
        <w:rPr>
          <w:rFonts w:ascii="Arial" w:hAnsi="Arial" w:cs="Arial"/>
          <w:bCs/>
        </w:rPr>
        <w:t xml:space="preserve"> </w:t>
      </w:r>
      <w:r w:rsidR="00F40042" w:rsidRPr="005D3083">
        <w:rPr>
          <w:rFonts w:ascii="Arial" w:hAnsi="Arial" w:cs="Arial"/>
          <w:bCs/>
        </w:rPr>
        <w:t xml:space="preserve"> o en su caso </w:t>
      </w:r>
      <w:r w:rsidR="00F40042" w:rsidRPr="005D3083">
        <w:rPr>
          <w:rFonts w:ascii="Arial" w:hAnsi="Arial" w:cs="Arial"/>
          <w:b/>
          <w:bCs/>
        </w:rPr>
        <w:t>“LA SADER”</w:t>
      </w:r>
      <w:r w:rsidR="00F40042" w:rsidRPr="005D3083">
        <w:rPr>
          <w:rFonts w:ascii="Arial" w:hAnsi="Arial" w:cs="Arial"/>
          <w:bCs/>
        </w:rPr>
        <w:t xml:space="preserve">, dependiendo la procedencia del recurso, </w:t>
      </w:r>
      <w:r w:rsidR="002854F9" w:rsidRPr="005D3083">
        <w:rPr>
          <w:rFonts w:ascii="Arial" w:hAnsi="Arial" w:cs="Arial"/>
          <w:bCs/>
        </w:rPr>
        <w:t>debe pagar</w:t>
      </w:r>
      <w:r w:rsidRPr="005D3083">
        <w:rPr>
          <w:rFonts w:ascii="Arial" w:hAnsi="Arial" w:cs="Arial"/>
          <w:bCs/>
        </w:rPr>
        <w:t xml:space="preserve"> a </w:t>
      </w:r>
      <w:r w:rsidRPr="005D3083">
        <w:rPr>
          <w:rFonts w:ascii="Arial" w:hAnsi="Arial" w:cs="Arial"/>
          <w:b/>
          <w:bCs/>
        </w:rPr>
        <w:t>“EL CONTRATISTA”</w:t>
      </w:r>
      <w:r w:rsidR="002854F9" w:rsidRPr="005D3083">
        <w:rPr>
          <w:rFonts w:ascii="Arial" w:hAnsi="Arial" w:cs="Arial"/>
          <w:bCs/>
        </w:rPr>
        <w:t xml:space="preserve"> los trabajos ejecutados y los gastos no recuperables razonables, que estén comprobados y relacionados directamente con el contrato, cuando se determine la suspensión de la obra pública por causas imputables a él, siendo estos los siguientes:</w:t>
      </w:r>
    </w:p>
    <w:p w14:paraId="62845B39" w14:textId="77777777" w:rsidR="00F926F8" w:rsidRPr="005D3083" w:rsidRDefault="002854F9" w:rsidP="00903099">
      <w:pPr>
        <w:pStyle w:val="Prrafodelista"/>
        <w:numPr>
          <w:ilvl w:val="0"/>
          <w:numId w:val="10"/>
        </w:numPr>
        <w:ind w:left="1080"/>
        <w:jc w:val="both"/>
        <w:rPr>
          <w:rFonts w:ascii="Arial" w:hAnsi="Arial" w:cs="Arial"/>
          <w:bCs/>
        </w:rPr>
      </w:pPr>
      <w:r w:rsidRPr="005D3083">
        <w:rPr>
          <w:rFonts w:ascii="Arial" w:hAnsi="Arial" w:cs="Arial"/>
          <w:bCs/>
        </w:rPr>
        <w:t>Rentas de equipo o, si resulta más barato, los fletes del retiro y regreso del mismo al sitio de los trabajos;</w:t>
      </w:r>
    </w:p>
    <w:p w14:paraId="0AAC8EC0" w14:textId="77777777" w:rsidR="00F926F8" w:rsidRPr="005D3083" w:rsidRDefault="002854F9" w:rsidP="00903099">
      <w:pPr>
        <w:pStyle w:val="Prrafodelista"/>
        <w:numPr>
          <w:ilvl w:val="0"/>
          <w:numId w:val="10"/>
        </w:numPr>
        <w:ind w:left="1080"/>
        <w:jc w:val="both"/>
        <w:rPr>
          <w:rFonts w:ascii="Arial" w:hAnsi="Arial" w:cs="Arial"/>
          <w:bCs/>
        </w:rPr>
      </w:pPr>
      <w:r w:rsidRPr="005D3083">
        <w:rPr>
          <w:rFonts w:ascii="Arial" w:hAnsi="Arial" w:cs="Arial"/>
          <w:bCs/>
        </w:rPr>
        <w:t>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r w:rsidR="00F926F8" w:rsidRPr="005D3083">
        <w:rPr>
          <w:rFonts w:ascii="Arial" w:hAnsi="Arial" w:cs="Arial"/>
          <w:bCs/>
        </w:rPr>
        <w:t xml:space="preserve"> </w:t>
      </w:r>
    </w:p>
    <w:p w14:paraId="18ED0497" w14:textId="77777777" w:rsidR="00F926F8" w:rsidRPr="005D3083" w:rsidRDefault="002854F9" w:rsidP="00903099">
      <w:pPr>
        <w:pStyle w:val="Prrafodelista"/>
        <w:numPr>
          <w:ilvl w:val="0"/>
          <w:numId w:val="10"/>
        </w:numPr>
        <w:ind w:left="1080"/>
        <w:jc w:val="both"/>
        <w:rPr>
          <w:rFonts w:ascii="Arial" w:hAnsi="Arial" w:cs="Arial"/>
          <w:bCs/>
        </w:rPr>
      </w:pPr>
      <w:r w:rsidRPr="005D3083">
        <w:rPr>
          <w:rFonts w:ascii="Arial" w:hAnsi="Arial" w:cs="Arial"/>
          <w:bCs/>
        </w:rPr>
        <w:t>El monto correspondiente a los costos indirectos que se hayan generado durante el periodo de suspensión; y</w:t>
      </w:r>
    </w:p>
    <w:p w14:paraId="57D5C81B" w14:textId="77777777" w:rsidR="002854F9" w:rsidRPr="005D3083" w:rsidRDefault="002854F9" w:rsidP="00903099">
      <w:pPr>
        <w:pStyle w:val="Prrafodelista"/>
        <w:numPr>
          <w:ilvl w:val="0"/>
          <w:numId w:val="10"/>
        </w:numPr>
        <w:ind w:left="1080"/>
        <w:jc w:val="both"/>
        <w:rPr>
          <w:rFonts w:ascii="Arial" w:hAnsi="Arial" w:cs="Arial"/>
          <w:bCs/>
        </w:rPr>
      </w:pPr>
      <w:r w:rsidRPr="005D3083">
        <w:rPr>
          <w:rFonts w:ascii="Arial" w:hAnsi="Arial" w:cs="Arial"/>
          <w:bCs/>
        </w:rPr>
        <w:t>El costo por mantenimiento, conservación y almacenamiento cuando no impliquen un costo indirecto.</w:t>
      </w:r>
    </w:p>
    <w:p w14:paraId="3F6A96F0" w14:textId="77777777" w:rsidR="002854F9" w:rsidRPr="005D3083" w:rsidRDefault="002854F9" w:rsidP="00F926F8">
      <w:pPr>
        <w:spacing w:after="0" w:line="240" w:lineRule="auto"/>
        <w:ind w:left="360"/>
        <w:jc w:val="both"/>
        <w:rPr>
          <w:rFonts w:ascii="Arial" w:eastAsia="Times New Roman" w:hAnsi="Arial" w:cs="Arial"/>
          <w:bCs/>
          <w:sz w:val="24"/>
          <w:szCs w:val="24"/>
          <w:lang w:val="es-ES" w:eastAsia="es-ES"/>
        </w:rPr>
      </w:pPr>
    </w:p>
    <w:p w14:paraId="772D5AF0" w14:textId="7A70911E" w:rsidR="002854F9" w:rsidRPr="005D3083" w:rsidRDefault="002854F9" w:rsidP="00F926F8">
      <w:pPr>
        <w:spacing w:after="0" w:line="240" w:lineRule="auto"/>
        <w:ind w:left="708"/>
        <w:jc w:val="both"/>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 xml:space="preserve">Cuando las suspensiones se deriven de un caso fortuito o fuerza mayor no existirá responsabilidad alguna para </w:t>
      </w:r>
      <w:r w:rsidR="00543FFC" w:rsidRPr="005D3083">
        <w:rPr>
          <w:rFonts w:ascii="Arial" w:eastAsia="Times New Roman" w:hAnsi="Arial" w:cs="Arial"/>
          <w:bCs/>
          <w:sz w:val="24"/>
          <w:szCs w:val="24"/>
          <w:lang w:val="es-ES" w:eastAsia="es-ES"/>
        </w:rPr>
        <w:t>“</w:t>
      </w:r>
      <w:r w:rsidR="00543FFC" w:rsidRPr="005D3083">
        <w:rPr>
          <w:rFonts w:ascii="Arial" w:eastAsia="Times New Roman" w:hAnsi="Arial" w:cs="Arial"/>
          <w:b/>
          <w:bCs/>
          <w:sz w:val="24"/>
          <w:szCs w:val="24"/>
          <w:lang w:val="es-ES" w:eastAsia="es-ES"/>
        </w:rPr>
        <w:t>LAS PARTES”</w:t>
      </w:r>
      <w:r w:rsidRPr="005D3083">
        <w:rPr>
          <w:rFonts w:ascii="Arial" w:eastAsia="Times New Roman" w:hAnsi="Arial" w:cs="Arial"/>
          <w:bCs/>
          <w:sz w:val="24"/>
          <w:szCs w:val="24"/>
          <w:lang w:val="es-ES" w:eastAsia="es-ES"/>
        </w:rPr>
        <w:t>, de</w:t>
      </w:r>
      <w:r w:rsidR="00F926F8" w:rsidRPr="005D3083">
        <w:rPr>
          <w:rFonts w:ascii="Arial" w:eastAsia="Times New Roman" w:hAnsi="Arial" w:cs="Arial"/>
          <w:bCs/>
          <w:sz w:val="24"/>
          <w:szCs w:val="24"/>
          <w:lang w:val="es-ES" w:eastAsia="es-ES"/>
        </w:rPr>
        <w:t>biendo únicamente suscribir un C</w:t>
      </w:r>
      <w:r w:rsidR="00650F97" w:rsidRPr="005D3083">
        <w:rPr>
          <w:rFonts w:ascii="Arial" w:eastAsia="Times New Roman" w:hAnsi="Arial" w:cs="Arial"/>
          <w:bCs/>
          <w:sz w:val="24"/>
          <w:szCs w:val="24"/>
          <w:lang w:val="es-ES" w:eastAsia="es-ES"/>
        </w:rPr>
        <w:t xml:space="preserve">onvenio </w:t>
      </w:r>
      <w:r w:rsidRPr="005D3083">
        <w:rPr>
          <w:rFonts w:ascii="Arial" w:eastAsia="Times New Roman" w:hAnsi="Arial" w:cs="Arial"/>
          <w:bCs/>
          <w:sz w:val="24"/>
          <w:szCs w:val="24"/>
          <w:lang w:val="es-ES" w:eastAsia="es-ES"/>
        </w:rPr>
        <w:t>donde se reconozca el plazo de la suspensión y las fechas de reinicio y terminación de los trabajos, sin modificar el plazo de ejecución establecido en el contrato.</w:t>
      </w:r>
      <w:r w:rsidR="00650F97" w:rsidRPr="005D3083">
        <w:rPr>
          <w:rFonts w:ascii="Arial" w:eastAsia="Times New Roman" w:hAnsi="Arial" w:cs="Arial"/>
          <w:bCs/>
          <w:sz w:val="24"/>
          <w:szCs w:val="24"/>
          <w:lang w:val="es-ES" w:eastAsia="es-ES"/>
        </w:rPr>
        <w:t xml:space="preserve"> Dicho convenio deberá ser autorizado</w:t>
      </w:r>
      <w:r w:rsidR="001E046A" w:rsidRPr="005D3083">
        <w:rPr>
          <w:rFonts w:ascii="Arial" w:eastAsia="Times New Roman" w:hAnsi="Arial" w:cs="Arial"/>
          <w:bCs/>
          <w:sz w:val="24"/>
          <w:szCs w:val="24"/>
          <w:lang w:val="es-ES" w:eastAsia="es-ES"/>
        </w:rPr>
        <w:t xml:space="preserve"> </w:t>
      </w:r>
      <w:r w:rsidR="00F40042" w:rsidRPr="005D3083">
        <w:rPr>
          <w:rFonts w:ascii="Arial" w:eastAsia="Times New Roman" w:hAnsi="Arial" w:cs="Arial"/>
          <w:bCs/>
          <w:sz w:val="24"/>
          <w:szCs w:val="24"/>
          <w:lang w:val="es-ES" w:eastAsia="es-ES"/>
        </w:rPr>
        <w:t xml:space="preserve">por </w:t>
      </w:r>
      <w:r w:rsidR="00F40042" w:rsidRPr="005D3083">
        <w:rPr>
          <w:rFonts w:ascii="Arial" w:eastAsia="Times New Roman" w:hAnsi="Arial" w:cs="Arial"/>
          <w:b/>
          <w:bCs/>
          <w:sz w:val="24"/>
          <w:szCs w:val="24"/>
          <w:lang w:val="es-ES" w:eastAsia="es-ES"/>
        </w:rPr>
        <w:t>“LA SADER”</w:t>
      </w:r>
      <w:r w:rsidR="00F40042" w:rsidRPr="005D3083">
        <w:rPr>
          <w:rFonts w:ascii="Arial" w:eastAsia="Times New Roman" w:hAnsi="Arial" w:cs="Arial"/>
          <w:bCs/>
          <w:sz w:val="24"/>
          <w:szCs w:val="24"/>
          <w:lang w:val="es-ES" w:eastAsia="es-ES"/>
        </w:rPr>
        <w:t xml:space="preserve"> y por “</w:t>
      </w:r>
      <w:r w:rsidR="00F40042" w:rsidRPr="005D3083">
        <w:rPr>
          <w:rFonts w:ascii="Arial" w:eastAsia="Times New Roman" w:hAnsi="Arial" w:cs="Arial"/>
          <w:b/>
          <w:bCs/>
          <w:sz w:val="24"/>
          <w:szCs w:val="24"/>
          <w:lang w:val="es-ES" w:eastAsia="es-ES"/>
        </w:rPr>
        <w:t>EL MUNICIPIO”</w:t>
      </w:r>
      <w:r w:rsidR="00F40042" w:rsidRPr="005D3083">
        <w:rPr>
          <w:rFonts w:ascii="Arial" w:eastAsia="Times New Roman" w:hAnsi="Arial" w:cs="Arial"/>
          <w:bCs/>
          <w:sz w:val="24"/>
          <w:szCs w:val="24"/>
          <w:lang w:val="es-ES" w:eastAsia="es-ES"/>
        </w:rPr>
        <w:t xml:space="preserve"> </w:t>
      </w:r>
      <w:r w:rsidR="001E046A" w:rsidRPr="005D3083">
        <w:rPr>
          <w:rFonts w:ascii="Arial" w:eastAsia="Times New Roman" w:hAnsi="Arial" w:cs="Arial"/>
          <w:bCs/>
          <w:sz w:val="24"/>
          <w:szCs w:val="24"/>
          <w:lang w:val="es-ES" w:eastAsia="es-ES"/>
        </w:rPr>
        <w:t>en sesión</w:t>
      </w:r>
      <w:r w:rsidR="00F40042" w:rsidRPr="005D3083">
        <w:rPr>
          <w:rFonts w:ascii="Arial" w:eastAsia="Times New Roman" w:hAnsi="Arial" w:cs="Arial"/>
          <w:bCs/>
          <w:sz w:val="24"/>
          <w:szCs w:val="24"/>
          <w:lang w:val="es-ES" w:eastAsia="es-ES"/>
        </w:rPr>
        <w:t xml:space="preserve"> de Ayuntamiento ante el pleno de éste último. </w:t>
      </w:r>
    </w:p>
    <w:p w14:paraId="22069CA7" w14:textId="77777777" w:rsidR="00650F97" w:rsidRPr="005D3083" w:rsidRDefault="00650F97" w:rsidP="00F926F8">
      <w:pPr>
        <w:spacing w:after="0" w:line="240" w:lineRule="auto"/>
        <w:ind w:left="708"/>
        <w:jc w:val="both"/>
        <w:rPr>
          <w:rFonts w:ascii="Arial" w:eastAsia="Times New Roman" w:hAnsi="Arial" w:cs="Arial"/>
          <w:bCs/>
          <w:sz w:val="24"/>
          <w:szCs w:val="24"/>
          <w:lang w:val="es-ES" w:eastAsia="es-ES"/>
        </w:rPr>
      </w:pPr>
    </w:p>
    <w:p w14:paraId="72B4890F" w14:textId="77777777" w:rsidR="002854F9" w:rsidRPr="005D3083" w:rsidRDefault="002854F9" w:rsidP="00F926F8">
      <w:pPr>
        <w:spacing w:after="0" w:line="240" w:lineRule="auto"/>
        <w:ind w:left="708"/>
        <w:jc w:val="both"/>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La fecha de terminación de los trabajos se diferirá en igual proporción al periodo que comprenda la suspensión de los mismos, sin modificar el plazo de ejecución convenido.</w:t>
      </w:r>
    </w:p>
    <w:p w14:paraId="12FAEEDA" w14:textId="77777777" w:rsidR="002854F9" w:rsidRPr="005D3083" w:rsidRDefault="002854F9" w:rsidP="002854F9">
      <w:pPr>
        <w:spacing w:after="0" w:line="240" w:lineRule="auto"/>
        <w:jc w:val="both"/>
        <w:rPr>
          <w:rFonts w:ascii="Arial" w:eastAsia="Times New Roman" w:hAnsi="Arial" w:cs="Arial"/>
          <w:bCs/>
          <w:sz w:val="24"/>
          <w:szCs w:val="24"/>
          <w:lang w:val="es-ES" w:eastAsia="es-ES"/>
        </w:rPr>
      </w:pPr>
    </w:p>
    <w:p w14:paraId="3FA9D1F9" w14:textId="3929C73A" w:rsidR="00DC2C07" w:rsidRPr="005D3083" w:rsidRDefault="002854F9" w:rsidP="00903099">
      <w:pPr>
        <w:pStyle w:val="Prrafodelista"/>
        <w:numPr>
          <w:ilvl w:val="0"/>
          <w:numId w:val="9"/>
        </w:numPr>
        <w:jc w:val="both"/>
        <w:rPr>
          <w:rFonts w:ascii="Arial" w:hAnsi="Arial" w:cs="Arial"/>
          <w:bCs/>
        </w:rPr>
      </w:pPr>
      <w:r w:rsidRPr="005D3083">
        <w:rPr>
          <w:rFonts w:ascii="Arial" w:hAnsi="Arial" w:cs="Arial"/>
          <w:bCs/>
        </w:rPr>
        <w:t xml:space="preserve">En los supuestos </w:t>
      </w:r>
      <w:r w:rsidR="00DC2C07" w:rsidRPr="005D3083">
        <w:rPr>
          <w:rFonts w:ascii="Arial" w:hAnsi="Arial" w:cs="Arial"/>
          <w:bCs/>
        </w:rPr>
        <w:t xml:space="preserve">de la fracción </w:t>
      </w:r>
      <w:r w:rsidRPr="005D3083">
        <w:rPr>
          <w:rFonts w:ascii="Arial" w:hAnsi="Arial" w:cs="Arial"/>
          <w:bCs/>
        </w:rPr>
        <w:t xml:space="preserve">anterior, </w:t>
      </w:r>
      <w:r w:rsidR="00DC2C07" w:rsidRPr="005D3083">
        <w:rPr>
          <w:rFonts w:ascii="Arial" w:hAnsi="Arial" w:cs="Arial"/>
          <w:bCs/>
        </w:rPr>
        <w:t>“</w:t>
      </w:r>
      <w:r w:rsidR="00DB34D1" w:rsidRPr="005D3083">
        <w:rPr>
          <w:rFonts w:ascii="Arial" w:hAnsi="Arial" w:cs="Arial"/>
          <w:b/>
          <w:bCs/>
        </w:rPr>
        <w:t>EL MUNICIPIO</w:t>
      </w:r>
      <w:r w:rsidR="00DC2C07" w:rsidRPr="005D3083">
        <w:rPr>
          <w:rFonts w:ascii="Arial" w:hAnsi="Arial" w:cs="Arial"/>
          <w:b/>
          <w:bCs/>
        </w:rPr>
        <w:t>”</w:t>
      </w:r>
      <w:r w:rsidR="00F40042" w:rsidRPr="005D3083">
        <w:rPr>
          <w:rFonts w:ascii="Arial" w:hAnsi="Arial" w:cs="Arial"/>
          <w:b/>
          <w:bCs/>
        </w:rPr>
        <w:t xml:space="preserve"> o en su caso “LA SADER”</w:t>
      </w:r>
      <w:r w:rsidRPr="005D3083">
        <w:rPr>
          <w:rFonts w:ascii="Arial" w:hAnsi="Arial" w:cs="Arial"/>
          <w:bCs/>
        </w:rPr>
        <w:t xml:space="preserve"> rembolsará a</w:t>
      </w:r>
      <w:r w:rsidR="00543FFC" w:rsidRPr="005D3083">
        <w:rPr>
          <w:rFonts w:ascii="Arial" w:hAnsi="Arial" w:cs="Arial"/>
          <w:bCs/>
        </w:rPr>
        <w:t xml:space="preserve"> </w:t>
      </w:r>
      <w:r w:rsidR="00543FFC" w:rsidRPr="005D3083">
        <w:rPr>
          <w:rFonts w:ascii="Arial" w:hAnsi="Arial" w:cs="Arial"/>
          <w:bCs/>
          <w:lang w:val="es-MX"/>
        </w:rPr>
        <w:t>“</w:t>
      </w:r>
      <w:r w:rsidR="00543FFC" w:rsidRPr="005D3083">
        <w:rPr>
          <w:rFonts w:ascii="Arial" w:hAnsi="Arial" w:cs="Arial"/>
          <w:b/>
          <w:bCs/>
          <w:lang w:val="es-MX"/>
        </w:rPr>
        <w:t>EL CONTRATISTA”</w:t>
      </w:r>
      <w:r w:rsidRPr="005D3083">
        <w:rPr>
          <w:rFonts w:ascii="Arial" w:hAnsi="Arial" w:cs="Arial"/>
          <w:bCs/>
        </w:rPr>
        <w:t xml:space="preserve"> los gastos no recuperables en que haya incurrido, siempre que éstos sean razonables, estén debidamente comprobados y se relacionen directamente con la operación correspondiente, siendo éstos los siguientes:</w:t>
      </w:r>
    </w:p>
    <w:p w14:paraId="70E920CF" w14:textId="77777777" w:rsidR="00DC2C07" w:rsidRPr="005D3083" w:rsidRDefault="002854F9" w:rsidP="00903099">
      <w:pPr>
        <w:pStyle w:val="Prrafodelista"/>
        <w:numPr>
          <w:ilvl w:val="0"/>
          <w:numId w:val="11"/>
        </w:numPr>
        <w:jc w:val="both"/>
        <w:rPr>
          <w:rFonts w:ascii="Arial" w:hAnsi="Arial" w:cs="Arial"/>
          <w:bCs/>
        </w:rPr>
      </w:pPr>
      <w:r w:rsidRPr="005D3083">
        <w:rPr>
          <w:rFonts w:ascii="Arial" w:hAnsi="Arial" w:cs="Arial"/>
          <w:bCs/>
        </w:rPr>
        <w:t xml:space="preserve">Los gastos por concepto de: </w:t>
      </w:r>
    </w:p>
    <w:p w14:paraId="3A9C9FDC" w14:textId="7B7FE1A8" w:rsidR="00DC2C07" w:rsidRPr="005D3083" w:rsidRDefault="00DC2C07" w:rsidP="00DC2C07">
      <w:pPr>
        <w:pStyle w:val="Prrafodelista"/>
        <w:ind w:left="1557"/>
        <w:jc w:val="both"/>
        <w:rPr>
          <w:rFonts w:ascii="Arial" w:hAnsi="Arial" w:cs="Arial"/>
          <w:bCs/>
        </w:rPr>
      </w:pPr>
      <w:r w:rsidRPr="005D3083">
        <w:rPr>
          <w:rFonts w:ascii="Arial" w:hAnsi="Arial" w:cs="Arial"/>
          <w:bCs/>
        </w:rPr>
        <w:lastRenderedPageBreak/>
        <w:t xml:space="preserve">* </w:t>
      </w:r>
      <w:r w:rsidR="002854F9" w:rsidRPr="005D3083">
        <w:rPr>
          <w:rFonts w:ascii="Arial" w:hAnsi="Arial" w:cs="Arial"/>
          <w:bCs/>
        </w:rPr>
        <w:t>La construcción de oficinas, almacenes, bodegas, campamentos e instalaciones en el sitio de los trabajos. Al ser liquidados estos gastos, las co</w:t>
      </w:r>
      <w:r w:rsidRPr="005D3083">
        <w:rPr>
          <w:rFonts w:ascii="Arial" w:hAnsi="Arial" w:cs="Arial"/>
          <w:bCs/>
        </w:rPr>
        <w:t xml:space="preserve">nstrucciones serán propiedad de </w:t>
      </w:r>
      <w:r w:rsidR="00022768" w:rsidRPr="005D3083">
        <w:rPr>
          <w:rFonts w:ascii="Arial" w:hAnsi="Arial" w:cs="Arial"/>
          <w:bCs/>
        </w:rPr>
        <w:t>“</w:t>
      </w:r>
      <w:r w:rsidR="00DB34D1" w:rsidRPr="005D3083">
        <w:rPr>
          <w:rFonts w:ascii="Arial" w:hAnsi="Arial" w:cs="Arial"/>
          <w:b/>
          <w:bCs/>
        </w:rPr>
        <w:t>EL MUNICIPIO</w:t>
      </w:r>
      <w:r w:rsidR="00022768" w:rsidRPr="005D3083">
        <w:rPr>
          <w:rFonts w:ascii="Arial" w:hAnsi="Arial" w:cs="Arial"/>
          <w:b/>
          <w:bCs/>
        </w:rPr>
        <w:t>”</w:t>
      </w:r>
      <w:r w:rsidR="002854F9" w:rsidRPr="005D3083">
        <w:rPr>
          <w:rFonts w:ascii="Arial" w:hAnsi="Arial" w:cs="Arial"/>
          <w:bCs/>
        </w:rPr>
        <w:t xml:space="preserve">; </w:t>
      </w:r>
    </w:p>
    <w:p w14:paraId="25AD7BBD" w14:textId="77777777" w:rsidR="00DC2C07" w:rsidRPr="005D3083" w:rsidRDefault="00DC2C07" w:rsidP="00DC2C07">
      <w:pPr>
        <w:pStyle w:val="Prrafodelista"/>
        <w:ind w:left="1557"/>
        <w:jc w:val="both"/>
        <w:rPr>
          <w:rFonts w:ascii="Arial" w:hAnsi="Arial" w:cs="Arial"/>
          <w:bCs/>
        </w:rPr>
      </w:pPr>
      <w:r w:rsidRPr="005D3083">
        <w:rPr>
          <w:rFonts w:ascii="Arial" w:hAnsi="Arial" w:cs="Arial"/>
          <w:bCs/>
        </w:rPr>
        <w:t>*</w:t>
      </w:r>
      <w:r w:rsidR="002854F9" w:rsidRPr="005D3083">
        <w:rPr>
          <w:rFonts w:ascii="Arial" w:hAnsi="Arial" w:cs="Arial"/>
          <w:bCs/>
        </w:rPr>
        <w:t xml:space="preserve">La renta de oficinas, almacenes, bodegas, campamentos e instalaciones por </w:t>
      </w:r>
      <w:r w:rsidR="00543FFC" w:rsidRPr="005D3083">
        <w:rPr>
          <w:rFonts w:ascii="Arial" w:hAnsi="Arial" w:cs="Arial"/>
          <w:bCs/>
          <w:lang w:val="es-MX"/>
        </w:rPr>
        <w:t>“</w:t>
      </w:r>
      <w:r w:rsidR="00543FFC" w:rsidRPr="005D3083">
        <w:rPr>
          <w:rFonts w:ascii="Arial" w:hAnsi="Arial" w:cs="Arial"/>
          <w:b/>
          <w:bCs/>
          <w:lang w:val="es-MX"/>
        </w:rPr>
        <w:t>EL CONTRATISTA”</w:t>
      </w:r>
      <w:r w:rsidR="002854F9" w:rsidRPr="005D3083">
        <w:rPr>
          <w:rFonts w:ascii="Arial" w:hAnsi="Arial" w:cs="Arial"/>
          <w:bCs/>
        </w:rPr>
        <w:t xml:space="preserve">, con el objeto de atender directamente las necesidades de la obra; </w:t>
      </w:r>
    </w:p>
    <w:p w14:paraId="0B70B9B6" w14:textId="77777777" w:rsidR="00DC2C07" w:rsidRPr="005D3083" w:rsidRDefault="00DC2C07" w:rsidP="00DC2C07">
      <w:pPr>
        <w:pStyle w:val="Prrafodelista"/>
        <w:ind w:left="1557"/>
        <w:jc w:val="both"/>
        <w:rPr>
          <w:rFonts w:ascii="Arial" w:hAnsi="Arial" w:cs="Arial"/>
          <w:bCs/>
        </w:rPr>
      </w:pPr>
      <w:r w:rsidRPr="005D3083">
        <w:rPr>
          <w:rFonts w:ascii="Arial" w:hAnsi="Arial" w:cs="Arial"/>
          <w:bCs/>
        </w:rPr>
        <w:t>*</w:t>
      </w:r>
      <w:r w:rsidR="002854F9" w:rsidRPr="005D3083">
        <w:rPr>
          <w:rFonts w:ascii="Arial" w:hAnsi="Arial" w:cs="Arial"/>
          <w:bCs/>
        </w:rPr>
        <w:t xml:space="preserve">La instalación, el montaje o retiro de plantas de construcción o talleres; y </w:t>
      </w:r>
    </w:p>
    <w:p w14:paraId="7E91297F" w14:textId="77777777" w:rsidR="002854F9" w:rsidRPr="005D3083" w:rsidRDefault="00DC2C07" w:rsidP="00DC2C07">
      <w:pPr>
        <w:pStyle w:val="Prrafodelista"/>
        <w:ind w:left="1557"/>
        <w:jc w:val="both"/>
        <w:rPr>
          <w:rFonts w:ascii="Arial" w:hAnsi="Arial" w:cs="Arial"/>
          <w:bCs/>
        </w:rPr>
      </w:pPr>
      <w:r w:rsidRPr="005D3083">
        <w:rPr>
          <w:rFonts w:ascii="Arial" w:hAnsi="Arial" w:cs="Arial"/>
          <w:bCs/>
        </w:rPr>
        <w:t>*</w:t>
      </w:r>
      <w:r w:rsidR="002854F9" w:rsidRPr="005D3083">
        <w:rPr>
          <w:rFonts w:ascii="Arial" w:hAnsi="Arial" w:cs="Arial"/>
          <w:bCs/>
        </w:rPr>
        <w:t>La parte proporcional del costo de transporte de ida y vuelta de la maquinaria o equipo de construcción y de plantas y elementos para instalaciones de acuerdo con el programa de utilización, y la expedición de las garantías otorgadas.</w:t>
      </w:r>
    </w:p>
    <w:p w14:paraId="21F1D7B0" w14:textId="77777777" w:rsidR="002854F9" w:rsidRPr="005D3083" w:rsidRDefault="002854F9" w:rsidP="002854F9">
      <w:pPr>
        <w:spacing w:after="0" w:line="240" w:lineRule="auto"/>
        <w:jc w:val="both"/>
        <w:rPr>
          <w:rFonts w:ascii="Arial" w:eastAsia="Times New Roman" w:hAnsi="Arial" w:cs="Arial"/>
          <w:bCs/>
          <w:sz w:val="24"/>
          <w:szCs w:val="24"/>
          <w:lang w:eastAsia="es-ES"/>
        </w:rPr>
      </w:pPr>
    </w:p>
    <w:p w14:paraId="55EC39CD" w14:textId="64153B4C" w:rsidR="00022768" w:rsidRPr="005D3083" w:rsidRDefault="002854F9" w:rsidP="00903099">
      <w:pPr>
        <w:pStyle w:val="Prrafodelista"/>
        <w:numPr>
          <w:ilvl w:val="0"/>
          <w:numId w:val="11"/>
        </w:numPr>
        <w:jc w:val="both"/>
        <w:rPr>
          <w:rFonts w:ascii="Arial" w:hAnsi="Arial" w:cs="Arial"/>
          <w:bCs/>
        </w:rPr>
      </w:pPr>
      <w:r w:rsidRPr="005D3083">
        <w:rPr>
          <w:rFonts w:ascii="Arial" w:hAnsi="Arial" w:cs="Arial"/>
          <w:bCs/>
        </w:rPr>
        <w:t xml:space="preserve">El importe de los materiales y equipos de instalación permanente adquiridos por </w:t>
      </w:r>
      <w:r w:rsidR="00543FFC" w:rsidRPr="005D3083">
        <w:rPr>
          <w:rFonts w:ascii="Arial" w:hAnsi="Arial" w:cs="Arial"/>
          <w:bCs/>
          <w:lang w:val="es-MX"/>
        </w:rPr>
        <w:t>“</w:t>
      </w:r>
      <w:r w:rsidR="00543FFC" w:rsidRPr="005D3083">
        <w:rPr>
          <w:rFonts w:ascii="Arial" w:hAnsi="Arial" w:cs="Arial"/>
          <w:b/>
          <w:bCs/>
          <w:lang w:val="es-MX"/>
        </w:rPr>
        <w:t xml:space="preserve">EL CONTRATISTA” </w:t>
      </w:r>
      <w:r w:rsidRPr="005D3083">
        <w:rPr>
          <w:rFonts w:ascii="Arial" w:hAnsi="Arial" w:cs="Arial"/>
          <w:bCs/>
        </w:rPr>
        <w:t>y que se encuentren en el sitio de los trabajos, terminados o habilitados en los talleres o fábricas correspondientes, siempre que cumplan con las especificaciones de calidad y que la cuantía sea acorde con los trabajos pendientes de ejecutar según los programas convenidos, los c</w:t>
      </w:r>
      <w:r w:rsidR="00650F97" w:rsidRPr="005D3083">
        <w:rPr>
          <w:rFonts w:ascii="Arial" w:hAnsi="Arial" w:cs="Arial"/>
          <w:bCs/>
        </w:rPr>
        <w:t xml:space="preserve">uales deberán ser entregados a </w:t>
      </w:r>
      <w:r w:rsidR="00650F97" w:rsidRPr="005D3083">
        <w:rPr>
          <w:rFonts w:ascii="Arial" w:hAnsi="Arial" w:cs="Arial"/>
          <w:b/>
          <w:bCs/>
        </w:rPr>
        <w:t>“</w:t>
      </w:r>
      <w:r w:rsidR="00DB34D1" w:rsidRPr="005D3083">
        <w:rPr>
          <w:rFonts w:ascii="Arial" w:hAnsi="Arial" w:cs="Arial"/>
          <w:b/>
          <w:bCs/>
        </w:rPr>
        <w:t>EL MUNICIPIO</w:t>
      </w:r>
      <w:r w:rsidR="00650F97" w:rsidRPr="005D3083">
        <w:rPr>
          <w:rFonts w:ascii="Arial" w:hAnsi="Arial" w:cs="Arial"/>
          <w:b/>
          <w:bCs/>
        </w:rPr>
        <w:t>”</w:t>
      </w:r>
      <w:r w:rsidR="00650F97" w:rsidRPr="005D3083">
        <w:rPr>
          <w:rFonts w:ascii="Arial" w:hAnsi="Arial" w:cs="Arial"/>
          <w:bCs/>
        </w:rPr>
        <w:t xml:space="preserve">, </w:t>
      </w:r>
      <w:r w:rsidR="00BE6D49" w:rsidRPr="005D3083">
        <w:rPr>
          <w:rFonts w:ascii="Arial" w:hAnsi="Arial" w:cs="Arial"/>
          <w:bCs/>
        </w:rPr>
        <w:t xml:space="preserve">en el lugar que éstos designen; </w:t>
      </w:r>
      <w:r w:rsidRPr="005D3083">
        <w:rPr>
          <w:rFonts w:ascii="Arial" w:hAnsi="Arial" w:cs="Arial"/>
          <w:bCs/>
        </w:rPr>
        <w:t>y</w:t>
      </w:r>
    </w:p>
    <w:p w14:paraId="62725685" w14:textId="77777777" w:rsidR="002854F9" w:rsidRPr="005D3083" w:rsidRDefault="002854F9" w:rsidP="00903099">
      <w:pPr>
        <w:pStyle w:val="Prrafodelista"/>
        <w:numPr>
          <w:ilvl w:val="0"/>
          <w:numId w:val="11"/>
        </w:numPr>
        <w:jc w:val="both"/>
        <w:rPr>
          <w:rFonts w:ascii="Arial" w:hAnsi="Arial" w:cs="Arial"/>
          <w:bCs/>
        </w:rPr>
      </w:pPr>
      <w:r w:rsidRPr="005D3083">
        <w:rPr>
          <w:rFonts w:ascii="Arial" w:hAnsi="Arial" w:cs="Arial"/>
          <w:bCs/>
        </w:rPr>
        <w:t xml:space="preserve">La liquidación del personal obrero y administrativo directamente adscrito a la obra, siempre y cuando no sean empleados permanentes del contratista. </w:t>
      </w:r>
    </w:p>
    <w:p w14:paraId="576E1F7B" w14:textId="77777777" w:rsidR="002854F9" w:rsidRPr="005D3083" w:rsidRDefault="002854F9" w:rsidP="002854F9">
      <w:pPr>
        <w:spacing w:after="0" w:line="240" w:lineRule="auto"/>
        <w:jc w:val="both"/>
        <w:rPr>
          <w:rFonts w:ascii="Arial" w:eastAsia="Times New Roman" w:hAnsi="Arial" w:cs="Arial"/>
          <w:bCs/>
          <w:sz w:val="24"/>
          <w:szCs w:val="24"/>
          <w:lang w:val="es-ES" w:eastAsia="es-ES"/>
        </w:rPr>
      </w:pPr>
    </w:p>
    <w:p w14:paraId="36BA927E" w14:textId="77777777" w:rsidR="002854F9" w:rsidRPr="005D3083" w:rsidRDefault="002854F9" w:rsidP="00903099">
      <w:pPr>
        <w:pStyle w:val="Prrafodelista"/>
        <w:numPr>
          <w:ilvl w:val="0"/>
          <w:numId w:val="9"/>
        </w:numPr>
        <w:jc w:val="both"/>
        <w:rPr>
          <w:rFonts w:ascii="Arial" w:hAnsi="Arial" w:cs="Arial"/>
          <w:bCs/>
        </w:rPr>
      </w:pPr>
      <w:r w:rsidRPr="005D3083">
        <w:rPr>
          <w:rFonts w:ascii="Arial" w:hAnsi="Arial" w:cs="Arial"/>
          <w:bCs/>
        </w:rPr>
        <w:t xml:space="preserve">En todos los casos de </w:t>
      </w:r>
      <w:r w:rsidRPr="005D3083">
        <w:rPr>
          <w:rFonts w:ascii="Arial" w:hAnsi="Arial" w:cs="Arial"/>
          <w:b/>
          <w:bCs/>
        </w:rPr>
        <w:t>terminación anticipada</w:t>
      </w:r>
      <w:r w:rsidR="000F1557" w:rsidRPr="005D3083">
        <w:rPr>
          <w:rFonts w:ascii="Arial" w:hAnsi="Arial" w:cs="Arial"/>
          <w:bCs/>
        </w:rPr>
        <w:t xml:space="preserve"> del presente </w:t>
      </w:r>
      <w:r w:rsidRPr="005D3083">
        <w:rPr>
          <w:rFonts w:ascii="Arial" w:hAnsi="Arial" w:cs="Arial"/>
          <w:bCs/>
        </w:rPr>
        <w:t>contrato</w:t>
      </w:r>
      <w:r w:rsidR="000F1557" w:rsidRPr="005D3083">
        <w:rPr>
          <w:rFonts w:ascii="Arial" w:hAnsi="Arial" w:cs="Arial"/>
          <w:bCs/>
        </w:rPr>
        <w:t>,</w:t>
      </w:r>
      <w:r w:rsidRPr="005D3083">
        <w:rPr>
          <w:rFonts w:ascii="Arial" w:hAnsi="Arial" w:cs="Arial"/>
          <w:bCs/>
        </w:rPr>
        <w:t xml:space="preserve"> se deberán realizar las anotaciones correspondientes en la bitácora</w:t>
      </w:r>
      <w:r w:rsidR="00022768" w:rsidRPr="005D3083">
        <w:rPr>
          <w:rFonts w:ascii="Arial" w:hAnsi="Arial" w:cs="Arial"/>
          <w:bCs/>
        </w:rPr>
        <w:t xml:space="preserve"> de obra</w:t>
      </w:r>
      <w:r w:rsidR="00711FEB" w:rsidRPr="005D3083">
        <w:rPr>
          <w:rFonts w:ascii="Arial" w:hAnsi="Arial" w:cs="Arial"/>
          <w:bCs/>
        </w:rPr>
        <w:t>;</w:t>
      </w:r>
    </w:p>
    <w:p w14:paraId="2E92B953" w14:textId="77777777" w:rsidR="002854F9" w:rsidRPr="005D3083" w:rsidRDefault="002854F9" w:rsidP="002854F9">
      <w:pPr>
        <w:spacing w:after="0" w:line="240" w:lineRule="auto"/>
        <w:jc w:val="both"/>
        <w:rPr>
          <w:rFonts w:ascii="Arial" w:eastAsia="Times New Roman" w:hAnsi="Arial" w:cs="Arial"/>
          <w:bCs/>
          <w:sz w:val="24"/>
          <w:szCs w:val="24"/>
          <w:lang w:val="es-ES" w:eastAsia="es-ES"/>
        </w:rPr>
      </w:pPr>
    </w:p>
    <w:p w14:paraId="4DDC7EEA" w14:textId="7ECA53C7" w:rsidR="002854F9" w:rsidRPr="005D3083" w:rsidRDefault="00022768" w:rsidP="00903099">
      <w:pPr>
        <w:pStyle w:val="Prrafodelista"/>
        <w:numPr>
          <w:ilvl w:val="0"/>
          <w:numId w:val="9"/>
        </w:numPr>
        <w:jc w:val="both"/>
        <w:rPr>
          <w:rFonts w:ascii="Arial" w:hAnsi="Arial" w:cs="Arial"/>
          <w:bCs/>
        </w:rPr>
      </w:pPr>
      <w:r w:rsidRPr="005D3083">
        <w:rPr>
          <w:rFonts w:ascii="Arial" w:hAnsi="Arial" w:cs="Arial"/>
          <w:b/>
          <w:bCs/>
        </w:rPr>
        <w:t>“</w:t>
      </w:r>
      <w:r w:rsidR="00DB34D1" w:rsidRPr="005D3083">
        <w:rPr>
          <w:rFonts w:ascii="Arial" w:hAnsi="Arial" w:cs="Arial"/>
          <w:b/>
          <w:bCs/>
        </w:rPr>
        <w:t>EL MUNICIPIO</w:t>
      </w:r>
      <w:r w:rsidR="00F40042" w:rsidRPr="005D3083">
        <w:rPr>
          <w:rFonts w:ascii="Arial" w:hAnsi="Arial" w:cs="Arial"/>
          <w:b/>
          <w:bCs/>
        </w:rPr>
        <w:t>” y “LA SADER”</w:t>
      </w:r>
      <w:r w:rsidR="002854F9" w:rsidRPr="005D3083">
        <w:rPr>
          <w:rFonts w:ascii="Arial" w:hAnsi="Arial" w:cs="Arial"/>
          <w:bCs/>
        </w:rPr>
        <w:t xml:space="preserve"> debe</w:t>
      </w:r>
      <w:r w:rsidR="00F40042" w:rsidRPr="005D3083">
        <w:rPr>
          <w:rFonts w:ascii="Arial" w:hAnsi="Arial" w:cs="Arial"/>
          <w:bCs/>
        </w:rPr>
        <w:t>n</w:t>
      </w:r>
      <w:r w:rsidR="002854F9" w:rsidRPr="005D3083">
        <w:rPr>
          <w:rFonts w:ascii="Arial" w:hAnsi="Arial" w:cs="Arial"/>
          <w:bCs/>
        </w:rPr>
        <w:t xml:space="preserve"> notificar al contratista el inicio del procedimiento de terminación anticipada del contrato, para que éste, en un plazo no mayor de 10 diez días hábiles manifieste lo que a su derecho convenga y, en su caso, aporte las pruebas que estime pert</w:t>
      </w:r>
      <w:r w:rsidR="00711FEB" w:rsidRPr="005D3083">
        <w:rPr>
          <w:rFonts w:ascii="Arial" w:hAnsi="Arial" w:cs="Arial"/>
          <w:bCs/>
        </w:rPr>
        <w:t>inentes;</w:t>
      </w:r>
    </w:p>
    <w:p w14:paraId="1EFDC814" w14:textId="77777777" w:rsidR="002854F9" w:rsidRPr="005D3083" w:rsidRDefault="002854F9" w:rsidP="002854F9">
      <w:pPr>
        <w:spacing w:after="0" w:line="240" w:lineRule="auto"/>
        <w:jc w:val="both"/>
        <w:rPr>
          <w:rFonts w:ascii="Arial" w:eastAsia="Times New Roman" w:hAnsi="Arial" w:cs="Arial"/>
          <w:bCs/>
          <w:sz w:val="24"/>
          <w:szCs w:val="24"/>
          <w:lang w:val="es-ES" w:eastAsia="es-ES"/>
        </w:rPr>
      </w:pPr>
    </w:p>
    <w:p w14:paraId="08F15E6B" w14:textId="28590793" w:rsidR="00A56D0E" w:rsidRPr="005D3083" w:rsidRDefault="002854F9" w:rsidP="00903099">
      <w:pPr>
        <w:pStyle w:val="Prrafodelista"/>
        <w:numPr>
          <w:ilvl w:val="0"/>
          <w:numId w:val="9"/>
        </w:numPr>
        <w:jc w:val="both"/>
        <w:rPr>
          <w:rFonts w:ascii="Arial" w:hAnsi="Arial" w:cs="Arial"/>
          <w:bCs/>
        </w:rPr>
      </w:pPr>
      <w:r w:rsidRPr="005D3083">
        <w:rPr>
          <w:rFonts w:ascii="Arial" w:hAnsi="Arial" w:cs="Arial"/>
          <w:bCs/>
        </w:rPr>
        <w:t>Una vez comunicada por</w:t>
      </w:r>
      <w:r w:rsidR="00022768" w:rsidRPr="005D3083">
        <w:rPr>
          <w:rFonts w:ascii="Arial" w:hAnsi="Arial" w:cs="Arial"/>
          <w:bCs/>
        </w:rPr>
        <w:t xml:space="preserve"> “</w:t>
      </w:r>
      <w:r w:rsidR="00DB34D1" w:rsidRPr="005D3083">
        <w:rPr>
          <w:rFonts w:ascii="Arial" w:hAnsi="Arial" w:cs="Arial"/>
          <w:b/>
          <w:bCs/>
        </w:rPr>
        <w:t>EL MUNICIPIO</w:t>
      </w:r>
      <w:r w:rsidR="00022768" w:rsidRPr="005D3083">
        <w:rPr>
          <w:rFonts w:ascii="Arial" w:hAnsi="Arial" w:cs="Arial"/>
          <w:b/>
          <w:bCs/>
        </w:rPr>
        <w:t xml:space="preserve">” </w:t>
      </w:r>
      <w:r w:rsidR="000452A1" w:rsidRPr="005D3083">
        <w:rPr>
          <w:rFonts w:ascii="Arial" w:hAnsi="Arial" w:cs="Arial"/>
          <w:b/>
          <w:bCs/>
        </w:rPr>
        <w:t xml:space="preserve">y por “LA SADER” </w:t>
      </w:r>
      <w:r w:rsidR="00022768" w:rsidRPr="005D3083">
        <w:rPr>
          <w:rFonts w:ascii="Arial" w:hAnsi="Arial" w:cs="Arial"/>
          <w:bCs/>
        </w:rPr>
        <w:t>e</w:t>
      </w:r>
      <w:r w:rsidRPr="005D3083">
        <w:rPr>
          <w:rFonts w:ascii="Arial" w:hAnsi="Arial" w:cs="Arial"/>
          <w:bCs/>
        </w:rPr>
        <w:t>l inicio del procedimiento de terminación anticipada a</w:t>
      </w:r>
      <w:r w:rsidR="00022768" w:rsidRPr="005D3083">
        <w:rPr>
          <w:rFonts w:ascii="Arial" w:hAnsi="Arial" w:cs="Arial"/>
          <w:bCs/>
        </w:rPr>
        <w:t xml:space="preserve"> “</w:t>
      </w:r>
      <w:r w:rsidR="00022768" w:rsidRPr="005D3083">
        <w:rPr>
          <w:rFonts w:ascii="Arial" w:hAnsi="Arial" w:cs="Arial"/>
          <w:b/>
          <w:bCs/>
        </w:rPr>
        <w:t>EL CONTRATISTA”</w:t>
      </w:r>
      <w:r w:rsidR="00022768" w:rsidRPr="005D3083">
        <w:rPr>
          <w:rFonts w:ascii="Arial" w:hAnsi="Arial" w:cs="Arial"/>
          <w:bCs/>
        </w:rPr>
        <w:t>, “</w:t>
      </w:r>
      <w:r w:rsidR="00DB34D1" w:rsidRPr="005D3083">
        <w:rPr>
          <w:rFonts w:ascii="Arial" w:hAnsi="Arial" w:cs="Arial"/>
          <w:b/>
          <w:bCs/>
        </w:rPr>
        <w:t>EL MUNICIPIO</w:t>
      </w:r>
      <w:r w:rsidR="00022768" w:rsidRPr="005D3083">
        <w:rPr>
          <w:rFonts w:ascii="Arial" w:hAnsi="Arial" w:cs="Arial"/>
          <w:b/>
          <w:bCs/>
        </w:rPr>
        <w:t>”</w:t>
      </w:r>
      <w:r w:rsidRPr="005D3083">
        <w:rPr>
          <w:rFonts w:ascii="Arial" w:hAnsi="Arial" w:cs="Arial"/>
          <w:bCs/>
        </w:rPr>
        <w:t xml:space="preserve"> procederá a tomar inmediata posesión de los trabajos ejecutados, para en su caso hacerse cargo del inmueble y de las instalaciones respectivas y proceder a suspender los trabajos, levantando,</w:t>
      </w:r>
      <w:r w:rsidR="00022768" w:rsidRPr="005D3083">
        <w:rPr>
          <w:rFonts w:ascii="Arial" w:hAnsi="Arial" w:cs="Arial"/>
          <w:bCs/>
        </w:rPr>
        <w:t xml:space="preserve"> con o sin la comparecencia de “</w:t>
      </w:r>
      <w:r w:rsidR="00022768" w:rsidRPr="005D3083">
        <w:rPr>
          <w:rFonts w:ascii="Arial" w:hAnsi="Arial" w:cs="Arial"/>
          <w:b/>
          <w:bCs/>
        </w:rPr>
        <w:t>EL CONTRATISTA”</w:t>
      </w:r>
      <w:r w:rsidRPr="005D3083">
        <w:rPr>
          <w:rFonts w:ascii="Arial" w:hAnsi="Arial" w:cs="Arial"/>
          <w:bCs/>
        </w:rPr>
        <w:t xml:space="preserve">, acta circunstanciada del estado en que se encuentre la obra, </w:t>
      </w:r>
      <w:r w:rsidR="00022768" w:rsidRPr="005D3083">
        <w:rPr>
          <w:rFonts w:ascii="Arial" w:hAnsi="Arial" w:cs="Arial"/>
          <w:bCs/>
        </w:rPr>
        <w:t xml:space="preserve">la </w:t>
      </w:r>
      <w:r w:rsidR="00022768" w:rsidRPr="005D3083">
        <w:rPr>
          <w:rFonts w:ascii="Arial" w:hAnsi="Arial" w:cs="Arial"/>
          <w:bCs/>
        </w:rPr>
        <w:lastRenderedPageBreak/>
        <w:t>que deberá cumplir con lo señalado en el punto</w:t>
      </w:r>
      <w:r w:rsidR="00A56D0E" w:rsidRPr="005D3083">
        <w:rPr>
          <w:rFonts w:ascii="Arial" w:hAnsi="Arial" w:cs="Arial"/>
          <w:bCs/>
        </w:rPr>
        <w:t xml:space="preserve"> 11 del artículo 108 </w:t>
      </w:r>
      <w:r w:rsidR="000F1557" w:rsidRPr="005D3083">
        <w:rPr>
          <w:rFonts w:ascii="Arial" w:hAnsi="Arial" w:cs="Arial"/>
          <w:bCs/>
        </w:rPr>
        <w:t>de la Ley de Obra Pública para el E</w:t>
      </w:r>
      <w:r w:rsidR="00A56D0E" w:rsidRPr="005D3083">
        <w:rPr>
          <w:rFonts w:ascii="Arial" w:hAnsi="Arial" w:cs="Arial"/>
          <w:bCs/>
        </w:rPr>
        <w:t>stado de Jalisco</w:t>
      </w:r>
      <w:r w:rsidR="00650F97" w:rsidRPr="005D3083">
        <w:rPr>
          <w:rFonts w:ascii="Arial" w:hAnsi="Arial" w:cs="Arial"/>
          <w:bCs/>
        </w:rPr>
        <w:t xml:space="preserve"> y sus Municipios</w:t>
      </w:r>
      <w:r w:rsidR="00A56D0E" w:rsidRPr="005D3083">
        <w:rPr>
          <w:rFonts w:ascii="Arial" w:hAnsi="Arial" w:cs="Arial"/>
          <w:bCs/>
        </w:rPr>
        <w:t xml:space="preserve">; </w:t>
      </w:r>
    </w:p>
    <w:p w14:paraId="2EBFD65C" w14:textId="77777777" w:rsidR="00A56D0E" w:rsidRPr="005D3083" w:rsidRDefault="00A56D0E" w:rsidP="00A56D0E">
      <w:pPr>
        <w:pStyle w:val="Prrafodelista"/>
        <w:rPr>
          <w:rFonts w:ascii="Arial" w:hAnsi="Arial" w:cs="Arial"/>
          <w:bCs/>
        </w:rPr>
      </w:pPr>
    </w:p>
    <w:p w14:paraId="108F56B3" w14:textId="1571B8EC" w:rsidR="00A56D0E" w:rsidRPr="005D3083" w:rsidRDefault="00711FEB" w:rsidP="00903099">
      <w:pPr>
        <w:pStyle w:val="Prrafodelista"/>
        <w:numPr>
          <w:ilvl w:val="0"/>
          <w:numId w:val="9"/>
        </w:numPr>
        <w:jc w:val="both"/>
        <w:rPr>
          <w:rFonts w:ascii="Arial" w:hAnsi="Arial" w:cs="Arial"/>
          <w:bCs/>
        </w:rPr>
      </w:pPr>
      <w:r w:rsidRPr="005D3083">
        <w:rPr>
          <w:rFonts w:ascii="Arial" w:hAnsi="Arial" w:cs="Arial"/>
          <w:bCs/>
        </w:rPr>
        <w:t>“</w:t>
      </w:r>
      <w:r w:rsidR="00DB34D1" w:rsidRPr="005D3083">
        <w:rPr>
          <w:rFonts w:ascii="Arial" w:hAnsi="Arial" w:cs="Arial"/>
          <w:b/>
          <w:bCs/>
        </w:rPr>
        <w:t>EL MUNICIPIO</w:t>
      </w:r>
      <w:r w:rsidRPr="005D3083">
        <w:rPr>
          <w:rFonts w:ascii="Arial" w:hAnsi="Arial" w:cs="Arial"/>
          <w:b/>
          <w:bCs/>
        </w:rPr>
        <w:t>”</w:t>
      </w:r>
      <w:r w:rsidR="000452A1" w:rsidRPr="005D3083">
        <w:rPr>
          <w:rFonts w:ascii="Arial" w:hAnsi="Arial" w:cs="Arial"/>
          <w:b/>
          <w:bCs/>
        </w:rPr>
        <w:t xml:space="preserve"> y en su caso “LA SADER”</w:t>
      </w:r>
      <w:r w:rsidRPr="005D3083">
        <w:rPr>
          <w:rFonts w:ascii="Arial" w:hAnsi="Arial" w:cs="Arial"/>
          <w:b/>
          <w:bCs/>
        </w:rPr>
        <w:t xml:space="preserve"> </w:t>
      </w:r>
      <w:r w:rsidRPr="005D3083">
        <w:rPr>
          <w:rFonts w:ascii="Arial" w:hAnsi="Arial" w:cs="Arial"/>
          <w:bCs/>
        </w:rPr>
        <w:t>d</w:t>
      </w:r>
      <w:r w:rsidR="002854F9" w:rsidRPr="005D3083">
        <w:rPr>
          <w:rFonts w:ascii="Arial" w:hAnsi="Arial" w:cs="Arial"/>
          <w:bCs/>
        </w:rPr>
        <w:t xml:space="preserve">entro de los diez días hábiles siguientes </w:t>
      </w:r>
      <w:r w:rsidRPr="005D3083">
        <w:rPr>
          <w:rFonts w:ascii="Arial" w:hAnsi="Arial" w:cs="Arial"/>
          <w:bCs/>
        </w:rPr>
        <w:t>deberá</w:t>
      </w:r>
      <w:r w:rsidR="002854F9" w:rsidRPr="005D3083">
        <w:rPr>
          <w:rFonts w:ascii="Arial" w:hAnsi="Arial" w:cs="Arial"/>
          <w:bCs/>
        </w:rPr>
        <w:t xml:space="preserve"> emitir resolución fundada y motivada, que considere los argumentos y pruebas ofrecidas y determine la procedencia de la terminación anticipada del con</w:t>
      </w:r>
      <w:r w:rsidRPr="005D3083">
        <w:rPr>
          <w:rFonts w:ascii="Arial" w:hAnsi="Arial" w:cs="Arial"/>
          <w:bCs/>
        </w:rPr>
        <w:t>trato;</w:t>
      </w:r>
    </w:p>
    <w:p w14:paraId="65FDCB3F" w14:textId="77777777" w:rsidR="00A56D0E" w:rsidRPr="005D3083" w:rsidRDefault="00A56D0E" w:rsidP="00A56D0E">
      <w:pPr>
        <w:pStyle w:val="Prrafodelista"/>
        <w:rPr>
          <w:rFonts w:ascii="Arial" w:hAnsi="Arial" w:cs="Arial"/>
          <w:bCs/>
        </w:rPr>
      </w:pPr>
    </w:p>
    <w:p w14:paraId="546B0EE5" w14:textId="77777777" w:rsidR="00A56D0E" w:rsidRPr="005D3083" w:rsidRDefault="002854F9" w:rsidP="00903099">
      <w:pPr>
        <w:pStyle w:val="Prrafodelista"/>
        <w:numPr>
          <w:ilvl w:val="0"/>
          <w:numId w:val="9"/>
        </w:numPr>
        <w:jc w:val="both"/>
        <w:rPr>
          <w:rFonts w:ascii="Arial" w:hAnsi="Arial" w:cs="Arial"/>
          <w:bCs/>
        </w:rPr>
      </w:pPr>
      <w:r w:rsidRPr="005D3083">
        <w:rPr>
          <w:rFonts w:ascii="Arial" w:hAnsi="Arial" w:cs="Arial"/>
          <w:bCs/>
        </w:rPr>
        <w:t>Sin perjuicio de lo</w:t>
      </w:r>
      <w:r w:rsidR="00711FEB" w:rsidRPr="005D3083">
        <w:rPr>
          <w:rFonts w:ascii="Arial" w:hAnsi="Arial" w:cs="Arial"/>
          <w:bCs/>
        </w:rPr>
        <w:t xml:space="preserve"> señalado</w:t>
      </w:r>
      <w:r w:rsidRPr="005D3083">
        <w:rPr>
          <w:rFonts w:ascii="Arial" w:hAnsi="Arial" w:cs="Arial"/>
          <w:bCs/>
        </w:rPr>
        <w:t xml:space="preserve"> anterior</w:t>
      </w:r>
      <w:r w:rsidR="00711FEB" w:rsidRPr="005D3083">
        <w:rPr>
          <w:rFonts w:ascii="Arial" w:hAnsi="Arial" w:cs="Arial"/>
          <w:bCs/>
        </w:rPr>
        <w:t>mente</w:t>
      </w:r>
      <w:r w:rsidRPr="005D3083">
        <w:rPr>
          <w:rFonts w:ascii="Arial" w:hAnsi="Arial" w:cs="Arial"/>
          <w:bCs/>
        </w:rPr>
        <w:t>, la instrucción del procedimiento se sujetará a las disposiciones establecidas en la normatividad de apl</w:t>
      </w:r>
      <w:r w:rsidR="00711FEB" w:rsidRPr="005D3083">
        <w:rPr>
          <w:rFonts w:ascii="Arial" w:hAnsi="Arial" w:cs="Arial"/>
          <w:bCs/>
        </w:rPr>
        <w:t>icación supletoria a la materia;</w:t>
      </w:r>
    </w:p>
    <w:p w14:paraId="2A274D52" w14:textId="77777777" w:rsidR="00A56D0E" w:rsidRPr="005D3083" w:rsidRDefault="00A56D0E" w:rsidP="00A56D0E">
      <w:pPr>
        <w:pStyle w:val="Prrafodelista"/>
        <w:rPr>
          <w:rFonts w:ascii="Arial" w:hAnsi="Arial" w:cs="Arial"/>
          <w:bCs/>
        </w:rPr>
      </w:pPr>
    </w:p>
    <w:p w14:paraId="40CE0C5E" w14:textId="2444A526" w:rsidR="00A56D0E" w:rsidRPr="005D3083" w:rsidRDefault="00711FEB" w:rsidP="00903099">
      <w:pPr>
        <w:pStyle w:val="Prrafodelista"/>
        <w:numPr>
          <w:ilvl w:val="0"/>
          <w:numId w:val="9"/>
        </w:numPr>
        <w:jc w:val="both"/>
        <w:rPr>
          <w:rFonts w:ascii="Arial" w:hAnsi="Arial" w:cs="Arial"/>
          <w:bCs/>
        </w:rPr>
      </w:pPr>
      <w:r w:rsidRPr="005D3083">
        <w:rPr>
          <w:rFonts w:ascii="Arial" w:hAnsi="Arial" w:cs="Arial"/>
          <w:bCs/>
        </w:rPr>
        <w:t>“</w:t>
      </w:r>
      <w:r w:rsidRPr="005D3083">
        <w:rPr>
          <w:rFonts w:ascii="Arial" w:hAnsi="Arial" w:cs="Arial"/>
          <w:b/>
          <w:bCs/>
        </w:rPr>
        <w:t>EL CONTRATISTA”</w:t>
      </w:r>
      <w:r w:rsidR="002854F9" w:rsidRPr="005D3083">
        <w:rPr>
          <w:rFonts w:ascii="Arial" w:hAnsi="Arial" w:cs="Arial"/>
          <w:bCs/>
        </w:rPr>
        <w:t xml:space="preserve"> estará obligado a devolver a</w:t>
      </w:r>
      <w:r w:rsidRPr="005D3083">
        <w:rPr>
          <w:rFonts w:ascii="Arial" w:hAnsi="Arial" w:cs="Arial"/>
          <w:bCs/>
        </w:rPr>
        <w:t xml:space="preserve"> “</w:t>
      </w:r>
      <w:r w:rsidR="00DB34D1" w:rsidRPr="005D3083">
        <w:rPr>
          <w:rFonts w:ascii="Arial" w:hAnsi="Arial" w:cs="Arial"/>
          <w:b/>
          <w:bCs/>
        </w:rPr>
        <w:t>EL MUNICIPIO</w:t>
      </w:r>
      <w:r w:rsidRPr="005D3083">
        <w:rPr>
          <w:rFonts w:ascii="Arial" w:hAnsi="Arial" w:cs="Arial"/>
          <w:b/>
          <w:bCs/>
        </w:rPr>
        <w:t>”</w:t>
      </w:r>
      <w:r w:rsidR="000452A1" w:rsidRPr="005D3083">
        <w:rPr>
          <w:rFonts w:ascii="Arial" w:hAnsi="Arial" w:cs="Arial"/>
          <w:b/>
          <w:bCs/>
        </w:rPr>
        <w:t xml:space="preserve"> y a “LA SADER”</w:t>
      </w:r>
      <w:r w:rsidR="002854F9" w:rsidRPr="005D3083">
        <w:rPr>
          <w:rFonts w:ascii="Arial" w:hAnsi="Arial" w:cs="Arial"/>
          <w:bCs/>
        </w:rPr>
        <w:t xml:space="preserve">, en un plazo de </w:t>
      </w:r>
      <w:r w:rsidR="000F1557" w:rsidRPr="005D3083">
        <w:rPr>
          <w:rFonts w:ascii="Arial" w:hAnsi="Arial" w:cs="Arial"/>
          <w:bCs/>
        </w:rPr>
        <w:t xml:space="preserve">10 </w:t>
      </w:r>
      <w:r w:rsidR="002854F9" w:rsidRPr="005D3083">
        <w:rPr>
          <w:rFonts w:ascii="Arial" w:hAnsi="Arial" w:cs="Arial"/>
          <w:bCs/>
        </w:rPr>
        <w:t>diez días hábiles, contados a partir de que le sea comunicada la resolución del procedimiento de terminación anticipada</w:t>
      </w:r>
      <w:r w:rsidR="000F1557" w:rsidRPr="005D3083">
        <w:rPr>
          <w:rFonts w:ascii="Arial" w:hAnsi="Arial" w:cs="Arial"/>
          <w:bCs/>
        </w:rPr>
        <w:t>, toda la documentación que éste</w:t>
      </w:r>
      <w:r w:rsidR="002854F9" w:rsidRPr="005D3083">
        <w:rPr>
          <w:rFonts w:ascii="Arial" w:hAnsi="Arial" w:cs="Arial"/>
          <w:bCs/>
        </w:rPr>
        <w:t xml:space="preserve"> le hubiere entregado para la realización </w:t>
      </w:r>
      <w:r w:rsidRPr="005D3083">
        <w:rPr>
          <w:rFonts w:ascii="Arial" w:hAnsi="Arial" w:cs="Arial"/>
          <w:bCs/>
        </w:rPr>
        <w:t>de los trabajos; y</w:t>
      </w:r>
    </w:p>
    <w:p w14:paraId="3BBD5A39" w14:textId="77777777" w:rsidR="00A56D0E" w:rsidRPr="005D3083" w:rsidRDefault="00A56D0E" w:rsidP="00A56D0E">
      <w:pPr>
        <w:pStyle w:val="Prrafodelista"/>
        <w:rPr>
          <w:rFonts w:ascii="Arial" w:hAnsi="Arial" w:cs="Arial"/>
          <w:bCs/>
        </w:rPr>
      </w:pPr>
    </w:p>
    <w:p w14:paraId="6A3B2202" w14:textId="411D66F0" w:rsidR="002854F9" w:rsidRPr="005D3083" w:rsidRDefault="002854F9" w:rsidP="00903099">
      <w:pPr>
        <w:pStyle w:val="Prrafodelista"/>
        <w:numPr>
          <w:ilvl w:val="0"/>
          <w:numId w:val="9"/>
        </w:numPr>
        <w:jc w:val="both"/>
        <w:rPr>
          <w:rFonts w:ascii="Arial" w:hAnsi="Arial" w:cs="Arial"/>
          <w:bCs/>
        </w:rPr>
      </w:pPr>
      <w:r w:rsidRPr="005D3083">
        <w:rPr>
          <w:rFonts w:ascii="Arial" w:hAnsi="Arial" w:cs="Arial"/>
          <w:bCs/>
        </w:rPr>
        <w:t>Una vez emitida la resolución</w:t>
      </w:r>
      <w:r w:rsidR="00711FEB" w:rsidRPr="005D3083">
        <w:rPr>
          <w:rFonts w:ascii="Arial" w:hAnsi="Arial" w:cs="Arial"/>
          <w:bCs/>
        </w:rPr>
        <w:t>, “</w:t>
      </w:r>
      <w:r w:rsidR="00DB34D1" w:rsidRPr="005D3083">
        <w:rPr>
          <w:rFonts w:ascii="Arial" w:hAnsi="Arial" w:cs="Arial"/>
          <w:b/>
          <w:bCs/>
        </w:rPr>
        <w:t>EL MUNICIPIO</w:t>
      </w:r>
      <w:r w:rsidR="00711FEB" w:rsidRPr="005D3083">
        <w:rPr>
          <w:rFonts w:ascii="Arial" w:hAnsi="Arial" w:cs="Arial"/>
          <w:b/>
          <w:bCs/>
        </w:rPr>
        <w:t>”</w:t>
      </w:r>
      <w:r w:rsidRPr="005D3083">
        <w:rPr>
          <w:rFonts w:ascii="Arial" w:hAnsi="Arial" w:cs="Arial"/>
          <w:bCs/>
        </w:rPr>
        <w:t xml:space="preserve"> </w:t>
      </w:r>
      <w:r w:rsidR="000452A1" w:rsidRPr="005D3083">
        <w:rPr>
          <w:rFonts w:ascii="Arial" w:hAnsi="Arial" w:cs="Arial"/>
          <w:bCs/>
        </w:rPr>
        <w:t xml:space="preserve">o en su caso </w:t>
      </w:r>
      <w:r w:rsidR="000452A1" w:rsidRPr="005D3083">
        <w:rPr>
          <w:rFonts w:ascii="Arial" w:hAnsi="Arial" w:cs="Arial"/>
          <w:b/>
          <w:bCs/>
        </w:rPr>
        <w:t>“LA SADER”</w:t>
      </w:r>
      <w:r w:rsidR="000452A1" w:rsidRPr="005D3083">
        <w:rPr>
          <w:rFonts w:ascii="Arial" w:hAnsi="Arial" w:cs="Arial"/>
          <w:bCs/>
        </w:rPr>
        <w:t xml:space="preserve">, </w:t>
      </w:r>
      <w:r w:rsidRPr="005D3083">
        <w:rPr>
          <w:rFonts w:ascii="Arial" w:hAnsi="Arial" w:cs="Arial"/>
          <w:bCs/>
        </w:rPr>
        <w:t xml:space="preserve">deberá otorgarse </w:t>
      </w:r>
      <w:r w:rsidR="00711FEB" w:rsidRPr="005D3083">
        <w:rPr>
          <w:rFonts w:ascii="Arial" w:hAnsi="Arial" w:cs="Arial"/>
          <w:bCs/>
        </w:rPr>
        <w:t>a “</w:t>
      </w:r>
      <w:r w:rsidR="00711FEB" w:rsidRPr="005D3083">
        <w:rPr>
          <w:rFonts w:ascii="Arial" w:hAnsi="Arial" w:cs="Arial"/>
          <w:b/>
          <w:bCs/>
        </w:rPr>
        <w:t xml:space="preserve">EL CONTRATISTA” </w:t>
      </w:r>
      <w:r w:rsidRPr="005D3083">
        <w:rPr>
          <w:rFonts w:ascii="Arial" w:hAnsi="Arial" w:cs="Arial"/>
          <w:bCs/>
        </w:rPr>
        <w:t>el finiquito que proceda, dentro de los treinta días naturales siguientes a la fecha de la notificación de dicha resolución</w:t>
      </w:r>
      <w:r w:rsidR="00711FEB" w:rsidRPr="005D3083">
        <w:rPr>
          <w:rFonts w:ascii="Arial" w:hAnsi="Arial" w:cs="Arial"/>
          <w:bCs/>
        </w:rPr>
        <w:t>.</w:t>
      </w:r>
    </w:p>
    <w:p w14:paraId="799496BE" w14:textId="77777777" w:rsidR="00CD2B61" w:rsidRPr="005D3083" w:rsidRDefault="00CD2B61" w:rsidP="00CD2B61">
      <w:pPr>
        <w:spacing w:after="0" w:line="240" w:lineRule="auto"/>
        <w:jc w:val="both"/>
        <w:rPr>
          <w:rFonts w:ascii="Arial" w:eastAsia="Times New Roman" w:hAnsi="Arial" w:cs="Arial"/>
          <w:bCs/>
          <w:sz w:val="24"/>
          <w:szCs w:val="24"/>
          <w:lang w:val="es-ES" w:eastAsia="es-ES"/>
        </w:rPr>
      </w:pPr>
    </w:p>
    <w:p w14:paraId="60ED9C38" w14:textId="618D9D91"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 RECEPCIÓN DE LA OBRA</w:t>
      </w:r>
    </w:p>
    <w:p w14:paraId="5467E611" w14:textId="79187A18" w:rsidR="00CD2B61" w:rsidRPr="005D3083" w:rsidRDefault="000452A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TRIGÉSIMA</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b/>
          <w:sz w:val="24"/>
          <w:szCs w:val="24"/>
          <w:lang w:val="es-ES" w:eastAsia="es-ES"/>
        </w:rPr>
        <w:t>“EL CONTRATISTA”</w:t>
      </w:r>
      <w:r w:rsidR="00CD2B61" w:rsidRPr="005D3083">
        <w:rPr>
          <w:rFonts w:ascii="Arial" w:eastAsia="Times New Roman" w:hAnsi="Arial" w:cs="Arial"/>
          <w:sz w:val="24"/>
          <w:szCs w:val="24"/>
          <w:lang w:val="es-ES" w:eastAsia="es-ES"/>
        </w:rPr>
        <w:t xml:space="preserve"> deberá comunicar por escrito </w:t>
      </w:r>
      <w:r w:rsidR="001E046A" w:rsidRPr="005D3083">
        <w:rPr>
          <w:rFonts w:ascii="Arial" w:eastAsia="Times New Roman" w:hAnsi="Arial" w:cs="Arial"/>
          <w:sz w:val="24"/>
          <w:szCs w:val="24"/>
          <w:lang w:val="es-ES" w:eastAsia="es-ES"/>
        </w:rPr>
        <w:t>a través de la bitácora</w:t>
      </w:r>
      <w:r w:rsidR="000F1557" w:rsidRPr="005D3083">
        <w:rPr>
          <w:rFonts w:ascii="Arial" w:eastAsia="Times New Roman" w:hAnsi="Arial" w:cs="Arial"/>
          <w:sz w:val="24"/>
          <w:szCs w:val="24"/>
          <w:lang w:val="es-ES" w:eastAsia="es-ES"/>
        </w:rPr>
        <w:t xml:space="preserve"> de obra</w:t>
      </w:r>
      <w:r w:rsidR="001E046A" w:rsidRPr="005D3083">
        <w:rPr>
          <w:rFonts w:ascii="Arial" w:eastAsia="Times New Roman" w:hAnsi="Arial" w:cs="Arial"/>
          <w:sz w:val="24"/>
          <w:szCs w:val="24"/>
          <w:lang w:val="es-ES" w:eastAsia="es-ES"/>
        </w:rPr>
        <w:t xml:space="preserve"> </w:t>
      </w:r>
      <w:r w:rsidR="00CD2B61" w:rsidRPr="005D3083">
        <w:rPr>
          <w:rFonts w:ascii="Arial" w:eastAsia="Times New Roman" w:hAnsi="Arial" w:cs="Arial"/>
          <w:sz w:val="24"/>
          <w:szCs w:val="24"/>
          <w:lang w:val="es-ES" w:eastAsia="es-ES"/>
        </w:rPr>
        <w:t xml:space="preserve">a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 xml:space="preserve">” </w:t>
      </w:r>
      <w:r w:rsidRPr="005D3083">
        <w:rPr>
          <w:rFonts w:ascii="Arial" w:eastAsia="Times New Roman" w:hAnsi="Arial" w:cs="Arial"/>
          <w:sz w:val="24"/>
          <w:szCs w:val="24"/>
          <w:lang w:val="es-ES" w:eastAsia="es-ES"/>
        </w:rPr>
        <w:t xml:space="preserve">por la aportación municipal, así mismo notificará a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xml:space="preserve"> por la aportación estatal, </w:t>
      </w:r>
      <w:r w:rsidR="00CD2B61" w:rsidRPr="005D3083">
        <w:rPr>
          <w:rFonts w:ascii="Arial" w:eastAsia="Times New Roman" w:hAnsi="Arial" w:cs="Arial"/>
          <w:sz w:val="24"/>
          <w:szCs w:val="24"/>
          <w:lang w:val="es-ES" w:eastAsia="es-ES"/>
        </w:rPr>
        <w:t>la conclusión de la obra pública encomendada, para que éste verifique que está debidamente concluida dentro del plazo pactado en el presente contrato</w:t>
      </w:r>
      <w:r w:rsidR="001E046A" w:rsidRPr="005D3083">
        <w:rPr>
          <w:rFonts w:ascii="Arial" w:eastAsia="Times New Roman" w:hAnsi="Arial" w:cs="Arial"/>
          <w:sz w:val="24"/>
          <w:szCs w:val="24"/>
          <w:lang w:val="es-ES" w:eastAsia="es-ES"/>
        </w:rPr>
        <w:t xml:space="preserve"> o en los convenios adicionales, el cu</w:t>
      </w:r>
      <w:r w:rsidRPr="005D3083">
        <w:rPr>
          <w:rFonts w:ascii="Arial" w:eastAsia="Times New Roman" w:hAnsi="Arial" w:cs="Arial"/>
          <w:sz w:val="24"/>
          <w:szCs w:val="24"/>
          <w:lang w:val="es-ES" w:eastAsia="es-ES"/>
        </w:rPr>
        <w:t xml:space="preserve">al no deberá ser mayor 15 quince </w:t>
      </w:r>
      <w:r w:rsidR="001E046A" w:rsidRPr="005D3083">
        <w:rPr>
          <w:rFonts w:ascii="Arial" w:eastAsia="Times New Roman" w:hAnsi="Arial" w:cs="Arial"/>
          <w:sz w:val="24"/>
          <w:szCs w:val="24"/>
          <w:lang w:val="es-ES" w:eastAsia="es-ES"/>
        </w:rPr>
        <w:t>días h</w:t>
      </w:r>
      <w:r w:rsidR="00215484" w:rsidRPr="005D3083">
        <w:rPr>
          <w:rFonts w:ascii="Arial" w:eastAsia="Times New Roman" w:hAnsi="Arial" w:cs="Arial"/>
          <w:sz w:val="24"/>
          <w:szCs w:val="24"/>
          <w:lang w:val="es-ES" w:eastAsia="es-ES"/>
        </w:rPr>
        <w:t>ábiles.</w:t>
      </w:r>
    </w:p>
    <w:p w14:paraId="30F1FB82" w14:textId="77777777" w:rsidR="00215484" w:rsidRPr="005D3083" w:rsidRDefault="00215484" w:rsidP="00CD2B61">
      <w:pPr>
        <w:spacing w:after="0" w:line="240" w:lineRule="auto"/>
        <w:jc w:val="both"/>
        <w:rPr>
          <w:rFonts w:ascii="Arial" w:eastAsia="Times New Roman" w:hAnsi="Arial" w:cs="Arial"/>
          <w:sz w:val="24"/>
          <w:szCs w:val="24"/>
          <w:lang w:val="es-ES" w:eastAsia="es-ES"/>
        </w:rPr>
      </w:pPr>
    </w:p>
    <w:p w14:paraId="4E4A8231" w14:textId="2E36B2B3"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1B717515"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6AA573F4" w14:textId="540E193C" w:rsidR="00CD2B61" w:rsidRPr="005D3083" w:rsidRDefault="00CD2B61" w:rsidP="00903099">
      <w:pPr>
        <w:numPr>
          <w:ilvl w:val="0"/>
          <w:numId w:val="6"/>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Cuando sin estar terminada la totalidad de la obra, parte de los trabajos ejecutados se ajuste a lo convenido y pueda ser utilizada a juicio de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en este caso se liquidará a </w:t>
      </w: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lo ejecutado.</w:t>
      </w:r>
    </w:p>
    <w:p w14:paraId="685E42DC"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337EF5B" w14:textId="77777777" w:rsidR="00CD2B61" w:rsidRPr="005D3083" w:rsidRDefault="00CD2B61" w:rsidP="00903099">
      <w:pPr>
        <w:numPr>
          <w:ilvl w:val="0"/>
          <w:numId w:val="6"/>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lastRenderedPageBreak/>
        <w:t xml:space="preserve">Cuando de común acuerdo </w:t>
      </w:r>
      <w:r w:rsidRPr="005D3083">
        <w:rPr>
          <w:rFonts w:ascii="Arial" w:eastAsia="Times New Roman" w:hAnsi="Arial" w:cs="Arial"/>
          <w:b/>
          <w:bCs/>
          <w:sz w:val="24"/>
          <w:szCs w:val="24"/>
          <w:lang w:val="es-ES" w:eastAsia="es-ES"/>
        </w:rPr>
        <w:t>“LAS PARTES”</w:t>
      </w:r>
      <w:r w:rsidRPr="005D3083">
        <w:rPr>
          <w:rFonts w:ascii="Arial" w:eastAsia="Times New Roman" w:hAnsi="Arial"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13E62C16"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0035FA0D" w14:textId="77B6537A" w:rsidR="00CD2B61" w:rsidRPr="005D3083" w:rsidRDefault="00CD2B61" w:rsidP="00903099">
      <w:pPr>
        <w:numPr>
          <w:ilvl w:val="0"/>
          <w:numId w:val="6"/>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Cuando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000452A1" w:rsidRPr="005D3083">
        <w:rPr>
          <w:rFonts w:ascii="Arial" w:eastAsia="Times New Roman" w:hAnsi="Arial" w:cs="Arial"/>
          <w:b/>
          <w:bCs/>
          <w:sz w:val="24"/>
          <w:szCs w:val="24"/>
          <w:lang w:val="es-ES" w:eastAsia="es-ES"/>
        </w:rPr>
        <w:t xml:space="preserve"> o “LA SADER”</w:t>
      </w:r>
      <w:r w:rsidR="00C419AD" w:rsidRPr="005D3083">
        <w:rPr>
          <w:rFonts w:ascii="Arial" w:eastAsia="Times New Roman" w:hAnsi="Arial" w:cs="Arial"/>
          <w:sz w:val="24"/>
          <w:szCs w:val="24"/>
          <w:lang w:val="es-ES" w:eastAsia="es-ES"/>
        </w:rPr>
        <w:t xml:space="preserve"> rescinda el presente instrumento</w:t>
      </w:r>
      <w:r w:rsidRPr="005D3083">
        <w:rPr>
          <w:rFonts w:ascii="Arial" w:eastAsia="Times New Roman" w:hAnsi="Arial" w:cs="Arial"/>
          <w:sz w:val="24"/>
          <w:szCs w:val="24"/>
          <w:lang w:val="es-ES" w:eastAsia="es-ES"/>
        </w:rPr>
        <w:t xml:space="preserve"> en los términos establecidos en el presente contrato, en este caso la recepción parcial quedará a juicio de éste y liquidará el importe de los trabajos que decida recibir.</w:t>
      </w:r>
    </w:p>
    <w:p w14:paraId="31C675BA"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59F3278" w14:textId="77777777" w:rsidR="00CD2B61" w:rsidRPr="005D3083" w:rsidRDefault="00CD2B61" w:rsidP="00903099">
      <w:pPr>
        <w:numPr>
          <w:ilvl w:val="0"/>
          <w:numId w:val="6"/>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Cuando el Tribunal de Justicia Administrativa del Estado de Jalisco, declare rescindido el contrato, en éste caso se estará a lo dispuesto por la Resolución respectiva.</w:t>
      </w:r>
    </w:p>
    <w:p w14:paraId="675FFBE9"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684FFD12" w14:textId="2FB77A16" w:rsidR="00CD2B61" w:rsidRPr="005D3083" w:rsidRDefault="00CD2B61" w:rsidP="00903099">
      <w:pPr>
        <w:numPr>
          <w:ilvl w:val="0"/>
          <w:numId w:val="6"/>
        </w:num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lang w:val="es-ES" w:eastAsia="es-ES"/>
        </w:rPr>
        <w:t>“EL CONTRATISTA”</w:t>
      </w:r>
      <w:r w:rsidRPr="005D3083">
        <w:rPr>
          <w:rFonts w:ascii="Arial" w:eastAsia="Times New Roman" w:hAnsi="Arial" w:cs="Arial"/>
          <w:sz w:val="24"/>
          <w:szCs w:val="24"/>
          <w:lang w:val="es-ES" w:eastAsia="es-ES"/>
        </w:rPr>
        <w:t xml:space="preserve"> avisará por escrito a </w:t>
      </w:r>
      <w:r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Pr="005D3083">
        <w:rPr>
          <w:rFonts w:ascii="Arial" w:eastAsia="Times New Roman" w:hAnsi="Arial" w:cs="Arial"/>
          <w:b/>
          <w:bCs/>
          <w:sz w:val="24"/>
          <w:szCs w:val="24"/>
          <w:lang w:val="es-ES" w:eastAsia="es-ES"/>
        </w:rPr>
        <w:t>”</w:t>
      </w:r>
      <w:r w:rsidRPr="005D3083">
        <w:rPr>
          <w:rFonts w:ascii="Arial" w:eastAsia="Times New Roman" w:hAnsi="Arial" w:cs="Arial"/>
          <w:sz w:val="24"/>
          <w:szCs w:val="24"/>
          <w:lang w:val="es-ES" w:eastAsia="es-ES"/>
        </w:rPr>
        <w:t xml:space="preserve"> la fecha de terminación de la obra y esté se obliga a recibirla </w:t>
      </w:r>
      <w:r w:rsidR="000F1557" w:rsidRPr="005D3083">
        <w:rPr>
          <w:rFonts w:ascii="Arial" w:eastAsia="Times New Roman" w:hAnsi="Arial" w:cs="Arial"/>
          <w:sz w:val="24"/>
          <w:szCs w:val="24"/>
          <w:lang w:val="es-ES" w:eastAsia="es-ES"/>
        </w:rPr>
        <w:t xml:space="preserve">físicamente </w:t>
      </w:r>
      <w:r w:rsidRPr="005D3083">
        <w:rPr>
          <w:rFonts w:ascii="Arial" w:eastAsia="Times New Roman" w:hAnsi="Arial" w:cs="Arial"/>
          <w:sz w:val="24"/>
          <w:szCs w:val="24"/>
          <w:lang w:val="es-ES" w:eastAsia="es-ES"/>
        </w:rPr>
        <w:t>en un plazo de</w:t>
      </w:r>
      <w:r w:rsidR="000F1557" w:rsidRPr="005D3083">
        <w:rPr>
          <w:rFonts w:ascii="Arial" w:eastAsia="Times New Roman" w:hAnsi="Arial" w:cs="Arial"/>
          <w:sz w:val="24"/>
          <w:szCs w:val="24"/>
          <w:lang w:val="es-ES" w:eastAsia="es-ES"/>
        </w:rPr>
        <w:t xml:space="preserve"> hasta</w:t>
      </w:r>
      <w:r w:rsidRPr="005D3083">
        <w:rPr>
          <w:rFonts w:ascii="Arial" w:eastAsia="Times New Roman" w:hAnsi="Arial" w:cs="Arial"/>
          <w:sz w:val="24"/>
          <w:szCs w:val="24"/>
          <w:lang w:val="es-ES" w:eastAsia="es-ES"/>
        </w:rPr>
        <w:t xml:space="preserve"> </w:t>
      </w:r>
      <w:r w:rsidR="00D725A5" w:rsidRPr="005D3083">
        <w:rPr>
          <w:rFonts w:ascii="Arial" w:eastAsia="Times New Roman" w:hAnsi="Arial" w:cs="Arial"/>
          <w:b/>
          <w:bCs/>
          <w:sz w:val="24"/>
          <w:szCs w:val="24"/>
          <w:lang w:val="es-ES" w:eastAsia="es-ES"/>
        </w:rPr>
        <w:t>10 diez días hábiles,</w:t>
      </w:r>
      <w:r w:rsidRPr="005D3083">
        <w:rPr>
          <w:rFonts w:ascii="Arial" w:eastAsia="Times New Roman" w:hAnsi="Arial" w:cs="Arial"/>
          <w:sz w:val="24"/>
          <w:szCs w:val="24"/>
          <w:lang w:val="es-ES" w:eastAsia="es-ES"/>
        </w:rPr>
        <w:t xml:space="preserve"> a partir de la fecha de terminación, siempre y cuando esté concluida la obra en los términos estipulados en presente contrato y está se encuentra en buen estado.</w:t>
      </w:r>
    </w:p>
    <w:p w14:paraId="5FAC9D2A"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7C16373C"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sz w:val="24"/>
          <w:szCs w:val="24"/>
          <w:lang w:val="es-ES" w:eastAsia="es-ES"/>
        </w:rPr>
        <w:t xml:space="preserve">“EL CONTRATISTA” </w:t>
      </w:r>
      <w:r w:rsidRPr="005D3083">
        <w:rPr>
          <w:rFonts w:ascii="Arial" w:eastAsia="Times New Roman" w:hAnsi="Arial"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7B51F6F9"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127CAA2B" w14:textId="43CC248A"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En caso que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no proceda a las estipulaciones establecidas en el párrafo anterior,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Pr="005D3083">
        <w:rPr>
          <w:rFonts w:ascii="Arial" w:eastAsia="Times New Roman" w:hAnsi="Arial" w:cs="Arial"/>
          <w:sz w:val="24"/>
          <w:szCs w:val="24"/>
          <w:lang w:val="es-ES" w:eastAsia="es-ES"/>
        </w:rPr>
        <w:t xml:space="preserve"> podrá efectuarlos con cargo a su saldo pendiente de pago. </w:t>
      </w:r>
    </w:p>
    <w:p w14:paraId="5398E2E6"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2B4582FF" w14:textId="70F4814E" w:rsidR="00CD2B61" w:rsidRPr="005D3083" w:rsidRDefault="00CD2B61" w:rsidP="00CD2B61">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Al término de la obra se levantará</w:t>
      </w:r>
      <w:r w:rsidRPr="005D3083">
        <w:rPr>
          <w:rFonts w:ascii="Arial" w:eastAsia="Times New Roman" w:hAnsi="Arial" w:cs="Arial"/>
          <w:b/>
          <w:sz w:val="24"/>
          <w:szCs w:val="24"/>
          <w:lang w:val="es-ES" w:eastAsia="es-ES"/>
        </w:rPr>
        <w:t xml:space="preserve"> Acta de Entrega-Recepción, </w:t>
      </w:r>
      <w:r w:rsidRPr="005D3083">
        <w:rPr>
          <w:rFonts w:ascii="Arial" w:eastAsia="Times New Roman" w:hAnsi="Arial" w:cs="Arial"/>
          <w:sz w:val="24"/>
          <w:szCs w:val="24"/>
          <w:lang w:val="es-ES" w:eastAsia="es-ES"/>
        </w:rPr>
        <w:t>enviando un ejemplar a la Contraloría Municipal</w:t>
      </w:r>
      <w:r w:rsidR="00C419AD" w:rsidRPr="005D3083">
        <w:rPr>
          <w:rFonts w:ascii="Arial" w:eastAsia="Times New Roman" w:hAnsi="Arial" w:cs="Arial"/>
          <w:sz w:val="24"/>
          <w:szCs w:val="24"/>
          <w:lang w:val="es-ES" w:eastAsia="es-ES"/>
        </w:rPr>
        <w:t>, así como a la Contraloría del Estado</w:t>
      </w:r>
      <w:r w:rsidRPr="005D3083">
        <w:rPr>
          <w:rFonts w:ascii="Arial" w:eastAsia="Times New Roman" w:hAnsi="Arial"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4BF4AA1" w14:textId="77777777" w:rsidR="00CD2B61" w:rsidRPr="005D3083" w:rsidRDefault="00CD2B61" w:rsidP="00CD2B61">
      <w:pPr>
        <w:spacing w:after="0" w:line="240" w:lineRule="auto"/>
        <w:jc w:val="both"/>
        <w:rPr>
          <w:rFonts w:ascii="Arial" w:eastAsia="Times New Roman" w:hAnsi="Arial" w:cs="Arial"/>
          <w:sz w:val="24"/>
          <w:szCs w:val="24"/>
          <w:lang w:val="es-ES" w:eastAsia="es-ES"/>
        </w:rPr>
      </w:pPr>
    </w:p>
    <w:p w14:paraId="4C792AC6" w14:textId="0C6AD8E8" w:rsidR="00B50B00" w:rsidRPr="005D3083" w:rsidRDefault="00D106F9" w:rsidP="00B50B00">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lang w:val="es-ES" w:eastAsia="es-ES"/>
        </w:rPr>
        <w:t xml:space="preserve">DE LOS </w:t>
      </w:r>
      <w:r w:rsidR="00B50B00" w:rsidRPr="005D3083">
        <w:rPr>
          <w:rFonts w:ascii="Arial" w:eastAsia="Times New Roman" w:hAnsi="Arial" w:cs="Arial"/>
          <w:b/>
          <w:bCs/>
          <w:sz w:val="24"/>
          <w:szCs w:val="24"/>
          <w:lang w:val="es-ES" w:eastAsia="es-ES"/>
        </w:rPr>
        <w:t>FINIQUITO</w:t>
      </w:r>
      <w:r w:rsidRPr="005D3083">
        <w:rPr>
          <w:rFonts w:ascii="Arial" w:eastAsia="Times New Roman" w:hAnsi="Arial" w:cs="Arial"/>
          <w:b/>
          <w:bCs/>
          <w:sz w:val="24"/>
          <w:szCs w:val="24"/>
          <w:lang w:val="es-ES" w:eastAsia="es-ES"/>
        </w:rPr>
        <w:t>S</w:t>
      </w:r>
    </w:p>
    <w:p w14:paraId="599EBBBB" w14:textId="72E5C35B" w:rsidR="00CB05BC" w:rsidRPr="005D3083" w:rsidRDefault="00C419AD" w:rsidP="00CB05BC">
      <w:pPr>
        <w:spacing w:after="0" w:line="240" w:lineRule="auto"/>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TRIGÉSIMA PRIMERA</w:t>
      </w:r>
      <w:r w:rsidR="00CB05BC" w:rsidRPr="005D3083">
        <w:rPr>
          <w:rFonts w:ascii="Arial" w:eastAsia="Times New Roman" w:hAnsi="Arial" w:cs="Arial"/>
          <w:b/>
          <w:bCs/>
          <w:sz w:val="24"/>
          <w:szCs w:val="24"/>
          <w:lang w:val="es-ES" w:eastAsia="es-ES"/>
        </w:rPr>
        <w:t xml:space="preserve">.-. </w:t>
      </w:r>
      <w:r w:rsidR="00CB05BC" w:rsidRPr="005D3083">
        <w:rPr>
          <w:rFonts w:ascii="Arial" w:eastAsia="Times New Roman" w:hAnsi="Arial" w:cs="Arial"/>
          <w:sz w:val="24"/>
          <w:szCs w:val="24"/>
          <w:lang w:val="es-ES" w:eastAsia="es-ES"/>
        </w:rPr>
        <w:t>Recibidos físicamente los trabajos, “</w:t>
      </w:r>
      <w:r w:rsidR="00CB05BC" w:rsidRPr="005D3083">
        <w:rPr>
          <w:rFonts w:ascii="Arial" w:eastAsia="Times New Roman" w:hAnsi="Arial" w:cs="Arial"/>
          <w:b/>
          <w:sz w:val="24"/>
          <w:szCs w:val="24"/>
          <w:lang w:val="es-ES" w:eastAsia="es-ES"/>
        </w:rPr>
        <w:t>LAS PARTES”</w:t>
      </w:r>
      <w:r w:rsidR="00CB05BC" w:rsidRPr="005D3083">
        <w:rPr>
          <w:rFonts w:ascii="Arial" w:eastAsia="Times New Roman" w:hAnsi="Arial" w:cs="Arial"/>
          <w:sz w:val="24"/>
          <w:szCs w:val="24"/>
          <w:lang w:val="es-ES" w:eastAsia="es-ES"/>
        </w:rPr>
        <w:t xml:space="preserve"> dentro del término estipulado en el  presente contrato, el cual no podrá exceder de 30 días a partir </w:t>
      </w:r>
      <w:r w:rsidR="00CB05BC" w:rsidRPr="005D3083">
        <w:rPr>
          <w:rFonts w:ascii="Arial" w:eastAsia="Times New Roman" w:hAnsi="Arial" w:cs="Arial"/>
          <w:sz w:val="24"/>
          <w:szCs w:val="24"/>
          <w:lang w:val="es-ES" w:eastAsia="es-ES"/>
        </w:rPr>
        <w:lastRenderedPageBreak/>
        <w:t xml:space="preserve">de la recepción de los trabajos, </w:t>
      </w:r>
      <w:r w:rsidR="00D106F9" w:rsidRPr="005D3083">
        <w:rPr>
          <w:rFonts w:ascii="Arial" w:eastAsia="Times New Roman" w:hAnsi="Arial" w:cs="Arial"/>
          <w:sz w:val="24"/>
          <w:szCs w:val="24"/>
          <w:lang w:val="es-ES" w:eastAsia="es-ES"/>
        </w:rPr>
        <w:t xml:space="preserve">deberán elaborar un finiquito por cada una de las aportaciones de conformidad con la cláusula segunda, </w:t>
      </w:r>
      <w:r w:rsidR="00CB05BC" w:rsidRPr="005D3083">
        <w:rPr>
          <w:rFonts w:ascii="Arial" w:eastAsia="Times New Roman" w:hAnsi="Arial" w:cs="Arial"/>
          <w:sz w:val="24"/>
          <w:szCs w:val="24"/>
          <w:lang w:val="es-ES" w:eastAsia="es-ES"/>
        </w:rPr>
        <w:t>en el que se hará constar los créditos a favor y en contra que resulten para cada uno de ellos, describiendo el concepto general que les dio origen y el saldo resultante.</w:t>
      </w:r>
    </w:p>
    <w:p w14:paraId="3994EC72" w14:textId="77777777" w:rsidR="00CB05BC" w:rsidRPr="005D3083" w:rsidRDefault="00CB05BC" w:rsidP="00CB05BC">
      <w:pPr>
        <w:spacing w:after="0"/>
        <w:jc w:val="both"/>
        <w:rPr>
          <w:rFonts w:ascii="Arial" w:eastAsia="Times New Roman" w:hAnsi="Arial" w:cs="Arial"/>
          <w:b/>
          <w:bCs/>
          <w:sz w:val="24"/>
          <w:szCs w:val="24"/>
          <w:lang w:val="es-ES" w:eastAsia="es-ES"/>
        </w:rPr>
      </w:pPr>
    </w:p>
    <w:p w14:paraId="213FA064" w14:textId="09E54D8B" w:rsidR="00CB05BC" w:rsidRPr="005D3083" w:rsidRDefault="00CB05BC" w:rsidP="00CB05BC">
      <w:pPr>
        <w:spacing w:after="360"/>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De existir desacuerdo entre “</w:t>
      </w:r>
      <w:r w:rsidRPr="005D3083">
        <w:rPr>
          <w:rFonts w:ascii="Arial" w:eastAsia="Times New Roman" w:hAnsi="Arial" w:cs="Arial"/>
          <w:b/>
          <w:sz w:val="24"/>
          <w:szCs w:val="24"/>
          <w:lang w:val="es-ES" w:eastAsia="es-ES"/>
        </w:rPr>
        <w:t>LAS PARTES”</w:t>
      </w:r>
      <w:r w:rsidR="00D106F9" w:rsidRPr="005D3083">
        <w:rPr>
          <w:rFonts w:ascii="Arial" w:eastAsia="Times New Roman" w:hAnsi="Arial" w:cs="Arial"/>
          <w:sz w:val="24"/>
          <w:szCs w:val="24"/>
          <w:lang w:val="es-ES" w:eastAsia="es-ES"/>
        </w:rPr>
        <w:t xml:space="preserve"> respecto a los</w:t>
      </w:r>
      <w:r w:rsidRPr="005D3083">
        <w:rPr>
          <w:rFonts w:ascii="Arial" w:eastAsia="Times New Roman" w:hAnsi="Arial" w:cs="Arial"/>
          <w:sz w:val="24"/>
          <w:szCs w:val="24"/>
          <w:lang w:val="es-ES" w:eastAsia="es-ES"/>
        </w:rPr>
        <w:t xml:space="preserve"> finiquito</w:t>
      </w:r>
      <w:r w:rsidR="00D106F9" w:rsidRPr="005D3083">
        <w:rPr>
          <w:rFonts w:ascii="Arial" w:eastAsia="Times New Roman" w:hAnsi="Arial" w:cs="Arial"/>
          <w:sz w:val="24"/>
          <w:szCs w:val="24"/>
          <w:lang w:val="es-ES" w:eastAsia="es-ES"/>
        </w:rPr>
        <w:t>s</w:t>
      </w:r>
      <w:r w:rsidRPr="005D3083">
        <w:rPr>
          <w:rFonts w:ascii="Arial" w:eastAsia="Times New Roman" w:hAnsi="Arial" w:cs="Arial"/>
          <w:sz w:val="24"/>
          <w:szCs w:val="24"/>
          <w:lang w:val="es-ES" w:eastAsia="es-ES"/>
        </w:rPr>
        <w:t>, o bien,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no acuda con </w:t>
      </w:r>
      <w:r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C419AD" w:rsidRPr="005D3083">
        <w:rPr>
          <w:rFonts w:ascii="Arial" w:eastAsia="Times New Roman" w:hAnsi="Arial" w:cs="Arial"/>
          <w:b/>
          <w:sz w:val="24"/>
          <w:szCs w:val="24"/>
          <w:lang w:val="es-ES" w:eastAsia="es-ES"/>
        </w:rPr>
        <w:t xml:space="preserve"> o en su caso “LA SADER”</w:t>
      </w:r>
      <w:r w:rsidRPr="005D3083">
        <w:rPr>
          <w:rFonts w:ascii="Arial" w:eastAsia="Times New Roman" w:hAnsi="Arial" w:cs="Arial"/>
          <w:sz w:val="24"/>
          <w:szCs w:val="24"/>
          <w:lang w:val="es-ES" w:eastAsia="es-ES"/>
        </w:rPr>
        <w:t xml:space="preserve"> para su elaboración dentro del plazo señalado en el presente contrato, éste procederá a elaborarlo, debiendo comunicar su resultado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dentro de un plazo de 10 diez días, contado a partir de su emisión.</w:t>
      </w:r>
    </w:p>
    <w:p w14:paraId="20F8E10A" w14:textId="77777777" w:rsidR="00CB05BC" w:rsidRPr="005D3083" w:rsidRDefault="00CB05BC" w:rsidP="00CB05BC">
      <w:pPr>
        <w:spacing w:after="360"/>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Una vez notificado el finiquito a “</w:t>
      </w:r>
      <w:r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éste tendrá un plazo de 10 diez días para alegar lo que a su derecho corresponda, si transcurrido este plazo no realiza alguna gestión, se dará por aceptado.</w:t>
      </w:r>
    </w:p>
    <w:p w14:paraId="06DE05C4" w14:textId="008B4555" w:rsidR="00CB05BC" w:rsidRPr="005D3083" w:rsidRDefault="00CB05BC" w:rsidP="00CB05BC">
      <w:pPr>
        <w:spacing w:after="360"/>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Determinado el saldo total, “</w:t>
      </w:r>
      <w:r w:rsidR="00DB34D1" w:rsidRPr="005D3083">
        <w:rPr>
          <w:rFonts w:ascii="Arial" w:eastAsia="Times New Roman" w:hAnsi="Arial" w:cs="Arial"/>
          <w:b/>
          <w:sz w:val="24"/>
          <w:szCs w:val="24"/>
          <w:lang w:val="es-ES" w:eastAsia="es-ES"/>
        </w:rPr>
        <w:t>EL MUNICIPIO</w:t>
      </w:r>
      <w:r w:rsidRPr="005D3083">
        <w:rPr>
          <w:rFonts w:ascii="Arial" w:eastAsia="Times New Roman" w:hAnsi="Arial" w:cs="Arial"/>
          <w:b/>
          <w:sz w:val="24"/>
          <w:szCs w:val="24"/>
          <w:lang w:val="es-ES" w:eastAsia="es-ES"/>
        </w:rPr>
        <w:t>”</w:t>
      </w:r>
      <w:r w:rsidR="00C419AD" w:rsidRPr="005D3083">
        <w:rPr>
          <w:rFonts w:ascii="Arial" w:eastAsia="Times New Roman" w:hAnsi="Arial" w:cs="Arial"/>
          <w:b/>
          <w:sz w:val="24"/>
          <w:szCs w:val="24"/>
          <w:lang w:val="es-ES" w:eastAsia="es-ES"/>
        </w:rPr>
        <w:t xml:space="preserve"> </w:t>
      </w:r>
      <w:r w:rsidR="00C419AD" w:rsidRPr="005D3083">
        <w:rPr>
          <w:rFonts w:ascii="Arial" w:eastAsia="Times New Roman" w:hAnsi="Arial" w:cs="Arial"/>
          <w:sz w:val="24"/>
          <w:szCs w:val="24"/>
          <w:lang w:val="es-ES" w:eastAsia="es-ES"/>
        </w:rPr>
        <w:t>y en su caso</w:t>
      </w:r>
      <w:r w:rsidR="00C419AD" w:rsidRPr="005D3083">
        <w:rPr>
          <w:rFonts w:ascii="Arial" w:eastAsia="Times New Roman" w:hAnsi="Arial" w:cs="Arial"/>
          <w:b/>
          <w:sz w:val="24"/>
          <w:szCs w:val="24"/>
          <w:lang w:val="es-ES" w:eastAsia="es-ES"/>
        </w:rPr>
        <w:t xml:space="preserve"> “LA SADER”, </w:t>
      </w:r>
      <w:r w:rsidR="00C419AD" w:rsidRPr="005D3083">
        <w:rPr>
          <w:rFonts w:ascii="Arial" w:eastAsia="Times New Roman" w:hAnsi="Arial" w:cs="Arial"/>
          <w:sz w:val="24"/>
          <w:szCs w:val="24"/>
          <w:lang w:val="es-ES" w:eastAsia="es-ES"/>
        </w:rPr>
        <w:t>dependiendo del origen del recurso,</w:t>
      </w:r>
      <w:r w:rsidRPr="005D3083">
        <w:rPr>
          <w:rFonts w:ascii="Arial" w:eastAsia="Times New Roman" w:hAnsi="Arial" w:cs="Arial"/>
          <w:sz w:val="24"/>
          <w:szCs w:val="24"/>
          <w:lang w:val="es-ES" w:eastAsia="es-ES"/>
        </w:rPr>
        <w:t xml:space="preserve"> pondrá a disposición de</w:t>
      </w:r>
      <w:r w:rsidR="00BE6D49" w:rsidRPr="005D3083">
        <w:rPr>
          <w:rFonts w:ascii="Arial" w:eastAsia="Times New Roman" w:hAnsi="Arial" w:cs="Arial"/>
          <w:sz w:val="24"/>
          <w:szCs w:val="24"/>
          <w:lang w:val="es-ES" w:eastAsia="es-ES"/>
        </w:rPr>
        <w:t xml:space="preserve"> “</w:t>
      </w:r>
      <w:r w:rsidR="00BE6D49" w:rsidRPr="005D3083">
        <w:rPr>
          <w:rFonts w:ascii="Arial" w:eastAsia="Times New Roman" w:hAnsi="Arial" w:cs="Arial"/>
          <w:b/>
          <w:sz w:val="24"/>
          <w:szCs w:val="24"/>
          <w:lang w:val="es-ES" w:eastAsia="es-ES"/>
        </w:rPr>
        <w:t>EL CONTRATISTA”</w:t>
      </w:r>
      <w:r w:rsidRPr="005D3083">
        <w:rPr>
          <w:rFonts w:ascii="Arial" w:eastAsia="Times New Roman" w:hAnsi="Arial" w:cs="Arial"/>
          <w:sz w:val="24"/>
          <w:szCs w:val="24"/>
          <w:lang w:val="es-ES" w:eastAsia="es-ES"/>
        </w:rPr>
        <w:t xml:space="preserve"> el pago correspondiente, mediante su ofrecimiento o la consignación respectiva, o bien, solicitará el reintegro de los importes resultantes.</w:t>
      </w:r>
    </w:p>
    <w:p w14:paraId="0E8FEE79" w14:textId="77777777" w:rsidR="00CA2F5B" w:rsidRPr="005D3083" w:rsidRDefault="00CB05BC" w:rsidP="00CA2F5B">
      <w:pPr>
        <w:spacing w:after="360"/>
        <w:jc w:val="both"/>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 xml:space="preserve">El saldo resultante del finiquito se deberá pagar o reembolsar dentro de los siguientes 20 veinte días y una vez cubierto los mismos, se levantará el acta administrativa que dé por extinguidos los derechos y obligaciones pactados en el contrato. El incumplimiento en el pago del saldo resultante del finiquito dará lugar a la exigencia de indemnización en los términos que establece </w:t>
      </w:r>
      <w:r w:rsidR="00CA2F5B" w:rsidRPr="005D3083">
        <w:rPr>
          <w:rFonts w:ascii="Arial" w:eastAsia="Times New Roman" w:hAnsi="Arial" w:cs="Arial"/>
          <w:sz w:val="24"/>
          <w:szCs w:val="24"/>
          <w:lang w:val="es-ES" w:eastAsia="es-ES"/>
        </w:rPr>
        <w:t>la Ley de Obra Pública para el Estado de Jalisco y sus Municipios.</w:t>
      </w:r>
    </w:p>
    <w:p w14:paraId="44DC5B84" w14:textId="038BAEE0" w:rsidR="00B50B00" w:rsidRPr="005D3083" w:rsidRDefault="00B50B00" w:rsidP="00B50B00">
      <w:pPr>
        <w:spacing w:after="0"/>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lang w:val="es-ES" w:eastAsia="es-ES"/>
        </w:rPr>
        <w:t>DE LA DEDUCCIÓN DE ADEUDOS Y REINTEGRO</w:t>
      </w:r>
    </w:p>
    <w:p w14:paraId="42BC4943" w14:textId="05FA1040" w:rsidR="007776F7" w:rsidRPr="005D3083" w:rsidRDefault="00C419AD" w:rsidP="00B50B00">
      <w:pPr>
        <w:spacing w:after="0"/>
        <w:jc w:val="both"/>
        <w:rPr>
          <w:rFonts w:ascii="Arial" w:eastAsia="Times New Roman" w:hAnsi="Arial" w:cs="Arial"/>
          <w:sz w:val="24"/>
          <w:szCs w:val="24"/>
          <w:lang w:val="es-ES" w:eastAsia="es-ES"/>
        </w:rPr>
      </w:pPr>
      <w:r w:rsidRPr="005D3083">
        <w:rPr>
          <w:rFonts w:ascii="Arial" w:eastAsia="Times New Roman" w:hAnsi="Arial" w:cs="Arial"/>
          <w:b/>
          <w:bCs/>
          <w:sz w:val="24"/>
          <w:szCs w:val="24"/>
          <w:u w:val="single"/>
          <w:lang w:val="es-ES" w:eastAsia="es-ES"/>
        </w:rPr>
        <w:t>TRIGÉSIMA SEGUND</w:t>
      </w:r>
      <w:r w:rsidR="00CA2F5B"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Si al recibirse las obras, y efectuarse la liquidación correspondiente existieran deductivas o cualquier otra obligación o responsabilidad para con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w:t>
      </w:r>
      <w:r w:rsidRPr="005D3083">
        <w:rPr>
          <w:rFonts w:ascii="Arial" w:eastAsia="Times New Roman" w:hAnsi="Arial" w:cs="Arial"/>
          <w:sz w:val="24"/>
          <w:szCs w:val="24"/>
          <w:lang w:val="es-ES" w:eastAsia="es-ES"/>
        </w:rPr>
        <w:t xml:space="preserve">o a </w:t>
      </w:r>
      <w:r w:rsidRPr="005D3083">
        <w:rPr>
          <w:rFonts w:ascii="Arial" w:eastAsia="Times New Roman" w:hAnsi="Arial" w:cs="Arial"/>
          <w:b/>
          <w:sz w:val="24"/>
          <w:szCs w:val="24"/>
          <w:lang w:val="es-ES" w:eastAsia="es-ES"/>
        </w:rPr>
        <w:t>“LA SADER”</w:t>
      </w:r>
      <w:r w:rsidRPr="005D3083">
        <w:rPr>
          <w:rFonts w:ascii="Arial" w:eastAsia="Times New Roman" w:hAnsi="Arial" w:cs="Arial"/>
          <w:sz w:val="24"/>
          <w:szCs w:val="24"/>
          <w:lang w:val="es-ES" w:eastAsia="es-ES"/>
        </w:rPr>
        <w:t>, serán</w:t>
      </w:r>
      <w:r w:rsidR="00CD2B61" w:rsidRPr="005D3083">
        <w:rPr>
          <w:rFonts w:ascii="Arial" w:eastAsia="Times New Roman" w:hAnsi="Arial" w:cs="Arial"/>
          <w:sz w:val="24"/>
          <w:szCs w:val="24"/>
          <w:lang w:val="es-ES" w:eastAsia="es-ES"/>
        </w:rPr>
        <w:t xml:space="preserve"> cargo de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sz w:val="24"/>
          <w:szCs w:val="24"/>
          <w:lang w:val="es-ES" w:eastAsia="es-ES"/>
        </w:rPr>
        <w:t xml:space="preserve"> el importe de las mismas se deducirá de las cantidades a cubrirse por trabajos ejecutados y si no fueren suficientes, se hará efectiva la </w:t>
      </w:r>
      <w:r w:rsidR="00CD2B61" w:rsidRPr="005D3083">
        <w:rPr>
          <w:rFonts w:ascii="Arial" w:eastAsia="Times New Roman" w:hAnsi="Arial" w:cs="Arial"/>
          <w:b/>
          <w:sz w:val="24"/>
          <w:szCs w:val="24"/>
          <w:lang w:val="es-ES" w:eastAsia="es-ES"/>
        </w:rPr>
        <w:t xml:space="preserve">fianza </w:t>
      </w:r>
      <w:r w:rsidR="000F1557" w:rsidRPr="005D3083">
        <w:rPr>
          <w:rFonts w:ascii="Arial" w:eastAsia="Times New Roman" w:hAnsi="Arial" w:cs="Arial"/>
          <w:b/>
          <w:sz w:val="24"/>
          <w:szCs w:val="24"/>
          <w:lang w:val="es-ES" w:eastAsia="es-ES"/>
        </w:rPr>
        <w:t>de vicios ocultos</w:t>
      </w:r>
      <w:r w:rsidR="000F1557" w:rsidRPr="005D3083">
        <w:rPr>
          <w:rFonts w:ascii="Arial" w:eastAsia="Times New Roman" w:hAnsi="Arial" w:cs="Arial"/>
          <w:sz w:val="24"/>
          <w:szCs w:val="24"/>
          <w:lang w:val="es-ES" w:eastAsia="es-ES"/>
        </w:rPr>
        <w:t xml:space="preserve">, </w:t>
      </w:r>
      <w:r w:rsidR="00CD2B61" w:rsidRPr="005D3083">
        <w:rPr>
          <w:rFonts w:ascii="Arial" w:eastAsia="Times New Roman" w:hAnsi="Arial" w:cs="Arial"/>
          <w:sz w:val="24"/>
          <w:szCs w:val="24"/>
          <w:lang w:val="es-ES" w:eastAsia="es-ES"/>
        </w:rPr>
        <w:t xml:space="preserve">por </w:t>
      </w:r>
      <w:r w:rsidR="00CD2B61" w:rsidRPr="005D3083">
        <w:rPr>
          <w:rFonts w:ascii="Arial" w:eastAsia="Times New Roman" w:hAnsi="Arial" w:cs="Arial"/>
          <w:b/>
          <w:sz w:val="24"/>
          <w:szCs w:val="24"/>
          <w:lang w:val="es-ES" w:eastAsia="es-ES"/>
        </w:rPr>
        <w:t>“</w:t>
      </w:r>
      <w:r w:rsidR="00DB34D1" w:rsidRPr="005D3083">
        <w:rPr>
          <w:rFonts w:ascii="Arial" w:eastAsia="Times New Roman" w:hAnsi="Arial" w:cs="Arial"/>
          <w:b/>
          <w:sz w:val="24"/>
          <w:szCs w:val="24"/>
          <w:lang w:val="es-ES" w:eastAsia="es-ES"/>
        </w:rPr>
        <w:t>EL MUNICIPIO</w:t>
      </w:r>
      <w:r w:rsidR="00CD2B61" w:rsidRPr="005D3083">
        <w:rPr>
          <w:rFonts w:ascii="Arial" w:eastAsia="Times New Roman" w:hAnsi="Arial" w:cs="Arial"/>
          <w:b/>
          <w:sz w:val="24"/>
          <w:szCs w:val="24"/>
          <w:lang w:val="es-ES" w:eastAsia="es-ES"/>
        </w:rPr>
        <w:t>”</w:t>
      </w:r>
      <w:r w:rsidRPr="005D3083">
        <w:rPr>
          <w:rFonts w:ascii="Arial" w:eastAsia="Times New Roman" w:hAnsi="Arial" w:cs="Arial"/>
          <w:b/>
          <w:sz w:val="24"/>
          <w:szCs w:val="24"/>
          <w:lang w:val="es-ES" w:eastAsia="es-ES"/>
        </w:rPr>
        <w:t xml:space="preserve"> o en su caso por “LA SADER”, </w:t>
      </w:r>
      <w:r w:rsidRPr="005D3083">
        <w:rPr>
          <w:rFonts w:ascii="Arial" w:eastAsia="Times New Roman" w:hAnsi="Arial" w:cs="Arial"/>
          <w:sz w:val="24"/>
          <w:szCs w:val="24"/>
          <w:lang w:val="es-ES" w:eastAsia="es-ES"/>
        </w:rPr>
        <w:t>la cual fue</w:t>
      </w:r>
      <w:r w:rsidR="00CD2B61" w:rsidRPr="005D3083">
        <w:rPr>
          <w:rFonts w:ascii="Arial" w:eastAsia="Times New Roman" w:hAnsi="Arial" w:cs="Arial"/>
          <w:sz w:val="24"/>
          <w:szCs w:val="24"/>
          <w:lang w:val="es-ES" w:eastAsia="es-ES"/>
        </w:rPr>
        <w:t xml:space="preserve"> otorgada por estos conceptos.</w:t>
      </w:r>
    </w:p>
    <w:p w14:paraId="27B63ED5" w14:textId="77777777" w:rsidR="00C419AD" w:rsidRPr="005D3083" w:rsidRDefault="00C419AD" w:rsidP="00B50B00">
      <w:pPr>
        <w:spacing w:after="0"/>
        <w:jc w:val="both"/>
        <w:rPr>
          <w:rFonts w:ascii="Arial" w:eastAsia="Times New Roman" w:hAnsi="Arial" w:cs="Arial"/>
          <w:b/>
          <w:bCs/>
          <w:sz w:val="24"/>
          <w:szCs w:val="24"/>
          <w:u w:val="single"/>
          <w:lang w:val="es-ES" w:eastAsia="es-ES"/>
        </w:rPr>
      </w:pPr>
    </w:p>
    <w:p w14:paraId="4C5356BF" w14:textId="467593DC" w:rsidR="00CD2B61" w:rsidRPr="005D3083" w:rsidRDefault="00C419AD" w:rsidP="007776F7">
      <w:pPr>
        <w:spacing w:after="360"/>
        <w:jc w:val="both"/>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u w:val="single"/>
          <w:lang w:val="es-ES" w:eastAsia="es-ES"/>
        </w:rPr>
        <w:lastRenderedPageBreak/>
        <w:t>TRIGÉSIMA TERCERA</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sz w:val="24"/>
          <w:szCs w:val="24"/>
          <w:lang w:val="es-ES" w:eastAsia="es-ES"/>
        </w:rPr>
        <w:t xml:space="preserve">Será obligación de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w:t>
      </w:r>
      <w:r w:rsidR="000F1557" w:rsidRPr="005D3083">
        <w:rPr>
          <w:rFonts w:ascii="Arial" w:eastAsia="Times New Roman" w:hAnsi="Arial" w:cs="Arial"/>
          <w:sz w:val="24"/>
          <w:szCs w:val="24"/>
          <w:lang w:val="es-ES" w:eastAsia="es-ES"/>
        </w:rPr>
        <w:t>toridad competente para el caso</w:t>
      </w:r>
      <w:r w:rsidR="00CD2B61" w:rsidRPr="005D3083">
        <w:rPr>
          <w:rFonts w:ascii="Arial" w:eastAsia="Times New Roman" w:hAnsi="Arial" w:cs="Arial"/>
          <w:b/>
          <w:sz w:val="24"/>
          <w:szCs w:val="24"/>
          <w:lang w:val="es-ES" w:eastAsia="es-ES"/>
        </w:rPr>
        <w:t>.</w:t>
      </w:r>
    </w:p>
    <w:p w14:paraId="534AAAFB" w14:textId="0A0E8E2D" w:rsidR="00B50B00" w:rsidRPr="005D3083" w:rsidRDefault="00B50B00" w:rsidP="00B50B00">
      <w:pPr>
        <w:spacing w:after="0" w:line="240" w:lineRule="auto"/>
        <w:jc w:val="center"/>
        <w:rPr>
          <w:rFonts w:ascii="Arial" w:eastAsia="Times New Roman" w:hAnsi="Arial" w:cs="Arial"/>
          <w:b/>
          <w:bCs/>
          <w:sz w:val="24"/>
          <w:szCs w:val="24"/>
          <w:u w:val="single"/>
          <w:lang w:val="es-ES" w:eastAsia="es-ES"/>
        </w:rPr>
      </w:pPr>
      <w:r w:rsidRPr="005D3083">
        <w:rPr>
          <w:rFonts w:ascii="Arial" w:eastAsia="Times New Roman" w:hAnsi="Arial" w:cs="Arial"/>
          <w:b/>
          <w:bCs/>
          <w:sz w:val="24"/>
          <w:szCs w:val="24"/>
          <w:lang w:val="es-ES" w:eastAsia="es-ES"/>
        </w:rPr>
        <w:t>DE LAS MODIFICACIONES Y DE LA BITACORA</w:t>
      </w:r>
    </w:p>
    <w:p w14:paraId="3433BB33" w14:textId="453B994C" w:rsidR="00CD2B61" w:rsidRPr="005D3083" w:rsidRDefault="00C419AD"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u w:val="single"/>
          <w:lang w:val="es-ES" w:eastAsia="es-ES"/>
        </w:rPr>
        <w:t>TRIGÉSIMA CUART</w:t>
      </w:r>
      <w:r w:rsidR="00CA2F5B" w:rsidRPr="005D3083">
        <w:rPr>
          <w:rFonts w:ascii="Arial" w:eastAsia="Times New Roman" w:hAnsi="Arial" w:cs="Arial"/>
          <w:b/>
          <w:bCs/>
          <w:sz w:val="24"/>
          <w:szCs w:val="24"/>
          <w:u w:val="single"/>
          <w:lang w:val="es-ES" w:eastAsia="es-ES"/>
        </w:rPr>
        <w:t>A.</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bCs/>
          <w:sz w:val="24"/>
          <w:szCs w:val="24"/>
          <w:lang w:val="es-ES" w:eastAsia="es-ES"/>
        </w:rPr>
        <w:t xml:space="preserve">, y el importe de dichos gastos será deducido de los pagos que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Pr="005D3083">
        <w:rPr>
          <w:rFonts w:ascii="Arial" w:eastAsia="Times New Roman" w:hAnsi="Arial" w:cs="Arial"/>
          <w:b/>
          <w:bCs/>
          <w:sz w:val="24"/>
          <w:szCs w:val="24"/>
          <w:lang w:val="es-ES" w:eastAsia="es-ES"/>
        </w:rPr>
        <w:t xml:space="preserve"> o en su caso “LA SADER”,</w:t>
      </w:r>
      <w:r w:rsidR="00CD2B61" w:rsidRPr="005D3083">
        <w:rPr>
          <w:rFonts w:ascii="Arial" w:eastAsia="Times New Roman" w:hAnsi="Arial" w:cs="Arial"/>
          <w:b/>
          <w:bCs/>
          <w:sz w:val="24"/>
          <w:szCs w:val="24"/>
          <w:lang w:val="es-ES" w:eastAsia="es-ES"/>
        </w:rPr>
        <w:t xml:space="preserve"> </w:t>
      </w:r>
      <w:r w:rsidR="00CD2B61" w:rsidRPr="005D3083">
        <w:rPr>
          <w:rFonts w:ascii="Arial" w:eastAsia="Times New Roman" w:hAnsi="Arial" w:cs="Arial"/>
          <w:bCs/>
          <w:sz w:val="24"/>
          <w:szCs w:val="24"/>
          <w:lang w:val="es-ES" w:eastAsia="es-ES"/>
        </w:rPr>
        <w:t xml:space="preserve">deba hacer a </w:t>
      </w:r>
      <w:r w:rsidR="00CD2B61" w:rsidRPr="005D3083">
        <w:rPr>
          <w:rFonts w:ascii="Arial" w:eastAsia="Times New Roman" w:hAnsi="Arial" w:cs="Arial"/>
          <w:b/>
          <w:bCs/>
          <w:sz w:val="24"/>
          <w:szCs w:val="24"/>
          <w:lang w:val="es-ES" w:eastAsia="es-ES"/>
        </w:rPr>
        <w:t>“EL CONTRATISTA”</w:t>
      </w:r>
      <w:r w:rsidR="00CD2B61" w:rsidRPr="005D3083">
        <w:rPr>
          <w:rFonts w:ascii="Arial" w:eastAsia="Times New Roman" w:hAnsi="Arial" w:cs="Arial"/>
          <w:bCs/>
          <w:sz w:val="24"/>
          <w:szCs w:val="24"/>
          <w:lang w:val="es-ES" w:eastAsia="es-ES"/>
        </w:rPr>
        <w:t>.</w:t>
      </w:r>
    </w:p>
    <w:p w14:paraId="3FA156E3" w14:textId="77777777" w:rsidR="00CD2B61" w:rsidRPr="005D3083" w:rsidRDefault="00CD2B61" w:rsidP="00CD2B61">
      <w:pPr>
        <w:spacing w:after="0" w:line="240" w:lineRule="auto"/>
        <w:jc w:val="both"/>
        <w:rPr>
          <w:rFonts w:ascii="Arial" w:eastAsia="Times New Roman" w:hAnsi="Arial" w:cs="Arial"/>
          <w:b/>
          <w:bCs/>
          <w:sz w:val="24"/>
          <w:szCs w:val="24"/>
          <w:u w:val="single"/>
          <w:lang w:val="es-ES" w:eastAsia="es-ES"/>
        </w:rPr>
      </w:pPr>
    </w:p>
    <w:p w14:paraId="6BD2A97A" w14:textId="3FD66877" w:rsidR="00B50B00" w:rsidRPr="005D3083" w:rsidRDefault="00B50B00" w:rsidP="00B50B00">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DE LAS OBSERVACIONES DE AUDITORIA</w:t>
      </w:r>
    </w:p>
    <w:p w14:paraId="2B8F279F" w14:textId="66E8E880" w:rsidR="00CD2B61" w:rsidRPr="005D3083" w:rsidRDefault="00C419AD"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sz w:val="24"/>
          <w:szCs w:val="24"/>
          <w:u w:val="single"/>
          <w:lang w:val="es-ES" w:eastAsia="es-MX"/>
        </w:rPr>
        <w:t>TRIGÉSIMA QUINT</w:t>
      </w:r>
      <w:r w:rsidR="00CA2F5B" w:rsidRPr="005D3083">
        <w:rPr>
          <w:rFonts w:ascii="Arial" w:eastAsia="Times New Roman" w:hAnsi="Arial" w:cs="Arial"/>
          <w:b/>
          <w:sz w:val="24"/>
          <w:szCs w:val="24"/>
          <w:u w:val="single"/>
          <w:lang w:val="es-ES" w:eastAsia="es-MX"/>
        </w:rPr>
        <w:t>A</w:t>
      </w:r>
      <w:r w:rsidR="00CD2B61" w:rsidRPr="005D3083">
        <w:rPr>
          <w:rFonts w:ascii="Arial" w:eastAsia="Times New Roman" w:hAnsi="Arial" w:cs="Arial"/>
          <w:b/>
          <w:bCs/>
          <w:sz w:val="24"/>
          <w:szCs w:val="24"/>
          <w:lang w:val="es-ES" w:eastAsia="es-ES"/>
        </w:rPr>
        <w:t>.- “EL CONTRATISTA”</w:t>
      </w:r>
      <w:r w:rsidR="00CD2B61" w:rsidRPr="005D3083">
        <w:rPr>
          <w:rFonts w:ascii="Arial" w:eastAsia="Times New Roman" w:hAnsi="Arial" w:cs="Arial"/>
          <w:bCs/>
          <w:sz w:val="24"/>
          <w:szCs w:val="24"/>
          <w:lang w:val="es-ES" w:eastAsia="es-ES"/>
        </w:rPr>
        <w:t xml:space="preserve"> declara estar de acuerdo en cualquier modificación de los conceptos y fecha del contrato que se asentarán en bitácora, como recalendarización </w:t>
      </w:r>
      <w:r w:rsidRPr="005D3083">
        <w:rPr>
          <w:rFonts w:ascii="Arial" w:eastAsia="Times New Roman" w:hAnsi="Arial" w:cs="Arial"/>
          <w:bCs/>
          <w:sz w:val="24"/>
          <w:szCs w:val="24"/>
          <w:lang w:val="es-ES" w:eastAsia="es-ES"/>
        </w:rPr>
        <w:t xml:space="preserve"> por recibir anticipo tarde, pró</w:t>
      </w:r>
      <w:r w:rsidR="00CD2B61" w:rsidRPr="005D3083">
        <w:rPr>
          <w:rFonts w:ascii="Arial" w:eastAsia="Times New Roman" w:hAnsi="Arial" w:cs="Arial"/>
          <w:bCs/>
          <w:sz w:val="24"/>
          <w:szCs w:val="24"/>
          <w:lang w:val="es-ES" w:eastAsia="es-ES"/>
        </w:rPr>
        <w:t>rrogas, conceptos extraordinarios, modifica</w:t>
      </w:r>
      <w:r w:rsidR="00526E71" w:rsidRPr="005D3083">
        <w:rPr>
          <w:rFonts w:ascii="Arial" w:eastAsia="Times New Roman" w:hAnsi="Arial" w:cs="Arial"/>
          <w:bCs/>
          <w:sz w:val="24"/>
          <w:szCs w:val="24"/>
          <w:lang w:val="es-ES" w:eastAsia="es-ES"/>
        </w:rPr>
        <w:t>ciones al proyecto, a las especificaciones</w:t>
      </w:r>
      <w:r w:rsidR="00CD2B61" w:rsidRPr="005D3083">
        <w:rPr>
          <w:rFonts w:ascii="Arial" w:eastAsia="Times New Roman" w:hAnsi="Arial" w:cs="Arial"/>
          <w:bCs/>
          <w:sz w:val="24"/>
          <w:szCs w:val="24"/>
          <w:lang w:val="es-ES" w:eastAsia="es-ES"/>
        </w:rPr>
        <w:t xml:space="preserve"> etcétera; no tendrán validez si no las solicita expresa y formalmente, y éstas sean aprobadas por escrito por parte del </w:t>
      </w:r>
      <w:r w:rsidR="00CD2B61" w:rsidRPr="005D3083">
        <w:rPr>
          <w:rFonts w:ascii="Arial" w:eastAsia="Times New Roman" w:hAnsi="Arial" w:cs="Arial"/>
          <w:b/>
          <w:bCs/>
          <w:sz w:val="24"/>
          <w:szCs w:val="24"/>
          <w:lang w:val="es-ES" w:eastAsia="es-ES"/>
        </w:rPr>
        <w:t>“</w:t>
      </w:r>
      <w:r w:rsidR="00DB34D1" w:rsidRPr="005D3083">
        <w:rPr>
          <w:rFonts w:ascii="Arial" w:eastAsia="Times New Roman" w:hAnsi="Arial" w:cs="Arial"/>
          <w:b/>
          <w:bCs/>
          <w:sz w:val="24"/>
          <w:szCs w:val="24"/>
          <w:lang w:val="es-ES" w:eastAsia="es-ES"/>
        </w:rPr>
        <w:t>EL MUNICIPIO</w:t>
      </w:r>
      <w:r w:rsidR="00CD2B61" w:rsidRPr="005D3083">
        <w:rPr>
          <w:rFonts w:ascii="Arial" w:eastAsia="Times New Roman" w:hAnsi="Arial" w:cs="Arial"/>
          <w:b/>
          <w:bCs/>
          <w:sz w:val="24"/>
          <w:szCs w:val="24"/>
          <w:lang w:val="es-ES" w:eastAsia="es-ES"/>
        </w:rPr>
        <w:t>”</w:t>
      </w:r>
      <w:r w:rsidR="00526E71" w:rsidRPr="005D3083">
        <w:rPr>
          <w:rFonts w:ascii="Arial" w:eastAsia="Times New Roman" w:hAnsi="Arial" w:cs="Arial"/>
          <w:b/>
          <w:bCs/>
          <w:sz w:val="24"/>
          <w:szCs w:val="24"/>
          <w:lang w:val="es-ES" w:eastAsia="es-ES"/>
        </w:rPr>
        <w:t xml:space="preserve"> o de “LA SADER”</w:t>
      </w:r>
      <w:r w:rsidR="00CD2B61" w:rsidRPr="005D3083">
        <w:rPr>
          <w:rFonts w:ascii="Arial" w:eastAsia="Times New Roman" w:hAnsi="Arial" w:cs="Arial"/>
          <w:b/>
          <w:bCs/>
          <w:sz w:val="24"/>
          <w:szCs w:val="24"/>
          <w:lang w:val="es-ES" w:eastAsia="es-ES"/>
        </w:rPr>
        <w:t>,</w:t>
      </w:r>
      <w:r w:rsidR="00CD2B61" w:rsidRPr="005D3083">
        <w:rPr>
          <w:rFonts w:ascii="Arial" w:eastAsia="Times New Roman" w:hAnsi="Arial" w:cs="Arial"/>
          <w:bCs/>
          <w:sz w:val="24"/>
          <w:szCs w:val="24"/>
          <w:lang w:val="es-ES" w:eastAsia="es-ES"/>
        </w:rPr>
        <w:t xml:space="preserve"> cualquier autorización verbal o escrita en bitácora no será reconocida si no </w:t>
      </w:r>
      <w:r w:rsidR="00C5239B" w:rsidRPr="005D3083">
        <w:rPr>
          <w:rFonts w:ascii="Arial" w:eastAsia="Times New Roman" w:hAnsi="Arial" w:cs="Arial"/>
          <w:bCs/>
          <w:sz w:val="24"/>
          <w:szCs w:val="24"/>
          <w:lang w:val="es-ES" w:eastAsia="es-ES"/>
        </w:rPr>
        <w:t>cumple con los requisitos señalados en la Ley de Obra Pública para el Estado de Jalisco y sus Municipios</w:t>
      </w:r>
      <w:r w:rsidR="00CD2B61" w:rsidRPr="005D3083">
        <w:rPr>
          <w:rFonts w:ascii="Arial" w:eastAsia="Times New Roman" w:hAnsi="Arial" w:cs="Arial"/>
          <w:bCs/>
          <w:sz w:val="24"/>
          <w:szCs w:val="24"/>
          <w:lang w:val="es-ES" w:eastAsia="es-ES"/>
        </w:rPr>
        <w:t>.</w:t>
      </w:r>
    </w:p>
    <w:p w14:paraId="102C7565" w14:textId="77777777" w:rsidR="00526E71" w:rsidRPr="005D3083" w:rsidRDefault="00526E71" w:rsidP="00CD2B61">
      <w:pPr>
        <w:spacing w:after="0" w:line="240" w:lineRule="auto"/>
        <w:jc w:val="both"/>
        <w:rPr>
          <w:rFonts w:ascii="Arial" w:eastAsia="Times New Roman" w:hAnsi="Arial" w:cs="Arial"/>
          <w:bCs/>
          <w:sz w:val="24"/>
          <w:szCs w:val="24"/>
          <w:lang w:val="es-ES" w:eastAsia="es-ES"/>
        </w:rPr>
      </w:pPr>
    </w:p>
    <w:p w14:paraId="14A05B4B" w14:textId="4136220F" w:rsidR="00526E71" w:rsidRPr="005D3083" w:rsidRDefault="00526E71" w:rsidP="00CD2B61">
      <w:pPr>
        <w:spacing w:after="0" w:line="240" w:lineRule="auto"/>
        <w:jc w:val="both"/>
        <w:rPr>
          <w:rFonts w:ascii="Arial" w:eastAsia="Times New Roman" w:hAnsi="Arial" w:cs="Arial"/>
          <w:bCs/>
          <w:sz w:val="24"/>
          <w:szCs w:val="24"/>
          <w:lang w:val="es-ES" w:eastAsia="es-ES"/>
        </w:rPr>
      </w:pPr>
      <w:r w:rsidRPr="005D3083">
        <w:rPr>
          <w:rFonts w:ascii="Arial" w:eastAsia="Times New Roman" w:hAnsi="Arial" w:cs="Arial"/>
          <w:b/>
          <w:bCs/>
          <w:sz w:val="24"/>
          <w:szCs w:val="24"/>
          <w:u w:val="single"/>
          <w:lang w:val="es-ES" w:eastAsia="es-ES"/>
        </w:rPr>
        <w:t>TRIGESIMA SEXTA.-</w:t>
      </w:r>
      <w:r w:rsidRPr="005D3083">
        <w:rPr>
          <w:rFonts w:ascii="Arial" w:eastAsia="Times New Roman" w:hAnsi="Arial" w:cs="Arial"/>
          <w:b/>
          <w:bCs/>
          <w:sz w:val="24"/>
          <w:szCs w:val="24"/>
          <w:lang w:val="es-ES" w:eastAsia="es-ES"/>
        </w:rPr>
        <w:t xml:space="preserve"> </w:t>
      </w:r>
      <w:r w:rsidRPr="005D3083">
        <w:rPr>
          <w:rFonts w:ascii="Arial" w:eastAsia="Times New Roman" w:hAnsi="Arial" w:cs="Arial"/>
          <w:bCs/>
          <w:sz w:val="24"/>
          <w:szCs w:val="24"/>
          <w:lang w:val="es-ES" w:eastAsia="es-ES"/>
        </w:rPr>
        <w:t>Cuando resulten observaciones de auditoría,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o de “</w:t>
      </w:r>
      <w:r w:rsidRPr="005D3083">
        <w:rPr>
          <w:rFonts w:ascii="Arial" w:eastAsia="Times New Roman" w:hAnsi="Arial" w:cs="Arial"/>
          <w:b/>
          <w:bCs/>
          <w:sz w:val="24"/>
          <w:szCs w:val="24"/>
          <w:lang w:val="es-ES" w:eastAsia="es-ES"/>
        </w:rPr>
        <w:t>LA SADER”</w:t>
      </w:r>
      <w:r w:rsidRPr="005D3083">
        <w:rPr>
          <w:rFonts w:ascii="Arial" w:eastAsia="Times New Roman" w:hAnsi="Arial" w:cs="Arial"/>
          <w:bCs/>
          <w:sz w:val="24"/>
          <w:szCs w:val="24"/>
          <w:lang w:val="es-ES" w:eastAsia="es-ES"/>
        </w:rPr>
        <w:t xml:space="preserve">, correrán a cargo de </w:t>
      </w:r>
      <w:r w:rsidRPr="005D3083">
        <w:rPr>
          <w:rFonts w:ascii="Arial" w:eastAsia="Times New Roman" w:hAnsi="Arial" w:cs="Arial"/>
          <w:b/>
          <w:bCs/>
          <w:sz w:val="24"/>
          <w:szCs w:val="24"/>
          <w:lang w:val="es-ES" w:eastAsia="es-ES"/>
        </w:rPr>
        <w:t>“EL CONTRATISTA”.</w:t>
      </w:r>
      <w:r w:rsidRPr="005D3083">
        <w:rPr>
          <w:rFonts w:ascii="Arial" w:eastAsia="Times New Roman" w:hAnsi="Arial" w:cs="Arial"/>
          <w:bCs/>
          <w:sz w:val="24"/>
          <w:szCs w:val="24"/>
          <w:lang w:val="es-ES" w:eastAsia="es-ES"/>
        </w:rPr>
        <w:t xml:space="preserve"> En caso de existir diferencias volumétricas observadas </w:t>
      </w:r>
      <w:r w:rsidRPr="005D3083">
        <w:rPr>
          <w:rFonts w:ascii="Arial" w:eastAsia="Times New Roman" w:hAnsi="Arial" w:cs="Arial"/>
          <w:b/>
          <w:bCs/>
          <w:sz w:val="24"/>
          <w:szCs w:val="24"/>
          <w:lang w:val="es-ES" w:eastAsia="es-ES"/>
        </w:rPr>
        <w:t>“EL CONTRATISTA”</w:t>
      </w:r>
      <w:r w:rsidRPr="005D3083">
        <w:rPr>
          <w:rFonts w:ascii="Arial" w:eastAsia="Times New Roman" w:hAnsi="Arial" w:cs="Arial"/>
          <w:bCs/>
          <w:sz w:val="24"/>
          <w:szCs w:val="24"/>
          <w:lang w:val="es-ES" w:eastAsia="es-ES"/>
        </w:rPr>
        <w:t xml:space="preserve"> deberá, realizar el reintegro como última instancia a la Hacienda Municipal en caso de ser observada la aportación municipal, o en su caso ser reintegrada a la </w:t>
      </w:r>
      <w:r w:rsidRPr="005D3083">
        <w:rPr>
          <w:rFonts w:ascii="Arial" w:eastAsia="Times New Roman" w:hAnsi="Arial" w:cs="Arial"/>
          <w:b/>
          <w:bCs/>
          <w:sz w:val="24"/>
          <w:szCs w:val="24"/>
          <w:lang w:val="es-ES" w:eastAsia="es-ES"/>
        </w:rPr>
        <w:t>“SECRETARIA DE LA HACIENDA”</w:t>
      </w:r>
      <w:r w:rsidRPr="005D3083">
        <w:rPr>
          <w:rFonts w:ascii="Arial" w:eastAsia="Times New Roman" w:hAnsi="Arial" w:cs="Arial"/>
          <w:bCs/>
          <w:sz w:val="24"/>
          <w:szCs w:val="24"/>
          <w:lang w:val="es-ES" w:eastAsia="es-ES"/>
        </w:rPr>
        <w:t xml:space="preserve"> por observaciones a la aportación estatal, para que se estás</w:t>
      </w:r>
      <w:r w:rsidR="006E671B" w:rsidRPr="005D3083">
        <w:rPr>
          <w:rFonts w:ascii="Arial" w:eastAsia="Times New Roman" w:hAnsi="Arial" w:cs="Arial"/>
          <w:bCs/>
          <w:sz w:val="24"/>
          <w:szCs w:val="24"/>
          <w:lang w:val="es-ES" w:eastAsia="es-ES"/>
        </w:rPr>
        <w:t xml:space="preserve"> dependencias,</w:t>
      </w:r>
      <w:r w:rsidRPr="005D3083">
        <w:rPr>
          <w:rFonts w:ascii="Arial" w:eastAsia="Times New Roman" w:hAnsi="Arial" w:cs="Arial"/>
          <w:bCs/>
          <w:sz w:val="24"/>
          <w:szCs w:val="24"/>
          <w:lang w:val="es-ES" w:eastAsia="es-ES"/>
        </w:rPr>
        <w:t xml:space="preserve"> a su vez hagan la comprobaci</w:t>
      </w:r>
      <w:r w:rsidR="006E671B" w:rsidRPr="005D3083">
        <w:rPr>
          <w:rFonts w:ascii="Arial" w:eastAsia="Times New Roman" w:hAnsi="Arial" w:cs="Arial"/>
          <w:bCs/>
          <w:sz w:val="24"/>
          <w:szCs w:val="24"/>
          <w:lang w:val="es-ES" w:eastAsia="es-ES"/>
        </w:rPr>
        <w:t>ón ante las instan</w:t>
      </w:r>
      <w:r w:rsidRPr="005D3083">
        <w:rPr>
          <w:rFonts w:ascii="Arial" w:eastAsia="Times New Roman" w:hAnsi="Arial" w:cs="Arial"/>
          <w:bCs/>
          <w:sz w:val="24"/>
          <w:szCs w:val="24"/>
          <w:lang w:val="es-ES" w:eastAsia="es-ES"/>
        </w:rPr>
        <w:t xml:space="preserve">cias correspondientes. </w:t>
      </w:r>
    </w:p>
    <w:p w14:paraId="2DEFBA7B" w14:textId="77777777" w:rsidR="00CD2B61" w:rsidRPr="005D3083" w:rsidRDefault="00CD2B61" w:rsidP="00CD2B61">
      <w:pPr>
        <w:spacing w:after="0" w:line="240" w:lineRule="auto"/>
        <w:jc w:val="both"/>
        <w:rPr>
          <w:rFonts w:ascii="Arial" w:eastAsia="Times New Roman" w:hAnsi="Arial" w:cs="Arial"/>
          <w:bCs/>
          <w:sz w:val="24"/>
          <w:szCs w:val="24"/>
          <w:lang w:val="es-ES" w:eastAsia="es-ES"/>
        </w:rPr>
      </w:pPr>
    </w:p>
    <w:p w14:paraId="47D3F8CA" w14:textId="566A4386" w:rsidR="00B50B00" w:rsidRPr="005D3083" w:rsidRDefault="00B50B00" w:rsidP="00B50B00">
      <w:pPr>
        <w:spacing w:after="0" w:line="240" w:lineRule="auto"/>
        <w:jc w:val="center"/>
        <w:rPr>
          <w:rFonts w:ascii="Arial" w:eastAsia="Times New Roman" w:hAnsi="Arial" w:cs="Arial"/>
          <w:b/>
          <w:sz w:val="24"/>
          <w:szCs w:val="24"/>
          <w:lang w:val="es-ES" w:eastAsia="es-MX"/>
        </w:rPr>
      </w:pPr>
      <w:r w:rsidRPr="005D3083">
        <w:rPr>
          <w:rFonts w:ascii="Arial" w:eastAsia="Times New Roman" w:hAnsi="Arial" w:cs="Arial"/>
          <w:b/>
          <w:sz w:val="24"/>
          <w:szCs w:val="24"/>
          <w:lang w:val="es-ES" w:eastAsia="es-MX"/>
        </w:rPr>
        <w:t>DE LA SOLUCIÓN DE CONTROVERSIAS Y DE LOS MEDIOS ALTERNATIVOS DE SOLUCIÓN DE CONTROVERSIAS</w:t>
      </w:r>
    </w:p>
    <w:p w14:paraId="60D1D19B" w14:textId="4D7CCD12" w:rsidR="001F0B67" w:rsidRPr="005D3083" w:rsidRDefault="00CA2F5B" w:rsidP="00CD2B61">
      <w:pPr>
        <w:spacing w:after="0" w:line="240" w:lineRule="auto"/>
        <w:jc w:val="both"/>
        <w:rPr>
          <w:rFonts w:ascii="Arial" w:eastAsia="Times New Roman" w:hAnsi="Arial" w:cs="Arial"/>
          <w:sz w:val="24"/>
          <w:szCs w:val="24"/>
          <w:lang w:val="es-ES" w:eastAsia="es-MX"/>
        </w:rPr>
      </w:pPr>
      <w:r w:rsidRPr="005D3083">
        <w:rPr>
          <w:rFonts w:ascii="Arial" w:eastAsia="Times New Roman" w:hAnsi="Arial" w:cs="Arial"/>
          <w:b/>
          <w:sz w:val="24"/>
          <w:szCs w:val="24"/>
          <w:u w:val="single"/>
          <w:lang w:val="es-ES" w:eastAsia="es-MX"/>
        </w:rPr>
        <w:t>TRIGÉSIMA SÉPTIMA</w:t>
      </w:r>
      <w:r w:rsidR="00CD2B61" w:rsidRPr="005D3083">
        <w:rPr>
          <w:rFonts w:ascii="Arial" w:eastAsia="Times New Roman" w:hAnsi="Arial" w:cs="Arial"/>
          <w:b/>
          <w:sz w:val="24"/>
          <w:szCs w:val="24"/>
          <w:lang w:val="es-ES" w:eastAsia="es-MX"/>
        </w:rPr>
        <w:t xml:space="preserve">.- “LAS PARTES” </w:t>
      </w:r>
      <w:r w:rsidR="00CD2B61" w:rsidRPr="005D3083">
        <w:rPr>
          <w:rFonts w:ascii="Arial" w:eastAsia="Times New Roman" w:hAnsi="Arial" w:cs="Arial"/>
          <w:sz w:val="24"/>
          <w:szCs w:val="24"/>
          <w:lang w:val="es-ES" w:eastAsia="es-MX"/>
        </w:rPr>
        <w:t xml:space="preserve">acuerdan que en caso de controversia, así como del cumplimiento o ejecución del presente contrato, éstas se resolverán de común </w:t>
      </w:r>
      <w:r w:rsidR="00CD2B61" w:rsidRPr="005D3083">
        <w:rPr>
          <w:rFonts w:ascii="Arial" w:eastAsia="Times New Roman" w:hAnsi="Arial" w:cs="Arial"/>
          <w:sz w:val="24"/>
          <w:szCs w:val="24"/>
          <w:lang w:val="es-ES" w:eastAsia="es-MX"/>
        </w:rPr>
        <w:lastRenderedPageBreak/>
        <w:t xml:space="preserve">acuerdo y en caso de no llegar al mismo, se </w:t>
      </w:r>
      <w:r w:rsidR="00C11D77" w:rsidRPr="005D3083">
        <w:rPr>
          <w:rFonts w:ascii="Arial" w:eastAsia="Times New Roman" w:hAnsi="Arial" w:cs="Arial"/>
          <w:sz w:val="24"/>
          <w:szCs w:val="24"/>
          <w:lang w:val="es-ES" w:eastAsia="es-MX"/>
        </w:rPr>
        <w:t>estará</w:t>
      </w:r>
      <w:r w:rsidR="007776F7" w:rsidRPr="005D3083">
        <w:rPr>
          <w:rFonts w:ascii="Arial" w:eastAsia="Times New Roman" w:hAnsi="Arial" w:cs="Arial"/>
          <w:sz w:val="24"/>
          <w:szCs w:val="24"/>
          <w:lang w:val="es-ES" w:eastAsia="es-MX"/>
        </w:rPr>
        <w:t xml:space="preserve"> según sea el caso, </w:t>
      </w:r>
      <w:r w:rsidR="00C11D77" w:rsidRPr="005D3083">
        <w:rPr>
          <w:rFonts w:ascii="Arial" w:eastAsia="Times New Roman" w:hAnsi="Arial" w:cs="Arial"/>
          <w:sz w:val="24"/>
          <w:szCs w:val="24"/>
          <w:lang w:val="es-ES" w:eastAsia="es-MX"/>
        </w:rPr>
        <w:t xml:space="preserve">a </w:t>
      </w:r>
      <w:r w:rsidR="007776F7" w:rsidRPr="005D3083">
        <w:rPr>
          <w:rFonts w:ascii="Arial" w:eastAsia="Times New Roman" w:hAnsi="Arial" w:cs="Arial"/>
          <w:sz w:val="24"/>
          <w:szCs w:val="24"/>
          <w:lang w:val="es-ES" w:eastAsia="es-MX"/>
        </w:rPr>
        <w:t>lo establecido en los artículos 152, 153, 154 y 155 de La Ley de Obra Pública para el Estado de Jalisco y sus Municip</w:t>
      </w:r>
      <w:r w:rsidR="0051476C" w:rsidRPr="005D3083">
        <w:rPr>
          <w:rFonts w:ascii="Arial" w:eastAsia="Times New Roman" w:hAnsi="Arial" w:cs="Arial"/>
          <w:sz w:val="24"/>
          <w:szCs w:val="24"/>
          <w:lang w:val="es-ES" w:eastAsia="es-MX"/>
        </w:rPr>
        <w:t xml:space="preserve">ios. </w:t>
      </w:r>
    </w:p>
    <w:p w14:paraId="6C6307BD" w14:textId="77777777" w:rsidR="0051476C" w:rsidRPr="005D3083" w:rsidRDefault="0051476C" w:rsidP="00CD2B61">
      <w:pPr>
        <w:spacing w:after="0" w:line="240" w:lineRule="auto"/>
        <w:jc w:val="both"/>
        <w:rPr>
          <w:rFonts w:ascii="Arial" w:eastAsia="Times New Roman" w:hAnsi="Arial" w:cs="Arial"/>
          <w:sz w:val="24"/>
          <w:szCs w:val="24"/>
          <w:lang w:val="es-ES" w:eastAsia="es-MX"/>
        </w:rPr>
      </w:pPr>
    </w:p>
    <w:p w14:paraId="678E8628" w14:textId="33458FDF" w:rsidR="00B50B00" w:rsidRPr="005D3083" w:rsidRDefault="00B50B00" w:rsidP="00B50B00">
      <w:pPr>
        <w:spacing w:after="0" w:line="240" w:lineRule="auto"/>
        <w:jc w:val="center"/>
        <w:rPr>
          <w:rFonts w:ascii="Arial" w:eastAsia="Times New Roman" w:hAnsi="Arial" w:cs="Arial"/>
          <w:sz w:val="24"/>
          <w:szCs w:val="24"/>
          <w:lang w:val="es-ES" w:eastAsia="es-MX"/>
        </w:rPr>
      </w:pPr>
      <w:r w:rsidRPr="005D3083">
        <w:rPr>
          <w:rFonts w:ascii="Arial" w:eastAsia="Times New Roman" w:hAnsi="Arial" w:cs="Arial"/>
          <w:b/>
          <w:sz w:val="24"/>
          <w:szCs w:val="24"/>
          <w:lang w:val="es-ES" w:eastAsia="es-MX"/>
        </w:rPr>
        <w:t>DE LA JURISDICCIÓN</w:t>
      </w:r>
    </w:p>
    <w:p w14:paraId="2E2CD519" w14:textId="172F283E" w:rsidR="00CD2B61" w:rsidRPr="005D3083" w:rsidRDefault="001F0B67" w:rsidP="00CD2B61">
      <w:pPr>
        <w:spacing w:after="0" w:line="240" w:lineRule="auto"/>
        <w:jc w:val="both"/>
        <w:rPr>
          <w:rFonts w:ascii="Arial" w:eastAsia="Times New Roman" w:hAnsi="Arial" w:cs="Arial"/>
          <w:sz w:val="24"/>
          <w:szCs w:val="24"/>
          <w:lang w:val="es-ES" w:eastAsia="es-MX"/>
        </w:rPr>
      </w:pPr>
      <w:r w:rsidRPr="005D3083">
        <w:rPr>
          <w:rFonts w:ascii="Arial" w:eastAsia="Times New Roman" w:hAnsi="Arial" w:cs="Arial"/>
          <w:b/>
          <w:sz w:val="24"/>
          <w:szCs w:val="24"/>
          <w:u w:val="single"/>
          <w:lang w:val="es-ES" w:eastAsia="es-MX"/>
        </w:rPr>
        <w:t>TRIGÉSIMA OCTAVA</w:t>
      </w:r>
      <w:r w:rsidRPr="005D3083">
        <w:rPr>
          <w:rFonts w:ascii="Arial" w:eastAsia="Times New Roman" w:hAnsi="Arial" w:cs="Arial"/>
          <w:b/>
          <w:sz w:val="24"/>
          <w:szCs w:val="24"/>
          <w:lang w:val="es-ES" w:eastAsia="es-MX"/>
        </w:rPr>
        <w:t>.</w:t>
      </w:r>
      <w:r w:rsidRPr="005D3083">
        <w:rPr>
          <w:rFonts w:ascii="Arial" w:eastAsia="Times New Roman" w:hAnsi="Arial" w:cs="Arial"/>
          <w:sz w:val="24"/>
          <w:szCs w:val="24"/>
          <w:lang w:val="es-ES" w:eastAsia="es-MX"/>
        </w:rPr>
        <w:t xml:space="preserve"> </w:t>
      </w:r>
      <w:r w:rsidR="002A0A5D" w:rsidRPr="005D3083">
        <w:rPr>
          <w:rFonts w:ascii="Arial" w:eastAsia="Times New Roman" w:hAnsi="Arial" w:cs="Arial"/>
          <w:b/>
          <w:color w:val="000000"/>
          <w:sz w:val="24"/>
          <w:szCs w:val="24"/>
          <w:lang w:val="es-ES" w:eastAsia="es-MX"/>
        </w:rPr>
        <w:t>“LAS PARTES”</w:t>
      </w:r>
      <w:r w:rsidR="002A0A5D" w:rsidRPr="005D3083">
        <w:rPr>
          <w:rFonts w:ascii="Arial" w:eastAsia="Times New Roman" w:hAnsi="Arial" w:cs="Arial"/>
          <w:color w:val="000000"/>
          <w:sz w:val="24"/>
          <w:szCs w:val="24"/>
          <w:lang w:val="es-ES" w:eastAsia="es-MX"/>
        </w:rPr>
        <w:t xml:space="preserve">, </w:t>
      </w:r>
      <w:r w:rsidR="002A0A5D" w:rsidRPr="005D3083">
        <w:rPr>
          <w:rFonts w:ascii="Arial" w:eastAsia="Times New Roman" w:hAnsi="Arial" w:cs="Arial"/>
          <w:sz w:val="24"/>
          <w:szCs w:val="24"/>
          <w:lang w:val="es-ES" w:eastAsia="es-MX"/>
        </w:rPr>
        <w:t xml:space="preserve">determinan someterse a la jurisdicción y competencia del Tribunal de Justicia Administrativa del Estado de Jalisco, renunciado expresamente al fuero que por cualquier </w:t>
      </w:r>
      <w:r w:rsidR="00CF42C1" w:rsidRPr="005D3083">
        <w:rPr>
          <w:rFonts w:ascii="Arial" w:eastAsia="Times New Roman" w:hAnsi="Arial" w:cs="Arial"/>
          <w:sz w:val="24"/>
          <w:szCs w:val="24"/>
          <w:lang w:val="es-ES" w:eastAsia="es-MX"/>
        </w:rPr>
        <w:t xml:space="preserve">otra </w:t>
      </w:r>
      <w:r w:rsidR="002A0A5D" w:rsidRPr="005D3083">
        <w:rPr>
          <w:rFonts w:ascii="Arial" w:eastAsia="Times New Roman" w:hAnsi="Arial" w:cs="Arial"/>
          <w:sz w:val="24"/>
          <w:szCs w:val="24"/>
          <w:lang w:val="es-ES" w:eastAsia="es-MX"/>
        </w:rPr>
        <w:t>causa pudiera corresponderles.</w:t>
      </w:r>
      <w:r w:rsidR="002A0A5D" w:rsidRPr="005D3083">
        <w:rPr>
          <w:rFonts w:ascii="Arial" w:hAnsi="Arial" w:cs="Arial"/>
          <w:sz w:val="24"/>
          <w:szCs w:val="24"/>
        </w:rPr>
        <w:t xml:space="preserve"> Así mismo</w:t>
      </w:r>
      <w:r w:rsidRPr="005D3083">
        <w:rPr>
          <w:rFonts w:ascii="Arial" w:eastAsia="Times New Roman" w:hAnsi="Arial" w:cs="Arial"/>
          <w:sz w:val="24"/>
          <w:szCs w:val="24"/>
          <w:lang w:val="es-ES" w:eastAsia="es-MX"/>
        </w:rPr>
        <w:t xml:space="preserve"> determina</w:t>
      </w:r>
      <w:r w:rsidR="002A0A5D" w:rsidRPr="005D3083">
        <w:rPr>
          <w:rFonts w:ascii="Arial" w:eastAsia="Times New Roman" w:hAnsi="Arial" w:cs="Arial"/>
          <w:sz w:val="24"/>
          <w:szCs w:val="24"/>
          <w:lang w:val="es-ES" w:eastAsia="es-MX"/>
        </w:rPr>
        <w:t>n</w:t>
      </w:r>
      <w:r w:rsidRPr="005D3083">
        <w:rPr>
          <w:rFonts w:ascii="Arial" w:eastAsia="Times New Roman" w:hAnsi="Arial" w:cs="Arial"/>
          <w:sz w:val="24"/>
          <w:szCs w:val="24"/>
          <w:lang w:val="es-ES" w:eastAsia="es-MX"/>
        </w:rPr>
        <w:t xml:space="preserve"> someterse a lo estipulado en los ordenamientos jurídicos siguientes como la Constitución Política de los Estados Unidos Mexicanos, la Constitución Política Del Estado de Jalisco, Ley De Obra Pública para el Estado de Jalisco y sus Municipios; y el Reglamento de la Ley de Obra Pública del Estado de Jalisco abrogada, esto con fundamento a la señalado en el artículo transitorio Quint</w:t>
      </w:r>
      <w:r w:rsidR="00C11D77" w:rsidRPr="005D3083">
        <w:rPr>
          <w:rFonts w:ascii="Arial" w:eastAsia="Times New Roman" w:hAnsi="Arial" w:cs="Arial"/>
          <w:sz w:val="24"/>
          <w:szCs w:val="24"/>
          <w:lang w:val="es-ES" w:eastAsia="es-MX"/>
        </w:rPr>
        <w:t xml:space="preserve">o de la Ley de Obra Pública para el </w:t>
      </w:r>
      <w:r w:rsidRPr="005D3083">
        <w:rPr>
          <w:rFonts w:ascii="Arial" w:eastAsia="Times New Roman" w:hAnsi="Arial" w:cs="Arial"/>
          <w:sz w:val="24"/>
          <w:szCs w:val="24"/>
          <w:lang w:val="es-ES" w:eastAsia="es-MX"/>
        </w:rPr>
        <w:t xml:space="preserve">Estado de Jalisco y sus Municipios, </w:t>
      </w:r>
      <w:r w:rsidR="007776F7" w:rsidRPr="005D3083">
        <w:rPr>
          <w:rFonts w:ascii="Arial" w:eastAsia="Times New Roman" w:hAnsi="Arial" w:cs="Arial"/>
          <w:sz w:val="24"/>
          <w:szCs w:val="24"/>
          <w:lang w:val="es-ES" w:eastAsia="es-MX"/>
        </w:rPr>
        <w:t xml:space="preserve">Ley de Justicia Alternativa del Estado de Jalisco; </w:t>
      </w:r>
      <w:r w:rsidRPr="005D3083">
        <w:rPr>
          <w:rFonts w:ascii="Arial" w:eastAsia="Times New Roman" w:hAnsi="Arial" w:cs="Arial"/>
          <w:sz w:val="24"/>
          <w:szCs w:val="24"/>
          <w:lang w:val="es-ES" w:eastAsia="es-MX"/>
        </w:rPr>
        <w:t>Ley de</w:t>
      </w:r>
      <w:r w:rsidR="00C11D77" w:rsidRPr="005D3083">
        <w:rPr>
          <w:rFonts w:ascii="Arial" w:eastAsia="Times New Roman" w:hAnsi="Arial" w:cs="Arial"/>
          <w:sz w:val="24"/>
          <w:szCs w:val="24"/>
          <w:lang w:val="es-ES" w:eastAsia="es-MX"/>
        </w:rPr>
        <w:t>l</w:t>
      </w:r>
      <w:r w:rsidRPr="005D3083">
        <w:rPr>
          <w:rFonts w:ascii="Arial" w:eastAsia="Times New Roman" w:hAnsi="Arial" w:cs="Arial"/>
          <w:sz w:val="24"/>
          <w:szCs w:val="24"/>
          <w:lang w:val="es-ES" w:eastAsia="es-MX"/>
        </w:rPr>
        <w:t xml:space="preserve"> Presupuesto, Contabilidad y Gasto Público del Estado de Jalisco, </w:t>
      </w:r>
      <w:hyperlink r:id="rId8" w:tgtFrame="_blank" w:history="1">
        <w:r w:rsidRPr="005D3083">
          <w:rPr>
            <w:rFonts w:ascii="Arial" w:hAnsi="Arial" w:cs="Arial"/>
            <w:sz w:val="24"/>
            <w:szCs w:val="24"/>
            <w:lang w:val="es-ES" w:eastAsia="es-MX"/>
          </w:rPr>
          <w:t>Ley del Gobierno y la Administración Pública Municipal del Estado de Jalisco</w:t>
        </w:r>
      </w:hyperlink>
      <w:r w:rsidRPr="005D3083">
        <w:rPr>
          <w:rFonts w:ascii="Arial" w:eastAsia="Times New Roman" w:hAnsi="Arial" w:cs="Arial"/>
          <w:sz w:val="24"/>
          <w:szCs w:val="24"/>
          <w:lang w:val="es-ES" w:eastAsia="es-MX"/>
        </w:rPr>
        <w:t xml:space="preserve">, Código Civil del Estado de Jalisco, Código de Procedimientos Civiles del Estado de Jalisco, Ley </w:t>
      </w:r>
      <w:r w:rsidR="00C11D77" w:rsidRPr="005D3083">
        <w:rPr>
          <w:rFonts w:ascii="Arial" w:eastAsia="Times New Roman" w:hAnsi="Arial" w:cs="Arial"/>
          <w:sz w:val="24"/>
          <w:szCs w:val="24"/>
          <w:lang w:val="es-ES" w:eastAsia="es-MX"/>
        </w:rPr>
        <w:t>d</w:t>
      </w:r>
      <w:r w:rsidRPr="005D3083">
        <w:rPr>
          <w:rFonts w:ascii="Arial" w:eastAsia="Times New Roman" w:hAnsi="Arial" w:cs="Arial"/>
          <w:sz w:val="24"/>
          <w:szCs w:val="24"/>
          <w:lang w:val="es-ES" w:eastAsia="es-MX"/>
        </w:rPr>
        <w:t xml:space="preserve">el Procedimiento Administrativo del Estado de Jalisco y sus Municipios, </w:t>
      </w:r>
      <w:r w:rsidR="00CF42C1" w:rsidRPr="005D3083">
        <w:rPr>
          <w:rFonts w:ascii="Arial" w:eastAsia="Times New Roman" w:hAnsi="Arial" w:cs="Arial"/>
          <w:sz w:val="24"/>
          <w:szCs w:val="24"/>
          <w:lang w:val="es-ES" w:eastAsia="es-MX"/>
        </w:rPr>
        <w:t>Ley de Justicia Administrativa del Estado de Jalisco</w:t>
      </w:r>
      <w:r w:rsidRPr="005D3083">
        <w:rPr>
          <w:rFonts w:ascii="Arial" w:eastAsia="Times New Roman" w:hAnsi="Arial" w:cs="Arial"/>
          <w:sz w:val="24"/>
          <w:szCs w:val="24"/>
          <w:lang w:val="es-ES" w:eastAsia="es-MX"/>
        </w:rPr>
        <w:t>, así como Ley de Instituciones de Seguros y de Fianzas, Decreto del Presupuesto de Egresos del Estado de Jalisco</w:t>
      </w:r>
      <w:r w:rsidR="00CF42C1" w:rsidRPr="005D3083">
        <w:rPr>
          <w:rFonts w:ascii="Arial" w:eastAsia="Times New Roman" w:hAnsi="Arial" w:cs="Arial"/>
          <w:sz w:val="24"/>
          <w:szCs w:val="24"/>
          <w:lang w:val="es-ES" w:eastAsia="es-MX"/>
        </w:rPr>
        <w:t>, para el periodo comprendido del 1º de Enero</w:t>
      </w:r>
      <w:r w:rsidR="0088301A" w:rsidRPr="005D3083">
        <w:rPr>
          <w:rFonts w:ascii="Arial" w:eastAsia="Times New Roman" w:hAnsi="Arial" w:cs="Arial"/>
          <w:sz w:val="24"/>
          <w:szCs w:val="24"/>
          <w:lang w:val="es-ES" w:eastAsia="es-MX"/>
        </w:rPr>
        <w:t xml:space="preserve"> al 31 de Diciembre del año 2019</w:t>
      </w:r>
      <w:r w:rsidRPr="005D3083">
        <w:rPr>
          <w:rFonts w:ascii="Arial" w:eastAsia="Times New Roman" w:hAnsi="Arial" w:cs="Arial"/>
          <w:sz w:val="24"/>
          <w:szCs w:val="24"/>
          <w:lang w:val="es-ES" w:eastAsia="es-MX"/>
        </w:rPr>
        <w:t xml:space="preserve">, lineamientos del Programa Estatal del cual procede el recurso económico y las demás relativas y aplicables a la materia de  obra pública. </w:t>
      </w:r>
    </w:p>
    <w:p w14:paraId="08F7E83E" w14:textId="77777777" w:rsidR="001F0B67" w:rsidRPr="005D3083" w:rsidRDefault="001F0B67" w:rsidP="00CD2B61">
      <w:pPr>
        <w:spacing w:after="0" w:line="240" w:lineRule="auto"/>
        <w:jc w:val="both"/>
        <w:rPr>
          <w:rFonts w:ascii="Arial" w:eastAsia="Times New Roman" w:hAnsi="Arial" w:cs="Arial"/>
          <w:sz w:val="24"/>
          <w:szCs w:val="24"/>
          <w:lang w:val="es-ES" w:eastAsia="es-MX"/>
        </w:rPr>
      </w:pPr>
    </w:p>
    <w:p w14:paraId="2813249F" w14:textId="3CDC8E62" w:rsidR="0031470B" w:rsidRPr="005D3083" w:rsidRDefault="00CD2B61" w:rsidP="00CD2B61">
      <w:pPr>
        <w:spacing w:after="0" w:line="240" w:lineRule="auto"/>
        <w:jc w:val="both"/>
        <w:rPr>
          <w:rFonts w:ascii="Arial" w:eastAsia="Times New Roman" w:hAnsi="Arial" w:cs="Arial"/>
          <w:sz w:val="24"/>
          <w:szCs w:val="24"/>
          <w:lang w:val="es-ES" w:eastAsia="es-MX"/>
        </w:rPr>
      </w:pPr>
      <w:r w:rsidRPr="005D3083">
        <w:rPr>
          <w:rFonts w:ascii="Arial" w:eastAsia="Times New Roman" w:hAnsi="Arial" w:cs="Arial"/>
          <w:bCs/>
          <w:sz w:val="24"/>
          <w:szCs w:val="24"/>
          <w:lang w:val="es-ES" w:eastAsia="es-MX"/>
        </w:rPr>
        <w:t xml:space="preserve">En los anteriores términos, </w:t>
      </w:r>
      <w:r w:rsidRPr="005D3083">
        <w:rPr>
          <w:rFonts w:ascii="Arial" w:eastAsia="Times New Roman" w:hAnsi="Arial" w:cs="Arial"/>
          <w:b/>
          <w:bCs/>
          <w:sz w:val="24"/>
          <w:szCs w:val="24"/>
          <w:lang w:val="es-ES" w:eastAsia="es-MX"/>
        </w:rPr>
        <w:t>“LAS PARTES”</w:t>
      </w:r>
      <w:r w:rsidRPr="005D3083">
        <w:rPr>
          <w:rFonts w:ascii="Arial" w:eastAsia="Times New Roman" w:hAnsi="Arial"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los </w:t>
      </w:r>
      <w:r w:rsidR="0088301A" w:rsidRPr="005D3083">
        <w:rPr>
          <w:rFonts w:ascii="Arial" w:eastAsia="Times New Roman" w:hAnsi="Arial" w:cs="Arial"/>
          <w:bCs/>
          <w:sz w:val="24"/>
          <w:szCs w:val="24"/>
          <w:lang w:val="es-ES" w:eastAsia="es-MX"/>
        </w:rPr>
        <w:t>16 dieciséis</w:t>
      </w:r>
      <w:r w:rsidR="00181D08" w:rsidRPr="005D3083">
        <w:rPr>
          <w:rFonts w:ascii="Arial" w:eastAsia="Times New Roman" w:hAnsi="Arial" w:cs="Arial"/>
          <w:bCs/>
          <w:sz w:val="24"/>
          <w:szCs w:val="24"/>
          <w:lang w:val="es-ES" w:eastAsia="es-MX"/>
        </w:rPr>
        <w:t xml:space="preserve"> días de Diciembre </w:t>
      </w:r>
      <w:r w:rsidR="0088301A" w:rsidRPr="005D3083">
        <w:rPr>
          <w:rFonts w:ascii="Arial" w:eastAsia="Times New Roman" w:hAnsi="Arial" w:cs="Arial"/>
          <w:sz w:val="24"/>
          <w:szCs w:val="24"/>
          <w:lang w:val="es-ES" w:eastAsia="es-MX"/>
        </w:rPr>
        <w:t>del año 2019 dos mil diecinueve</w:t>
      </w:r>
      <w:r w:rsidR="00A62831" w:rsidRPr="005D3083">
        <w:rPr>
          <w:rFonts w:ascii="Arial" w:eastAsia="Times New Roman" w:hAnsi="Arial" w:cs="Arial"/>
          <w:sz w:val="24"/>
          <w:szCs w:val="24"/>
          <w:lang w:val="es-ES" w:eastAsia="es-MX"/>
        </w:rPr>
        <w:t>.</w:t>
      </w:r>
    </w:p>
    <w:p w14:paraId="0EDEF7A3" w14:textId="77777777" w:rsidR="0031470B" w:rsidRPr="005D3083" w:rsidRDefault="0031470B" w:rsidP="00CD2B61">
      <w:pPr>
        <w:spacing w:after="0" w:line="240" w:lineRule="auto"/>
        <w:jc w:val="both"/>
        <w:rPr>
          <w:rFonts w:ascii="Arial" w:eastAsia="Times New Roman" w:hAnsi="Arial" w:cs="Arial"/>
          <w:sz w:val="24"/>
          <w:szCs w:val="24"/>
          <w:lang w:val="es-ES" w:eastAsia="es-MX"/>
        </w:rPr>
      </w:pPr>
    </w:p>
    <w:p w14:paraId="19E62F5E" w14:textId="77777777" w:rsidR="00A62831" w:rsidRPr="005D3083" w:rsidRDefault="00A62831" w:rsidP="00CD2B61">
      <w:pPr>
        <w:spacing w:after="0" w:line="240" w:lineRule="auto"/>
        <w:jc w:val="both"/>
        <w:rPr>
          <w:rFonts w:ascii="Arial" w:eastAsia="Times New Roman" w:hAnsi="Arial" w:cs="Arial"/>
          <w:sz w:val="24"/>
          <w:szCs w:val="24"/>
          <w:lang w:val="es-ES" w:eastAsia="es-MX"/>
        </w:rPr>
      </w:pPr>
    </w:p>
    <w:p w14:paraId="48D28D61" w14:textId="52475423" w:rsidR="00A62831" w:rsidRPr="005D3083" w:rsidRDefault="001C25DA" w:rsidP="001C25DA">
      <w:pPr>
        <w:spacing w:after="0" w:line="240" w:lineRule="auto"/>
        <w:jc w:val="center"/>
        <w:rPr>
          <w:rFonts w:ascii="Arial" w:eastAsia="Times New Roman" w:hAnsi="Arial" w:cs="Arial"/>
          <w:sz w:val="24"/>
          <w:szCs w:val="24"/>
          <w:lang w:val="es-ES" w:eastAsia="es-MX"/>
        </w:rPr>
      </w:pPr>
      <w:r w:rsidRPr="005D3083">
        <w:rPr>
          <w:rFonts w:ascii="Arial" w:eastAsia="Times New Roman" w:hAnsi="Arial" w:cs="Arial"/>
          <w:sz w:val="24"/>
          <w:szCs w:val="24"/>
          <w:lang w:val="es-ES" w:eastAsia="es-MX"/>
        </w:rPr>
        <w:t xml:space="preserve">POR </w:t>
      </w:r>
      <w:r w:rsidRPr="005D3083">
        <w:rPr>
          <w:rFonts w:ascii="Arial" w:eastAsia="Times New Roman" w:hAnsi="Arial" w:cs="Arial"/>
          <w:b/>
          <w:sz w:val="24"/>
          <w:szCs w:val="24"/>
          <w:lang w:val="es-ES" w:eastAsia="es-MX"/>
        </w:rPr>
        <w:t>“EL MUNICIPIO”</w:t>
      </w:r>
    </w:p>
    <w:p w14:paraId="6AA688FD" w14:textId="77777777" w:rsidR="00A62831" w:rsidRPr="005D3083" w:rsidRDefault="00A62831" w:rsidP="0031470B">
      <w:pPr>
        <w:spacing w:after="0" w:line="240" w:lineRule="auto"/>
        <w:jc w:val="center"/>
        <w:rPr>
          <w:rFonts w:ascii="Arial" w:eastAsia="Times New Roman" w:hAnsi="Arial" w:cs="Arial"/>
          <w:color w:val="000000"/>
          <w:sz w:val="24"/>
          <w:szCs w:val="24"/>
          <w:lang w:val="es-ES" w:eastAsia="es-MX"/>
        </w:rPr>
      </w:pPr>
    </w:p>
    <w:p w14:paraId="4EFDD3F6" w14:textId="1F41C558" w:rsidR="00CD2B61" w:rsidRPr="005D3083" w:rsidRDefault="00CD2B61" w:rsidP="00CD2B61">
      <w:pPr>
        <w:spacing w:after="0" w:line="240" w:lineRule="auto"/>
        <w:rPr>
          <w:rFonts w:ascii="Arial" w:eastAsia="Times New Roman" w:hAnsi="Arial" w:cs="Arial"/>
          <w:bCs/>
          <w:sz w:val="24"/>
          <w:szCs w:val="24"/>
          <w:lang w:val="es-ES" w:eastAsia="es-ES"/>
        </w:rPr>
      </w:pPr>
    </w:p>
    <w:p w14:paraId="6318C921" w14:textId="77777777" w:rsidR="009C028E" w:rsidRPr="005D3083" w:rsidRDefault="009C028E" w:rsidP="00CD2B61">
      <w:pPr>
        <w:spacing w:after="0" w:line="240" w:lineRule="auto"/>
        <w:rPr>
          <w:rFonts w:ascii="Arial" w:eastAsia="Times New Roman" w:hAnsi="Arial" w:cs="Arial"/>
          <w:bCs/>
          <w:sz w:val="24"/>
          <w:szCs w:val="24"/>
          <w:lang w:val="es-ES" w:eastAsia="es-ES"/>
        </w:rPr>
      </w:pPr>
    </w:p>
    <w:tbl>
      <w:tblPr>
        <w:tblW w:w="0" w:type="auto"/>
        <w:tblInd w:w="546" w:type="dxa"/>
        <w:tblLook w:val="01E0" w:firstRow="1" w:lastRow="1" w:firstColumn="1" w:lastColumn="1" w:noHBand="0" w:noVBand="0"/>
      </w:tblPr>
      <w:tblGrid>
        <w:gridCol w:w="4035"/>
        <w:gridCol w:w="4291"/>
      </w:tblGrid>
      <w:tr w:rsidR="001C25DA" w:rsidRPr="005D3083" w14:paraId="64A085E5" w14:textId="77777777" w:rsidTr="009D1101">
        <w:trPr>
          <w:trHeight w:val="1002"/>
        </w:trPr>
        <w:tc>
          <w:tcPr>
            <w:tcW w:w="4035" w:type="dxa"/>
          </w:tcPr>
          <w:p w14:paraId="5FD64FAA" w14:textId="3487880D" w:rsidR="001C25DA" w:rsidRPr="005D3083" w:rsidRDefault="009C028E" w:rsidP="009D110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lastRenderedPageBreak/>
              <w:t>C. J. JESÚS GUERRERO ZÚÑIGA</w:t>
            </w:r>
          </w:p>
          <w:p w14:paraId="3BBB24A5" w14:textId="68C17CCA" w:rsidR="001C25DA" w:rsidRPr="005D3083" w:rsidRDefault="009C028E" w:rsidP="009D110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PRESIDENTE MUNICIPAL</w:t>
            </w:r>
          </w:p>
        </w:tc>
        <w:tc>
          <w:tcPr>
            <w:tcW w:w="4291" w:type="dxa"/>
          </w:tcPr>
          <w:p w14:paraId="15799966" w14:textId="58FF83D8" w:rsidR="001C25DA" w:rsidRPr="005D3083" w:rsidRDefault="0034310E" w:rsidP="009D110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MTRA</w:t>
            </w:r>
            <w:r w:rsidR="009C028E" w:rsidRPr="005D3083">
              <w:rPr>
                <w:rFonts w:ascii="Arial" w:eastAsia="Times New Roman" w:hAnsi="Arial" w:cs="Arial"/>
                <w:b/>
                <w:sz w:val="24"/>
                <w:szCs w:val="24"/>
                <w:lang w:val="es-ES" w:eastAsia="es-ES"/>
              </w:rPr>
              <w:t>. CINDY ESTEFANY GARCÍA OROZCO</w:t>
            </w:r>
          </w:p>
          <w:p w14:paraId="74FE8E28" w14:textId="19D4F5B2" w:rsidR="001C25DA" w:rsidRPr="005D3083" w:rsidRDefault="009C028E" w:rsidP="009D110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SÍNDI</w:t>
            </w:r>
            <w:r w:rsidR="00C40339">
              <w:rPr>
                <w:rFonts w:ascii="Arial" w:eastAsia="Times New Roman" w:hAnsi="Arial" w:cs="Arial"/>
                <w:sz w:val="24"/>
                <w:szCs w:val="24"/>
                <w:lang w:val="es-ES" w:eastAsia="es-ES"/>
              </w:rPr>
              <w:t>C</w:t>
            </w:r>
            <w:r w:rsidRPr="005D3083">
              <w:rPr>
                <w:rFonts w:ascii="Arial" w:eastAsia="Times New Roman" w:hAnsi="Arial" w:cs="Arial"/>
                <w:sz w:val="24"/>
                <w:szCs w:val="24"/>
                <w:lang w:val="es-ES" w:eastAsia="es-ES"/>
              </w:rPr>
              <w:t>O MUNICIPAL</w:t>
            </w:r>
          </w:p>
        </w:tc>
      </w:tr>
    </w:tbl>
    <w:p w14:paraId="596F9EB6" w14:textId="1778349C" w:rsidR="009C028E" w:rsidRPr="005D3083" w:rsidRDefault="009C028E" w:rsidP="009C028E">
      <w:pPr>
        <w:tabs>
          <w:tab w:val="left" w:pos="3869"/>
        </w:tabs>
        <w:spacing w:after="0" w:line="240" w:lineRule="auto"/>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ab/>
      </w:r>
    </w:p>
    <w:p w14:paraId="2A287F37" w14:textId="77777777" w:rsidR="009C028E" w:rsidRPr="005D3083" w:rsidRDefault="009C028E" w:rsidP="009C028E">
      <w:pPr>
        <w:tabs>
          <w:tab w:val="left" w:pos="3869"/>
        </w:tabs>
        <w:spacing w:after="0" w:line="240" w:lineRule="auto"/>
        <w:rPr>
          <w:rFonts w:ascii="Arial" w:eastAsia="Times New Roman" w:hAnsi="Arial" w:cs="Arial"/>
          <w:bCs/>
          <w:sz w:val="24"/>
          <w:szCs w:val="24"/>
          <w:lang w:val="es-ES" w:eastAsia="es-ES"/>
        </w:rPr>
      </w:pPr>
    </w:p>
    <w:p w14:paraId="6EA52550" w14:textId="77777777" w:rsidR="009C028E" w:rsidRPr="005D3083" w:rsidRDefault="009C028E" w:rsidP="009C028E">
      <w:pPr>
        <w:tabs>
          <w:tab w:val="left" w:pos="3869"/>
        </w:tabs>
        <w:spacing w:after="0" w:line="240" w:lineRule="auto"/>
        <w:rPr>
          <w:rFonts w:ascii="Arial" w:eastAsia="Times New Roman" w:hAnsi="Arial" w:cs="Arial"/>
          <w:bCs/>
          <w:sz w:val="24"/>
          <w:szCs w:val="24"/>
          <w:lang w:val="es-ES" w:eastAsia="es-ES"/>
        </w:rPr>
      </w:pPr>
    </w:p>
    <w:tbl>
      <w:tblPr>
        <w:tblW w:w="0" w:type="auto"/>
        <w:tblInd w:w="546" w:type="dxa"/>
        <w:tblLook w:val="01E0" w:firstRow="1" w:lastRow="1" w:firstColumn="1" w:lastColumn="1" w:noHBand="0" w:noVBand="0"/>
      </w:tblPr>
      <w:tblGrid>
        <w:gridCol w:w="4035"/>
        <w:gridCol w:w="4291"/>
      </w:tblGrid>
      <w:tr w:rsidR="009C028E" w:rsidRPr="005D3083" w14:paraId="5227E450" w14:textId="77777777" w:rsidTr="009D1101">
        <w:trPr>
          <w:trHeight w:val="1002"/>
        </w:trPr>
        <w:tc>
          <w:tcPr>
            <w:tcW w:w="4035" w:type="dxa"/>
          </w:tcPr>
          <w:p w14:paraId="1C30AFCF" w14:textId="77777777" w:rsidR="00D106F9" w:rsidRPr="005D3083" w:rsidRDefault="00D106F9" w:rsidP="009D1101">
            <w:pPr>
              <w:spacing w:after="0" w:line="240" w:lineRule="auto"/>
              <w:jc w:val="center"/>
              <w:rPr>
                <w:rFonts w:ascii="Arial" w:eastAsia="Times New Roman" w:hAnsi="Arial" w:cs="Arial"/>
                <w:b/>
                <w:sz w:val="24"/>
                <w:szCs w:val="24"/>
                <w:lang w:val="es-ES" w:eastAsia="es-ES"/>
              </w:rPr>
            </w:pPr>
          </w:p>
          <w:p w14:paraId="12D55CC3" w14:textId="77777777" w:rsidR="00D106F9" w:rsidRPr="005D3083" w:rsidRDefault="00D106F9" w:rsidP="009D1101">
            <w:pPr>
              <w:spacing w:after="0" w:line="240" w:lineRule="auto"/>
              <w:jc w:val="center"/>
              <w:rPr>
                <w:rFonts w:ascii="Arial" w:eastAsia="Times New Roman" w:hAnsi="Arial" w:cs="Arial"/>
                <w:b/>
                <w:sz w:val="24"/>
                <w:szCs w:val="24"/>
                <w:lang w:val="es-ES" w:eastAsia="es-ES"/>
              </w:rPr>
            </w:pPr>
          </w:p>
          <w:p w14:paraId="1E546009" w14:textId="77777777" w:rsidR="00D106F9" w:rsidRPr="005D3083" w:rsidRDefault="00D106F9" w:rsidP="009D1101">
            <w:pPr>
              <w:spacing w:after="0" w:line="240" w:lineRule="auto"/>
              <w:jc w:val="center"/>
              <w:rPr>
                <w:rFonts w:ascii="Arial" w:eastAsia="Times New Roman" w:hAnsi="Arial" w:cs="Arial"/>
                <w:b/>
                <w:sz w:val="24"/>
                <w:szCs w:val="24"/>
                <w:lang w:val="es-ES" w:eastAsia="es-ES"/>
              </w:rPr>
            </w:pPr>
          </w:p>
          <w:p w14:paraId="6D2B85C3" w14:textId="75021AA6" w:rsidR="009C028E" w:rsidRPr="005D3083" w:rsidRDefault="0034310E" w:rsidP="009D110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MTRO</w:t>
            </w:r>
            <w:r w:rsidR="009C028E" w:rsidRPr="005D3083">
              <w:rPr>
                <w:rFonts w:ascii="Arial" w:eastAsia="Times New Roman" w:hAnsi="Arial" w:cs="Arial"/>
                <w:b/>
                <w:sz w:val="24"/>
                <w:szCs w:val="24"/>
                <w:lang w:val="es-ES" w:eastAsia="es-ES"/>
              </w:rPr>
              <w:t>. TEÓFILO DE LA CRUZ MORÁN</w:t>
            </w:r>
          </w:p>
          <w:p w14:paraId="39B77A02" w14:textId="38E267F4" w:rsidR="009C028E" w:rsidRPr="005D3083" w:rsidRDefault="00455289" w:rsidP="009D110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ENCARGAD</w:t>
            </w:r>
            <w:r w:rsidR="009C028E" w:rsidRPr="005D3083">
              <w:rPr>
                <w:rFonts w:ascii="Arial" w:eastAsia="Times New Roman" w:hAnsi="Arial" w:cs="Arial"/>
                <w:sz w:val="24"/>
                <w:szCs w:val="24"/>
                <w:lang w:val="es-ES" w:eastAsia="es-ES"/>
              </w:rPr>
              <w:t>O DE LA HACIENDA MUNICIPAL</w:t>
            </w:r>
          </w:p>
        </w:tc>
        <w:tc>
          <w:tcPr>
            <w:tcW w:w="4291" w:type="dxa"/>
          </w:tcPr>
          <w:p w14:paraId="25F4FFC7" w14:textId="77777777" w:rsidR="00D106F9" w:rsidRPr="005D3083" w:rsidRDefault="00D106F9" w:rsidP="009D1101">
            <w:pPr>
              <w:spacing w:after="0" w:line="240" w:lineRule="auto"/>
              <w:jc w:val="center"/>
              <w:rPr>
                <w:rFonts w:ascii="Arial" w:eastAsia="Times New Roman" w:hAnsi="Arial" w:cs="Arial"/>
                <w:b/>
                <w:sz w:val="24"/>
                <w:szCs w:val="24"/>
                <w:lang w:val="es-ES" w:eastAsia="es-ES"/>
              </w:rPr>
            </w:pPr>
          </w:p>
          <w:p w14:paraId="43054C36" w14:textId="77777777" w:rsidR="00D106F9" w:rsidRPr="005D3083" w:rsidRDefault="00D106F9" w:rsidP="009D1101">
            <w:pPr>
              <w:spacing w:after="0" w:line="240" w:lineRule="auto"/>
              <w:jc w:val="center"/>
              <w:rPr>
                <w:rFonts w:ascii="Arial" w:eastAsia="Times New Roman" w:hAnsi="Arial" w:cs="Arial"/>
                <w:b/>
                <w:sz w:val="24"/>
                <w:szCs w:val="24"/>
                <w:lang w:val="es-ES" w:eastAsia="es-ES"/>
              </w:rPr>
            </w:pPr>
          </w:p>
          <w:p w14:paraId="3D498211" w14:textId="77777777" w:rsidR="00D106F9" w:rsidRPr="005D3083" w:rsidRDefault="00D106F9" w:rsidP="009D1101">
            <w:pPr>
              <w:spacing w:after="0" w:line="240" w:lineRule="auto"/>
              <w:jc w:val="center"/>
              <w:rPr>
                <w:rFonts w:ascii="Arial" w:eastAsia="Times New Roman" w:hAnsi="Arial" w:cs="Arial"/>
                <w:b/>
                <w:sz w:val="24"/>
                <w:szCs w:val="24"/>
                <w:lang w:val="es-ES" w:eastAsia="es-ES"/>
              </w:rPr>
            </w:pPr>
          </w:p>
          <w:p w14:paraId="4ED0756B" w14:textId="5B1AADEB" w:rsidR="009C028E" w:rsidRPr="005D3083" w:rsidRDefault="0034310E" w:rsidP="009D110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LI</w:t>
            </w:r>
            <w:r w:rsidR="00FF67FB" w:rsidRPr="005D3083">
              <w:rPr>
                <w:rFonts w:ascii="Arial" w:eastAsia="Times New Roman" w:hAnsi="Arial" w:cs="Arial"/>
                <w:b/>
                <w:sz w:val="24"/>
                <w:szCs w:val="24"/>
                <w:lang w:val="es-ES" w:eastAsia="es-ES"/>
              </w:rPr>
              <w:t xml:space="preserve">C. FRANCISCO DANIEL VARGAS </w:t>
            </w:r>
            <w:r w:rsidR="009C028E" w:rsidRPr="005D3083">
              <w:rPr>
                <w:rFonts w:ascii="Arial" w:eastAsia="Times New Roman" w:hAnsi="Arial" w:cs="Arial"/>
                <w:b/>
                <w:sz w:val="24"/>
                <w:szCs w:val="24"/>
                <w:lang w:val="es-ES" w:eastAsia="es-ES"/>
              </w:rPr>
              <w:t>CUEVAS</w:t>
            </w:r>
          </w:p>
          <w:p w14:paraId="2E3569C8" w14:textId="0807393B" w:rsidR="009C028E" w:rsidRPr="005D3083" w:rsidRDefault="009C028E" w:rsidP="009D110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SECRETARIO GENERAL</w:t>
            </w:r>
          </w:p>
        </w:tc>
      </w:tr>
    </w:tbl>
    <w:p w14:paraId="17DF50CD"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50956114"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0DBA0F37"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5582B818" w14:textId="12DD59FF" w:rsidR="00DB34D1" w:rsidRPr="005D3083" w:rsidRDefault="00DB34D1" w:rsidP="00CD2B61">
      <w:pPr>
        <w:spacing w:after="0" w:line="240" w:lineRule="auto"/>
        <w:rPr>
          <w:rFonts w:ascii="Arial" w:eastAsia="Times New Roman" w:hAnsi="Arial" w:cs="Arial"/>
          <w:bCs/>
          <w:sz w:val="24"/>
          <w:szCs w:val="24"/>
          <w:lang w:val="es-ES" w:eastAsia="es-ES"/>
        </w:rPr>
      </w:pPr>
    </w:p>
    <w:tbl>
      <w:tblPr>
        <w:tblW w:w="0" w:type="auto"/>
        <w:tblInd w:w="546" w:type="dxa"/>
        <w:tblLook w:val="01E0" w:firstRow="1" w:lastRow="1" w:firstColumn="1" w:lastColumn="1" w:noHBand="0" w:noVBand="0"/>
      </w:tblPr>
      <w:tblGrid>
        <w:gridCol w:w="4035"/>
        <w:gridCol w:w="4291"/>
      </w:tblGrid>
      <w:tr w:rsidR="009C028E" w:rsidRPr="005D3083" w14:paraId="03BFA12C" w14:textId="77777777" w:rsidTr="009D1101">
        <w:trPr>
          <w:trHeight w:val="1002"/>
        </w:trPr>
        <w:tc>
          <w:tcPr>
            <w:tcW w:w="4035" w:type="dxa"/>
          </w:tcPr>
          <w:p w14:paraId="30CB7460" w14:textId="77777777" w:rsidR="0034310E" w:rsidRPr="005D3083" w:rsidRDefault="0034310E" w:rsidP="009D1101">
            <w:pPr>
              <w:spacing w:after="0" w:line="240" w:lineRule="auto"/>
              <w:jc w:val="center"/>
              <w:rPr>
                <w:rFonts w:ascii="Arial" w:eastAsia="Times New Roman" w:hAnsi="Arial" w:cs="Arial"/>
                <w:b/>
                <w:sz w:val="24"/>
                <w:szCs w:val="24"/>
                <w:lang w:val="es-ES" w:eastAsia="es-ES"/>
              </w:rPr>
            </w:pPr>
          </w:p>
          <w:p w14:paraId="083C4525" w14:textId="77777777" w:rsidR="0034310E" w:rsidRPr="005D3083" w:rsidRDefault="0034310E" w:rsidP="009D1101">
            <w:pPr>
              <w:spacing w:after="0" w:line="240" w:lineRule="auto"/>
              <w:jc w:val="center"/>
              <w:rPr>
                <w:rFonts w:ascii="Arial" w:eastAsia="Times New Roman" w:hAnsi="Arial" w:cs="Arial"/>
                <w:b/>
                <w:sz w:val="24"/>
                <w:szCs w:val="24"/>
                <w:lang w:val="es-ES" w:eastAsia="es-ES"/>
              </w:rPr>
            </w:pPr>
          </w:p>
          <w:p w14:paraId="0B354DBF" w14:textId="77777777" w:rsidR="0034310E" w:rsidRPr="005D3083" w:rsidRDefault="0034310E" w:rsidP="009D1101">
            <w:pPr>
              <w:spacing w:after="0" w:line="240" w:lineRule="auto"/>
              <w:jc w:val="center"/>
              <w:rPr>
                <w:rFonts w:ascii="Arial" w:eastAsia="Times New Roman" w:hAnsi="Arial" w:cs="Arial"/>
                <w:b/>
                <w:sz w:val="24"/>
                <w:szCs w:val="24"/>
                <w:lang w:val="es-ES" w:eastAsia="es-ES"/>
              </w:rPr>
            </w:pPr>
          </w:p>
          <w:p w14:paraId="0B0EF1DC" w14:textId="3B01EF5E" w:rsidR="009C028E" w:rsidRPr="005D3083" w:rsidRDefault="0034310E" w:rsidP="009D110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ING</w:t>
            </w:r>
            <w:r w:rsidR="009C028E" w:rsidRPr="005D3083">
              <w:rPr>
                <w:rFonts w:ascii="Arial" w:eastAsia="Times New Roman" w:hAnsi="Arial" w:cs="Arial"/>
                <w:b/>
                <w:sz w:val="24"/>
                <w:szCs w:val="24"/>
                <w:lang w:val="es-ES" w:eastAsia="es-ES"/>
              </w:rPr>
              <w:t>. MANUEL MICHEL CHÁVEZ</w:t>
            </w:r>
          </w:p>
          <w:p w14:paraId="57614296" w14:textId="113D524B" w:rsidR="009C028E" w:rsidRPr="005D3083" w:rsidRDefault="00C40339" w:rsidP="009D1101">
            <w:pPr>
              <w:spacing w:after="0" w:line="240" w:lineRule="auto"/>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COORDINADOR GENERAL GESTIÓ</w:t>
            </w:r>
            <w:r w:rsidR="009C028E" w:rsidRPr="005D3083">
              <w:rPr>
                <w:rFonts w:ascii="Arial" w:eastAsia="Times New Roman" w:hAnsi="Arial" w:cs="Arial"/>
                <w:sz w:val="24"/>
                <w:szCs w:val="24"/>
                <w:lang w:val="es-ES" w:eastAsia="es-ES"/>
              </w:rPr>
              <w:t>N DE LA CIUDAD</w:t>
            </w:r>
          </w:p>
        </w:tc>
        <w:tc>
          <w:tcPr>
            <w:tcW w:w="4291" w:type="dxa"/>
          </w:tcPr>
          <w:p w14:paraId="16F45FCC" w14:textId="77777777" w:rsidR="0034310E" w:rsidRPr="005D3083" w:rsidRDefault="0034310E" w:rsidP="009D1101">
            <w:pPr>
              <w:spacing w:after="0" w:line="240" w:lineRule="auto"/>
              <w:jc w:val="center"/>
              <w:rPr>
                <w:rFonts w:ascii="Arial" w:eastAsia="Times New Roman" w:hAnsi="Arial" w:cs="Arial"/>
                <w:b/>
                <w:sz w:val="24"/>
                <w:szCs w:val="24"/>
                <w:lang w:val="es-ES" w:eastAsia="es-ES"/>
              </w:rPr>
            </w:pPr>
          </w:p>
          <w:p w14:paraId="380BCC8F" w14:textId="77777777" w:rsidR="0034310E" w:rsidRPr="005D3083" w:rsidRDefault="0034310E" w:rsidP="009D1101">
            <w:pPr>
              <w:spacing w:after="0" w:line="240" w:lineRule="auto"/>
              <w:jc w:val="center"/>
              <w:rPr>
                <w:rFonts w:ascii="Arial" w:eastAsia="Times New Roman" w:hAnsi="Arial" w:cs="Arial"/>
                <w:b/>
                <w:sz w:val="24"/>
                <w:szCs w:val="24"/>
                <w:lang w:val="es-ES" w:eastAsia="es-ES"/>
              </w:rPr>
            </w:pPr>
          </w:p>
          <w:p w14:paraId="37B34D50" w14:textId="77777777" w:rsidR="0034310E" w:rsidRPr="005D3083" w:rsidRDefault="0034310E" w:rsidP="009D1101">
            <w:pPr>
              <w:spacing w:after="0" w:line="240" w:lineRule="auto"/>
              <w:jc w:val="center"/>
              <w:rPr>
                <w:rFonts w:ascii="Arial" w:eastAsia="Times New Roman" w:hAnsi="Arial" w:cs="Arial"/>
                <w:b/>
                <w:sz w:val="24"/>
                <w:szCs w:val="24"/>
                <w:lang w:val="es-ES" w:eastAsia="es-ES"/>
              </w:rPr>
            </w:pPr>
          </w:p>
          <w:p w14:paraId="49446123" w14:textId="04CC6857" w:rsidR="009C028E" w:rsidRPr="005D3083" w:rsidRDefault="0034310E" w:rsidP="009D1101">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sz w:val="24"/>
                <w:szCs w:val="24"/>
                <w:lang w:val="es-ES" w:eastAsia="es-ES"/>
              </w:rPr>
              <w:t>ARQ</w:t>
            </w:r>
            <w:r w:rsidR="009C028E" w:rsidRPr="005D3083">
              <w:rPr>
                <w:rFonts w:ascii="Arial" w:eastAsia="Times New Roman" w:hAnsi="Arial" w:cs="Arial"/>
                <w:b/>
                <w:sz w:val="24"/>
                <w:szCs w:val="24"/>
                <w:lang w:val="es-ES" w:eastAsia="es-ES"/>
              </w:rPr>
              <w:t>. JESÚS EUGENIO CAMPOS ESCOBAR</w:t>
            </w:r>
          </w:p>
          <w:p w14:paraId="5F4F6417" w14:textId="20E1C04F" w:rsidR="009C028E" w:rsidRPr="005D3083" w:rsidRDefault="009C028E" w:rsidP="009D1101">
            <w:pPr>
              <w:spacing w:after="0" w:line="240" w:lineRule="auto"/>
              <w:jc w:val="center"/>
              <w:rPr>
                <w:rFonts w:ascii="Arial" w:eastAsia="Times New Roman" w:hAnsi="Arial" w:cs="Arial"/>
                <w:sz w:val="24"/>
                <w:szCs w:val="24"/>
                <w:lang w:val="es-ES" w:eastAsia="es-ES"/>
              </w:rPr>
            </w:pPr>
            <w:r w:rsidRPr="005D3083">
              <w:rPr>
                <w:rFonts w:ascii="Arial" w:eastAsia="Times New Roman" w:hAnsi="Arial" w:cs="Arial"/>
                <w:sz w:val="24"/>
                <w:szCs w:val="24"/>
                <w:lang w:val="es-ES" w:eastAsia="es-ES"/>
              </w:rPr>
              <w:t>DIRECTOR DE OBRAS PÚBLICAS</w:t>
            </w:r>
          </w:p>
        </w:tc>
      </w:tr>
    </w:tbl>
    <w:p w14:paraId="6C3A139A"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3A8F8D08"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30224333"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50D246FB" w14:textId="2DF9DFA1" w:rsidR="00DB34D1" w:rsidRPr="005D3083" w:rsidRDefault="00DB34D1" w:rsidP="00CD2B61">
      <w:pPr>
        <w:spacing w:after="0" w:line="240" w:lineRule="auto"/>
        <w:rPr>
          <w:rFonts w:ascii="Arial" w:eastAsia="Times New Roman" w:hAnsi="Arial" w:cs="Arial"/>
          <w:bCs/>
          <w:sz w:val="24"/>
          <w:szCs w:val="24"/>
          <w:lang w:val="es-ES" w:eastAsia="es-ES"/>
        </w:rPr>
      </w:pPr>
    </w:p>
    <w:p w14:paraId="6604F229" w14:textId="2B2160E9" w:rsidR="00DB34D1" w:rsidRPr="005D3083" w:rsidRDefault="009C028E" w:rsidP="009C028E">
      <w:pPr>
        <w:spacing w:after="0" w:line="240" w:lineRule="auto"/>
        <w:jc w:val="center"/>
        <w:rPr>
          <w:rFonts w:ascii="Arial" w:eastAsia="Times New Roman" w:hAnsi="Arial" w:cs="Arial"/>
          <w:b/>
          <w:bCs/>
          <w:sz w:val="24"/>
          <w:szCs w:val="24"/>
          <w:lang w:val="es-ES" w:eastAsia="es-ES"/>
        </w:rPr>
      </w:pPr>
      <w:r w:rsidRPr="005D3083">
        <w:rPr>
          <w:rFonts w:ascii="Arial" w:eastAsia="Times New Roman" w:hAnsi="Arial" w:cs="Arial"/>
          <w:b/>
          <w:bCs/>
          <w:sz w:val="24"/>
          <w:szCs w:val="24"/>
          <w:lang w:val="es-ES" w:eastAsia="es-ES"/>
        </w:rPr>
        <w:t>“EL CONTRATISTA”</w:t>
      </w:r>
    </w:p>
    <w:p w14:paraId="2D78C675" w14:textId="77777777" w:rsidR="009C028E" w:rsidRPr="005D3083" w:rsidRDefault="009C028E" w:rsidP="009C028E">
      <w:pPr>
        <w:spacing w:after="0" w:line="240" w:lineRule="auto"/>
        <w:jc w:val="center"/>
        <w:rPr>
          <w:rFonts w:ascii="Arial" w:eastAsia="Times New Roman" w:hAnsi="Arial" w:cs="Arial"/>
          <w:b/>
          <w:bCs/>
          <w:sz w:val="24"/>
          <w:szCs w:val="24"/>
          <w:lang w:val="es-ES" w:eastAsia="es-ES"/>
        </w:rPr>
      </w:pPr>
    </w:p>
    <w:p w14:paraId="0D62428F" w14:textId="77777777" w:rsidR="009C028E" w:rsidRPr="005D3083" w:rsidRDefault="009C028E" w:rsidP="009C028E">
      <w:pPr>
        <w:spacing w:after="0" w:line="240" w:lineRule="auto"/>
        <w:jc w:val="center"/>
        <w:rPr>
          <w:rFonts w:ascii="Arial" w:eastAsia="Times New Roman" w:hAnsi="Arial" w:cs="Arial"/>
          <w:b/>
          <w:bCs/>
          <w:sz w:val="24"/>
          <w:szCs w:val="24"/>
          <w:lang w:val="es-ES" w:eastAsia="es-ES"/>
        </w:rPr>
      </w:pPr>
    </w:p>
    <w:p w14:paraId="53ED35A6" w14:textId="77777777" w:rsidR="00C95D70" w:rsidRPr="005D3083" w:rsidRDefault="00C95D70" w:rsidP="009C028E">
      <w:pPr>
        <w:spacing w:after="0" w:line="240" w:lineRule="auto"/>
        <w:jc w:val="center"/>
        <w:rPr>
          <w:rFonts w:ascii="Arial" w:eastAsia="Times New Roman" w:hAnsi="Arial" w:cs="Arial"/>
          <w:b/>
          <w:bCs/>
          <w:sz w:val="24"/>
          <w:szCs w:val="24"/>
          <w:lang w:val="es-ES" w:eastAsia="es-ES"/>
        </w:rPr>
      </w:pPr>
    </w:p>
    <w:p w14:paraId="68E0293B" w14:textId="77777777" w:rsidR="009C028E" w:rsidRPr="005D3083" w:rsidRDefault="009C028E" w:rsidP="00CD2B61">
      <w:pPr>
        <w:spacing w:after="0" w:line="240" w:lineRule="auto"/>
        <w:rPr>
          <w:rFonts w:ascii="Arial" w:eastAsia="Times New Roman" w:hAnsi="Arial" w:cs="Arial"/>
          <w:bCs/>
          <w:sz w:val="24"/>
          <w:szCs w:val="24"/>
          <w:lang w:val="es-ES" w:eastAsia="es-ES"/>
        </w:rPr>
      </w:pPr>
    </w:p>
    <w:tbl>
      <w:tblPr>
        <w:tblW w:w="0" w:type="auto"/>
        <w:tblInd w:w="2693" w:type="dxa"/>
        <w:tblLook w:val="01E0" w:firstRow="1" w:lastRow="1" w:firstColumn="1" w:lastColumn="1" w:noHBand="0" w:noVBand="0"/>
      </w:tblPr>
      <w:tblGrid>
        <w:gridCol w:w="4035"/>
      </w:tblGrid>
      <w:tr w:rsidR="009C028E" w:rsidRPr="005D3083" w14:paraId="0DE236A3" w14:textId="77777777" w:rsidTr="009C028E">
        <w:trPr>
          <w:trHeight w:val="1002"/>
        </w:trPr>
        <w:tc>
          <w:tcPr>
            <w:tcW w:w="4035" w:type="dxa"/>
          </w:tcPr>
          <w:p w14:paraId="146D74F5" w14:textId="11B37316" w:rsidR="009C028E" w:rsidRPr="005D3083" w:rsidRDefault="009C028E" w:rsidP="009C028E">
            <w:pPr>
              <w:spacing w:after="0" w:line="240" w:lineRule="auto"/>
              <w:jc w:val="center"/>
              <w:rPr>
                <w:rFonts w:ascii="Arial" w:eastAsia="Times New Roman" w:hAnsi="Arial" w:cs="Arial"/>
                <w:bCs/>
                <w:sz w:val="24"/>
                <w:szCs w:val="24"/>
                <w:lang w:val="es-ES" w:eastAsia="es-ES"/>
              </w:rPr>
            </w:pPr>
            <w:r w:rsidRPr="005D3083">
              <w:rPr>
                <w:rFonts w:ascii="Arial" w:eastAsia="Times New Roman" w:hAnsi="Arial" w:cs="Arial"/>
                <w:b/>
                <w:bCs/>
                <w:sz w:val="24"/>
                <w:szCs w:val="24"/>
                <w:lang w:val="es-ES" w:eastAsia="es-ES"/>
              </w:rPr>
              <w:t>CONSTRUCTORA NIGU S.A DE C.V”</w:t>
            </w:r>
            <w:r w:rsidRPr="005D3083">
              <w:rPr>
                <w:rFonts w:ascii="Arial" w:eastAsia="Times New Roman" w:hAnsi="Arial" w:cs="Arial"/>
                <w:bCs/>
                <w:sz w:val="24"/>
                <w:szCs w:val="24"/>
                <w:lang w:val="es-ES" w:eastAsia="es-ES"/>
              </w:rPr>
              <w:t>, representada por</w:t>
            </w:r>
          </w:p>
          <w:p w14:paraId="416C38F9" w14:textId="2C52CB31" w:rsidR="009C028E" w:rsidRPr="005D3083" w:rsidRDefault="009C028E" w:rsidP="009C028E">
            <w:pPr>
              <w:spacing w:after="0" w:line="240" w:lineRule="auto"/>
              <w:jc w:val="center"/>
              <w:rPr>
                <w:rFonts w:ascii="Arial" w:eastAsia="Times New Roman" w:hAnsi="Arial" w:cs="Arial"/>
                <w:b/>
                <w:sz w:val="24"/>
                <w:szCs w:val="24"/>
                <w:lang w:val="es-ES" w:eastAsia="es-ES"/>
              </w:rPr>
            </w:pPr>
            <w:r w:rsidRPr="005D3083">
              <w:rPr>
                <w:rFonts w:ascii="Arial" w:eastAsia="Times New Roman" w:hAnsi="Arial" w:cs="Arial"/>
                <w:b/>
                <w:bCs/>
                <w:sz w:val="24"/>
                <w:szCs w:val="24"/>
                <w:lang w:val="es-ES" w:eastAsia="es-ES"/>
              </w:rPr>
              <w:t>LIC. KARLA PATRICIA ROMERO VELA</w:t>
            </w:r>
          </w:p>
        </w:tc>
      </w:tr>
    </w:tbl>
    <w:p w14:paraId="7A9AB511" w14:textId="77777777" w:rsidR="009C028E" w:rsidRPr="005D3083" w:rsidRDefault="009C028E" w:rsidP="00CD2B61">
      <w:pPr>
        <w:spacing w:after="0" w:line="240" w:lineRule="auto"/>
        <w:rPr>
          <w:rFonts w:ascii="Arial" w:eastAsia="Times New Roman" w:hAnsi="Arial" w:cs="Arial"/>
          <w:bCs/>
          <w:sz w:val="24"/>
          <w:szCs w:val="24"/>
          <w:lang w:val="es-ES" w:eastAsia="es-ES"/>
        </w:rPr>
      </w:pPr>
    </w:p>
    <w:p w14:paraId="1576D61F" w14:textId="77777777" w:rsidR="00DB34D1" w:rsidRPr="005D3083" w:rsidRDefault="00DB34D1" w:rsidP="00CD2B61">
      <w:pPr>
        <w:spacing w:after="0" w:line="240" w:lineRule="auto"/>
        <w:rPr>
          <w:rFonts w:ascii="Arial" w:eastAsia="Times New Roman" w:hAnsi="Arial" w:cs="Arial"/>
          <w:bCs/>
          <w:sz w:val="24"/>
          <w:szCs w:val="24"/>
          <w:lang w:val="es-ES" w:eastAsia="es-ES"/>
        </w:rPr>
      </w:pPr>
    </w:p>
    <w:p w14:paraId="1FAE1194" w14:textId="77777777" w:rsidR="0034310E" w:rsidRPr="005D3083" w:rsidRDefault="0034310E" w:rsidP="00CD2B61">
      <w:pPr>
        <w:spacing w:after="0" w:line="240" w:lineRule="auto"/>
        <w:rPr>
          <w:rFonts w:ascii="Arial" w:eastAsia="Times New Roman" w:hAnsi="Arial" w:cs="Arial"/>
          <w:bCs/>
          <w:sz w:val="24"/>
          <w:szCs w:val="24"/>
          <w:lang w:val="es-ES" w:eastAsia="es-ES"/>
        </w:rPr>
      </w:pPr>
    </w:p>
    <w:p w14:paraId="5E450F57" w14:textId="1D3FC811" w:rsidR="00CD2B61" w:rsidRPr="005D3083" w:rsidRDefault="0034310E" w:rsidP="00D106F9">
      <w:pPr>
        <w:spacing w:after="0" w:line="240" w:lineRule="auto"/>
        <w:rPr>
          <w:rFonts w:ascii="Arial" w:eastAsia="Times New Roman" w:hAnsi="Arial" w:cs="Arial"/>
          <w:bCs/>
          <w:sz w:val="24"/>
          <w:szCs w:val="24"/>
          <w:lang w:val="es-ES" w:eastAsia="es-ES"/>
        </w:rPr>
      </w:pPr>
      <w:r w:rsidRPr="005D3083">
        <w:rPr>
          <w:rFonts w:ascii="Arial" w:eastAsia="Times New Roman" w:hAnsi="Arial" w:cs="Arial"/>
          <w:bCs/>
          <w:sz w:val="24"/>
          <w:szCs w:val="24"/>
          <w:lang w:val="es-ES" w:eastAsia="es-ES"/>
        </w:rPr>
        <w:t>La presente hoja de firmas parte del contrato de obra pública sobre la base de precios unitarios por tiempo determinado de la obra “Construcción de un centro de Desarrollo Agropecuario en el Municipio de Zapotlán el Grande, Jalisco” con número DOP/SADER/03/2019-01</w:t>
      </w:r>
      <w:r w:rsidR="00D106F9" w:rsidRPr="005D3083">
        <w:rPr>
          <w:rFonts w:ascii="Arial" w:eastAsia="Times New Roman" w:hAnsi="Arial" w:cs="Arial"/>
          <w:bCs/>
          <w:sz w:val="24"/>
          <w:szCs w:val="24"/>
          <w:lang w:val="es-ES" w:eastAsia="es-ES"/>
        </w:rPr>
        <w:t>.</w:t>
      </w:r>
    </w:p>
    <w:sectPr w:rsidR="00CD2B61" w:rsidRPr="005D3083" w:rsidSect="00CD2B61">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35F44" w14:textId="77777777" w:rsidR="00AB36F8" w:rsidRDefault="00AB36F8">
      <w:pPr>
        <w:spacing w:after="0" w:line="240" w:lineRule="auto"/>
      </w:pPr>
      <w:r>
        <w:separator/>
      </w:r>
    </w:p>
  </w:endnote>
  <w:endnote w:type="continuationSeparator" w:id="0">
    <w:p w14:paraId="35D74EF7" w14:textId="77777777" w:rsidR="00AB36F8" w:rsidRDefault="00AB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26A44" w14:textId="77777777" w:rsidR="00A0576A" w:rsidRDefault="00A0576A" w:rsidP="00CD2B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5F37C48" w14:textId="77777777" w:rsidR="00A0576A" w:rsidRDefault="00A0576A" w:rsidP="00CD2B61">
    <w:pPr>
      <w:pStyle w:val="Piedepgina"/>
      <w:ind w:right="360"/>
    </w:pPr>
  </w:p>
  <w:p w14:paraId="18F3BE3C" w14:textId="77777777" w:rsidR="00A0576A" w:rsidRDefault="00A0576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F762F" w14:textId="77777777" w:rsidR="00A0576A" w:rsidRDefault="00A0576A" w:rsidP="00CD2B61">
    <w:pPr>
      <w:pStyle w:val="Piedepgina"/>
      <w:framePr w:wrap="around" w:vAnchor="text" w:hAnchor="margin" w:xAlign="right" w:y="1"/>
      <w:rPr>
        <w:rStyle w:val="Nmerodepgina"/>
      </w:rPr>
    </w:pPr>
  </w:p>
  <w:p w14:paraId="772ADCE3" w14:textId="669F5E37" w:rsidR="00A0576A" w:rsidRPr="004E130E" w:rsidRDefault="00A0576A" w:rsidP="004A2D6B">
    <w:pPr>
      <w:spacing w:after="0" w:line="240" w:lineRule="auto"/>
      <w:jc w:val="center"/>
      <w:rPr>
        <w:rFonts w:eastAsia="Times New Roman" w:cs="Arial"/>
        <w:b/>
        <w:bCs/>
        <w:sz w:val="16"/>
        <w:szCs w:val="24"/>
        <w:lang w:eastAsia="es-ES"/>
      </w:rPr>
    </w:pPr>
    <w:r>
      <w:rPr>
        <w:rFonts w:eastAsia="Times New Roman" w:cs="Arial"/>
        <w:b/>
        <w:bCs/>
        <w:sz w:val="16"/>
        <w:szCs w:val="24"/>
        <w:lang w:val="es-ES" w:eastAsia="es-ES"/>
      </w:rPr>
      <w:t>C</w:t>
    </w:r>
    <w:r w:rsidRPr="004E130E">
      <w:rPr>
        <w:rFonts w:eastAsia="Times New Roman" w:cs="Arial"/>
        <w:b/>
        <w:bCs/>
        <w:sz w:val="16"/>
        <w:szCs w:val="24"/>
        <w:lang w:val="es-ES" w:eastAsia="es-ES"/>
      </w:rPr>
      <w:t xml:space="preserve">ONTRATO No.: </w:t>
    </w:r>
    <w:r>
      <w:rPr>
        <w:rFonts w:eastAsia="Times New Roman" w:cs="Arial"/>
        <w:b/>
        <w:bCs/>
        <w:i/>
        <w:sz w:val="16"/>
        <w:szCs w:val="24"/>
        <w:lang w:eastAsia="es-ES"/>
      </w:rPr>
      <w:t>DOP/03/2019-01</w:t>
    </w:r>
  </w:p>
  <w:p w14:paraId="4268F790" w14:textId="3EB6C161" w:rsidR="00A0576A" w:rsidRPr="004A2D6B" w:rsidRDefault="00A0576A" w:rsidP="004A2D6B">
    <w:pPr>
      <w:spacing w:after="0" w:line="240" w:lineRule="auto"/>
      <w:jc w:val="center"/>
      <w:rPr>
        <w:rFonts w:eastAsia="Times New Roman" w:cstheme="minorHAnsi"/>
        <w:bCs/>
        <w:iCs/>
        <w:noProof/>
        <w:sz w:val="14"/>
        <w:szCs w:val="24"/>
        <w:lang w:eastAsia="es-ES"/>
      </w:rPr>
    </w:pPr>
    <w:r w:rsidRPr="004E130E">
      <w:rPr>
        <w:rFonts w:eastAsia="Times New Roman" w:cs="Arial"/>
        <w:b/>
        <w:bCs/>
        <w:sz w:val="16"/>
        <w:szCs w:val="24"/>
        <w:lang w:val="es-ES" w:eastAsia="es-ES"/>
      </w:rPr>
      <w:t>RECURSO:</w:t>
    </w:r>
    <w:r w:rsidRPr="004E130E">
      <w:rPr>
        <w:rFonts w:eastAsia="Times New Roman" w:cs="Arial"/>
        <w:bCs/>
        <w:sz w:val="16"/>
        <w:szCs w:val="24"/>
        <w:lang w:val="es-ES" w:eastAsia="es-ES"/>
      </w:rPr>
      <w:t xml:space="preserve"> </w:t>
    </w:r>
    <w:r w:rsidRPr="004E130E">
      <w:rPr>
        <w:rFonts w:eastAsia="Times New Roman" w:cs="Arial"/>
        <w:bCs/>
        <w:noProof/>
        <w:sz w:val="16"/>
        <w:szCs w:val="24"/>
        <w:lang w:val="es-ES" w:eastAsia="es-ES"/>
      </w:rPr>
      <w:t>Partida 6121 “Edificación de Naves y Plantas Industriales” recursos provenientes del Gobierno del Estado de Jalisco, a traves de la Secretaria de Agricultura y Desarrollo Rural y la Secretaría de la Hacienda, para ejecutarse en el ejercicio fiscal 2019</w:t>
    </w:r>
    <w:r>
      <w:rPr>
        <w:rFonts w:eastAsia="Times New Roman" w:cs="Arial"/>
        <w:bCs/>
        <w:noProof/>
        <w:sz w:val="16"/>
        <w:szCs w:val="24"/>
        <w:lang w:val="es-ES" w:eastAsia="es-ES"/>
      </w:rPr>
      <w:t xml:space="preserve"> y Recursos Municipales</w:t>
    </w:r>
    <w:r w:rsidRPr="004A2D6B">
      <w:rPr>
        <w:rFonts w:ascii="Arial" w:eastAsia="Times New Roman" w:hAnsi="Arial" w:cs="Arial"/>
        <w:bCs/>
        <w:noProof/>
        <w:sz w:val="12"/>
        <w:szCs w:val="24"/>
        <w:lang w:val="es-ES" w:eastAsia="es-ES"/>
      </w:rPr>
      <w:t xml:space="preserve">, </w:t>
    </w:r>
    <w:r w:rsidRPr="004A2D6B">
      <w:rPr>
        <w:rFonts w:cstheme="minorHAnsi"/>
        <w:sz w:val="16"/>
        <w:szCs w:val="18"/>
      </w:rPr>
      <w:t>de la Partida Municipal 614 División de Terrenos y Obras de Infraestructura</w:t>
    </w:r>
  </w:p>
  <w:p w14:paraId="7BCDAFF2" w14:textId="35BC7953" w:rsidR="00A0576A" w:rsidRPr="004E130E" w:rsidRDefault="00A0576A" w:rsidP="004A2D6B">
    <w:pPr>
      <w:spacing w:after="0" w:line="240" w:lineRule="auto"/>
      <w:jc w:val="center"/>
      <w:rPr>
        <w:rFonts w:eastAsia="Times New Roman" w:cs="Arial"/>
        <w:b/>
        <w:bCs/>
        <w:iCs/>
        <w:noProof/>
        <w:sz w:val="16"/>
        <w:szCs w:val="24"/>
        <w:lang w:eastAsia="es-ES"/>
      </w:rPr>
    </w:pPr>
    <w:r w:rsidRPr="004E130E">
      <w:rPr>
        <w:rFonts w:eastAsia="Times New Roman" w:cs="Arial"/>
        <w:b/>
        <w:sz w:val="16"/>
        <w:szCs w:val="24"/>
        <w:lang w:val="es-ES" w:eastAsia="es-ES"/>
      </w:rPr>
      <w:t xml:space="preserve">OBRA: </w:t>
    </w:r>
    <w:r w:rsidRPr="004E130E">
      <w:rPr>
        <w:rFonts w:eastAsia="Times New Roman" w:cs="Arial"/>
        <w:iCs/>
        <w:noProof/>
        <w:sz w:val="16"/>
        <w:szCs w:val="24"/>
        <w:lang w:eastAsia="es-ES"/>
      </w:rPr>
      <w:t>“</w:t>
    </w:r>
    <w:r w:rsidRPr="004E130E">
      <w:rPr>
        <w:rFonts w:eastAsia="Times New Roman" w:cs="Arial"/>
        <w:b/>
        <w:bCs/>
        <w:iCs/>
        <w:noProof/>
        <w:sz w:val="16"/>
        <w:szCs w:val="24"/>
        <w:lang w:eastAsia="es-ES"/>
      </w:rPr>
      <w:t>CONSTRUCCIÓN DE UN CENTRO DE DESARROLLO AGROPECUARIO EN</w:t>
    </w:r>
    <w:r>
      <w:rPr>
        <w:rFonts w:eastAsia="Times New Roman" w:cs="Arial"/>
        <w:b/>
        <w:bCs/>
        <w:iCs/>
        <w:noProof/>
        <w:sz w:val="16"/>
        <w:szCs w:val="24"/>
        <w:lang w:eastAsia="es-ES"/>
      </w:rPr>
      <w:t xml:space="preserve"> </w:t>
    </w:r>
    <w:r w:rsidRPr="004E130E">
      <w:rPr>
        <w:rFonts w:eastAsia="Times New Roman" w:cs="Arial"/>
        <w:b/>
        <w:bCs/>
        <w:iCs/>
        <w:noProof/>
        <w:sz w:val="16"/>
        <w:szCs w:val="24"/>
        <w:lang w:eastAsia="es-ES"/>
      </w:rPr>
      <w:t>EL MUNICIPIO DE ZAPOTLÁN EL GRANDE, JALISCO ”</w:t>
    </w:r>
  </w:p>
  <w:p w14:paraId="6F9042A8" w14:textId="277B752A" w:rsidR="00A0576A" w:rsidRPr="004E130E" w:rsidRDefault="00A0576A" w:rsidP="004A2D6B">
    <w:pPr>
      <w:spacing w:after="0" w:line="240" w:lineRule="auto"/>
      <w:jc w:val="center"/>
      <w:rPr>
        <w:rFonts w:eastAsia="Times New Roman" w:cs="Arial"/>
        <w:sz w:val="16"/>
        <w:szCs w:val="24"/>
        <w:lang w:eastAsia="es-ES"/>
      </w:rPr>
    </w:pPr>
    <w:r w:rsidRPr="004E130E">
      <w:rPr>
        <w:rFonts w:eastAsia="Times New Roman" w:cs="Arial"/>
        <w:b/>
        <w:sz w:val="16"/>
        <w:szCs w:val="24"/>
        <w:lang w:val="es-ES" w:eastAsia="es-ES"/>
      </w:rPr>
      <w:t>UBICADO:</w:t>
    </w:r>
    <w:r w:rsidRPr="004E130E">
      <w:rPr>
        <w:rFonts w:eastAsia="Times New Roman" w:cs="Arial"/>
        <w:sz w:val="16"/>
        <w:szCs w:val="24"/>
        <w:lang w:val="es-ES" w:eastAsia="es-ES"/>
      </w:rPr>
      <w:t xml:space="preserve"> Av. Carlos Páez Stille esquina con calle Gregorio Torres Quintero</w:t>
    </w:r>
    <w:r w:rsidRPr="004E130E">
      <w:rPr>
        <w:rFonts w:eastAsia="Times New Roman" w:cs="Arial"/>
        <w:sz w:val="16"/>
        <w:szCs w:val="24"/>
        <w:lang w:eastAsia="es-ES"/>
      </w:rPr>
      <w:t>,</w:t>
    </w:r>
    <w:r>
      <w:rPr>
        <w:rFonts w:eastAsia="Times New Roman" w:cs="Arial"/>
        <w:sz w:val="16"/>
        <w:szCs w:val="24"/>
        <w:lang w:eastAsia="es-ES"/>
      </w:rPr>
      <w:t xml:space="preserve"> </w:t>
    </w:r>
    <w:r w:rsidRPr="004E130E">
      <w:rPr>
        <w:rFonts w:eastAsia="Times New Roman" w:cs="Arial"/>
        <w:sz w:val="16"/>
        <w:szCs w:val="24"/>
        <w:lang w:eastAsia="es-ES"/>
      </w:rPr>
      <w:t>en Ciudad Guzmán, Municipio de Zapotlán el Grande, Jalisco</w:t>
    </w:r>
    <w:r w:rsidRPr="004E130E">
      <w:rPr>
        <w:rFonts w:eastAsia="Times New Roman" w:cs="Arial"/>
        <w:bCs/>
        <w:iCs/>
        <w:noProof/>
        <w:sz w:val="16"/>
        <w:szCs w:val="24"/>
        <w:lang w:eastAsia="es-ES"/>
      </w:rPr>
      <w:t>.</w:t>
    </w:r>
  </w:p>
  <w:p w14:paraId="681A2339" w14:textId="2F9596D8" w:rsidR="00A0576A" w:rsidRPr="007E7585" w:rsidRDefault="00A0576A" w:rsidP="00CD2B61">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72E56">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72E56">
      <w:rPr>
        <w:rFonts w:ascii="Trebuchet MS" w:hAnsi="Trebuchet MS"/>
        <w:b/>
        <w:noProof/>
        <w:sz w:val="18"/>
        <w:szCs w:val="18"/>
      </w:rPr>
      <w:t>43</w:t>
    </w:r>
    <w:r w:rsidRPr="007E7585">
      <w:rPr>
        <w:rFonts w:ascii="Trebuchet MS" w:hAnsi="Trebuchet MS"/>
        <w:b/>
        <w:sz w:val="18"/>
        <w:szCs w:val="18"/>
      </w:rPr>
      <w:fldChar w:fldCharType="end"/>
    </w:r>
  </w:p>
  <w:p w14:paraId="4DC6206A" w14:textId="77777777" w:rsidR="00A0576A" w:rsidRDefault="00A0576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84040" w14:textId="77777777" w:rsidR="00AB36F8" w:rsidRDefault="00AB36F8">
      <w:pPr>
        <w:spacing w:after="0" w:line="240" w:lineRule="auto"/>
      </w:pPr>
      <w:r>
        <w:separator/>
      </w:r>
    </w:p>
  </w:footnote>
  <w:footnote w:type="continuationSeparator" w:id="0">
    <w:p w14:paraId="4E9455E2" w14:textId="77777777" w:rsidR="00AB36F8" w:rsidRDefault="00AB3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0CC7C" w14:textId="1B28BF1B" w:rsidR="00A0576A" w:rsidRPr="002A3370" w:rsidRDefault="001F5D96" w:rsidP="002A3370">
    <w:pPr>
      <w:pStyle w:val="Encabezado"/>
    </w:pPr>
    <w:r>
      <w:rPr>
        <w:noProof/>
        <w:lang w:val="es-MX" w:eastAsia="es-MX"/>
      </w:rPr>
      <w:tab/>
      <w:t xml:space="preserve">Version </w:t>
    </w:r>
    <w:r w:rsidR="00F72E56">
      <w:rPr>
        <w:noProof/>
        <w:lang w:val="es-MX" w:eastAsia="es-MX"/>
      </w:rPr>
      <w:t>Original</w:t>
    </w:r>
    <w:r w:rsidR="00A0576A">
      <w:rPr>
        <w:noProof/>
        <w:lang w:val="es-MX" w:eastAsia="es-MX"/>
      </w:rPr>
      <w:t xml:space="preserve">                                                                                                                                     </w:t>
    </w:r>
    <w:r w:rsidR="00A0576A" w:rsidRPr="00806EB4">
      <w:rPr>
        <w:noProof/>
      </w:rPr>
      <w:drawing>
        <wp:inline distT="0" distB="0" distL="0" distR="0" wp14:anchorId="21F7DC19" wp14:editId="06047798">
          <wp:extent cx="802015" cy="875886"/>
          <wp:effectExtent l="0" t="0" r="0" b="635"/>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960" cy="880194"/>
                  </a:xfrm>
                  <a:prstGeom prst="rect">
                    <a:avLst/>
                  </a:prstGeom>
                  <a:noFill/>
                  <a:ln>
                    <a:noFill/>
                  </a:ln>
                </pic:spPr>
              </pic:pic>
            </a:graphicData>
          </a:graphic>
        </wp:inline>
      </w:drawing>
    </w:r>
  </w:p>
  <w:p w14:paraId="211191A2" w14:textId="77777777" w:rsidR="00A0576A" w:rsidRPr="0044246D" w:rsidRDefault="00A0576A" w:rsidP="00CD2B61">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6B37B51"/>
    <w:multiLevelType w:val="hybridMultilevel"/>
    <w:tmpl w:val="26A4D03E"/>
    <w:lvl w:ilvl="0" w:tplc="81503FDC">
      <w:start w:val="1"/>
      <w:numFmt w:val="lowerLetter"/>
      <w:lvlText w:val="%1)"/>
      <w:lvlJc w:val="left"/>
      <w:pPr>
        <w:ind w:left="720" w:hanging="360"/>
      </w:pPr>
      <w:rPr>
        <w:rFonts w:asciiTheme="minorHAnsi" w:hAnsiTheme="minorHAnsi" w:cstheme="minorHAnsi"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413DC6"/>
    <w:multiLevelType w:val="hybridMultilevel"/>
    <w:tmpl w:val="DE24CD6C"/>
    <w:lvl w:ilvl="0" w:tplc="2FAC64C8">
      <w:start w:val="1"/>
      <w:numFmt w:val="upperLetter"/>
      <w:lvlText w:val="%1)"/>
      <w:lvlJc w:val="left"/>
      <w:pPr>
        <w:ind w:left="720" w:hanging="360"/>
      </w:pPr>
      <w:rPr>
        <w:rFonts w:eastAsia="Times New Roman"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50199"/>
    <w:multiLevelType w:val="multilevel"/>
    <w:tmpl w:val="B5421D02"/>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A793030"/>
    <w:multiLevelType w:val="hybridMultilevel"/>
    <w:tmpl w:val="EEEA21F4"/>
    <w:lvl w:ilvl="0" w:tplc="4490C98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6D07AA"/>
    <w:multiLevelType w:val="hybridMultilevel"/>
    <w:tmpl w:val="80D872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9131BA"/>
    <w:multiLevelType w:val="hybridMultilevel"/>
    <w:tmpl w:val="9796E24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443632"/>
    <w:multiLevelType w:val="multilevel"/>
    <w:tmpl w:val="228811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D2C0A4F"/>
    <w:multiLevelType w:val="multilevel"/>
    <w:tmpl w:val="79482F6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5ED602A0"/>
    <w:multiLevelType w:val="hybridMultilevel"/>
    <w:tmpl w:val="840C26F4"/>
    <w:lvl w:ilvl="0" w:tplc="CC8C981A">
      <w:start w:val="1"/>
      <w:numFmt w:val="upperRoman"/>
      <w:lvlText w:val="%1."/>
      <w:lvlJc w:val="right"/>
      <w:pPr>
        <w:ind w:left="770" w:hanging="360"/>
      </w:pPr>
      <w:rPr>
        <w:rFonts w:asciiTheme="minorHAnsi" w:hAnsiTheme="minorHAnsi" w:hint="default"/>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2" w15:restartNumberingAfterBreak="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69147C6B"/>
    <w:multiLevelType w:val="hybridMultilevel"/>
    <w:tmpl w:val="0D746374"/>
    <w:lvl w:ilvl="0" w:tplc="7A58F1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287B95"/>
    <w:multiLevelType w:val="hybridMultilevel"/>
    <w:tmpl w:val="8D708BE0"/>
    <w:lvl w:ilvl="0" w:tplc="76E47952">
      <w:start w:val="1"/>
      <w:numFmt w:val="upperRoman"/>
      <w:lvlText w:val="%1."/>
      <w:lvlJc w:val="righ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580737"/>
    <w:multiLevelType w:val="multilevel"/>
    <w:tmpl w:val="4C62ADC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asciiTheme="minorHAnsi" w:hAnsiTheme="minorHAnsi" w:cstheme="minorHAnsi"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6F4E4809"/>
    <w:multiLevelType w:val="hybridMultilevel"/>
    <w:tmpl w:val="90F44BA6"/>
    <w:lvl w:ilvl="0" w:tplc="080A0019">
      <w:start w:val="1"/>
      <w:numFmt w:val="lowerLetter"/>
      <w:lvlText w:val="%1."/>
      <w:lvlJc w:val="left"/>
      <w:pPr>
        <w:ind w:left="1557" w:hanging="360"/>
      </w:p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17" w15:restartNumberingAfterBreak="0">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num>
  <w:num w:numId="2">
    <w:abstractNumId w:val="5"/>
  </w:num>
  <w:num w:numId="3">
    <w:abstractNumId w:val="17"/>
  </w:num>
  <w:num w:numId="4">
    <w:abstractNumId w:val="12"/>
  </w:num>
  <w:num w:numId="5">
    <w:abstractNumId w:val="1"/>
  </w:num>
  <w:num w:numId="6">
    <w:abstractNumId w:val="0"/>
  </w:num>
  <w:num w:numId="7">
    <w:abstractNumId w:val="3"/>
  </w:num>
  <w:num w:numId="8">
    <w:abstractNumId w:val="13"/>
  </w:num>
  <w:num w:numId="9">
    <w:abstractNumId w:val="11"/>
  </w:num>
  <w:num w:numId="10">
    <w:abstractNumId w:val="7"/>
  </w:num>
  <w:num w:numId="11">
    <w:abstractNumId w:val="16"/>
  </w:num>
  <w:num w:numId="12">
    <w:abstractNumId w:val="14"/>
  </w:num>
  <w:num w:numId="13">
    <w:abstractNumId w:val="10"/>
  </w:num>
  <w:num w:numId="14">
    <w:abstractNumId w:val="9"/>
  </w:num>
  <w:num w:numId="15">
    <w:abstractNumId w:val="2"/>
  </w:num>
  <w:num w:numId="16">
    <w:abstractNumId w:val="8"/>
  </w:num>
  <w:num w:numId="17">
    <w:abstractNumId w:val="4"/>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B61"/>
    <w:rsid w:val="00004838"/>
    <w:rsid w:val="0001010D"/>
    <w:rsid w:val="00016C87"/>
    <w:rsid w:val="00022768"/>
    <w:rsid w:val="00025859"/>
    <w:rsid w:val="000452A1"/>
    <w:rsid w:val="000A00FA"/>
    <w:rsid w:val="000A3374"/>
    <w:rsid w:val="000A5B4C"/>
    <w:rsid w:val="000C64A4"/>
    <w:rsid w:val="000C6D9B"/>
    <w:rsid w:val="000D03A5"/>
    <w:rsid w:val="000F1557"/>
    <w:rsid w:val="00116FD3"/>
    <w:rsid w:val="00124066"/>
    <w:rsid w:val="00124F00"/>
    <w:rsid w:val="00126813"/>
    <w:rsid w:val="00144D9C"/>
    <w:rsid w:val="0014692E"/>
    <w:rsid w:val="001525CE"/>
    <w:rsid w:val="00155C9C"/>
    <w:rsid w:val="00174E18"/>
    <w:rsid w:val="00175E90"/>
    <w:rsid w:val="0017772D"/>
    <w:rsid w:val="001816BB"/>
    <w:rsid w:val="00181D08"/>
    <w:rsid w:val="001A04C1"/>
    <w:rsid w:val="001C01C4"/>
    <w:rsid w:val="001C25DA"/>
    <w:rsid w:val="001C46E7"/>
    <w:rsid w:val="001E046A"/>
    <w:rsid w:val="001E4760"/>
    <w:rsid w:val="001F0B67"/>
    <w:rsid w:val="001F3FD0"/>
    <w:rsid w:val="001F5D96"/>
    <w:rsid w:val="001F6E4E"/>
    <w:rsid w:val="001F7634"/>
    <w:rsid w:val="00215484"/>
    <w:rsid w:val="00217EB7"/>
    <w:rsid w:val="00241FA3"/>
    <w:rsid w:val="00277E75"/>
    <w:rsid w:val="00282B3A"/>
    <w:rsid w:val="002830E2"/>
    <w:rsid w:val="002854F9"/>
    <w:rsid w:val="002A0A5D"/>
    <w:rsid w:val="002A3370"/>
    <w:rsid w:val="002E2391"/>
    <w:rsid w:val="002F5BF1"/>
    <w:rsid w:val="00302FB7"/>
    <w:rsid w:val="0031470B"/>
    <w:rsid w:val="00323FAD"/>
    <w:rsid w:val="0034310E"/>
    <w:rsid w:val="00347476"/>
    <w:rsid w:val="0039314F"/>
    <w:rsid w:val="00393FA8"/>
    <w:rsid w:val="00397DA6"/>
    <w:rsid w:val="003B20A7"/>
    <w:rsid w:val="003D17B7"/>
    <w:rsid w:val="003D7223"/>
    <w:rsid w:val="003E6471"/>
    <w:rsid w:val="003F443B"/>
    <w:rsid w:val="00423021"/>
    <w:rsid w:val="00434AA4"/>
    <w:rsid w:val="004507C9"/>
    <w:rsid w:val="00455289"/>
    <w:rsid w:val="0046458C"/>
    <w:rsid w:val="00483EBB"/>
    <w:rsid w:val="00486E6A"/>
    <w:rsid w:val="00493F1F"/>
    <w:rsid w:val="004A2D6B"/>
    <w:rsid w:val="004D0042"/>
    <w:rsid w:val="004D18B4"/>
    <w:rsid w:val="004D689B"/>
    <w:rsid w:val="004E130E"/>
    <w:rsid w:val="0050257E"/>
    <w:rsid w:val="0051476C"/>
    <w:rsid w:val="0052320A"/>
    <w:rsid w:val="00526E71"/>
    <w:rsid w:val="005413CD"/>
    <w:rsid w:val="00543FFC"/>
    <w:rsid w:val="00550AF0"/>
    <w:rsid w:val="005574A4"/>
    <w:rsid w:val="005600C7"/>
    <w:rsid w:val="005732BB"/>
    <w:rsid w:val="0058484B"/>
    <w:rsid w:val="005A0453"/>
    <w:rsid w:val="005B26CF"/>
    <w:rsid w:val="005C069C"/>
    <w:rsid w:val="005D3083"/>
    <w:rsid w:val="005F15F5"/>
    <w:rsid w:val="00614DA6"/>
    <w:rsid w:val="0061681D"/>
    <w:rsid w:val="006217C6"/>
    <w:rsid w:val="00643814"/>
    <w:rsid w:val="00645C4F"/>
    <w:rsid w:val="00646981"/>
    <w:rsid w:val="00650F97"/>
    <w:rsid w:val="00653B00"/>
    <w:rsid w:val="00655226"/>
    <w:rsid w:val="006643DF"/>
    <w:rsid w:val="00672C9F"/>
    <w:rsid w:val="0068134E"/>
    <w:rsid w:val="006833BA"/>
    <w:rsid w:val="00683B6F"/>
    <w:rsid w:val="006A40F0"/>
    <w:rsid w:val="006B2805"/>
    <w:rsid w:val="006B494A"/>
    <w:rsid w:val="006C1AAE"/>
    <w:rsid w:val="006E671B"/>
    <w:rsid w:val="00711FEB"/>
    <w:rsid w:val="00712564"/>
    <w:rsid w:val="00715EA9"/>
    <w:rsid w:val="00737DD6"/>
    <w:rsid w:val="00742DE5"/>
    <w:rsid w:val="00751EA6"/>
    <w:rsid w:val="00757721"/>
    <w:rsid w:val="007657A5"/>
    <w:rsid w:val="00766C8E"/>
    <w:rsid w:val="00766F9B"/>
    <w:rsid w:val="007776F7"/>
    <w:rsid w:val="007915C3"/>
    <w:rsid w:val="007924B9"/>
    <w:rsid w:val="007B248F"/>
    <w:rsid w:val="007C71E8"/>
    <w:rsid w:val="007D74A1"/>
    <w:rsid w:val="008108FD"/>
    <w:rsid w:val="00827DEC"/>
    <w:rsid w:val="0083040B"/>
    <w:rsid w:val="00854017"/>
    <w:rsid w:val="0088301A"/>
    <w:rsid w:val="008B48E4"/>
    <w:rsid w:val="008C2503"/>
    <w:rsid w:val="008C7585"/>
    <w:rsid w:val="008D23F5"/>
    <w:rsid w:val="008D4B1F"/>
    <w:rsid w:val="00903099"/>
    <w:rsid w:val="00906869"/>
    <w:rsid w:val="009139B7"/>
    <w:rsid w:val="00920536"/>
    <w:rsid w:val="00942FD5"/>
    <w:rsid w:val="009436CA"/>
    <w:rsid w:val="00944F27"/>
    <w:rsid w:val="009548EA"/>
    <w:rsid w:val="009577CA"/>
    <w:rsid w:val="00981F9F"/>
    <w:rsid w:val="00993573"/>
    <w:rsid w:val="009A0D46"/>
    <w:rsid w:val="009B3B4F"/>
    <w:rsid w:val="009C028E"/>
    <w:rsid w:val="009C1072"/>
    <w:rsid w:val="009D1101"/>
    <w:rsid w:val="009E1658"/>
    <w:rsid w:val="00A0576A"/>
    <w:rsid w:val="00A17C2E"/>
    <w:rsid w:val="00A24147"/>
    <w:rsid w:val="00A37520"/>
    <w:rsid w:val="00A56D0E"/>
    <w:rsid w:val="00A62831"/>
    <w:rsid w:val="00A64E63"/>
    <w:rsid w:val="00A746F1"/>
    <w:rsid w:val="00A83642"/>
    <w:rsid w:val="00A91F52"/>
    <w:rsid w:val="00AB36F8"/>
    <w:rsid w:val="00AD45F6"/>
    <w:rsid w:val="00AD7187"/>
    <w:rsid w:val="00AD781B"/>
    <w:rsid w:val="00AE31E0"/>
    <w:rsid w:val="00AE3FD8"/>
    <w:rsid w:val="00AF4640"/>
    <w:rsid w:val="00AF6231"/>
    <w:rsid w:val="00B10559"/>
    <w:rsid w:val="00B26330"/>
    <w:rsid w:val="00B34D09"/>
    <w:rsid w:val="00B50B00"/>
    <w:rsid w:val="00B52529"/>
    <w:rsid w:val="00B64E53"/>
    <w:rsid w:val="00B651A9"/>
    <w:rsid w:val="00B83482"/>
    <w:rsid w:val="00B978E6"/>
    <w:rsid w:val="00BA08EB"/>
    <w:rsid w:val="00BB5681"/>
    <w:rsid w:val="00BC09C4"/>
    <w:rsid w:val="00BC2853"/>
    <w:rsid w:val="00BE2023"/>
    <w:rsid w:val="00BE3B30"/>
    <w:rsid w:val="00BE6D49"/>
    <w:rsid w:val="00C11D77"/>
    <w:rsid w:val="00C13C02"/>
    <w:rsid w:val="00C265D6"/>
    <w:rsid w:val="00C30F0A"/>
    <w:rsid w:val="00C40339"/>
    <w:rsid w:val="00C419AD"/>
    <w:rsid w:val="00C41D77"/>
    <w:rsid w:val="00C5239B"/>
    <w:rsid w:val="00C6088A"/>
    <w:rsid w:val="00C7704F"/>
    <w:rsid w:val="00C80AC4"/>
    <w:rsid w:val="00C8209B"/>
    <w:rsid w:val="00C849B0"/>
    <w:rsid w:val="00C9280E"/>
    <w:rsid w:val="00C95D70"/>
    <w:rsid w:val="00C95DA1"/>
    <w:rsid w:val="00CA2F5B"/>
    <w:rsid w:val="00CB05BC"/>
    <w:rsid w:val="00CB5B45"/>
    <w:rsid w:val="00CC2745"/>
    <w:rsid w:val="00CC4083"/>
    <w:rsid w:val="00CD2B61"/>
    <w:rsid w:val="00CD7A4D"/>
    <w:rsid w:val="00CF0274"/>
    <w:rsid w:val="00CF42C1"/>
    <w:rsid w:val="00D106F9"/>
    <w:rsid w:val="00D12E52"/>
    <w:rsid w:val="00D2708F"/>
    <w:rsid w:val="00D32BD7"/>
    <w:rsid w:val="00D43EDF"/>
    <w:rsid w:val="00D725A5"/>
    <w:rsid w:val="00D93C24"/>
    <w:rsid w:val="00DA62E2"/>
    <w:rsid w:val="00DB34D1"/>
    <w:rsid w:val="00DC0CC7"/>
    <w:rsid w:val="00DC2C07"/>
    <w:rsid w:val="00DF2204"/>
    <w:rsid w:val="00DF7F16"/>
    <w:rsid w:val="00E23A45"/>
    <w:rsid w:val="00E3148A"/>
    <w:rsid w:val="00E43C13"/>
    <w:rsid w:val="00E748B2"/>
    <w:rsid w:val="00E74CBC"/>
    <w:rsid w:val="00E76160"/>
    <w:rsid w:val="00EA491A"/>
    <w:rsid w:val="00EB612B"/>
    <w:rsid w:val="00F10144"/>
    <w:rsid w:val="00F12394"/>
    <w:rsid w:val="00F12A74"/>
    <w:rsid w:val="00F149FB"/>
    <w:rsid w:val="00F20521"/>
    <w:rsid w:val="00F33EFF"/>
    <w:rsid w:val="00F40042"/>
    <w:rsid w:val="00F510C1"/>
    <w:rsid w:val="00F62E46"/>
    <w:rsid w:val="00F64626"/>
    <w:rsid w:val="00F72E56"/>
    <w:rsid w:val="00F74AEF"/>
    <w:rsid w:val="00F871C1"/>
    <w:rsid w:val="00F91367"/>
    <w:rsid w:val="00F926F8"/>
    <w:rsid w:val="00F94C87"/>
    <w:rsid w:val="00FF0562"/>
    <w:rsid w:val="00FF0B6B"/>
    <w:rsid w:val="00FF37A0"/>
    <w:rsid w:val="00FF4CA6"/>
    <w:rsid w:val="00FF67FB"/>
    <w:rsid w:val="00FF7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762A9"/>
  <w15:docId w15:val="{6B8A06CA-4932-4A76-9DA2-70B3F615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1"/>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59"/>
    <w:rsid w:val="00450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81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476">
      <w:bodyDiv w:val="1"/>
      <w:marLeft w:val="0"/>
      <w:marRight w:val="0"/>
      <w:marTop w:val="0"/>
      <w:marBottom w:val="0"/>
      <w:divBdr>
        <w:top w:val="none" w:sz="0" w:space="0" w:color="auto"/>
        <w:left w:val="none" w:sz="0" w:space="0" w:color="auto"/>
        <w:bottom w:val="none" w:sz="0" w:space="0" w:color="auto"/>
        <w:right w:val="none" w:sz="0" w:space="0" w:color="auto"/>
      </w:divBdr>
    </w:div>
    <w:div w:id="274215056">
      <w:bodyDiv w:val="1"/>
      <w:marLeft w:val="0"/>
      <w:marRight w:val="0"/>
      <w:marTop w:val="0"/>
      <w:marBottom w:val="0"/>
      <w:divBdr>
        <w:top w:val="none" w:sz="0" w:space="0" w:color="auto"/>
        <w:left w:val="none" w:sz="0" w:space="0" w:color="auto"/>
        <w:bottom w:val="none" w:sz="0" w:space="0" w:color="auto"/>
        <w:right w:val="none" w:sz="0" w:space="0" w:color="auto"/>
      </w:divBdr>
    </w:div>
    <w:div w:id="467091398">
      <w:bodyDiv w:val="1"/>
      <w:marLeft w:val="0"/>
      <w:marRight w:val="0"/>
      <w:marTop w:val="0"/>
      <w:marBottom w:val="0"/>
      <w:divBdr>
        <w:top w:val="none" w:sz="0" w:space="0" w:color="auto"/>
        <w:left w:val="none" w:sz="0" w:space="0" w:color="auto"/>
        <w:bottom w:val="none" w:sz="0" w:space="0" w:color="auto"/>
        <w:right w:val="none" w:sz="0" w:space="0" w:color="auto"/>
      </w:divBdr>
    </w:div>
    <w:div w:id="774517962">
      <w:bodyDiv w:val="1"/>
      <w:marLeft w:val="0"/>
      <w:marRight w:val="0"/>
      <w:marTop w:val="0"/>
      <w:marBottom w:val="0"/>
      <w:divBdr>
        <w:top w:val="none" w:sz="0" w:space="0" w:color="auto"/>
        <w:left w:val="none" w:sz="0" w:space="0" w:color="auto"/>
        <w:bottom w:val="none" w:sz="0" w:space="0" w:color="auto"/>
        <w:right w:val="none" w:sz="0" w:space="0" w:color="auto"/>
      </w:divBdr>
    </w:div>
    <w:div w:id="1109812683">
      <w:bodyDiv w:val="1"/>
      <w:marLeft w:val="0"/>
      <w:marRight w:val="0"/>
      <w:marTop w:val="0"/>
      <w:marBottom w:val="0"/>
      <w:divBdr>
        <w:top w:val="none" w:sz="0" w:space="0" w:color="auto"/>
        <w:left w:val="none" w:sz="0" w:space="0" w:color="auto"/>
        <w:bottom w:val="none" w:sz="0" w:space="0" w:color="auto"/>
        <w:right w:val="none" w:sz="0" w:space="0" w:color="auto"/>
      </w:divBdr>
    </w:div>
    <w:div w:id="1167745299">
      <w:bodyDiv w:val="1"/>
      <w:marLeft w:val="0"/>
      <w:marRight w:val="0"/>
      <w:marTop w:val="0"/>
      <w:marBottom w:val="0"/>
      <w:divBdr>
        <w:top w:val="none" w:sz="0" w:space="0" w:color="auto"/>
        <w:left w:val="none" w:sz="0" w:space="0" w:color="auto"/>
        <w:bottom w:val="none" w:sz="0" w:space="0" w:color="auto"/>
        <w:right w:val="none" w:sz="0" w:space="0" w:color="auto"/>
      </w:divBdr>
    </w:div>
    <w:div w:id="1765296455">
      <w:bodyDiv w:val="1"/>
      <w:marLeft w:val="0"/>
      <w:marRight w:val="0"/>
      <w:marTop w:val="0"/>
      <w:marBottom w:val="0"/>
      <w:divBdr>
        <w:top w:val="none" w:sz="0" w:space="0" w:color="auto"/>
        <w:left w:val="none" w:sz="0" w:space="0" w:color="auto"/>
        <w:bottom w:val="none" w:sz="0" w:space="0" w:color="auto"/>
        <w:right w:val="none" w:sz="0" w:space="0" w:color="auto"/>
      </w:divBdr>
    </w:div>
    <w:div w:id="212816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5AD9D-4588-475D-992D-0AA53CB3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14942</Words>
  <Characters>82187</Characters>
  <Application>Microsoft Office Word</Application>
  <DocSecurity>0</DocSecurity>
  <Lines>684</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ELY</cp:lastModifiedBy>
  <cp:revision>3</cp:revision>
  <cp:lastPrinted>2020-07-09T04:48:00Z</cp:lastPrinted>
  <dcterms:created xsi:type="dcterms:W3CDTF">2020-07-09T04:49:00Z</dcterms:created>
  <dcterms:modified xsi:type="dcterms:W3CDTF">2020-07-09T04:49:00Z</dcterms:modified>
</cp:coreProperties>
</file>