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902" w:rsidRDefault="002A5902" w:rsidP="00F307E3">
      <w:pPr>
        <w:spacing w:after="0"/>
        <w:contextualSpacing/>
        <w:jc w:val="right"/>
        <w:rPr>
          <w:rFonts w:ascii="Century Gothic" w:hAnsi="Century Gothic"/>
          <w:b/>
          <w:sz w:val="24"/>
          <w:szCs w:val="24"/>
        </w:rPr>
      </w:pPr>
      <w:r w:rsidRPr="002A5902">
        <w:rPr>
          <w:rFonts w:ascii="Century Gothic" w:hAnsi="Century Gothic" w:cs="Arial"/>
          <w:b/>
          <w:bCs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659264" behindDoc="1" locked="0" layoutInCell="1" allowOverlap="1" wp14:anchorId="1EE95908" wp14:editId="79093C34">
            <wp:simplePos x="0" y="0"/>
            <wp:positionH relativeFrom="margin">
              <wp:align>left</wp:align>
            </wp:positionH>
            <wp:positionV relativeFrom="paragraph">
              <wp:posOffset>-290195</wp:posOffset>
            </wp:positionV>
            <wp:extent cx="2990774" cy="982980"/>
            <wp:effectExtent l="0" t="0" r="635" b="762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774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E83">
        <w:rPr>
          <w:rFonts w:ascii="Century Gothic" w:hAnsi="Century Gothic"/>
          <w:b/>
          <w:sz w:val="24"/>
          <w:szCs w:val="24"/>
        </w:rPr>
        <w:t xml:space="preserve">TORNEO DEPORTIVO </w:t>
      </w:r>
    </w:p>
    <w:p w:rsidR="002A5902" w:rsidRDefault="00F307E3" w:rsidP="00F307E3">
      <w:pPr>
        <w:spacing w:after="0"/>
        <w:contextualSpacing/>
        <w:jc w:val="right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“</w:t>
      </w:r>
      <w:r w:rsidR="00B92E83">
        <w:rPr>
          <w:rFonts w:ascii="Century Gothic" w:hAnsi="Century Gothic"/>
          <w:b/>
          <w:sz w:val="24"/>
          <w:szCs w:val="24"/>
        </w:rPr>
        <w:t>DÍA MUNDIAL SIN TABACO</w:t>
      </w:r>
      <w:r>
        <w:rPr>
          <w:rFonts w:ascii="Century Gothic" w:hAnsi="Century Gothic"/>
          <w:b/>
          <w:sz w:val="24"/>
          <w:szCs w:val="24"/>
        </w:rPr>
        <w:t>”</w:t>
      </w:r>
    </w:p>
    <w:p w:rsidR="00B2542C" w:rsidRDefault="00B92E83" w:rsidP="00F307E3">
      <w:pPr>
        <w:spacing w:after="0"/>
        <w:contextualSpacing/>
        <w:jc w:val="right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31 DE MAYO </w:t>
      </w:r>
      <w:r w:rsidR="00B2542C">
        <w:rPr>
          <w:rFonts w:ascii="Century Gothic" w:hAnsi="Century Gothic"/>
          <w:b/>
          <w:sz w:val="24"/>
          <w:szCs w:val="24"/>
        </w:rPr>
        <w:t>DEL 2023</w:t>
      </w:r>
    </w:p>
    <w:p w:rsidR="007216A1" w:rsidRPr="002A5902" w:rsidRDefault="007216A1" w:rsidP="00F307E3">
      <w:pPr>
        <w:spacing w:after="0"/>
        <w:contextualSpacing/>
        <w:jc w:val="right"/>
        <w:rPr>
          <w:rFonts w:ascii="Century Gothic" w:hAnsi="Century Gothic"/>
          <w:b/>
          <w:sz w:val="24"/>
          <w:szCs w:val="24"/>
        </w:rPr>
      </w:pPr>
    </w:p>
    <w:p w:rsidR="002A5902" w:rsidRDefault="006D01CE" w:rsidP="00933E3B">
      <w:pPr>
        <w:spacing w:after="0"/>
        <w:contextualSpacing/>
        <w:jc w:val="both"/>
        <w:rPr>
          <w:rFonts w:ascii="Century Gothic" w:hAnsi="Century Gothic"/>
          <w:b/>
          <w:sz w:val="24"/>
          <w:szCs w:val="24"/>
        </w:rPr>
      </w:pPr>
      <w:r w:rsidRPr="009868EF"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660288" behindDoc="1" locked="0" layoutInCell="1" allowOverlap="1" wp14:anchorId="16BA5E4A" wp14:editId="06C00B69">
            <wp:simplePos x="0" y="0"/>
            <wp:positionH relativeFrom="margin">
              <wp:posOffset>-89535</wp:posOffset>
            </wp:positionH>
            <wp:positionV relativeFrom="paragraph">
              <wp:posOffset>118110</wp:posOffset>
            </wp:positionV>
            <wp:extent cx="2682240" cy="3802380"/>
            <wp:effectExtent l="0" t="0" r="3810" b="7620"/>
            <wp:wrapNone/>
            <wp:docPr id="1254" name="Google Shape;1254;p33" descr="Text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Google Shape;1254;p33" descr="Texto&#10;&#10;Descripción generada automáticamente"/>
                    <pic:cNvPicPr preferRelativeResize="0"/>
                  </pic:nvPicPr>
                  <pic:blipFill rotWithShape="1">
                    <a:blip r:embed="rId6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68224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661312" behindDoc="1" locked="0" layoutInCell="1" allowOverlap="1" wp14:anchorId="1FF4EB5D" wp14:editId="11F5FFB7">
            <wp:simplePos x="0" y="0"/>
            <wp:positionH relativeFrom="margin">
              <wp:posOffset>2714625</wp:posOffset>
            </wp:positionH>
            <wp:positionV relativeFrom="paragraph">
              <wp:posOffset>156210</wp:posOffset>
            </wp:positionV>
            <wp:extent cx="3143885" cy="2093076"/>
            <wp:effectExtent l="0" t="0" r="0" b="254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09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42C">
        <w:rPr>
          <w:noProof/>
          <w:lang w:eastAsia="es-MX"/>
        </w:rPr>
        <mc:AlternateContent>
          <mc:Choice Requires="wps">
            <w:drawing>
              <wp:inline distT="0" distB="0" distL="0" distR="0" wp14:anchorId="0635C8E2" wp14:editId="58683C33">
                <wp:extent cx="304800" cy="304800"/>
                <wp:effectExtent l="0" t="0" r="0" b="0"/>
                <wp:docPr id="1" name="Rectángulo 1" descr="blob:https://web.whatsapp.com/be212251-0dd5-489e-9798-a467601ce76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B3778E" id="Rectángulo 1" o:spid="_x0000_s1026" alt="blob:https://web.whatsapp.com/be212251-0dd5-489e-9798-a467601ce76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nZZ4JuwCAAAE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2A5902" w:rsidRDefault="002A5902" w:rsidP="00933E3B">
      <w:pPr>
        <w:spacing w:after="0"/>
        <w:jc w:val="both"/>
        <w:rPr>
          <w:rFonts w:ascii="Century Gothic" w:hAnsi="Century Gothic"/>
          <w:b/>
          <w:sz w:val="24"/>
          <w:szCs w:val="24"/>
        </w:rPr>
      </w:pPr>
    </w:p>
    <w:p w:rsidR="002A5902" w:rsidRDefault="002A5902" w:rsidP="00933E3B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B2542C" w:rsidRDefault="00B2542C" w:rsidP="00933E3B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B2542C" w:rsidRDefault="00B2542C" w:rsidP="00933E3B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B2542C" w:rsidRDefault="00B2542C" w:rsidP="00933E3B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B2542C" w:rsidRDefault="00B2542C" w:rsidP="00933E3B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B2542C" w:rsidRDefault="00B2542C" w:rsidP="00933E3B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B2542C" w:rsidRDefault="00B2542C" w:rsidP="00933E3B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B2542C" w:rsidRDefault="00B2542C" w:rsidP="00933E3B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B2542C" w:rsidRDefault="00B2542C" w:rsidP="00933E3B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B2542C" w:rsidRDefault="005C70FB" w:rsidP="00933E3B">
      <w:pPr>
        <w:spacing w:after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668480" behindDoc="0" locked="0" layoutInCell="1" allowOverlap="1" wp14:anchorId="6200887A" wp14:editId="4980A9A1">
            <wp:simplePos x="0" y="0"/>
            <wp:positionH relativeFrom="margin">
              <wp:posOffset>2707004</wp:posOffset>
            </wp:positionH>
            <wp:positionV relativeFrom="paragraph">
              <wp:posOffset>5080</wp:posOffset>
            </wp:positionV>
            <wp:extent cx="3141863" cy="1417320"/>
            <wp:effectExtent l="0" t="0" r="190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13" cy="141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542C" w:rsidRDefault="00B2542C" w:rsidP="00933E3B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B2542C" w:rsidRDefault="00B2542C" w:rsidP="00933E3B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624B7B" w:rsidRDefault="00624B7B" w:rsidP="00933E3B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6D01CE" w:rsidRDefault="006D01CE" w:rsidP="00933E3B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6D01CE" w:rsidRDefault="006D01CE" w:rsidP="00933E3B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6D01CE" w:rsidRDefault="006D01CE" w:rsidP="00933E3B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6D01CE" w:rsidRDefault="006D01CE" w:rsidP="00933E3B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6D01CE" w:rsidRDefault="006D01CE" w:rsidP="00933E3B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9868EF" w:rsidRPr="00640EC6" w:rsidRDefault="009868EF" w:rsidP="00640EC6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 w:rsidRPr="00640EC6">
        <w:rPr>
          <w:rFonts w:ascii="Century Gothic" w:hAnsi="Century Gothic"/>
          <w:sz w:val="24"/>
          <w:szCs w:val="24"/>
        </w:rPr>
        <w:t xml:space="preserve">El día 31 de mayo del 2023 se llevó a cabo un torneo deportivo Inter secundarias para conmemorar el “Día mundial sin tabaco”. Se realizaron competencias de fútbol y </w:t>
      </w:r>
      <w:r w:rsidR="002A130C">
        <w:rPr>
          <w:rFonts w:ascii="Century Gothic" w:hAnsi="Century Gothic"/>
          <w:sz w:val="24"/>
          <w:szCs w:val="24"/>
        </w:rPr>
        <w:t>básquet</w:t>
      </w:r>
      <w:r w:rsidRPr="00640EC6">
        <w:rPr>
          <w:rFonts w:ascii="Century Gothic" w:hAnsi="Century Gothic"/>
          <w:sz w:val="24"/>
          <w:szCs w:val="24"/>
        </w:rPr>
        <w:t>bol en las categorías femenil y varonil.</w:t>
      </w:r>
      <w:r w:rsidR="00933E3B" w:rsidRPr="00640EC6">
        <w:rPr>
          <w:rFonts w:ascii="Century Gothic" w:hAnsi="Century Gothic"/>
          <w:sz w:val="24"/>
          <w:szCs w:val="24"/>
        </w:rPr>
        <w:t xml:space="preserve"> </w:t>
      </w:r>
      <w:r w:rsidRPr="00640EC6">
        <w:rPr>
          <w:rFonts w:ascii="Century Gothic" w:hAnsi="Century Gothic"/>
          <w:sz w:val="24"/>
          <w:szCs w:val="24"/>
        </w:rPr>
        <w:t xml:space="preserve">En este evento participó el alumnado de las escuelas secundarias Benito Juárez </w:t>
      </w:r>
      <w:r w:rsidR="002A130C">
        <w:rPr>
          <w:rFonts w:ascii="Century Gothic" w:hAnsi="Century Gothic"/>
          <w:sz w:val="24"/>
          <w:szCs w:val="24"/>
        </w:rPr>
        <w:t xml:space="preserve">de </w:t>
      </w:r>
      <w:r w:rsidRPr="00640EC6">
        <w:rPr>
          <w:rFonts w:ascii="Century Gothic" w:hAnsi="Century Gothic"/>
          <w:sz w:val="24"/>
          <w:szCs w:val="24"/>
        </w:rPr>
        <w:t>ambos turnos, Alfredo Velasco Cisneros, José Vasconcelos Calderón y la tele secundaria Juan José Arreola.</w:t>
      </w:r>
    </w:p>
    <w:p w:rsidR="00933E3B" w:rsidRDefault="00933E3B" w:rsidP="00933E3B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933E3B" w:rsidRPr="00640EC6" w:rsidRDefault="00933E3B" w:rsidP="00640EC6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 w:rsidRPr="00640EC6">
        <w:rPr>
          <w:rFonts w:ascii="Century Gothic" w:hAnsi="Century Gothic"/>
          <w:sz w:val="24"/>
          <w:szCs w:val="24"/>
        </w:rPr>
        <w:t>Se impartieron pláticas preventivas a 600 adolescentes con temas relacionados al uso del tabaco y vapeadores; se colocaron carteles alusivos a dichos temas en todas las secundarias participantes.</w:t>
      </w:r>
    </w:p>
    <w:p w:rsidR="00B402AE" w:rsidRDefault="00B402AE" w:rsidP="00933E3B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9868EF" w:rsidRDefault="00B402AE" w:rsidP="00640EC6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 w:rsidRPr="00640EC6">
        <w:rPr>
          <w:rFonts w:ascii="Century Gothic" w:hAnsi="Century Gothic"/>
          <w:sz w:val="24"/>
          <w:szCs w:val="24"/>
        </w:rPr>
        <w:t>Por parte del personal de enfermería se realizaron</w:t>
      </w:r>
      <w:r w:rsidR="009868EF" w:rsidRPr="00640EC6">
        <w:rPr>
          <w:rFonts w:ascii="Century Gothic" w:hAnsi="Century Gothic"/>
          <w:sz w:val="24"/>
          <w:szCs w:val="24"/>
        </w:rPr>
        <w:t xml:space="preserve"> detecciones de glucosa y tomas de presión arterial a alumnos y personal que labora en la institución. Atendiendo un total de 91 personas.</w:t>
      </w:r>
    </w:p>
    <w:p w:rsidR="005C70FB" w:rsidRPr="005C70FB" w:rsidRDefault="005C70FB" w:rsidP="005C70FB">
      <w:pPr>
        <w:pStyle w:val="Prrafodelista"/>
        <w:rPr>
          <w:rFonts w:ascii="Century Gothic" w:hAnsi="Century Gothic"/>
          <w:sz w:val="24"/>
          <w:szCs w:val="24"/>
        </w:rPr>
      </w:pPr>
    </w:p>
    <w:p w:rsidR="005C70FB" w:rsidRDefault="00D339A3" w:rsidP="005C70F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6432" behindDoc="0" locked="0" layoutInCell="1" allowOverlap="1" wp14:anchorId="414A5B12" wp14:editId="5C94A8DD">
            <wp:simplePos x="0" y="0"/>
            <wp:positionH relativeFrom="margin">
              <wp:align>left</wp:align>
            </wp:positionH>
            <wp:positionV relativeFrom="paragraph">
              <wp:posOffset>-305434</wp:posOffset>
            </wp:positionV>
            <wp:extent cx="2948940" cy="1807026"/>
            <wp:effectExtent l="0" t="0" r="3810" b="317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180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F3A">
        <w:rPr>
          <w:rFonts w:ascii="Century Gothic" w:hAnsi="Century Gothic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70528" behindDoc="0" locked="0" layoutInCell="1" allowOverlap="1" wp14:anchorId="585650BA" wp14:editId="0263C511">
            <wp:simplePos x="0" y="0"/>
            <wp:positionH relativeFrom="margin">
              <wp:posOffset>3088005</wp:posOffset>
            </wp:positionH>
            <wp:positionV relativeFrom="paragraph">
              <wp:posOffset>-328121</wp:posOffset>
            </wp:positionV>
            <wp:extent cx="2956227" cy="1839609"/>
            <wp:effectExtent l="0" t="0" r="0" b="825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227" cy="183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70FB" w:rsidRPr="005C70FB" w:rsidRDefault="005C70FB" w:rsidP="005C70FB">
      <w:pPr>
        <w:jc w:val="both"/>
        <w:rPr>
          <w:rFonts w:ascii="Century Gothic" w:hAnsi="Century Gothic"/>
          <w:sz w:val="24"/>
          <w:szCs w:val="24"/>
        </w:rPr>
      </w:pPr>
    </w:p>
    <w:p w:rsidR="000C644F" w:rsidRDefault="000C644F" w:rsidP="00B402AE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0C644F" w:rsidRDefault="000C644F" w:rsidP="00B402AE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5C70FB" w:rsidRDefault="005C70FB" w:rsidP="00B402AE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5C70FB" w:rsidRDefault="005C70FB" w:rsidP="00B402AE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5767F2" w:rsidRDefault="005767F2" w:rsidP="00B402AE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5767F2" w:rsidRDefault="00A53E71" w:rsidP="00B402AE">
      <w:pPr>
        <w:spacing w:after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672576" behindDoc="0" locked="0" layoutInCell="1" allowOverlap="1" wp14:anchorId="60462821" wp14:editId="7E7E7012">
            <wp:simplePos x="0" y="0"/>
            <wp:positionH relativeFrom="margin">
              <wp:posOffset>4413886</wp:posOffset>
            </wp:positionH>
            <wp:positionV relativeFrom="paragraph">
              <wp:posOffset>7620</wp:posOffset>
            </wp:positionV>
            <wp:extent cx="1427070" cy="1935480"/>
            <wp:effectExtent l="0" t="0" r="1905" b="762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798" cy="194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34A"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662336" behindDoc="1" locked="0" layoutInCell="1" allowOverlap="1" wp14:anchorId="63734913" wp14:editId="58C73CD6">
            <wp:simplePos x="0" y="0"/>
            <wp:positionH relativeFrom="margin">
              <wp:align>left</wp:align>
            </wp:positionH>
            <wp:positionV relativeFrom="paragraph">
              <wp:posOffset>190500</wp:posOffset>
            </wp:positionV>
            <wp:extent cx="1965960" cy="1697439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69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34A"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669504" behindDoc="0" locked="0" layoutInCell="1" allowOverlap="1" wp14:anchorId="6E75BCE6" wp14:editId="35DCB79F">
            <wp:simplePos x="0" y="0"/>
            <wp:positionH relativeFrom="column">
              <wp:posOffset>2135505</wp:posOffset>
            </wp:positionH>
            <wp:positionV relativeFrom="paragraph">
              <wp:posOffset>167640</wp:posOffset>
            </wp:positionV>
            <wp:extent cx="2115659" cy="1767840"/>
            <wp:effectExtent l="0" t="0" r="0" b="381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659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67F2" w:rsidRDefault="005767F2" w:rsidP="00B402AE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CE0F3A" w:rsidRDefault="00CE0F3A" w:rsidP="00B402AE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CE0F3A" w:rsidRDefault="00CE0F3A" w:rsidP="00B402AE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CE0F3A" w:rsidRDefault="00CE0F3A" w:rsidP="00B402AE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CE0F3A" w:rsidRDefault="00CE0F3A" w:rsidP="00B402AE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CE0F3A" w:rsidRDefault="00CE0F3A" w:rsidP="00B402AE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CE0F3A" w:rsidRDefault="00CE0F3A" w:rsidP="00B402AE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CE0F3A" w:rsidRDefault="00CE0F3A" w:rsidP="00B402AE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5767F2" w:rsidRDefault="005767F2" w:rsidP="00B402AE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0C644F" w:rsidRDefault="00640EC6" w:rsidP="00640EC6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 w:rsidRPr="00640EC6">
        <w:rPr>
          <w:rFonts w:ascii="Century Gothic" w:hAnsi="Century Gothic"/>
          <w:sz w:val="24"/>
          <w:szCs w:val="24"/>
        </w:rPr>
        <w:t>Se instaló un módulo por parte del DIF Municipal con la finalidad de brindar información para prevenir los embarazos a temprana edad.</w:t>
      </w:r>
      <w:r>
        <w:rPr>
          <w:rFonts w:ascii="Century Gothic" w:hAnsi="Century Gothic"/>
          <w:sz w:val="24"/>
          <w:szCs w:val="24"/>
        </w:rPr>
        <w:t xml:space="preserve"> De igual manera se brindaron servicios dentales a los estudiantes.</w:t>
      </w:r>
    </w:p>
    <w:p w:rsidR="006E61FB" w:rsidRDefault="006E61FB" w:rsidP="006E61FB">
      <w:pPr>
        <w:pStyle w:val="Prrafodelista"/>
        <w:jc w:val="both"/>
        <w:rPr>
          <w:rFonts w:ascii="Century Gothic" w:hAnsi="Century Gothic"/>
          <w:sz w:val="24"/>
          <w:szCs w:val="24"/>
        </w:rPr>
      </w:pPr>
    </w:p>
    <w:p w:rsidR="00640EC6" w:rsidRDefault="00D339A3" w:rsidP="00640EC6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Por lo que respecta a </w:t>
      </w:r>
      <w:r w:rsidR="00640EC6">
        <w:rPr>
          <w:rFonts w:ascii="Century Gothic" w:hAnsi="Century Gothic"/>
          <w:sz w:val="24"/>
          <w:szCs w:val="24"/>
        </w:rPr>
        <w:t>COMUSIDA Zapotlán</w:t>
      </w:r>
      <w:r>
        <w:rPr>
          <w:rFonts w:ascii="Century Gothic" w:hAnsi="Century Gothic"/>
          <w:sz w:val="24"/>
          <w:szCs w:val="24"/>
        </w:rPr>
        <w:t>,</w:t>
      </w:r>
      <w:r w:rsidR="00640EC6">
        <w:rPr>
          <w:rFonts w:ascii="Century Gothic" w:hAnsi="Century Gothic"/>
          <w:sz w:val="24"/>
          <w:szCs w:val="24"/>
        </w:rPr>
        <w:t xml:space="preserve"> se instaló un stand en donde se proporcionó información para prevenir el VIH y otras infecciones de transmisión sexual.</w:t>
      </w:r>
    </w:p>
    <w:p w:rsidR="006E61FB" w:rsidRPr="006E61FB" w:rsidRDefault="006E61FB" w:rsidP="006E61FB">
      <w:pPr>
        <w:pStyle w:val="Prrafodelista"/>
        <w:rPr>
          <w:rFonts w:ascii="Century Gothic" w:hAnsi="Century Gothic"/>
          <w:sz w:val="24"/>
          <w:szCs w:val="24"/>
        </w:rPr>
      </w:pPr>
    </w:p>
    <w:p w:rsidR="006E61FB" w:rsidRDefault="006E61FB" w:rsidP="00640EC6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El Centro Comunitario de Salud Mental y Adicciones (CECOSAMA) realizó juegos y dinámicas con temas alusivos a la prevención de adicciones y entregó folletería alusiva a la conmemoración. </w:t>
      </w:r>
    </w:p>
    <w:p w:rsidR="00D42DE1" w:rsidRPr="00D42DE1" w:rsidRDefault="00D42DE1" w:rsidP="00D42DE1">
      <w:pPr>
        <w:pStyle w:val="Prrafodelista"/>
        <w:rPr>
          <w:rFonts w:ascii="Century Gothic" w:hAnsi="Century Gothic"/>
          <w:sz w:val="24"/>
          <w:szCs w:val="24"/>
        </w:rPr>
      </w:pPr>
    </w:p>
    <w:p w:rsidR="00D42DE1" w:rsidRPr="00640EC6" w:rsidRDefault="00D42DE1" w:rsidP="00640EC6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El área de fisioterapia de salud municipal prestó asistencia en casos de lesiones que tuvieron algunos estudiantes durante los juegos deportivos.</w:t>
      </w:r>
    </w:p>
    <w:p w:rsidR="009868EF" w:rsidRDefault="009868EF" w:rsidP="00933E3B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EA0EE6" w:rsidRDefault="00EA0EE6" w:rsidP="00F307E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  <w:r w:rsidRPr="00EA0EE6">
        <w:rPr>
          <w:rFonts w:ascii="Century Gothic" w:hAnsi="Century Gothic"/>
          <w:b/>
          <w:sz w:val="24"/>
          <w:szCs w:val="24"/>
        </w:rPr>
        <w:t>ATENTAMENTE</w:t>
      </w:r>
    </w:p>
    <w:p w:rsidR="00EA0EE6" w:rsidRDefault="00EA0EE6" w:rsidP="00F307E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Cd. Guzmán </w:t>
      </w:r>
      <w:proofErr w:type="spellStart"/>
      <w:r>
        <w:rPr>
          <w:rFonts w:ascii="Century Gothic" w:hAnsi="Century Gothic"/>
          <w:b/>
          <w:sz w:val="24"/>
          <w:szCs w:val="24"/>
        </w:rPr>
        <w:t>Mpio</w:t>
      </w:r>
      <w:proofErr w:type="spellEnd"/>
      <w:r>
        <w:rPr>
          <w:rFonts w:ascii="Century Gothic" w:hAnsi="Century Gothic"/>
          <w:b/>
          <w:sz w:val="24"/>
          <w:szCs w:val="24"/>
        </w:rPr>
        <w:t>. De Zapotlán el Grande Jalisco. Junio 26 del 2023</w:t>
      </w:r>
    </w:p>
    <w:p w:rsidR="00C36B1B" w:rsidRDefault="00C36B1B" w:rsidP="00F307E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:rsidR="00B90307" w:rsidRDefault="00B90307" w:rsidP="00F307E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  <w:bookmarkStart w:id="0" w:name="_GoBack"/>
      <w:bookmarkEnd w:id="0"/>
    </w:p>
    <w:p w:rsidR="00EA0EE6" w:rsidRPr="00EA0EE6" w:rsidRDefault="00EA0EE6" w:rsidP="00F307E3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  <w:r w:rsidRPr="00EA0EE6">
        <w:rPr>
          <w:rFonts w:ascii="Century Gothic" w:hAnsi="Century Gothic"/>
          <w:b/>
          <w:sz w:val="24"/>
          <w:szCs w:val="24"/>
        </w:rPr>
        <w:t>DRA. MARIANA CELESTE LÓPEZ MÉNDEZ</w:t>
      </w:r>
    </w:p>
    <w:p w:rsidR="00B2542C" w:rsidRPr="00EA0EE6" w:rsidRDefault="00EA0EE6" w:rsidP="006D01CE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  <w:r w:rsidRPr="00EA0EE6">
        <w:rPr>
          <w:rFonts w:ascii="Century Gothic" w:hAnsi="Century Gothic"/>
          <w:b/>
          <w:sz w:val="24"/>
          <w:szCs w:val="24"/>
        </w:rPr>
        <w:t>JEFA DE SALUD MUNICIPAL</w:t>
      </w:r>
    </w:p>
    <w:sectPr w:rsidR="00B2542C" w:rsidRPr="00EA0EE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72416F"/>
    <w:multiLevelType w:val="hybridMultilevel"/>
    <w:tmpl w:val="200E0C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754C5B"/>
    <w:multiLevelType w:val="hybridMultilevel"/>
    <w:tmpl w:val="3DA8A7B2"/>
    <w:lvl w:ilvl="0" w:tplc="78FE4EB8">
      <w:start w:val="15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902"/>
    <w:rsid w:val="000C644F"/>
    <w:rsid w:val="00132840"/>
    <w:rsid w:val="0017125B"/>
    <w:rsid w:val="0017634A"/>
    <w:rsid w:val="00215F14"/>
    <w:rsid w:val="002A130C"/>
    <w:rsid w:val="002A5902"/>
    <w:rsid w:val="005767F2"/>
    <w:rsid w:val="005C6774"/>
    <w:rsid w:val="005C70FB"/>
    <w:rsid w:val="00624B7B"/>
    <w:rsid w:val="00640EC6"/>
    <w:rsid w:val="006611F2"/>
    <w:rsid w:val="006D01CE"/>
    <w:rsid w:val="006E61FB"/>
    <w:rsid w:val="007216A1"/>
    <w:rsid w:val="00933E3B"/>
    <w:rsid w:val="009868EF"/>
    <w:rsid w:val="009B0217"/>
    <w:rsid w:val="009C0FF4"/>
    <w:rsid w:val="009D3F68"/>
    <w:rsid w:val="00A53E71"/>
    <w:rsid w:val="00AC7D90"/>
    <w:rsid w:val="00B2542C"/>
    <w:rsid w:val="00B402AE"/>
    <w:rsid w:val="00B90307"/>
    <w:rsid w:val="00B92E83"/>
    <w:rsid w:val="00C36B1B"/>
    <w:rsid w:val="00C556D1"/>
    <w:rsid w:val="00CE0F3A"/>
    <w:rsid w:val="00D339A3"/>
    <w:rsid w:val="00D42DE1"/>
    <w:rsid w:val="00EA0EE6"/>
    <w:rsid w:val="00F30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24095"/>
  <w15:chartTrackingRefBased/>
  <w15:docId w15:val="{166ABAF2-C052-4D97-BDDD-928018F44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868EF"/>
    <w:pPr>
      <w:spacing w:after="0" w:line="276" w:lineRule="auto"/>
      <w:ind w:left="720"/>
      <w:contextualSpacing/>
    </w:pPr>
    <w:rPr>
      <w:rFonts w:ascii="Arial" w:eastAsia="Arial" w:hAnsi="Arial" w:cs="Arial"/>
      <w:lang w:val="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267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Ma. Angélica Romero Vargas</dc:creator>
  <cp:keywords/>
  <dc:description/>
  <cp:lastModifiedBy>Ma. Angélica Romero Vargas</cp:lastModifiedBy>
  <cp:revision>26</cp:revision>
  <dcterms:created xsi:type="dcterms:W3CDTF">2023-06-26T20:04:00Z</dcterms:created>
  <dcterms:modified xsi:type="dcterms:W3CDTF">2023-06-27T02:55:00Z</dcterms:modified>
</cp:coreProperties>
</file>