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9C2085" w:rsidP="00CA7C3D">
      <w:pPr>
        <w:spacing w:after="0" w:line="240" w:lineRule="auto"/>
        <w:jc w:val="center"/>
        <w:rPr>
          <w:noProof/>
          <w:lang w:eastAsia="es-MX"/>
        </w:rPr>
      </w:pPr>
      <w:r w:rsidRPr="009C2085">
        <w:drawing>
          <wp:inline distT="0" distB="0" distL="0" distR="0">
            <wp:extent cx="9144000" cy="24594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HECTOR MANUEL ROLON MURILLO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CONTRALOR MUNICIPAL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HECTOR MANUEL ROLON MURILLO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CONTRALOR MUNICIPAL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6556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BB71-EC97-44A3-B616-449E6B49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2021-06-14T18:13:00Z</dcterms:modified>
</cp:coreProperties>
</file>