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FFFF27" w14:textId="4F1FD4A7" w:rsidR="001F22BA" w:rsidRDefault="001F22BA" w:rsidP="001F22BA">
      <w:pPr>
        <w:pStyle w:val="Citadestacada"/>
        <w:spacing w:beforeAutospacing="0" w:line="276" w:lineRule="auto"/>
        <w:ind w:left="0" w:right="48"/>
        <w:jc w:val="right"/>
        <w:rPr>
          <w:rFonts w:ascii="Verdana" w:hAnsi="Verdana" w:cs="Gisha"/>
          <w:b/>
          <w:color w:val="006600"/>
          <w:sz w:val="28"/>
          <w:szCs w:val="28"/>
        </w:rPr>
      </w:pPr>
      <w:r>
        <w:rPr>
          <w:rFonts w:ascii="Verdana" w:hAnsi="Verdana" w:cs="Gisha"/>
          <w:b/>
          <w:color w:val="006600"/>
          <w:sz w:val="28"/>
          <w:szCs w:val="28"/>
        </w:rPr>
        <w:t>INFORME TRIMESTRAL DE ACTIVIDADES</w:t>
      </w:r>
    </w:p>
    <w:p w14:paraId="01EC3AC9" w14:textId="1475232C" w:rsidR="001F22BA" w:rsidRDefault="00111011" w:rsidP="001F22BA">
      <w:pPr>
        <w:spacing w:line="276" w:lineRule="auto"/>
        <w:ind w:left="1560" w:firstLine="1134"/>
        <w:jc w:val="center"/>
        <w:rPr>
          <w:rFonts w:ascii="Verdana" w:hAnsi="Verdana" w:cstheme="minorBidi"/>
          <w:szCs w:val="28"/>
        </w:rPr>
      </w:pPr>
      <w:r>
        <w:rPr>
          <w:rFonts w:ascii="Verdana" w:hAnsi="Verdana" w:cs="Gisha"/>
          <w:szCs w:val="28"/>
        </w:rPr>
        <w:t>ABRIL, MAYO Y JUNIO</w:t>
      </w:r>
      <w:r w:rsidR="001F22BA">
        <w:rPr>
          <w:rFonts w:ascii="Verdana" w:hAnsi="Verdana" w:cs="Gisha"/>
          <w:szCs w:val="28"/>
        </w:rPr>
        <w:t xml:space="preserve"> DEL 2023.</w:t>
      </w:r>
    </w:p>
    <w:p w14:paraId="5E97ECA9" w14:textId="77777777" w:rsidR="001F22BA" w:rsidRDefault="00000000" w:rsidP="001F22BA">
      <w:pPr>
        <w:jc w:val="right"/>
        <w:rPr>
          <w:rFonts w:ascii="Verdana" w:hAnsi="Verdana" w:cs="Arial"/>
          <w:noProof/>
          <w:color w:val="0F243E" w:themeColor="text2" w:themeShade="80"/>
          <w:sz w:val="28"/>
          <w:szCs w:val="28"/>
        </w:rPr>
      </w:pPr>
      <w:r>
        <w:rPr>
          <w:rFonts w:ascii="Verdana" w:hAnsi="Verdana" w:cs="Arial"/>
          <w:noProof/>
          <w:color w:val="0F243E" w:themeColor="text2" w:themeShade="80"/>
          <w:sz w:val="28"/>
          <w:szCs w:val="28"/>
        </w:rPr>
        <w:pict w14:anchorId="53BCF496">
          <v:rect id="_x0000_i1025" style="width:398.8pt;height:2.25pt" o:hrpct="750" o:hralign="right" o:hrstd="t" o:hrnoshade="t" o:hr="t" fillcolor="#ffc000" stroked="f"/>
        </w:pict>
      </w:r>
    </w:p>
    <w:p w14:paraId="1D633159" w14:textId="77777777" w:rsidR="00353A74" w:rsidRDefault="00353A74"/>
    <w:p w14:paraId="0168ECB1" w14:textId="34DF12AD" w:rsidR="00353A74" w:rsidRDefault="00F906A2">
      <w:pPr>
        <w:jc w:val="center"/>
      </w:pPr>
      <w:r w:rsidRPr="00F906A2">
        <w:rPr>
          <w:noProof/>
          <w:lang w:eastAsia="es-MX"/>
        </w:rPr>
        <w:drawing>
          <wp:inline distT="0" distB="0" distL="0" distR="0" wp14:anchorId="283BA847" wp14:editId="077289EB">
            <wp:extent cx="5581015" cy="5581015"/>
            <wp:effectExtent l="0" t="0" r="635" b="635"/>
            <wp:docPr id="12" name="Imagen 12" descr="D:\Reg Diana\Reg. Diana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eg Diana\Reg. Diana P..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81015" cy="5581015"/>
                    </a:xfrm>
                    <a:prstGeom prst="rect">
                      <a:avLst/>
                    </a:prstGeom>
                    <a:noFill/>
                    <a:ln>
                      <a:noFill/>
                    </a:ln>
                  </pic:spPr>
                </pic:pic>
              </a:graphicData>
            </a:graphic>
          </wp:inline>
        </w:drawing>
      </w:r>
    </w:p>
    <w:p w14:paraId="314CEF1C" w14:textId="77777777" w:rsidR="00353A74" w:rsidRDefault="00353A74"/>
    <w:p w14:paraId="6F7DD079" w14:textId="77777777" w:rsidR="00353A74" w:rsidRDefault="00353A74">
      <w:pPr>
        <w:rPr>
          <w:rFonts w:ascii="Verdana" w:eastAsia="Verdana" w:hAnsi="Verdana" w:cs="Verdana"/>
          <w:u w:val="single"/>
        </w:rPr>
      </w:pPr>
    </w:p>
    <w:p w14:paraId="304A6269" w14:textId="77777777" w:rsidR="001F22BA" w:rsidRDefault="001F22BA" w:rsidP="001F22BA">
      <w:pPr>
        <w:jc w:val="center"/>
        <w:rPr>
          <w:rFonts w:ascii="Verdana" w:hAnsi="Verdana"/>
          <w:b/>
          <w:color w:val="006600"/>
          <w:sz w:val="28"/>
        </w:rPr>
      </w:pPr>
      <w:r>
        <w:rPr>
          <w:rFonts w:ascii="Verdana" w:hAnsi="Verdana"/>
          <w:b/>
          <w:color w:val="006600"/>
          <w:sz w:val="28"/>
        </w:rPr>
        <w:t>DIANA LAURA ORTEGA PALAFOX</w:t>
      </w:r>
    </w:p>
    <w:p w14:paraId="30AE3455" w14:textId="77777777" w:rsidR="001F22BA" w:rsidRDefault="001F22BA" w:rsidP="007E2634">
      <w:pPr>
        <w:jc w:val="center"/>
        <w:rPr>
          <w:rFonts w:ascii="Verdana" w:hAnsi="Verdana" w:cs="Arial"/>
          <w:sz w:val="22"/>
        </w:rPr>
      </w:pPr>
      <w:r>
        <w:rPr>
          <w:rFonts w:ascii="Verdana" w:hAnsi="Verdana" w:cs="Arial"/>
        </w:rPr>
        <w:t>REGIDORA</w:t>
      </w:r>
    </w:p>
    <w:p w14:paraId="394C3640" w14:textId="77777777" w:rsidR="00353A74" w:rsidRDefault="00353A74">
      <w:pPr>
        <w:tabs>
          <w:tab w:val="left" w:pos="3402"/>
          <w:tab w:val="left" w:pos="3544"/>
        </w:tabs>
        <w:spacing w:line="276" w:lineRule="auto"/>
        <w:jc w:val="center"/>
        <w:rPr>
          <w:rFonts w:ascii="Verdana" w:eastAsia="Verdana" w:hAnsi="Verdana" w:cs="Verdana"/>
          <w:b/>
          <w:color w:val="006600"/>
          <w:sz w:val="28"/>
          <w:szCs w:val="28"/>
        </w:rPr>
      </w:pPr>
    </w:p>
    <w:p w14:paraId="6D1A80CA" w14:textId="77777777" w:rsidR="005D73C1" w:rsidRDefault="005D73C1">
      <w:pPr>
        <w:tabs>
          <w:tab w:val="left" w:pos="3402"/>
          <w:tab w:val="left" w:pos="3544"/>
        </w:tabs>
        <w:spacing w:line="276" w:lineRule="auto"/>
        <w:jc w:val="center"/>
        <w:rPr>
          <w:rFonts w:ascii="Verdana" w:eastAsia="Verdana" w:hAnsi="Verdana" w:cs="Verdana"/>
          <w:b/>
          <w:color w:val="006600"/>
          <w:sz w:val="28"/>
          <w:szCs w:val="28"/>
        </w:rPr>
      </w:pPr>
    </w:p>
    <w:p w14:paraId="365DA014" w14:textId="77777777" w:rsidR="001F22BA" w:rsidRDefault="001F22BA" w:rsidP="007E2634">
      <w:pPr>
        <w:tabs>
          <w:tab w:val="left" w:pos="3402"/>
          <w:tab w:val="left" w:pos="3544"/>
        </w:tabs>
        <w:spacing w:line="276" w:lineRule="auto"/>
        <w:jc w:val="right"/>
        <w:rPr>
          <w:rFonts w:ascii="Verdana" w:hAnsi="Verdana" w:cs="Arial"/>
          <w:b/>
          <w:color w:val="006600"/>
          <w:sz w:val="28"/>
        </w:rPr>
      </w:pPr>
      <w:r>
        <w:rPr>
          <w:rFonts w:ascii="Verdana" w:hAnsi="Verdana" w:cs="Arial"/>
          <w:b/>
          <w:color w:val="006600"/>
          <w:sz w:val="28"/>
        </w:rPr>
        <w:lastRenderedPageBreak/>
        <w:t>Justificación</w:t>
      </w:r>
    </w:p>
    <w:p w14:paraId="40D2E6AC" w14:textId="77777777" w:rsidR="001F22BA" w:rsidRDefault="00000000" w:rsidP="007E2634">
      <w:pPr>
        <w:spacing w:line="276" w:lineRule="auto"/>
        <w:jc w:val="right"/>
        <w:rPr>
          <w:rFonts w:ascii="Verdana" w:hAnsi="Verdana" w:cs="Arial"/>
          <w:b/>
          <w:noProof/>
          <w:sz w:val="28"/>
        </w:rPr>
      </w:pPr>
      <w:r>
        <w:rPr>
          <w:rFonts w:ascii="Verdana" w:hAnsi="Verdana" w:cs="Arial"/>
          <w:b/>
          <w:noProof/>
          <w:sz w:val="28"/>
        </w:rPr>
        <w:pict w14:anchorId="6D71808D">
          <v:rect id="_x0000_i1026" style="width:372.25pt;height:2.25pt" o:hrpct="700" o:hralign="right" o:hrstd="t" o:hrnoshade="t" o:hr="t" fillcolor="#ffc000" stroked="f"/>
        </w:pict>
      </w:r>
    </w:p>
    <w:p w14:paraId="67DE50F8" w14:textId="277D18DC" w:rsidR="001F22BA" w:rsidRDefault="001F22BA" w:rsidP="007E2634">
      <w:pPr>
        <w:jc w:val="right"/>
        <w:rPr>
          <w:rFonts w:ascii="Verdana" w:eastAsia="Verdana" w:hAnsi="Verdana" w:cs="Verdana"/>
        </w:rPr>
      </w:pPr>
    </w:p>
    <w:p w14:paraId="052F8592" w14:textId="77777777" w:rsidR="007E2634" w:rsidRDefault="007E2634" w:rsidP="007E2634">
      <w:pPr>
        <w:jc w:val="right"/>
        <w:rPr>
          <w:rFonts w:ascii="Verdana" w:eastAsia="Verdana" w:hAnsi="Verdana" w:cs="Verdana"/>
        </w:rPr>
      </w:pPr>
    </w:p>
    <w:p w14:paraId="00B1F9A9" w14:textId="3B1C94AA" w:rsidR="00353A74" w:rsidRDefault="00E51AC8" w:rsidP="007E2634">
      <w:pPr>
        <w:jc w:val="both"/>
        <w:rPr>
          <w:rFonts w:ascii="Verdana" w:eastAsia="Verdana" w:hAnsi="Verdana" w:cs="Verdana"/>
        </w:rPr>
      </w:pPr>
      <w:r>
        <w:rPr>
          <w:rFonts w:ascii="Verdana" w:eastAsia="Verdana" w:hAnsi="Verdana" w:cs="Verdana"/>
        </w:rPr>
        <w:t xml:space="preserve">El presente informe de actividades trimestral </w:t>
      </w:r>
      <w:r w:rsidR="00111011">
        <w:rPr>
          <w:rFonts w:ascii="Verdana" w:eastAsia="Verdana" w:hAnsi="Verdana" w:cs="Verdana"/>
        </w:rPr>
        <w:t>corresponde a los meses de abril, mayo y junio</w:t>
      </w:r>
      <w:r>
        <w:rPr>
          <w:rFonts w:ascii="Verdana" w:eastAsia="Verdana" w:hAnsi="Verdana" w:cs="Verdana"/>
        </w:rPr>
        <w:t xml:space="preserve"> del año 2023 dos mil veintitrés, iniciando las actividades a partir del 01 de enero del 2023 en cumplimiento del artículo 8 fracción VI inciso I) de la Ley de Transparencia y Acceso a la información Pública del Estado de Jalisco y sus Municipios.</w:t>
      </w:r>
    </w:p>
    <w:p w14:paraId="46C37D12" w14:textId="0B23D6C2" w:rsidR="00353A74" w:rsidRDefault="00E51AC8">
      <w:pPr>
        <w:jc w:val="both"/>
        <w:rPr>
          <w:rFonts w:ascii="Verdana" w:eastAsia="Verdana" w:hAnsi="Verdana" w:cs="Verdana"/>
        </w:rPr>
      </w:pPr>
      <w:r>
        <w:rPr>
          <w:rFonts w:ascii="Verdana" w:eastAsia="Verdana" w:hAnsi="Verdana" w:cs="Verdana"/>
        </w:rPr>
        <w:t xml:space="preserve"> </w:t>
      </w:r>
    </w:p>
    <w:p w14:paraId="78F28419" w14:textId="77777777" w:rsidR="007E2634" w:rsidRDefault="007E2634">
      <w:pPr>
        <w:jc w:val="both"/>
        <w:rPr>
          <w:rFonts w:ascii="Verdana" w:eastAsia="Verdana" w:hAnsi="Verdana" w:cs="Verdana"/>
        </w:rPr>
      </w:pPr>
    </w:p>
    <w:p w14:paraId="54A1E99D" w14:textId="2A3731DF" w:rsidR="00353A74" w:rsidRDefault="00E51AC8">
      <w:pPr>
        <w:jc w:val="both"/>
        <w:rPr>
          <w:rFonts w:ascii="Verdana" w:eastAsia="Verdana" w:hAnsi="Verdana" w:cs="Verdana"/>
        </w:rPr>
      </w:pPr>
      <w:r>
        <w:rPr>
          <w:rFonts w:ascii="Verdana" w:eastAsia="Verdana" w:hAnsi="Verdana" w:cs="Verdana"/>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Edilicia Permanente de Deportes, Recreación y Atención a la Juventud, así como la Comisión Edilicia Permanente de Desarrollo Humano, Salud Pública e Higiene y Combate a las Adicciones, las cuales presido, asistencia y participación en las diversas comisiones edilicias de las cuales formo parte como lo son: Comisión de Espectáculos Públicos e Inspección y Vigilancia, Comisión de Hacienda Pública y de Patrimonio Municipal, Comisión de Justicia y la Comisión de Innovación, Ciencia y Tecnología.</w:t>
      </w:r>
    </w:p>
    <w:p w14:paraId="628C1BAD" w14:textId="0AC2B90F" w:rsidR="00353A74" w:rsidRDefault="00E51AC8">
      <w:pPr>
        <w:jc w:val="both"/>
        <w:rPr>
          <w:rFonts w:ascii="Verdana" w:eastAsia="Verdana" w:hAnsi="Verdana" w:cs="Verdana"/>
        </w:rPr>
      </w:pPr>
      <w:r>
        <w:rPr>
          <w:rFonts w:ascii="Verdana" w:eastAsia="Verdana" w:hAnsi="Verdana" w:cs="Verdana"/>
        </w:rPr>
        <w:t xml:space="preserve"> </w:t>
      </w:r>
      <w:r w:rsidR="007E2634">
        <w:rPr>
          <w:rFonts w:ascii="Verdana" w:eastAsia="Verdana" w:hAnsi="Verdana" w:cs="Verdana"/>
        </w:rPr>
        <w:br/>
      </w:r>
    </w:p>
    <w:p w14:paraId="340EAE6A" w14:textId="1C0E38CC" w:rsidR="00353A74" w:rsidRDefault="00E51AC8">
      <w:pPr>
        <w:jc w:val="both"/>
        <w:rPr>
          <w:rFonts w:ascii="Verdana" w:eastAsia="Verdana" w:hAnsi="Verdana" w:cs="Verdana"/>
        </w:rPr>
      </w:pPr>
      <w:r>
        <w:rPr>
          <w:rFonts w:ascii="Verdana" w:eastAsia="Verdana" w:hAnsi="Verdana" w:cs="Verdana"/>
        </w:rPr>
        <w:t>Además de participar en las diferentes actividades del Gobierno Municipal 2021-2024, como lo es la Junta de Gobierno del O.P.D. Comité de Feria, Junta del Gobierno del O.P.D. Administración de Estacionómetros para la Asistencia Social del Municipio de Zapotlán el Grande, Consejo Directivo del O.P.D. Sistema de Agua Potable de Zapotlán, Consejo Municipal del Deporte, Consejo Municipal de Salud, entre otros, pero principalmente la atención a la ciudadanía.</w:t>
      </w:r>
    </w:p>
    <w:p w14:paraId="76EC4434" w14:textId="4D0948AE" w:rsidR="005D73C1" w:rsidRDefault="005D73C1" w:rsidP="003D3143">
      <w:pPr>
        <w:pStyle w:val="Sinespaciado"/>
        <w:ind w:left="3969"/>
        <w:rPr>
          <w:rFonts w:ascii="Verdana" w:hAnsi="Verdana" w:cs="Arial"/>
          <w:b/>
          <w:color w:val="006600"/>
          <w:sz w:val="28"/>
        </w:rPr>
      </w:pPr>
      <w:r>
        <w:rPr>
          <w:rFonts w:ascii="Verdana" w:hAnsi="Verdana" w:cs="Arial"/>
          <w:b/>
          <w:color w:val="006600"/>
          <w:sz w:val="28"/>
        </w:rPr>
        <w:br w:type="page"/>
      </w:r>
    </w:p>
    <w:p w14:paraId="35C3A55C" w14:textId="208A5BB0" w:rsidR="003D3143" w:rsidRDefault="003D3143" w:rsidP="003D3143">
      <w:pPr>
        <w:pStyle w:val="Sinespaciado"/>
        <w:ind w:left="3969"/>
        <w:rPr>
          <w:rFonts w:ascii="Verdana" w:hAnsi="Verdana" w:cs="Arial"/>
          <w:b/>
          <w:color w:val="006600"/>
          <w:sz w:val="28"/>
        </w:rPr>
      </w:pPr>
      <w:r>
        <w:rPr>
          <w:rFonts w:ascii="Verdana" w:hAnsi="Verdana" w:cs="Arial"/>
          <w:b/>
          <w:color w:val="006600"/>
          <w:sz w:val="28"/>
        </w:rPr>
        <w:lastRenderedPageBreak/>
        <w:t>Sesiones de Ayuntamiento</w:t>
      </w:r>
    </w:p>
    <w:p w14:paraId="2DAB7F35" w14:textId="59CC346E" w:rsidR="003D3143" w:rsidRDefault="00000000" w:rsidP="003D3143">
      <w:pPr>
        <w:jc w:val="right"/>
        <w:rPr>
          <w:rFonts w:ascii="Verdana" w:hAnsi="Verdana" w:cs="Arial"/>
          <w:b/>
          <w:noProof/>
        </w:rPr>
      </w:pPr>
      <w:r>
        <w:rPr>
          <w:rFonts w:ascii="Verdana" w:hAnsi="Verdana" w:cs="Arial"/>
          <w:b/>
          <w:noProof/>
        </w:rPr>
        <w:pict w14:anchorId="3D59B6B9">
          <v:rect id="_x0000_i1027" style="width:285.65pt;height:2.25pt" o:hrpct="650" o:hralign="right" o:hrstd="t" o:hrnoshade="t" o:hr="t" fillcolor="#ffc000" stroked="f"/>
        </w:pict>
      </w:r>
    </w:p>
    <w:p w14:paraId="273BE45B" w14:textId="720056D9" w:rsidR="003D3143" w:rsidRDefault="003D3143" w:rsidP="003D3143">
      <w:pPr>
        <w:rPr>
          <w:rFonts w:asciiTheme="minorHAnsi" w:hAnsiTheme="minorHAnsi" w:cstheme="minorBidi"/>
          <w:sz w:val="22"/>
          <w:szCs w:val="22"/>
          <w:lang w:eastAsia="es-MX"/>
        </w:rPr>
      </w:pPr>
    </w:p>
    <w:p w14:paraId="7ED06FEE" w14:textId="265ABDD0" w:rsidR="003D3143" w:rsidRDefault="003D3143">
      <w:pPr>
        <w:pBdr>
          <w:top w:val="nil"/>
          <w:left w:val="nil"/>
          <w:bottom w:val="nil"/>
          <w:right w:val="nil"/>
          <w:between w:val="nil"/>
        </w:pBdr>
        <w:jc w:val="center"/>
        <w:rPr>
          <w:rFonts w:ascii="Verdana" w:eastAsia="Verdana" w:hAnsi="Verdana" w:cs="Verdana"/>
          <w:b/>
          <w:color w:val="000000"/>
        </w:rPr>
      </w:pPr>
    </w:p>
    <w:p w14:paraId="53AAB44B" w14:textId="2C1E54FE" w:rsidR="00353A74" w:rsidRDefault="00E51AC8">
      <w:pPr>
        <w:pBdr>
          <w:top w:val="nil"/>
          <w:left w:val="nil"/>
          <w:bottom w:val="nil"/>
          <w:right w:val="nil"/>
          <w:between w:val="nil"/>
        </w:pBdr>
        <w:jc w:val="center"/>
        <w:rPr>
          <w:rFonts w:ascii="Verdana" w:eastAsia="Verdana" w:hAnsi="Verdana" w:cs="Verdana"/>
          <w:b/>
          <w:color w:val="000000"/>
        </w:rPr>
      </w:pPr>
      <w:r>
        <w:rPr>
          <w:rFonts w:ascii="Verdana" w:eastAsia="Verdana" w:hAnsi="Verdana" w:cs="Verdana"/>
          <w:b/>
          <w:color w:val="000000"/>
        </w:rPr>
        <w:t>Ordinarias</w:t>
      </w:r>
    </w:p>
    <w:p w14:paraId="56D39130" w14:textId="0B2BFF99" w:rsidR="00353A74" w:rsidRDefault="00353A74">
      <w:pPr>
        <w:pBdr>
          <w:top w:val="nil"/>
          <w:left w:val="nil"/>
          <w:bottom w:val="nil"/>
          <w:right w:val="nil"/>
          <w:between w:val="nil"/>
        </w:pBdr>
        <w:jc w:val="both"/>
        <w:rPr>
          <w:rFonts w:ascii="Verdana" w:eastAsia="Verdana" w:hAnsi="Verdana" w:cs="Verdana"/>
          <w:b/>
          <w:color w:val="000000"/>
        </w:rPr>
      </w:pPr>
    </w:p>
    <w:p w14:paraId="0D75C684" w14:textId="6B9EAF5B" w:rsidR="00353A74" w:rsidRDefault="00E51AC8">
      <w:pPr>
        <w:numPr>
          <w:ilvl w:val="0"/>
          <w:numId w:val="1"/>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 xml:space="preserve">Sesión Ordinaria número </w:t>
      </w:r>
      <w:r w:rsidR="005F10F6">
        <w:rPr>
          <w:rFonts w:ascii="Verdana" w:eastAsia="Verdana" w:hAnsi="Verdana" w:cs="Verdana"/>
          <w:color w:val="000000"/>
        </w:rPr>
        <w:t>32 de fecha 20 de abril de 2023.</w:t>
      </w:r>
    </w:p>
    <w:p w14:paraId="7A4D74E4" w14:textId="634ABB63" w:rsidR="00353A74" w:rsidRDefault="00E51AC8">
      <w:pPr>
        <w:numPr>
          <w:ilvl w:val="0"/>
          <w:numId w:val="1"/>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 xml:space="preserve">Sesión Ordinaria número </w:t>
      </w:r>
      <w:r w:rsidR="008D1FA6">
        <w:rPr>
          <w:rFonts w:ascii="Verdana" w:eastAsia="Verdana" w:hAnsi="Verdana" w:cs="Verdana"/>
          <w:color w:val="000000"/>
        </w:rPr>
        <w:t>33 de fecha 19 de mayo de 2023.</w:t>
      </w:r>
    </w:p>
    <w:p w14:paraId="088A3EDA" w14:textId="506B9246" w:rsidR="00353A74" w:rsidRDefault="00E51AC8">
      <w:pPr>
        <w:numPr>
          <w:ilvl w:val="0"/>
          <w:numId w:val="1"/>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Sesión Ordinaria número</w:t>
      </w:r>
      <w:r w:rsidR="002A01DF">
        <w:rPr>
          <w:rFonts w:ascii="Verdana" w:eastAsia="Verdana" w:hAnsi="Verdana" w:cs="Verdana"/>
          <w:color w:val="000000"/>
        </w:rPr>
        <w:t xml:space="preserve"> 34 de fecha 06 de junio de 2033.</w:t>
      </w:r>
    </w:p>
    <w:p w14:paraId="3A5709A5" w14:textId="60F9562A" w:rsidR="00B36F27" w:rsidRDefault="00E51AC8" w:rsidP="00207043">
      <w:pPr>
        <w:numPr>
          <w:ilvl w:val="0"/>
          <w:numId w:val="1"/>
        </w:numPr>
        <w:pBdr>
          <w:top w:val="nil"/>
          <w:left w:val="nil"/>
          <w:bottom w:val="nil"/>
          <w:right w:val="nil"/>
          <w:between w:val="nil"/>
        </w:pBdr>
        <w:spacing w:line="276" w:lineRule="auto"/>
        <w:jc w:val="both"/>
        <w:rPr>
          <w:rFonts w:ascii="Verdana" w:eastAsia="Verdana" w:hAnsi="Verdana" w:cs="Verdana"/>
          <w:color w:val="000000"/>
        </w:rPr>
      </w:pPr>
      <w:r w:rsidRPr="00D33D16">
        <w:rPr>
          <w:rFonts w:ascii="Verdana" w:eastAsia="Verdana" w:hAnsi="Verdana" w:cs="Verdana"/>
          <w:color w:val="000000"/>
        </w:rPr>
        <w:t>Sesión Ordinaria número</w:t>
      </w:r>
      <w:r w:rsidR="00D33D16" w:rsidRPr="00D33D16">
        <w:rPr>
          <w:rFonts w:ascii="Verdana" w:eastAsia="Verdana" w:hAnsi="Verdana" w:cs="Verdana"/>
          <w:color w:val="000000"/>
        </w:rPr>
        <w:t xml:space="preserve"> 35 de fecha 28 de junio de 2023.</w:t>
      </w:r>
    </w:p>
    <w:p w14:paraId="586B6BDD" w14:textId="1C7A818D" w:rsidR="00B36F27" w:rsidRDefault="00B36F27">
      <w:pPr>
        <w:rPr>
          <w:rFonts w:ascii="Verdana" w:eastAsia="Verdana" w:hAnsi="Verdana" w:cs="Verdana"/>
          <w:color w:val="000000"/>
        </w:rPr>
      </w:pPr>
      <w:r>
        <w:rPr>
          <w:noProof/>
          <w:lang w:eastAsia="es-MX"/>
        </w:rPr>
        <w:drawing>
          <wp:anchor distT="0" distB="0" distL="114300" distR="114300" simplePos="0" relativeHeight="251693056" behindDoc="0" locked="0" layoutInCell="1" allowOverlap="1" wp14:anchorId="72CCBD43" wp14:editId="4B79F076">
            <wp:simplePos x="0" y="0"/>
            <wp:positionH relativeFrom="column">
              <wp:posOffset>2813947</wp:posOffset>
            </wp:positionH>
            <wp:positionV relativeFrom="paragraph">
              <wp:posOffset>3829532</wp:posOffset>
            </wp:positionV>
            <wp:extent cx="2678955" cy="1513205"/>
            <wp:effectExtent l="0" t="0" r="762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17662" t="16654" r="18710" b="19374"/>
                    <a:stretch/>
                  </pic:blipFill>
                  <pic:spPr bwMode="auto">
                    <a:xfrm>
                      <a:off x="0" y="0"/>
                      <a:ext cx="2683398" cy="1515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92032" behindDoc="0" locked="0" layoutInCell="1" allowOverlap="1" wp14:anchorId="7E8DD951" wp14:editId="05A9504B">
            <wp:simplePos x="0" y="0"/>
            <wp:positionH relativeFrom="column">
              <wp:posOffset>-134204</wp:posOffset>
            </wp:positionH>
            <wp:positionV relativeFrom="paragraph">
              <wp:posOffset>3829532</wp:posOffset>
            </wp:positionV>
            <wp:extent cx="2792730" cy="1545590"/>
            <wp:effectExtent l="0" t="0" r="762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7664" t="15899" r="18718" b="19760"/>
                    <a:stretch/>
                  </pic:blipFill>
                  <pic:spPr bwMode="auto">
                    <a:xfrm>
                      <a:off x="0" y="0"/>
                      <a:ext cx="2796889" cy="15478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lang w:eastAsia="es-MX"/>
        </w:rPr>
        <w:drawing>
          <wp:anchor distT="0" distB="0" distL="114300" distR="114300" simplePos="0" relativeHeight="251691008" behindDoc="0" locked="0" layoutInCell="1" allowOverlap="1" wp14:anchorId="1D4B2D6D" wp14:editId="285FFE3E">
            <wp:simplePos x="0" y="0"/>
            <wp:positionH relativeFrom="column">
              <wp:posOffset>2829713</wp:posOffset>
            </wp:positionH>
            <wp:positionV relativeFrom="paragraph">
              <wp:posOffset>2048028</wp:posOffset>
            </wp:positionV>
            <wp:extent cx="2663190" cy="1513490"/>
            <wp:effectExtent l="0" t="0" r="381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8089" t="16276" r="18718" b="20518"/>
                    <a:stretch/>
                  </pic:blipFill>
                  <pic:spPr bwMode="auto">
                    <a:xfrm>
                      <a:off x="0" y="0"/>
                      <a:ext cx="2666170" cy="15151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87936" behindDoc="0" locked="0" layoutInCell="1" allowOverlap="1" wp14:anchorId="7A0F055E" wp14:editId="4BC9181B">
            <wp:simplePos x="0" y="0"/>
            <wp:positionH relativeFrom="column">
              <wp:posOffset>-118438</wp:posOffset>
            </wp:positionH>
            <wp:positionV relativeFrom="paragraph">
              <wp:posOffset>345352</wp:posOffset>
            </wp:positionV>
            <wp:extent cx="2758965" cy="1520825"/>
            <wp:effectExtent l="0" t="0" r="3810" b="317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17501" t="16525" r="18549" b="19291"/>
                    <a:stretch/>
                  </pic:blipFill>
                  <pic:spPr bwMode="auto">
                    <a:xfrm>
                      <a:off x="0" y="0"/>
                      <a:ext cx="2760340" cy="15215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89984" behindDoc="0" locked="0" layoutInCell="1" allowOverlap="1" wp14:anchorId="3686DB5B" wp14:editId="42E9974A">
            <wp:simplePos x="0" y="0"/>
            <wp:positionH relativeFrom="column">
              <wp:posOffset>-137576</wp:posOffset>
            </wp:positionH>
            <wp:positionV relativeFrom="paragraph">
              <wp:posOffset>2047678</wp:posOffset>
            </wp:positionV>
            <wp:extent cx="2792730" cy="1578610"/>
            <wp:effectExtent l="0" t="0" r="7620" b="254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7874" t="15897" r="18515" b="20130"/>
                    <a:stretch/>
                  </pic:blipFill>
                  <pic:spPr bwMode="auto">
                    <a:xfrm>
                      <a:off x="0" y="0"/>
                      <a:ext cx="2792730" cy="1578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88960" behindDoc="0" locked="0" layoutInCell="1" allowOverlap="1" wp14:anchorId="7DCD9E8A" wp14:editId="567ADFD3">
            <wp:simplePos x="0" y="0"/>
            <wp:positionH relativeFrom="column">
              <wp:posOffset>2829713</wp:posOffset>
            </wp:positionH>
            <wp:positionV relativeFrom="paragraph">
              <wp:posOffset>329587</wp:posOffset>
            </wp:positionV>
            <wp:extent cx="2632842" cy="1536065"/>
            <wp:effectExtent l="0" t="0" r="0" b="698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7448" t="16275" r="18279" b="20504"/>
                    <a:stretch/>
                  </pic:blipFill>
                  <pic:spPr bwMode="auto">
                    <a:xfrm>
                      <a:off x="0" y="0"/>
                      <a:ext cx="2640955" cy="15407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eastAsia="Verdana" w:hAnsi="Verdana" w:cs="Verdana"/>
          <w:color w:val="000000"/>
        </w:rPr>
        <w:br w:type="page"/>
      </w:r>
    </w:p>
    <w:p w14:paraId="4BA05568" w14:textId="512D5AD0" w:rsidR="00B36F27" w:rsidRDefault="00B36F27" w:rsidP="00207043">
      <w:pPr>
        <w:numPr>
          <w:ilvl w:val="0"/>
          <w:numId w:val="1"/>
        </w:numPr>
        <w:pBdr>
          <w:top w:val="nil"/>
          <w:left w:val="nil"/>
          <w:bottom w:val="nil"/>
          <w:right w:val="nil"/>
          <w:between w:val="nil"/>
        </w:pBdr>
        <w:spacing w:line="276" w:lineRule="auto"/>
        <w:jc w:val="both"/>
        <w:rPr>
          <w:rFonts w:ascii="Verdana" w:eastAsia="Verdana" w:hAnsi="Verdana" w:cs="Verdana"/>
        </w:rPr>
      </w:pPr>
    </w:p>
    <w:p w14:paraId="5401B348" w14:textId="3910A6E4" w:rsidR="00B36F27" w:rsidRDefault="00B36F27">
      <w:pPr>
        <w:rPr>
          <w:rFonts w:ascii="Verdana" w:eastAsia="Verdana" w:hAnsi="Verdana" w:cs="Verdana"/>
        </w:rPr>
      </w:pPr>
      <w:r>
        <w:rPr>
          <w:noProof/>
          <w:lang w:eastAsia="es-MX"/>
        </w:rPr>
        <w:drawing>
          <wp:anchor distT="0" distB="0" distL="114300" distR="114300" simplePos="0" relativeHeight="251699200" behindDoc="0" locked="0" layoutInCell="1" allowOverlap="1" wp14:anchorId="03CF228D" wp14:editId="51FF5768">
            <wp:simplePos x="0" y="0"/>
            <wp:positionH relativeFrom="column">
              <wp:posOffset>2987368</wp:posOffset>
            </wp:positionH>
            <wp:positionV relativeFrom="paragraph">
              <wp:posOffset>5305973</wp:posOffset>
            </wp:positionV>
            <wp:extent cx="2788895" cy="1897052"/>
            <wp:effectExtent l="0" t="0" r="0" b="825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7663" t="17032" r="18718" b="20131"/>
                    <a:stretch/>
                  </pic:blipFill>
                  <pic:spPr bwMode="auto">
                    <a:xfrm>
                      <a:off x="0" y="0"/>
                      <a:ext cx="2806003" cy="19086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95104" behindDoc="0" locked="0" layoutInCell="1" allowOverlap="1" wp14:anchorId="583C62B0" wp14:editId="55F9F718">
            <wp:simplePos x="0" y="0"/>
            <wp:positionH relativeFrom="margin">
              <wp:posOffset>2940072</wp:posOffset>
            </wp:positionH>
            <wp:positionV relativeFrom="paragraph">
              <wp:posOffset>576317</wp:posOffset>
            </wp:positionV>
            <wp:extent cx="2753284" cy="2049517"/>
            <wp:effectExtent l="0" t="0" r="9525" b="825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17665" t="16275" r="18505" b="20125"/>
                    <a:stretch/>
                  </pic:blipFill>
                  <pic:spPr bwMode="auto">
                    <a:xfrm>
                      <a:off x="0" y="0"/>
                      <a:ext cx="2755520" cy="20511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97152" behindDoc="0" locked="0" layoutInCell="1" allowOverlap="1" wp14:anchorId="5CDA3419" wp14:editId="76B32780">
            <wp:simplePos x="0" y="0"/>
            <wp:positionH relativeFrom="column">
              <wp:posOffset>2940072</wp:posOffset>
            </wp:positionH>
            <wp:positionV relativeFrom="paragraph">
              <wp:posOffset>2972676</wp:posOffset>
            </wp:positionV>
            <wp:extent cx="2805430" cy="197069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17874" t="16654" r="18928" b="19757"/>
                    <a:stretch/>
                  </pic:blipFill>
                  <pic:spPr bwMode="auto">
                    <a:xfrm>
                      <a:off x="0" y="0"/>
                      <a:ext cx="2809864" cy="19738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94080" behindDoc="0" locked="0" layoutInCell="1" allowOverlap="1" wp14:anchorId="372D7622" wp14:editId="7DDCC6FC">
            <wp:simplePos x="0" y="0"/>
            <wp:positionH relativeFrom="column">
              <wp:posOffset>-86688</wp:posOffset>
            </wp:positionH>
            <wp:positionV relativeFrom="paragraph">
              <wp:posOffset>575901</wp:posOffset>
            </wp:positionV>
            <wp:extent cx="2784334" cy="2033752"/>
            <wp:effectExtent l="0" t="0" r="0" b="508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17240" t="16279" r="18718" b="20138"/>
                    <a:stretch/>
                  </pic:blipFill>
                  <pic:spPr bwMode="auto">
                    <a:xfrm>
                      <a:off x="0" y="0"/>
                      <a:ext cx="2784334" cy="20337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96128" behindDoc="0" locked="0" layoutInCell="1" allowOverlap="1" wp14:anchorId="7A379C32" wp14:editId="0B9538DD">
            <wp:simplePos x="0" y="0"/>
            <wp:positionH relativeFrom="column">
              <wp:posOffset>-55376</wp:posOffset>
            </wp:positionH>
            <wp:positionV relativeFrom="paragraph">
              <wp:posOffset>2972676</wp:posOffset>
            </wp:positionV>
            <wp:extent cx="2790190" cy="1954723"/>
            <wp:effectExtent l="0" t="0" r="0" b="762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17878" t="16279" r="18718" b="20138"/>
                    <a:stretch/>
                  </pic:blipFill>
                  <pic:spPr bwMode="auto">
                    <a:xfrm>
                      <a:off x="0" y="0"/>
                      <a:ext cx="2793221" cy="19568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98176" behindDoc="0" locked="0" layoutInCell="1" allowOverlap="1" wp14:anchorId="29BEA6C3" wp14:editId="096BE74D">
            <wp:simplePos x="0" y="0"/>
            <wp:positionH relativeFrom="column">
              <wp:posOffset>-86907</wp:posOffset>
            </wp:positionH>
            <wp:positionV relativeFrom="paragraph">
              <wp:posOffset>5321738</wp:posOffset>
            </wp:positionV>
            <wp:extent cx="2869324" cy="1882140"/>
            <wp:effectExtent l="0" t="0" r="7620" b="381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7448" t="16654" r="18945" b="19755"/>
                    <a:stretch/>
                  </pic:blipFill>
                  <pic:spPr bwMode="auto">
                    <a:xfrm>
                      <a:off x="0" y="0"/>
                      <a:ext cx="2872520" cy="18842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eastAsia="Verdana" w:hAnsi="Verdana" w:cs="Verdana"/>
        </w:rPr>
        <w:br w:type="page"/>
      </w:r>
    </w:p>
    <w:p w14:paraId="6AB0375F" w14:textId="607BF9B3" w:rsidR="00353A74" w:rsidRDefault="00E51AC8">
      <w:pPr>
        <w:spacing w:line="276" w:lineRule="auto"/>
        <w:jc w:val="center"/>
        <w:rPr>
          <w:rFonts w:ascii="Verdana" w:eastAsia="Verdana" w:hAnsi="Verdana" w:cs="Verdana"/>
          <w:b/>
        </w:rPr>
      </w:pPr>
      <w:r>
        <w:rPr>
          <w:rFonts w:ascii="Verdana" w:eastAsia="Verdana" w:hAnsi="Verdana" w:cs="Verdana"/>
          <w:b/>
        </w:rPr>
        <w:lastRenderedPageBreak/>
        <w:t>Extraordinarias</w:t>
      </w:r>
    </w:p>
    <w:p w14:paraId="05492523" w14:textId="77777777" w:rsidR="00353A74" w:rsidRDefault="00353A74">
      <w:pPr>
        <w:spacing w:line="276" w:lineRule="auto"/>
        <w:jc w:val="center"/>
        <w:rPr>
          <w:rFonts w:ascii="Verdana" w:eastAsia="Verdana" w:hAnsi="Verdana" w:cs="Verdana"/>
          <w:b/>
        </w:rPr>
      </w:pPr>
    </w:p>
    <w:p w14:paraId="62225939" w14:textId="35662072" w:rsidR="00353A74" w:rsidRDefault="00E51AC8">
      <w:pPr>
        <w:numPr>
          <w:ilvl w:val="0"/>
          <w:numId w:val="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 xml:space="preserve">Sesión Extraordinaria número </w:t>
      </w:r>
      <w:r w:rsidR="005F10F6">
        <w:rPr>
          <w:rFonts w:ascii="Verdana" w:eastAsia="Verdana" w:hAnsi="Verdana" w:cs="Verdana"/>
          <w:color w:val="000000"/>
        </w:rPr>
        <w:t>50 (Ayuntamiento Infantil) de fecha 25 de abril de 2023.</w:t>
      </w:r>
    </w:p>
    <w:p w14:paraId="5AC5D1AC" w14:textId="1D4DA14F" w:rsidR="00353A74" w:rsidRDefault="00E51AC8">
      <w:pPr>
        <w:numPr>
          <w:ilvl w:val="0"/>
          <w:numId w:val="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 xml:space="preserve">Sesión Extraordinaria número </w:t>
      </w:r>
      <w:r w:rsidR="00E85579">
        <w:rPr>
          <w:rFonts w:ascii="Verdana" w:eastAsia="Verdana" w:hAnsi="Verdana" w:cs="Verdana"/>
          <w:color w:val="000000"/>
        </w:rPr>
        <w:t>51 de fecha 03 de mayo</w:t>
      </w:r>
      <w:r w:rsidR="00EC0D6F">
        <w:rPr>
          <w:rFonts w:ascii="Verdana" w:eastAsia="Verdana" w:hAnsi="Verdana" w:cs="Verdana"/>
          <w:color w:val="000000"/>
        </w:rPr>
        <w:t xml:space="preserve"> de 2023.</w:t>
      </w:r>
    </w:p>
    <w:p w14:paraId="720997E3" w14:textId="6675B6E4" w:rsidR="00353A74" w:rsidRDefault="00E51AC8">
      <w:pPr>
        <w:numPr>
          <w:ilvl w:val="0"/>
          <w:numId w:val="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 xml:space="preserve">Sesión Extraordinaria número </w:t>
      </w:r>
      <w:r w:rsidR="00E85579">
        <w:rPr>
          <w:rFonts w:ascii="Verdana" w:eastAsia="Verdana" w:hAnsi="Verdana" w:cs="Verdana"/>
          <w:color w:val="000000"/>
        </w:rPr>
        <w:t>52 de fecha 08 de mayo de 2023.</w:t>
      </w:r>
    </w:p>
    <w:p w14:paraId="7514C896" w14:textId="65A799D9" w:rsidR="00353A74" w:rsidRDefault="00C10385">
      <w:pPr>
        <w:numPr>
          <w:ilvl w:val="0"/>
          <w:numId w:val="2"/>
        </w:numPr>
        <w:pBdr>
          <w:top w:val="nil"/>
          <w:left w:val="nil"/>
          <w:bottom w:val="nil"/>
          <w:right w:val="nil"/>
          <w:between w:val="nil"/>
        </w:pBdr>
        <w:spacing w:line="276" w:lineRule="auto"/>
        <w:ind w:left="284" w:hanging="284"/>
        <w:jc w:val="both"/>
        <w:rPr>
          <w:rFonts w:ascii="Verdana" w:eastAsia="Verdana" w:hAnsi="Verdana" w:cs="Verdana"/>
        </w:rPr>
      </w:pPr>
      <w:r>
        <w:rPr>
          <w:rFonts w:ascii="Verdana" w:eastAsia="Verdana" w:hAnsi="Verdana" w:cs="Verdana"/>
        </w:rPr>
        <w:t xml:space="preserve">Sesión Extraordinaria número </w:t>
      </w:r>
      <w:r w:rsidR="008D1FA6">
        <w:rPr>
          <w:rFonts w:ascii="Verdana" w:eastAsia="Verdana" w:hAnsi="Verdana" w:cs="Verdana"/>
        </w:rPr>
        <w:t>53 de fecha 19 de mayo de 2023.</w:t>
      </w:r>
    </w:p>
    <w:p w14:paraId="39601CB3" w14:textId="29F65CB7" w:rsidR="00353A74" w:rsidRDefault="00C10385">
      <w:pPr>
        <w:numPr>
          <w:ilvl w:val="0"/>
          <w:numId w:val="2"/>
        </w:numPr>
        <w:pBdr>
          <w:top w:val="nil"/>
          <w:left w:val="nil"/>
          <w:bottom w:val="nil"/>
          <w:right w:val="nil"/>
          <w:between w:val="nil"/>
        </w:pBdr>
        <w:spacing w:line="276" w:lineRule="auto"/>
        <w:ind w:left="284" w:hanging="284"/>
        <w:jc w:val="both"/>
        <w:rPr>
          <w:rFonts w:ascii="Verdana" w:eastAsia="Verdana" w:hAnsi="Verdana" w:cs="Verdana"/>
        </w:rPr>
      </w:pPr>
      <w:r>
        <w:rPr>
          <w:rFonts w:ascii="Verdana" w:eastAsia="Verdana" w:hAnsi="Verdana" w:cs="Verdana"/>
        </w:rPr>
        <w:t xml:space="preserve">Sesión Extraordinaria número </w:t>
      </w:r>
      <w:r w:rsidR="000A1008">
        <w:rPr>
          <w:rFonts w:ascii="Verdana" w:eastAsia="Verdana" w:hAnsi="Verdana" w:cs="Verdana"/>
        </w:rPr>
        <w:t>54 de fecha 23 de mayo de 2023.</w:t>
      </w:r>
    </w:p>
    <w:p w14:paraId="6B4FB038" w14:textId="5070D9E3" w:rsidR="000A1008" w:rsidRDefault="000A1008">
      <w:pPr>
        <w:numPr>
          <w:ilvl w:val="0"/>
          <w:numId w:val="2"/>
        </w:numPr>
        <w:pBdr>
          <w:top w:val="nil"/>
          <w:left w:val="nil"/>
          <w:bottom w:val="nil"/>
          <w:right w:val="nil"/>
          <w:between w:val="nil"/>
        </w:pBdr>
        <w:spacing w:line="276" w:lineRule="auto"/>
        <w:ind w:left="284" w:hanging="284"/>
        <w:jc w:val="both"/>
        <w:rPr>
          <w:rFonts w:ascii="Verdana" w:eastAsia="Verdana" w:hAnsi="Verdana" w:cs="Verdana"/>
        </w:rPr>
      </w:pPr>
      <w:r>
        <w:rPr>
          <w:rFonts w:ascii="Verdana" w:eastAsia="Verdana" w:hAnsi="Verdana" w:cs="Verdana"/>
        </w:rPr>
        <w:t>Sesión Extraordinaria número 55 de fecha 29 de mayo de 2023.</w:t>
      </w:r>
    </w:p>
    <w:p w14:paraId="1463A8D1" w14:textId="1208CBD0" w:rsidR="00EF4444" w:rsidRDefault="00EF4444">
      <w:pPr>
        <w:numPr>
          <w:ilvl w:val="0"/>
          <w:numId w:val="2"/>
        </w:numPr>
        <w:pBdr>
          <w:top w:val="nil"/>
          <w:left w:val="nil"/>
          <w:bottom w:val="nil"/>
          <w:right w:val="nil"/>
          <w:between w:val="nil"/>
        </w:pBdr>
        <w:spacing w:line="276" w:lineRule="auto"/>
        <w:ind w:left="284" w:hanging="284"/>
        <w:jc w:val="both"/>
        <w:rPr>
          <w:rFonts w:ascii="Verdana" w:eastAsia="Verdana" w:hAnsi="Verdana" w:cs="Verdana"/>
        </w:rPr>
      </w:pPr>
      <w:r>
        <w:rPr>
          <w:rFonts w:ascii="Verdana" w:eastAsia="Verdana" w:hAnsi="Verdana" w:cs="Verdana"/>
        </w:rPr>
        <w:t>Sesión Extraordinaria número 56 de fecha 14 de junio de 2023.</w:t>
      </w:r>
      <w:r w:rsidR="002F26D6">
        <w:rPr>
          <w:rFonts w:ascii="Verdana" w:eastAsia="Verdana" w:hAnsi="Verdana" w:cs="Verdana"/>
        </w:rPr>
        <w:t xml:space="preserve"> (No quorum)</w:t>
      </w:r>
    </w:p>
    <w:p w14:paraId="7794B6B6" w14:textId="767F99EA" w:rsidR="002339FC" w:rsidRDefault="002339FC">
      <w:pPr>
        <w:numPr>
          <w:ilvl w:val="0"/>
          <w:numId w:val="2"/>
        </w:numPr>
        <w:pBdr>
          <w:top w:val="nil"/>
          <w:left w:val="nil"/>
          <w:bottom w:val="nil"/>
          <w:right w:val="nil"/>
          <w:between w:val="nil"/>
        </w:pBdr>
        <w:spacing w:line="276" w:lineRule="auto"/>
        <w:ind w:left="284" w:hanging="284"/>
        <w:jc w:val="both"/>
        <w:rPr>
          <w:rFonts w:ascii="Verdana" w:eastAsia="Verdana" w:hAnsi="Verdana" w:cs="Verdana"/>
        </w:rPr>
      </w:pPr>
      <w:r>
        <w:rPr>
          <w:rFonts w:ascii="Verdana" w:eastAsia="Verdana" w:hAnsi="Verdana" w:cs="Verdana"/>
        </w:rPr>
        <w:t>Sesión Extraordinaria número 57 de fecha 20 de junio de 2023.</w:t>
      </w:r>
      <w:r w:rsidR="002F26D6">
        <w:rPr>
          <w:rFonts w:ascii="Verdana" w:eastAsia="Verdana" w:hAnsi="Verdana" w:cs="Verdana"/>
        </w:rPr>
        <w:t xml:space="preserve"> (No quorum)</w:t>
      </w:r>
    </w:p>
    <w:p w14:paraId="4B950B8B" w14:textId="5835D508" w:rsidR="002F26D6" w:rsidRDefault="002F26D6">
      <w:pPr>
        <w:numPr>
          <w:ilvl w:val="0"/>
          <w:numId w:val="2"/>
        </w:numPr>
        <w:pBdr>
          <w:top w:val="nil"/>
          <w:left w:val="nil"/>
          <w:bottom w:val="nil"/>
          <w:right w:val="nil"/>
          <w:between w:val="nil"/>
        </w:pBdr>
        <w:spacing w:line="276" w:lineRule="auto"/>
        <w:ind w:left="284" w:hanging="284"/>
        <w:jc w:val="both"/>
        <w:rPr>
          <w:rFonts w:ascii="Verdana" w:eastAsia="Verdana" w:hAnsi="Verdana" w:cs="Verdana"/>
        </w:rPr>
      </w:pPr>
      <w:r>
        <w:rPr>
          <w:rFonts w:ascii="Verdana" w:eastAsia="Verdana" w:hAnsi="Verdana" w:cs="Verdana"/>
        </w:rPr>
        <w:t>Sesión Extraordinaria número 58 de fecha 20 de junio de 2023.</w:t>
      </w:r>
    </w:p>
    <w:p w14:paraId="47307653" w14:textId="3799A5F2" w:rsidR="00D33D16" w:rsidRDefault="00D33D16">
      <w:pPr>
        <w:numPr>
          <w:ilvl w:val="0"/>
          <w:numId w:val="2"/>
        </w:numPr>
        <w:pBdr>
          <w:top w:val="nil"/>
          <w:left w:val="nil"/>
          <w:bottom w:val="nil"/>
          <w:right w:val="nil"/>
          <w:between w:val="nil"/>
        </w:pBdr>
        <w:spacing w:line="276" w:lineRule="auto"/>
        <w:ind w:left="284" w:hanging="284"/>
        <w:jc w:val="both"/>
        <w:rPr>
          <w:rFonts w:ascii="Verdana" w:eastAsia="Verdana" w:hAnsi="Verdana" w:cs="Verdana"/>
        </w:rPr>
      </w:pPr>
      <w:r>
        <w:rPr>
          <w:rFonts w:ascii="Verdana" w:eastAsia="Verdana" w:hAnsi="Verdana" w:cs="Verdana"/>
        </w:rPr>
        <w:t>Sesión Extraordinaria número 59 de fecha 28 de junio de 2023.</w:t>
      </w:r>
    </w:p>
    <w:p w14:paraId="1C7FF368" w14:textId="77777777" w:rsidR="00D33D16" w:rsidRDefault="00D33D16" w:rsidP="00D33D16">
      <w:pPr>
        <w:pBdr>
          <w:top w:val="nil"/>
          <w:left w:val="nil"/>
          <w:bottom w:val="nil"/>
          <w:right w:val="nil"/>
          <w:between w:val="nil"/>
        </w:pBdr>
        <w:spacing w:line="276" w:lineRule="auto"/>
        <w:ind w:left="284"/>
        <w:jc w:val="both"/>
        <w:rPr>
          <w:rFonts w:ascii="Verdana" w:eastAsia="Verdana" w:hAnsi="Verdana" w:cs="Verdana"/>
        </w:rPr>
      </w:pPr>
    </w:p>
    <w:p w14:paraId="760F42B3" w14:textId="043A7FFC" w:rsidR="00353A74" w:rsidRDefault="00353A74" w:rsidP="008A628B">
      <w:pPr>
        <w:pBdr>
          <w:top w:val="nil"/>
          <w:left w:val="nil"/>
          <w:bottom w:val="nil"/>
          <w:right w:val="nil"/>
          <w:between w:val="nil"/>
        </w:pBdr>
        <w:spacing w:after="160" w:line="276" w:lineRule="auto"/>
        <w:ind w:right="-1071"/>
        <w:jc w:val="both"/>
        <w:rPr>
          <w:b/>
          <w:color w:val="000000"/>
          <w:sz w:val="22"/>
          <w:szCs w:val="22"/>
        </w:rPr>
      </w:pPr>
      <w:bookmarkStart w:id="0" w:name="_heading=h.1fob9te" w:colFirst="0" w:colLast="0"/>
      <w:bookmarkEnd w:id="0"/>
    </w:p>
    <w:p w14:paraId="427EBAA6" w14:textId="2A27206B" w:rsidR="00353A74" w:rsidRDefault="008A628B" w:rsidP="001920F5">
      <w:pPr>
        <w:pBdr>
          <w:top w:val="nil"/>
          <w:left w:val="nil"/>
          <w:bottom w:val="nil"/>
          <w:right w:val="nil"/>
          <w:between w:val="nil"/>
        </w:pBdr>
        <w:spacing w:after="160" w:line="276" w:lineRule="auto"/>
        <w:ind w:right="-1071"/>
        <w:jc w:val="both"/>
        <w:rPr>
          <w:noProof/>
          <w:lang w:eastAsia="es-MX"/>
        </w:rPr>
      </w:pPr>
      <w:r>
        <w:rPr>
          <w:noProof/>
          <w:lang w:eastAsia="es-MX"/>
        </w:rPr>
        <w:drawing>
          <wp:inline distT="0" distB="0" distL="0" distR="0" wp14:anchorId="4A156AD4" wp14:editId="172EACF3">
            <wp:extent cx="3075709" cy="173936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766" t="20060" r="35515" b="17854"/>
                    <a:stretch/>
                  </pic:blipFill>
                  <pic:spPr bwMode="auto">
                    <a:xfrm>
                      <a:off x="0" y="0"/>
                      <a:ext cx="3085220" cy="1744746"/>
                    </a:xfrm>
                    <a:prstGeom prst="rect">
                      <a:avLst/>
                    </a:prstGeom>
                    <a:ln>
                      <a:noFill/>
                    </a:ln>
                    <a:extLst>
                      <a:ext uri="{53640926-AAD7-44D8-BBD7-CCE9431645EC}">
                        <a14:shadowObscured xmlns:a14="http://schemas.microsoft.com/office/drawing/2010/main"/>
                      </a:ext>
                    </a:extLst>
                  </pic:spPr>
                </pic:pic>
              </a:graphicData>
            </a:graphic>
          </wp:inline>
        </w:drawing>
      </w:r>
      <w:r w:rsidR="001920F5" w:rsidRPr="001920F5">
        <w:rPr>
          <w:noProof/>
          <w:lang w:eastAsia="es-MX"/>
        </w:rPr>
        <w:t xml:space="preserve"> </w:t>
      </w:r>
      <w:r w:rsidR="001920F5">
        <w:rPr>
          <w:noProof/>
          <w:lang w:eastAsia="es-MX"/>
        </w:rPr>
        <w:drawing>
          <wp:inline distT="0" distB="0" distL="0" distR="0" wp14:anchorId="146E1465" wp14:editId="01B51DCD">
            <wp:extent cx="3069567" cy="1714442"/>
            <wp:effectExtent l="0" t="0" r="0"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7662" t="16654" r="18710" b="20131"/>
                    <a:stretch/>
                  </pic:blipFill>
                  <pic:spPr bwMode="auto">
                    <a:xfrm>
                      <a:off x="0" y="0"/>
                      <a:ext cx="3121616" cy="1743513"/>
                    </a:xfrm>
                    <a:prstGeom prst="rect">
                      <a:avLst/>
                    </a:prstGeom>
                    <a:ln>
                      <a:noFill/>
                    </a:ln>
                    <a:extLst>
                      <a:ext uri="{53640926-AAD7-44D8-BBD7-CCE9431645EC}">
                        <a14:shadowObscured xmlns:a14="http://schemas.microsoft.com/office/drawing/2010/main"/>
                      </a:ext>
                    </a:extLst>
                  </pic:spPr>
                </pic:pic>
              </a:graphicData>
            </a:graphic>
          </wp:inline>
        </w:drawing>
      </w:r>
      <w:r w:rsidR="00313A44">
        <w:t xml:space="preserve"> </w:t>
      </w:r>
      <w:r w:rsidR="00E51AC8">
        <w:t xml:space="preserve"> </w:t>
      </w:r>
      <w:r w:rsidR="001920F5">
        <w:rPr>
          <w:noProof/>
          <w:lang w:eastAsia="es-MX"/>
        </w:rPr>
        <w:drawing>
          <wp:inline distT="0" distB="0" distL="0" distR="0" wp14:anchorId="0A8EBDC3" wp14:editId="0D2AE7C4">
            <wp:extent cx="3075710" cy="173934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7451" t="16657" r="19332" b="19752"/>
                    <a:stretch/>
                  </pic:blipFill>
                  <pic:spPr bwMode="auto">
                    <a:xfrm>
                      <a:off x="0" y="0"/>
                      <a:ext cx="3094263" cy="1749835"/>
                    </a:xfrm>
                    <a:prstGeom prst="rect">
                      <a:avLst/>
                    </a:prstGeom>
                    <a:ln>
                      <a:noFill/>
                    </a:ln>
                    <a:extLst>
                      <a:ext uri="{53640926-AAD7-44D8-BBD7-CCE9431645EC}">
                        <a14:shadowObscured xmlns:a14="http://schemas.microsoft.com/office/drawing/2010/main"/>
                      </a:ext>
                    </a:extLst>
                  </pic:spPr>
                </pic:pic>
              </a:graphicData>
            </a:graphic>
          </wp:inline>
        </w:drawing>
      </w:r>
      <w:r w:rsidR="001920F5">
        <w:t xml:space="preserve"> </w:t>
      </w:r>
      <w:r w:rsidR="001920F5">
        <w:rPr>
          <w:noProof/>
          <w:lang w:eastAsia="es-MX"/>
        </w:rPr>
        <w:drawing>
          <wp:inline distT="0" distB="0" distL="0" distR="0" wp14:anchorId="02D5559E" wp14:editId="5D180A2A">
            <wp:extent cx="3051800" cy="172047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7874" t="16275" r="18705" b="20125"/>
                    <a:stretch/>
                  </pic:blipFill>
                  <pic:spPr bwMode="auto">
                    <a:xfrm>
                      <a:off x="0" y="0"/>
                      <a:ext cx="3106585" cy="1751365"/>
                    </a:xfrm>
                    <a:prstGeom prst="rect">
                      <a:avLst/>
                    </a:prstGeom>
                    <a:ln>
                      <a:noFill/>
                    </a:ln>
                    <a:extLst>
                      <a:ext uri="{53640926-AAD7-44D8-BBD7-CCE9431645EC}">
                        <a14:shadowObscured xmlns:a14="http://schemas.microsoft.com/office/drawing/2010/main"/>
                      </a:ext>
                    </a:extLst>
                  </pic:spPr>
                </pic:pic>
              </a:graphicData>
            </a:graphic>
          </wp:inline>
        </w:drawing>
      </w:r>
      <w:r w:rsidR="003F7833">
        <w:rPr>
          <w:noProof/>
          <w:lang w:eastAsia="es-MX"/>
        </w:rPr>
        <w:lastRenderedPageBreak/>
        <w:drawing>
          <wp:inline distT="0" distB="0" distL="0" distR="0" wp14:anchorId="7B623889" wp14:editId="75DE1C1E">
            <wp:extent cx="3206091" cy="181678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448" t="15897" r="18709" b="19751"/>
                    <a:stretch/>
                  </pic:blipFill>
                  <pic:spPr bwMode="auto">
                    <a:xfrm>
                      <a:off x="0" y="0"/>
                      <a:ext cx="3219906" cy="1824613"/>
                    </a:xfrm>
                    <a:prstGeom prst="rect">
                      <a:avLst/>
                    </a:prstGeom>
                    <a:ln>
                      <a:noFill/>
                    </a:ln>
                    <a:extLst>
                      <a:ext uri="{53640926-AAD7-44D8-BBD7-CCE9431645EC}">
                        <a14:shadowObscured xmlns:a14="http://schemas.microsoft.com/office/drawing/2010/main"/>
                      </a:ext>
                    </a:extLst>
                  </pic:spPr>
                </pic:pic>
              </a:graphicData>
            </a:graphic>
          </wp:inline>
        </w:drawing>
      </w:r>
      <w:r w:rsidR="003F7833" w:rsidRPr="003F7833">
        <w:rPr>
          <w:noProof/>
          <w:lang w:eastAsia="es-MX"/>
        </w:rPr>
        <w:t xml:space="preserve"> </w:t>
      </w:r>
      <w:r w:rsidR="003F7833">
        <w:rPr>
          <w:noProof/>
          <w:lang w:eastAsia="es-MX"/>
        </w:rPr>
        <w:drawing>
          <wp:inline distT="0" distB="0" distL="0" distR="0" wp14:anchorId="64E1DA05" wp14:editId="7053CBD4">
            <wp:extent cx="2969248" cy="1805699"/>
            <wp:effectExtent l="0" t="0" r="3175"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7661" t="16275" r="19130" b="20125"/>
                    <a:stretch/>
                  </pic:blipFill>
                  <pic:spPr bwMode="auto">
                    <a:xfrm>
                      <a:off x="0" y="0"/>
                      <a:ext cx="2996893" cy="1822511"/>
                    </a:xfrm>
                    <a:prstGeom prst="rect">
                      <a:avLst/>
                    </a:prstGeom>
                    <a:ln>
                      <a:noFill/>
                    </a:ln>
                    <a:extLst>
                      <a:ext uri="{53640926-AAD7-44D8-BBD7-CCE9431645EC}">
                        <a14:shadowObscured xmlns:a14="http://schemas.microsoft.com/office/drawing/2010/main"/>
                      </a:ext>
                    </a:extLst>
                  </pic:spPr>
                </pic:pic>
              </a:graphicData>
            </a:graphic>
          </wp:inline>
        </w:drawing>
      </w:r>
      <w:r w:rsidR="003F7833" w:rsidRPr="003F7833">
        <w:rPr>
          <w:noProof/>
          <w:lang w:eastAsia="es-MX"/>
        </w:rPr>
        <w:t xml:space="preserve"> </w:t>
      </w:r>
      <w:r w:rsidR="003F7833">
        <w:rPr>
          <w:noProof/>
          <w:lang w:eastAsia="es-MX"/>
        </w:rPr>
        <w:drawing>
          <wp:inline distT="0" distB="0" distL="0" distR="0" wp14:anchorId="598BF978" wp14:editId="34D62273">
            <wp:extent cx="3231931" cy="1768143"/>
            <wp:effectExtent l="0" t="0" r="6985"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7448" t="16275" r="18918" b="20125"/>
                    <a:stretch/>
                  </pic:blipFill>
                  <pic:spPr bwMode="auto">
                    <a:xfrm>
                      <a:off x="0" y="0"/>
                      <a:ext cx="3262056" cy="1784624"/>
                    </a:xfrm>
                    <a:prstGeom prst="rect">
                      <a:avLst/>
                    </a:prstGeom>
                    <a:ln>
                      <a:noFill/>
                    </a:ln>
                    <a:extLst>
                      <a:ext uri="{53640926-AAD7-44D8-BBD7-CCE9431645EC}">
                        <a14:shadowObscured xmlns:a14="http://schemas.microsoft.com/office/drawing/2010/main"/>
                      </a:ext>
                    </a:extLst>
                  </pic:spPr>
                </pic:pic>
              </a:graphicData>
            </a:graphic>
          </wp:inline>
        </w:drawing>
      </w:r>
      <w:r w:rsidR="003F7833">
        <w:rPr>
          <w:noProof/>
          <w:lang w:eastAsia="es-MX"/>
        </w:rPr>
        <w:t xml:space="preserve"> </w:t>
      </w:r>
      <w:r w:rsidR="003F7833">
        <w:rPr>
          <w:noProof/>
          <w:lang w:eastAsia="es-MX"/>
        </w:rPr>
        <w:drawing>
          <wp:inline distT="0" distB="0" distL="0" distR="0" wp14:anchorId="22F5E592" wp14:editId="5FB0312B">
            <wp:extent cx="2984390" cy="1720123"/>
            <wp:effectExtent l="0" t="0" r="698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086" t="17032" r="19136" b="19753"/>
                    <a:stretch/>
                  </pic:blipFill>
                  <pic:spPr bwMode="auto">
                    <a:xfrm>
                      <a:off x="0" y="0"/>
                      <a:ext cx="3026218" cy="1744232"/>
                    </a:xfrm>
                    <a:prstGeom prst="rect">
                      <a:avLst/>
                    </a:prstGeom>
                    <a:ln>
                      <a:noFill/>
                    </a:ln>
                    <a:extLst>
                      <a:ext uri="{53640926-AAD7-44D8-BBD7-CCE9431645EC}">
                        <a14:shadowObscured xmlns:a14="http://schemas.microsoft.com/office/drawing/2010/main"/>
                      </a:ext>
                    </a:extLst>
                  </pic:spPr>
                </pic:pic>
              </a:graphicData>
            </a:graphic>
          </wp:inline>
        </w:drawing>
      </w:r>
    </w:p>
    <w:p w14:paraId="65FE92E2" w14:textId="584FBAF0" w:rsidR="003E2ECE" w:rsidRDefault="003E2ECE" w:rsidP="001920F5">
      <w:pPr>
        <w:pBdr>
          <w:top w:val="nil"/>
          <w:left w:val="nil"/>
          <w:bottom w:val="nil"/>
          <w:right w:val="nil"/>
          <w:between w:val="nil"/>
        </w:pBdr>
        <w:spacing w:after="160" w:line="276" w:lineRule="auto"/>
        <w:ind w:right="-1071"/>
        <w:jc w:val="both"/>
        <w:rPr>
          <w:b/>
          <w:color w:val="000000"/>
          <w:sz w:val="22"/>
          <w:szCs w:val="22"/>
        </w:rPr>
      </w:pPr>
      <w:r>
        <w:rPr>
          <w:noProof/>
          <w:lang w:eastAsia="es-MX"/>
        </w:rPr>
        <w:drawing>
          <wp:anchor distT="0" distB="0" distL="114300" distR="114300" simplePos="0" relativeHeight="251703296" behindDoc="0" locked="0" layoutInCell="1" allowOverlap="1" wp14:anchorId="4BD3095D" wp14:editId="0027942B">
            <wp:simplePos x="0" y="0"/>
            <wp:positionH relativeFrom="column">
              <wp:posOffset>-42545</wp:posOffset>
            </wp:positionH>
            <wp:positionV relativeFrom="paragraph">
              <wp:posOffset>1865147</wp:posOffset>
            </wp:positionV>
            <wp:extent cx="3247696" cy="1613535"/>
            <wp:effectExtent l="0" t="0" r="0" b="571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18086" t="15897" r="19135" b="19751"/>
                    <a:stretch/>
                  </pic:blipFill>
                  <pic:spPr bwMode="auto">
                    <a:xfrm>
                      <a:off x="0" y="0"/>
                      <a:ext cx="3247696" cy="1613535"/>
                    </a:xfrm>
                    <a:prstGeom prst="rect">
                      <a:avLst/>
                    </a:prstGeom>
                    <a:ln>
                      <a:noFill/>
                    </a:ln>
                    <a:extLst>
                      <a:ext uri="{53640926-AAD7-44D8-BBD7-CCE9431645EC}">
                        <a14:shadowObscured xmlns:a14="http://schemas.microsoft.com/office/drawing/2010/main"/>
                      </a:ext>
                    </a:extLst>
                  </pic:spPr>
                </pic:pic>
              </a:graphicData>
            </a:graphic>
          </wp:anchor>
        </w:drawing>
      </w:r>
      <w:r w:rsidR="00B36F27">
        <w:rPr>
          <w:noProof/>
          <w:lang w:eastAsia="es-MX"/>
        </w:rPr>
        <w:drawing>
          <wp:anchor distT="0" distB="0" distL="114300" distR="114300" simplePos="0" relativeHeight="251700224" behindDoc="0" locked="0" layoutInCell="1" allowOverlap="1" wp14:anchorId="5E40529A" wp14:editId="45E20AD6">
            <wp:simplePos x="0" y="0"/>
            <wp:positionH relativeFrom="column">
              <wp:posOffset>3286913</wp:posOffset>
            </wp:positionH>
            <wp:positionV relativeFrom="paragraph">
              <wp:posOffset>1854200</wp:posOffset>
            </wp:positionV>
            <wp:extent cx="2932386" cy="1624330"/>
            <wp:effectExtent l="0" t="0" r="190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18299" t="16654" r="18935" b="19754"/>
                    <a:stretch/>
                  </pic:blipFill>
                  <pic:spPr bwMode="auto">
                    <a:xfrm>
                      <a:off x="0" y="0"/>
                      <a:ext cx="2940752" cy="16289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3F7833">
        <w:rPr>
          <w:noProof/>
          <w:lang w:eastAsia="es-MX"/>
        </w:rPr>
        <w:drawing>
          <wp:inline distT="0" distB="0" distL="0" distR="0" wp14:anchorId="1C044CE5" wp14:editId="0A7247C1">
            <wp:extent cx="3231515" cy="1723784"/>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086" t="16654" r="19140" b="19756"/>
                    <a:stretch/>
                  </pic:blipFill>
                  <pic:spPr bwMode="auto">
                    <a:xfrm>
                      <a:off x="0" y="0"/>
                      <a:ext cx="3252771" cy="1735123"/>
                    </a:xfrm>
                    <a:prstGeom prst="rect">
                      <a:avLst/>
                    </a:prstGeom>
                    <a:ln>
                      <a:noFill/>
                    </a:ln>
                    <a:extLst>
                      <a:ext uri="{53640926-AAD7-44D8-BBD7-CCE9431645EC}">
                        <a14:shadowObscured xmlns:a14="http://schemas.microsoft.com/office/drawing/2010/main"/>
                      </a:ext>
                    </a:extLst>
                  </pic:spPr>
                </pic:pic>
              </a:graphicData>
            </a:graphic>
          </wp:inline>
        </w:drawing>
      </w:r>
      <w:r w:rsidR="003F7833">
        <w:rPr>
          <w:b/>
          <w:color w:val="000000"/>
          <w:sz w:val="22"/>
          <w:szCs w:val="22"/>
        </w:rPr>
        <w:t xml:space="preserve"> </w:t>
      </w:r>
      <w:r w:rsidR="003F7833">
        <w:rPr>
          <w:noProof/>
          <w:lang w:eastAsia="es-MX"/>
        </w:rPr>
        <w:drawing>
          <wp:inline distT="0" distB="0" distL="0" distR="0" wp14:anchorId="088C8ACB" wp14:editId="7605A842">
            <wp:extent cx="2932264" cy="1718310"/>
            <wp:effectExtent l="0" t="0" r="190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7661" t="15897" r="18709" b="18994"/>
                    <a:stretch/>
                  </pic:blipFill>
                  <pic:spPr bwMode="auto">
                    <a:xfrm>
                      <a:off x="0" y="0"/>
                      <a:ext cx="2967676" cy="1739061"/>
                    </a:xfrm>
                    <a:prstGeom prst="rect">
                      <a:avLst/>
                    </a:prstGeom>
                    <a:ln>
                      <a:noFill/>
                    </a:ln>
                    <a:extLst>
                      <a:ext uri="{53640926-AAD7-44D8-BBD7-CCE9431645EC}">
                        <a14:shadowObscured xmlns:a14="http://schemas.microsoft.com/office/drawing/2010/main"/>
                      </a:ext>
                    </a:extLst>
                  </pic:spPr>
                </pic:pic>
              </a:graphicData>
            </a:graphic>
          </wp:inline>
        </w:drawing>
      </w:r>
    </w:p>
    <w:p w14:paraId="04016340" w14:textId="0177499D" w:rsidR="003E2ECE" w:rsidRDefault="003E2ECE">
      <w:pPr>
        <w:rPr>
          <w:b/>
          <w:color w:val="000000"/>
          <w:sz w:val="22"/>
          <w:szCs w:val="22"/>
        </w:rPr>
      </w:pPr>
      <w:r>
        <w:rPr>
          <w:b/>
          <w:color w:val="000000"/>
          <w:sz w:val="22"/>
          <w:szCs w:val="22"/>
        </w:rPr>
        <w:br w:type="page"/>
      </w:r>
    </w:p>
    <w:p w14:paraId="3B2FD2D2" w14:textId="30EF8971" w:rsidR="003E2ECE" w:rsidRDefault="003E2ECE" w:rsidP="001920F5">
      <w:pPr>
        <w:pBdr>
          <w:top w:val="nil"/>
          <w:left w:val="nil"/>
          <w:bottom w:val="nil"/>
          <w:right w:val="nil"/>
          <w:between w:val="nil"/>
        </w:pBdr>
        <w:spacing w:after="160" w:line="276" w:lineRule="auto"/>
        <w:ind w:right="-1071"/>
        <w:jc w:val="both"/>
        <w:rPr>
          <w:b/>
          <w:color w:val="000000"/>
          <w:sz w:val="22"/>
          <w:szCs w:val="22"/>
        </w:rPr>
      </w:pPr>
    </w:p>
    <w:p w14:paraId="558F03BB" w14:textId="64FB5D47" w:rsidR="003E2ECE" w:rsidRDefault="003E2ECE">
      <w:pPr>
        <w:rPr>
          <w:b/>
          <w:color w:val="000000"/>
          <w:sz w:val="22"/>
          <w:szCs w:val="22"/>
        </w:rPr>
      </w:pPr>
      <w:r>
        <w:rPr>
          <w:noProof/>
          <w:lang w:eastAsia="es-MX"/>
        </w:rPr>
        <w:drawing>
          <wp:anchor distT="0" distB="0" distL="114300" distR="114300" simplePos="0" relativeHeight="251711488" behindDoc="0" locked="0" layoutInCell="1" allowOverlap="1" wp14:anchorId="3EFFCA00" wp14:editId="5387A6AB">
            <wp:simplePos x="0" y="0"/>
            <wp:positionH relativeFrom="column">
              <wp:posOffset>3009265</wp:posOffset>
            </wp:positionH>
            <wp:positionV relativeFrom="paragraph">
              <wp:posOffset>5256530</wp:posOffset>
            </wp:positionV>
            <wp:extent cx="2895600" cy="1602740"/>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7661" t="16274" r="18917" b="19747"/>
                    <a:stretch/>
                  </pic:blipFill>
                  <pic:spPr bwMode="auto">
                    <a:xfrm>
                      <a:off x="0" y="0"/>
                      <a:ext cx="2895600" cy="1602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709440" behindDoc="0" locked="0" layoutInCell="1" allowOverlap="1" wp14:anchorId="7CE4B2C0" wp14:editId="6A5B8198">
            <wp:simplePos x="0" y="0"/>
            <wp:positionH relativeFrom="column">
              <wp:posOffset>3034665</wp:posOffset>
            </wp:positionH>
            <wp:positionV relativeFrom="paragraph">
              <wp:posOffset>3478530</wp:posOffset>
            </wp:positionV>
            <wp:extent cx="2885440" cy="1570990"/>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17662" t="16275" r="18704" b="20504"/>
                    <a:stretch/>
                  </pic:blipFill>
                  <pic:spPr bwMode="auto">
                    <a:xfrm>
                      <a:off x="0" y="0"/>
                      <a:ext cx="2885440" cy="1570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710464" behindDoc="0" locked="0" layoutInCell="1" allowOverlap="1" wp14:anchorId="3AA2A2CB" wp14:editId="3C60D86C">
            <wp:simplePos x="0" y="0"/>
            <wp:positionH relativeFrom="margin">
              <wp:posOffset>-635</wp:posOffset>
            </wp:positionH>
            <wp:positionV relativeFrom="paragraph">
              <wp:posOffset>5307330</wp:posOffset>
            </wp:positionV>
            <wp:extent cx="2787015" cy="156591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7448" t="16275" r="18925" b="20125"/>
                    <a:stretch/>
                  </pic:blipFill>
                  <pic:spPr bwMode="auto">
                    <a:xfrm>
                      <a:off x="0" y="0"/>
                      <a:ext cx="2787015" cy="156591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s-MX"/>
        </w:rPr>
        <w:drawing>
          <wp:anchor distT="0" distB="0" distL="114300" distR="114300" simplePos="0" relativeHeight="251708416" behindDoc="0" locked="0" layoutInCell="1" allowOverlap="1" wp14:anchorId="1B4F119E" wp14:editId="671F71E2">
            <wp:simplePos x="0" y="0"/>
            <wp:positionH relativeFrom="margin">
              <wp:posOffset>-635</wp:posOffset>
            </wp:positionH>
            <wp:positionV relativeFrom="paragraph">
              <wp:posOffset>3440430</wp:posOffset>
            </wp:positionV>
            <wp:extent cx="2814320" cy="1609090"/>
            <wp:effectExtent l="0" t="0" r="508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7876" t="15899" r="18504" b="19381"/>
                    <a:stretch/>
                  </pic:blipFill>
                  <pic:spPr bwMode="auto">
                    <a:xfrm>
                      <a:off x="0" y="0"/>
                      <a:ext cx="2814320" cy="160909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s-MX"/>
        </w:rPr>
        <w:drawing>
          <wp:anchor distT="0" distB="0" distL="114300" distR="114300" simplePos="0" relativeHeight="251707392" behindDoc="0" locked="0" layoutInCell="1" allowOverlap="1" wp14:anchorId="606C5463" wp14:editId="3D2C49FE">
            <wp:simplePos x="0" y="0"/>
            <wp:positionH relativeFrom="column">
              <wp:posOffset>3047365</wp:posOffset>
            </wp:positionH>
            <wp:positionV relativeFrom="paragraph">
              <wp:posOffset>1725930</wp:posOffset>
            </wp:positionV>
            <wp:extent cx="2873375" cy="1525905"/>
            <wp:effectExtent l="0" t="0" r="3175"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17665" t="17415" r="18717" b="20138"/>
                    <a:stretch/>
                  </pic:blipFill>
                  <pic:spPr bwMode="auto">
                    <a:xfrm>
                      <a:off x="0" y="0"/>
                      <a:ext cx="2873375" cy="1525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706368" behindDoc="0" locked="0" layoutInCell="1" allowOverlap="1" wp14:anchorId="468EC490" wp14:editId="111A689F">
            <wp:simplePos x="0" y="0"/>
            <wp:positionH relativeFrom="margin">
              <wp:posOffset>-636</wp:posOffset>
            </wp:positionH>
            <wp:positionV relativeFrom="paragraph">
              <wp:posOffset>1713230</wp:posOffset>
            </wp:positionV>
            <wp:extent cx="2818765" cy="1538605"/>
            <wp:effectExtent l="0" t="0" r="635" b="444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7662" t="16654" r="18710" b="20120"/>
                    <a:stretch/>
                  </pic:blipFill>
                  <pic:spPr bwMode="auto">
                    <a:xfrm>
                      <a:off x="0" y="0"/>
                      <a:ext cx="2818765" cy="1538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705344" behindDoc="0" locked="0" layoutInCell="1" allowOverlap="1" wp14:anchorId="182A738B" wp14:editId="2E4DF7C9">
            <wp:simplePos x="0" y="0"/>
            <wp:positionH relativeFrom="column">
              <wp:posOffset>3047365</wp:posOffset>
            </wp:positionH>
            <wp:positionV relativeFrom="paragraph">
              <wp:posOffset>11430</wp:posOffset>
            </wp:positionV>
            <wp:extent cx="2873375" cy="1623060"/>
            <wp:effectExtent l="0" t="0" r="3175"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17239" t="16275" r="18718" b="19368"/>
                    <a:stretch/>
                  </pic:blipFill>
                  <pic:spPr bwMode="auto">
                    <a:xfrm>
                      <a:off x="0" y="0"/>
                      <a:ext cx="2873375" cy="162306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s-MX"/>
        </w:rPr>
        <w:drawing>
          <wp:anchor distT="0" distB="0" distL="114300" distR="114300" simplePos="0" relativeHeight="251704320" behindDoc="0" locked="0" layoutInCell="1" allowOverlap="1" wp14:anchorId="59FD8704" wp14:editId="06F1FD11">
            <wp:simplePos x="0" y="0"/>
            <wp:positionH relativeFrom="margin">
              <wp:posOffset>-635</wp:posOffset>
            </wp:positionH>
            <wp:positionV relativeFrom="paragraph">
              <wp:posOffset>11430</wp:posOffset>
            </wp:positionV>
            <wp:extent cx="2818765" cy="1578610"/>
            <wp:effectExtent l="0" t="0" r="635" b="254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17448" t="16275" r="18705" b="20125"/>
                    <a:stretch/>
                  </pic:blipFill>
                  <pic:spPr bwMode="auto">
                    <a:xfrm>
                      <a:off x="0" y="0"/>
                      <a:ext cx="2818765" cy="1578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color w:val="000000"/>
          <w:sz w:val="22"/>
          <w:szCs w:val="22"/>
        </w:rPr>
        <w:br w:type="page"/>
      </w:r>
    </w:p>
    <w:p w14:paraId="319A0C10" w14:textId="3520E790" w:rsidR="00353A74" w:rsidRPr="003E2ECE" w:rsidRDefault="003E2ECE" w:rsidP="003E2ECE">
      <w:pPr>
        <w:spacing w:line="276" w:lineRule="auto"/>
        <w:ind w:right="-276"/>
        <w:jc w:val="center"/>
        <w:rPr>
          <w:noProof/>
          <w:lang w:eastAsia="es-MX"/>
        </w:rPr>
      </w:pPr>
      <w:r>
        <w:rPr>
          <w:rFonts w:ascii="Verdana" w:eastAsia="Verdana" w:hAnsi="Verdana" w:cs="Verdana"/>
          <w:b/>
        </w:rPr>
        <w:lastRenderedPageBreak/>
        <w:t>S</w:t>
      </w:r>
      <w:r w:rsidR="00E51AC8">
        <w:rPr>
          <w:rFonts w:ascii="Verdana" w:eastAsia="Verdana" w:hAnsi="Verdana" w:cs="Verdana"/>
          <w:b/>
        </w:rPr>
        <w:t>olemne</w:t>
      </w:r>
    </w:p>
    <w:p w14:paraId="7DCDA012" w14:textId="77777777" w:rsidR="00353A74" w:rsidRDefault="00353A74">
      <w:pPr>
        <w:spacing w:line="276" w:lineRule="auto"/>
        <w:ind w:left="360"/>
        <w:jc w:val="center"/>
        <w:rPr>
          <w:rFonts w:ascii="Verdana" w:eastAsia="Verdana" w:hAnsi="Verdana" w:cs="Verdana"/>
          <w:b/>
        </w:rPr>
      </w:pPr>
    </w:p>
    <w:p w14:paraId="080BEDF6" w14:textId="77777777" w:rsidR="00CA3373" w:rsidRPr="004F4A79" w:rsidRDefault="00CA3373" w:rsidP="00CA3373">
      <w:pPr>
        <w:numPr>
          <w:ilvl w:val="0"/>
          <w:numId w:val="16"/>
        </w:numPr>
        <w:pBdr>
          <w:top w:val="nil"/>
          <w:left w:val="nil"/>
          <w:bottom w:val="nil"/>
          <w:right w:val="nil"/>
          <w:between w:val="nil"/>
        </w:pBdr>
        <w:spacing w:line="276" w:lineRule="auto"/>
        <w:ind w:left="284" w:hanging="284"/>
        <w:jc w:val="both"/>
        <w:rPr>
          <w:color w:val="000000"/>
          <w:sz w:val="22"/>
          <w:szCs w:val="22"/>
        </w:rPr>
      </w:pPr>
      <w:r>
        <w:rPr>
          <w:rFonts w:ascii="Verdana" w:eastAsia="Verdana" w:hAnsi="Verdana" w:cs="Verdana"/>
          <w:color w:val="000000"/>
        </w:rPr>
        <w:t>Sesión Solemne número 24 Conmemoración del 167° en que se asigna el nombre “Ciudad Guzmán” de fecha 19 de abril de 2023.</w:t>
      </w:r>
    </w:p>
    <w:p w14:paraId="4CB4A892" w14:textId="3D37CED7" w:rsidR="00CA3373" w:rsidRPr="00D33D16" w:rsidRDefault="00CA3373" w:rsidP="00CA3373">
      <w:pPr>
        <w:numPr>
          <w:ilvl w:val="0"/>
          <w:numId w:val="16"/>
        </w:numPr>
        <w:pBdr>
          <w:top w:val="nil"/>
          <w:left w:val="nil"/>
          <w:bottom w:val="nil"/>
          <w:right w:val="nil"/>
          <w:between w:val="nil"/>
        </w:pBdr>
        <w:spacing w:line="276" w:lineRule="auto"/>
        <w:ind w:left="284" w:hanging="284"/>
        <w:jc w:val="both"/>
        <w:rPr>
          <w:color w:val="000000"/>
          <w:sz w:val="22"/>
          <w:szCs w:val="22"/>
        </w:rPr>
      </w:pPr>
      <w:r>
        <w:rPr>
          <w:rFonts w:ascii="Verdana" w:eastAsia="Verdana" w:hAnsi="Verdana" w:cs="Verdana"/>
          <w:color w:val="000000"/>
        </w:rPr>
        <w:t>Sesión Solemne número 25 Presea “José Clemente Orozco” con fecha 11 de mayo de 2023.</w:t>
      </w:r>
    </w:p>
    <w:p w14:paraId="2106D630" w14:textId="68965A01" w:rsidR="00D33D16" w:rsidRPr="00D33D16" w:rsidRDefault="00D33D16" w:rsidP="00D33D16">
      <w:pPr>
        <w:numPr>
          <w:ilvl w:val="0"/>
          <w:numId w:val="16"/>
        </w:numPr>
        <w:pBdr>
          <w:top w:val="nil"/>
          <w:left w:val="nil"/>
          <w:bottom w:val="nil"/>
          <w:right w:val="nil"/>
          <w:between w:val="nil"/>
        </w:pBdr>
        <w:spacing w:after="160" w:line="276" w:lineRule="auto"/>
        <w:ind w:left="284" w:hanging="284"/>
        <w:jc w:val="both"/>
      </w:pPr>
      <w:r>
        <w:rPr>
          <w:rFonts w:ascii="Verdana" w:eastAsia="Verdana" w:hAnsi="Verdana" w:cs="Verdana"/>
          <w:color w:val="000000"/>
        </w:rPr>
        <w:t>Sesión Solemne número 26 de fecha 29 de junio de 2023.</w:t>
      </w:r>
    </w:p>
    <w:p w14:paraId="15614737" w14:textId="22E3CA0F" w:rsidR="003E2ECE" w:rsidRDefault="003E2ECE" w:rsidP="009E4C67">
      <w:pPr>
        <w:pBdr>
          <w:top w:val="nil"/>
          <w:left w:val="nil"/>
          <w:bottom w:val="nil"/>
          <w:right w:val="nil"/>
          <w:between w:val="nil"/>
        </w:pBdr>
        <w:spacing w:line="276" w:lineRule="auto"/>
        <w:ind w:left="141" w:right="-255" w:hanging="411"/>
        <w:jc w:val="both"/>
        <w:rPr>
          <w:rFonts w:ascii="Verdana" w:eastAsia="Verdana" w:hAnsi="Verdana" w:cs="Verdana"/>
        </w:rPr>
      </w:pPr>
      <w:r>
        <w:rPr>
          <w:noProof/>
          <w:lang w:eastAsia="es-MX"/>
        </w:rPr>
        <w:drawing>
          <wp:anchor distT="0" distB="0" distL="114300" distR="114300" simplePos="0" relativeHeight="251713536" behindDoc="0" locked="0" layoutInCell="1" allowOverlap="1" wp14:anchorId="718BE608" wp14:editId="302B448F">
            <wp:simplePos x="0" y="0"/>
            <wp:positionH relativeFrom="column">
              <wp:posOffset>3098165</wp:posOffset>
            </wp:positionH>
            <wp:positionV relativeFrom="paragraph">
              <wp:posOffset>17145</wp:posOffset>
            </wp:positionV>
            <wp:extent cx="2933700" cy="1648460"/>
            <wp:effectExtent l="0" t="0" r="0" b="889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7874" t="16275" r="18492" b="20125"/>
                    <a:stretch/>
                  </pic:blipFill>
                  <pic:spPr bwMode="auto">
                    <a:xfrm>
                      <a:off x="0" y="0"/>
                      <a:ext cx="2933700" cy="164846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s-MX"/>
        </w:rPr>
        <w:drawing>
          <wp:anchor distT="0" distB="0" distL="114300" distR="114300" simplePos="0" relativeHeight="251712512" behindDoc="0" locked="0" layoutInCell="1" allowOverlap="1" wp14:anchorId="5BCDEF9C" wp14:editId="3A998FB7">
            <wp:simplePos x="0" y="0"/>
            <wp:positionH relativeFrom="margin">
              <wp:posOffset>-635</wp:posOffset>
            </wp:positionH>
            <wp:positionV relativeFrom="paragraph">
              <wp:posOffset>17145</wp:posOffset>
            </wp:positionV>
            <wp:extent cx="2947670" cy="1668780"/>
            <wp:effectExtent l="0" t="0" r="5080" b="762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18727" t="16276" r="18505" b="20517"/>
                    <a:stretch/>
                  </pic:blipFill>
                  <pic:spPr bwMode="auto">
                    <a:xfrm>
                      <a:off x="0" y="0"/>
                      <a:ext cx="2947670" cy="1668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1AC8">
        <w:rPr>
          <w:rFonts w:ascii="Verdana" w:eastAsia="Verdana" w:hAnsi="Verdana" w:cs="Verdana"/>
        </w:rPr>
        <w:t xml:space="preserve"> </w:t>
      </w:r>
    </w:p>
    <w:p w14:paraId="3F1FBF3A" w14:textId="44017C92" w:rsidR="003E2ECE" w:rsidRDefault="003E2ECE">
      <w:pPr>
        <w:rPr>
          <w:rFonts w:ascii="Verdana" w:eastAsia="Verdana" w:hAnsi="Verdana" w:cs="Verdana"/>
        </w:rPr>
      </w:pPr>
      <w:r>
        <w:rPr>
          <w:noProof/>
          <w:lang w:eastAsia="es-MX"/>
        </w:rPr>
        <w:drawing>
          <wp:anchor distT="0" distB="0" distL="114300" distR="114300" simplePos="0" relativeHeight="251717632" behindDoc="0" locked="0" layoutInCell="1" allowOverlap="1" wp14:anchorId="6DC99855" wp14:editId="37FB3128">
            <wp:simplePos x="0" y="0"/>
            <wp:positionH relativeFrom="column">
              <wp:posOffset>3123565</wp:posOffset>
            </wp:positionH>
            <wp:positionV relativeFrom="paragraph">
              <wp:posOffset>3284220</wp:posOffset>
            </wp:positionV>
            <wp:extent cx="2908300" cy="1590040"/>
            <wp:effectExtent l="0" t="0" r="635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17024" t="14763" r="18505" b="19381"/>
                    <a:stretch/>
                  </pic:blipFill>
                  <pic:spPr bwMode="auto">
                    <a:xfrm>
                      <a:off x="0" y="0"/>
                      <a:ext cx="2908300" cy="1590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lang w:eastAsia="es-MX"/>
        </w:rPr>
        <w:drawing>
          <wp:anchor distT="0" distB="0" distL="114300" distR="114300" simplePos="0" relativeHeight="251716608" behindDoc="0" locked="0" layoutInCell="1" allowOverlap="1" wp14:anchorId="23F340D4" wp14:editId="392E157D">
            <wp:simplePos x="0" y="0"/>
            <wp:positionH relativeFrom="margin">
              <wp:align>left</wp:align>
            </wp:positionH>
            <wp:positionV relativeFrom="paragraph">
              <wp:posOffset>3284220</wp:posOffset>
            </wp:positionV>
            <wp:extent cx="2947670" cy="1614170"/>
            <wp:effectExtent l="0" t="0" r="5080" b="508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7661" t="15897" r="18922" b="20130"/>
                    <a:stretch/>
                  </pic:blipFill>
                  <pic:spPr bwMode="auto">
                    <a:xfrm>
                      <a:off x="0" y="0"/>
                      <a:ext cx="2947670" cy="1614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lang w:eastAsia="es-MX"/>
        </w:rPr>
        <w:drawing>
          <wp:anchor distT="0" distB="0" distL="114300" distR="114300" simplePos="0" relativeHeight="251715584" behindDoc="0" locked="0" layoutInCell="1" allowOverlap="1" wp14:anchorId="53BADFDF" wp14:editId="4A6C0D7B">
            <wp:simplePos x="0" y="0"/>
            <wp:positionH relativeFrom="column">
              <wp:posOffset>3098165</wp:posOffset>
            </wp:positionH>
            <wp:positionV relativeFrom="paragraph">
              <wp:posOffset>1633220</wp:posOffset>
            </wp:positionV>
            <wp:extent cx="2933700" cy="1536700"/>
            <wp:effectExtent l="0" t="0" r="0" b="635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17918" t="16367" r="18636" b="19451"/>
                    <a:stretch/>
                  </pic:blipFill>
                  <pic:spPr bwMode="auto">
                    <a:xfrm>
                      <a:off x="0" y="0"/>
                      <a:ext cx="2933700" cy="1536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lang w:eastAsia="es-MX"/>
        </w:rPr>
        <w:drawing>
          <wp:anchor distT="0" distB="0" distL="114300" distR="114300" simplePos="0" relativeHeight="251714560" behindDoc="0" locked="0" layoutInCell="1" allowOverlap="1" wp14:anchorId="04374B75" wp14:editId="34096164">
            <wp:simplePos x="0" y="0"/>
            <wp:positionH relativeFrom="margin">
              <wp:posOffset>-635</wp:posOffset>
            </wp:positionH>
            <wp:positionV relativeFrom="paragraph">
              <wp:posOffset>1607820</wp:posOffset>
            </wp:positionV>
            <wp:extent cx="2947670" cy="1541780"/>
            <wp:effectExtent l="0" t="0" r="5080" b="127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7240" t="16657" r="18504" b="21273"/>
                    <a:stretch/>
                  </pic:blipFill>
                  <pic:spPr bwMode="auto">
                    <a:xfrm>
                      <a:off x="0" y="0"/>
                      <a:ext cx="2947670" cy="1541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Verdana" w:eastAsia="Verdana" w:hAnsi="Verdana" w:cs="Verdana"/>
        </w:rPr>
        <w:br w:type="page"/>
      </w:r>
    </w:p>
    <w:p w14:paraId="6E0C760B" w14:textId="7619B479" w:rsidR="003E2ECE" w:rsidRDefault="003E2ECE" w:rsidP="009E4C67">
      <w:pPr>
        <w:pBdr>
          <w:top w:val="nil"/>
          <w:left w:val="nil"/>
          <w:bottom w:val="nil"/>
          <w:right w:val="nil"/>
          <w:between w:val="nil"/>
        </w:pBdr>
        <w:spacing w:line="276" w:lineRule="auto"/>
        <w:ind w:left="141" w:right="-255" w:hanging="411"/>
        <w:jc w:val="both"/>
        <w:rPr>
          <w:rFonts w:ascii="Verdana" w:eastAsia="Verdana" w:hAnsi="Verdana" w:cs="Verdana"/>
        </w:rPr>
      </w:pPr>
      <w:r>
        <w:rPr>
          <w:noProof/>
          <w:lang w:eastAsia="es-MX"/>
        </w:rPr>
        <w:lastRenderedPageBreak/>
        <w:drawing>
          <wp:anchor distT="0" distB="0" distL="114300" distR="114300" simplePos="0" relativeHeight="251718656" behindDoc="0" locked="0" layoutInCell="1" allowOverlap="1" wp14:anchorId="6625B29A" wp14:editId="589D2CCB">
            <wp:simplePos x="0" y="0"/>
            <wp:positionH relativeFrom="column">
              <wp:posOffset>-178435</wp:posOffset>
            </wp:positionH>
            <wp:positionV relativeFrom="paragraph">
              <wp:posOffset>250825</wp:posOffset>
            </wp:positionV>
            <wp:extent cx="3162300" cy="2273300"/>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17448" t="15897" r="18496" b="20886"/>
                    <a:stretch/>
                  </pic:blipFill>
                  <pic:spPr bwMode="auto">
                    <a:xfrm>
                      <a:off x="0" y="0"/>
                      <a:ext cx="3162300" cy="2273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F19CF2" w14:textId="6B66E158" w:rsidR="003E2ECE" w:rsidRDefault="003E2ECE">
      <w:pPr>
        <w:rPr>
          <w:rFonts w:ascii="Verdana" w:eastAsia="Verdana" w:hAnsi="Verdana" w:cs="Verdana"/>
        </w:rPr>
      </w:pPr>
      <w:r>
        <w:rPr>
          <w:noProof/>
          <w:lang w:eastAsia="es-MX"/>
        </w:rPr>
        <w:drawing>
          <wp:anchor distT="0" distB="0" distL="114300" distR="114300" simplePos="0" relativeHeight="251721728" behindDoc="0" locked="0" layoutInCell="1" allowOverlap="1" wp14:anchorId="1AD1CE21" wp14:editId="118DF9C8">
            <wp:simplePos x="0" y="0"/>
            <wp:positionH relativeFrom="column">
              <wp:posOffset>3212465</wp:posOffset>
            </wp:positionH>
            <wp:positionV relativeFrom="paragraph">
              <wp:posOffset>2540000</wp:posOffset>
            </wp:positionV>
            <wp:extent cx="2933700" cy="2311400"/>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17235" t="15139" r="18916" b="20881"/>
                    <a:stretch/>
                  </pic:blipFill>
                  <pic:spPr bwMode="auto">
                    <a:xfrm>
                      <a:off x="0" y="0"/>
                      <a:ext cx="2933700" cy="2311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20704" behindDoc="0" locked="0" layoutInCell="1" allowOverlap="1" wp14:anchorId="32553685" wp14:editId="18891F7A">
            <wp:simplePos x="0" y="0"/>
            <wp:positionH relativeFrom="column">
              <wp:posOffset>-178435</wp:posOffset>
            </wp:positionH>
            <wp:positionV relativeFrom="paragraph">
              <wp:posOffset>2489200</wp:posOffset>
            </wp:positionV>
            <wp:extent cx="3175000" cy="2374900"/>
            <wp:effectExtent l="0" t="0" r="6350" b="635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16986" t="15298" r="18495" b="18903"/>
                    <a:stretch/>
                  </pic:blipFill>
                  <pic:spPr bwMode="auto">
                    <a:xfrm>
                      <a:off x="0" y="0"/>
                      <a:ext cx="3175000" cy="237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19680" behindDoc="0" locked="0" layoutInCell="1" allowOverlap="1" wp14:anchorId="26024B01" wp14:editId="3DBE4DDB">
            <wp:simplePos x="0" y="0"/>
            <wp:positionH relativeFrom="column">
              <wp:posOffset>3225165</wp:posOffset>
            </wp:positionH>
            <wp:positionV relativeFrom="paragraph">
              <wp:posOffset>12700</wp:posOffset>
            </wp:positionV>
            <wp:extent cx="2908300" cy="2286000"/>
            <wp:effectExtent l="0" t="0" r="635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17449" t="15141" r="18292" b="19381"/>
                    <a:stretch/>
                  </pic:blipFill>
                  <pic:spPr bwMode="auto">
                    <a:xfrm>
                      <a:off x="0" y="0"/>
                      <a:ext cx="2908300" cy="228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eastAsia="Verdana" w:hAnsi="Verdana" w:cs="Verdana"/>
        </w:rPr>
        <w:br w:type="page"/>
      </w:r>
    </w:p>
    <w:p w14:paraId="768C9E9D" w14:textId="01E3295C" w:rsidR="00B049CB" w:rsidRDefault="00B049CB" w:rsidP="003E2ECE">
      <w:pPr>
        <w:pBdr>
          <w:top w:val="nil"/>
          <w:left w:val="nil"/>
          <w:bottom w:val="nil"/>
          <w:right w:val="nil"/>
          <w:between w:val="nil"/>
        </w:pBdr>
        <w:spacing w:line="276" w:lineRule="auto"/>
        <w:ind w:right="-255"/>
        <w:jc w:val="right"/>
        <w:rPr>
          <w:rFonts w:ascii="Verdana" w:hAnsi="Verdana" w:cs="Arial"/>
          <w:b/>
          <w:color w:val="006600"/>
        </w:rPr>
      </w:pPr>
      <w:r>
        <w:rPr>
          <w:rFonts w:ascii="Verdana" w:hAnsi="Verdana" w:cs="Arial"/>
          <w:b/>
          <w:color w:val="006600"/>
          <w:sz w:val="28"/>
        </w:rPr>
        <w:lastRenderedPageBreak/>
        <w:t>Presentación de Iniciativas</w:t>
      </w:r>
    </w:p>
    <w:p w14:paraId="0BADD411" w14:textId="77777777" w:rsidR="00B049CB" w:rsidRDefault="00000000" w:rsidP="00B049CB">
      <w:pPr>
        <w:jc w:val="right"/>
        <w:rPr>
          <w:rFonts w:ascii="Verdana" w:hAnsi="Verdana" w:cs="Arial"/>
          <w:b/>
          <w:noProof/>
          <w:sz w:val="28"/>
        </w:rPr>
      </w:pPr>
      <w:r>
        <w:rPr>
          <w:rFonts w:ascii="Verdana" w:hAnsi="Verdana" w:cs="Arial"/>
          <w:b/>
          <w:noProof/>
          <w:sz w:val="28"/>
        </w:rPr>
        <w:pict w14:anchorId="27DD798B">
          <v:rect id="_x0000_i1028" style="width:146.7pt;height:1.5pt" o:hrpct="600" o:hralign="right" o:hrstd="t" o:hrnoshade="t" o:hr="t" fillcolor="#ffc000" stroked="f"/>
        </w:pict>
      </w:r>
    </w:p>
    <w:p w14:paraId="45FEAF69" w14:textId="78F33411" w:rsidR="00B049CB" w:rsidRDefault="00B049CB">
      <w:pPr>
        <w:spacing w:before="1"/>
        <w:ind w:right="367"/>
        <w:jc w:val="both"/>
        <w:rPr>
          <w:rFonts w:ascii="Calibri" w:eastAsia="Calibri" w:hAnsi="Calibri" w:cs="Calibri"/>
          <w:sz w:val="20"/>
          <w:szCs w:val="20"/>
        </w:rPr>
      </w:pPr>
    </w:p>
    <w:p w14:paraId="286ADF77" w14:textId="270B9320" w:rsidR="007A1751" w:rsidRDefault="007A1751">
      <w:pPr>
        <w:spacing w:before="1"/>
        <w:ind w:right="367"/>
        <w:jc w:val="both"/>
        <w:rPr>
          <w:rFonts w:ascii="Calibri" w:eastAsia="Calibri" w:hAnsi="Calibri" w:cs="Calibri"/>
          <w:sz w:val="20"/>
          <w:szCs w:val="20"/>
        </w:rPr>
      </w:pPr>
    </w:p>
    <w:p w14:paraId="021803A0" w14:textId="47FC3AFC" w:rsidR="007A1751" w:rsidRPr="007A1751" w:rsidRDefault="007A1751" w:rsidP="007A1751">
      <w:pPr>
        <w:spacing w:before="1"/>
        <w:ind w:left="720" w:right="367"/>
        <w:jc w:val="both"/>
        <w:rPr>
          <w:rFonts w:ascii="Verdana" w:eastAsia="Verdana" w:hAnsi="Verdana" w:cs="Verdana"/>
          <w:b/>
        </w:rPr>
      </w:pPr>
      <w:r w:rsidRPr="007A1751">
        <w:rPr>
          <w:rFonts w:ascii="Verdana" w:eastAsia="Verdana" w:hAnsi="Verdana" w:cs="Verdana"/>
          <w:b/>
        </w:rPr>
        <w:t>Deportes, recreación y Atención a la Juventud</w:t>
      </w:r>
    </w:p>
    <w:p w14:paraId="2E5218E2" w14:textId="77777777" w:rsidR="00353A74" w:rsidRDefault="00353A74">
      <w:pPr>
        <w:spacing w:before="1"/>
        <w:ind w:left="720" w:right="367"/>
        <w:jc w:val="both"/>
        <w:rPr>
          <w:rFonts w:ascii="Verdana" w:eastAsia="Verdana" w:hAnsi="Verdana" w:cs="Verdana"/>
        </w:rPr>
      </w:pPr>
    </w:p>
    <w:p w14:paraId="1E91515F" w14:textId="48A927BA" w:rsidR="00353A74" w:rsidRDefault="002F26D6">
      <w:pPr>
        <w:numPr>
          <w:ilvl w:val="0"/>
          <w:numId w:val="3"/>
        </w:numPr>
        <w:spacing w:before="1"/>
        <w:ind w:right="367"/>
        <w:jc w:val="both"/>
        <w:rPr>
          <w:rFonts w:ascii="Verdana" w:eastAsia="Verdana" w:hAnsi="Verdana" w:cs="Verdana"/>
        </w:rPr>
      </w:pPr>
      <w:r>
        <w:rPr>
          <w:rFonts w:ascii="Verdana" w:eastAsia="Verdana" w:hAnsi="Verdana" w:cs="Verdana"/>
        </w:rPr>
        <w:t xml:space="preserve">Sesión Ordinaria </w:t>
      </w:r>
      <w:r w:rsidR="006D2A18">
        <w:rPr>
          <w:rFonts w:ascii="Verdana" w:eastAsia="Verdana" w:hAnsi="Verdana" w:cs="Verdana"/>
        </w:rPr>
        <w:t xml:space="preserve">de fecha </w:t>
      </w:r>
      <w:r w:rsidR="002A01DF">
        <w:rPr>
          <w:rFonts w:ascii="Verdana" w:eastAsia="Verdana" w:hAnsi="Verdana" w:cs="Verdana"/>
        </w:rPr>
        <w:t>15 de mayo de</w:t>
      </w:r>
      <w:r w:rsidR="006D2A18">
        <w:rPr>
          <w:rFonts w:ascii="Verdana" w:eastAsia="Verdana" w:hAnsi="Verdana" w:cs="Verdana"/>
        </w:rPr>
        <w:t xml:space="preserve"> 2023,</w:t>
      </w:r>
      <w:r>
        <w:rPr>
          <w:rFonts w:ascii="Verdana" w:eastAsia="Verdana" w:hAnsi="Verdana" w:cs="Verdana"/>
        </w:rPr>
        <w:t xml:space="preserve"> Dictamen Reforma Reglamento.</w:t>
      </w:r>
    </w:p>
    <w:p w14:paraId="2FF8754B" w14:textId="77777777" w:rsidR="00D33D16" w:rsidRDefault="00D33D16" w:rsidP="00D33D16">
      <w:pPr>
        <w:pStyle w:val="Prrafodelista"/>
        <w:rPr>
          <w:rFonts w:ascii="Verdana" w:eastAsia="Verdana" w:hAnsi="Verdana" w:cs="Verdana"/>
        </w:rPr>
      </w:pPr>
    </w:p>
    <w:p w14:paraId="3CF8CDB5" w14:textId="3FF86565" w:rsidR="00D33D16" w:rsidRDefault="00CA6674">
      <w:pPr>
        <w:numPr>
          <w:ilvl w:val="0"/>
          <w:numId w:val="3"/>
        </w:numPr>
        <w:spacing w:before="1"/>
        <w:ind w:right="367"/>
        <w:jc w:val="both"/>
        <w:rPr>
          <w:rFonts w:ascii="Verdana" w:eastAsia="Verdana" w:hAnsi="Verdana" w:cs="Verdana"/>
        </w:rPr>
      </w:pPr>
      <w:r>
        <w:rPr>
          <w:rFonts w:ascii="Verdana" w:eastAsia="Verdana" w:hAnsi="Verdana" w:cs="Verdana"/>
        </w:rPr>
        <w:t>Sesión</w:t>
      </w:r>
      <w:r w:rsidR="00D33D16">
        <w:rPr>
          <w:rFonts w:ascii="Verdana" w:eastAsia="Verdana" w:hAnsi="Verdana" w:cs="Verdana"/>
        </w:rPr>
        <w:t xml:space="preserve"> Ordinaria de fecha 27 de junio de 2023,</w:t>
      </w:r>
      <w:r w:rsidR="002F26D6">
        <w:rPr>
          <w:rFonts w:ascii="Verdana" w:eastAsia="Verdana" w:hAnsi="Verdana" w:cs="Verdana"/>
        </w:rPr>
        <w:t xml:space="preserve"> Convocatoria Consejo Municipal de la Juventud.</w:t>
      </w:r>
    </w:p>
    <w:p w14:paraId="369AB81D" w14:textId="77777777" w:rsidR="002F26D6" w:rsidRDefault="002F26D6" w:rsidP="002F26D6">
      <w:pPr>
        <w:pStyle w:val="Prrafodelista"/>
        <w:rPr>
          <w:rFonts w:ascii="Verdana" w:eastAsia="Verdana" w:hAnsi="Verdana" w:cs="Verdana"/>
        </w:rPr>
      </w:pPr>
    </w:p>
    <w:p w14:paraId="1928358A" w14:textId="7D984A4D" w:rsidR="002F26D6" w:rsidRDefault="002F26D6">
      <w:pPr>
        <w:numPr>
          <w:ilvl w:val="0"/>
          <w:numId w:val="3"/>
        </w:numPr>
        <w:spacing w:before="1"/>
        <w:ind w:right="367"/>
        <w:jc w:val="both"/>
        <w:rPr>
          <w:rFonts w:ascii="Verdana" w:eastAsia="Verdana" w:hAnsi="Verdana" w:cs="Verdana"/>
        </w:rPr>
      </w:pPr>
      <w:r>
        <w:rPr>
          <w:rFonts w:ascii="Verdana" w:eastAsia="Verdana" w:hAnsi="Verdana" w:cs="Verdana"/>
        </w:rPr>
        <w:t>Sesión Ordinaria fecha 29 de junio de 2023, Convocatoria Premio Municipal de la Juventud.</w:t>
      </w:r>
    </w:p>
    <w:p w14:paraId="47EB76FD" w14:textId="77777777" w:rsidR="00353A74" w:rsidRDefault="00353A74">
      <w:pPr>
        <w:spacing w:before="1"/>
        <w:ind w:left="720" w:right="367"/>
        <w:jc w:val="both"/>
        <w:rPr>
          <w:rFonts w:ascii="Verdana" w:eastAsia="Verdana" w:hAnsi="Verdana" w:cs="Verdana"/>
        </w:rPr>
      </w:pPr>
    </w:p>
    <w:p w14:paraId="331D9E10" w14:textId="76384FDF" w:rsidR="007A1751" w:rsidRDefault="007A1751" w:rsidP="007A1751">
      <w:pPr>
        <w:spacing w:before="1"/>
        <w:ind w:left="720" w:right="367"/>
        <w:jc w:val="both"/>
        <w:rPr>
          <w:rFonts w:ascii="Verdana" w:eastAsia="Verdana" w:hAnsi="Verdana" w:cs="Verdana"/>
        </w:rPr>
      </w:pPr>
    </w:p>
    <w:p w14:paraId="1444511A" w14:textId="6911D3A5" w:rsidR="007A1751" w:rsidRPr="007A1751" w:rsidRDefault="007A1751" w:rsidP="007A1751">
      <w:pPr>
        <w:spacing w:before="1"/>
        <w:ind w:left="720" w:right="367"/>
        <w:jc w:val="both"/>
        <w:rPr>
          <w:rFonts w:ascii="Verdana" w:eastAsia="Verdana" w:hAnsi="Verdana" w:cs="Verdana"/>
          <w:b/>
        </w:rPr>
      </w:pPr>
      <w:r w:rsidRPr="007A1751">
        <w:rPr>
          <w:rFonts w:ascii="Verdana" w:eastAsia="Verdana" w:hAnsi="Verdana" w:cs="Verdana"/>
          <w:b/>
        </w:rPr>
        <w:t>Desarrollo Humano, Salud Publica e Higiene y Combate a las Adicciones.</w:t>
      </w:r>
    </w:p>
    <w:p w14:paraId="5C7BE094" w14:textId="286CD01F" w:rsidR="00353A74" w:rsidRPr="003E2ECE" w:rsidRDefault="006D2A18" w:rsidP="00A75628">
      <w:pPr>
        <w:numPr>
          <w:ilvl w:val="0"/>
          <w:numId w:val="3"/>
        </w:numPr>
        <w:spacing w:before="1"/>
        <w:ind w:right="367"/>
        <w:jc w:val="both"/>
        <w:rPr>
          <w:rFonts w:ascii="Verdana" w:eastAsia="Verdana" w:hAnsi="Verdana" w:cs="Verdana"/>
        </w:rPr>
      </w:pPr>
      <w:r w:rsidRPr="003E2ECE">
        <w:rPr>
          <w:rFonts w:ascii="Verdana" w:eastAsia="Verdana" w:hAnsi="Verdana" w:cs="Verdana"/>
        </w:rPr>
        <w:t xml:space="preserve">Sesión Ordinaria número </w:t>
      </w:r>
      <w:r w:rsidR="00C81E30" w:rsidRPr="003E2ECE">
        <w:rPr>
          <w:rFonts w:ascii="Verdana" w:eastAsia="Verdana" w:hAnsi="Verdana" w:cs="Verdana"/>
        </w:rPr>
        <w:t>33</w:t>
      </w:r>
      <w:r w:rsidRPr="003E2ECE">
        <w:rPr>
          <w:rFonts w:ascii="Verdana" w:eastAsia="Verdana" w:hAnsi="Verdana" w:cs="Verdana"/>
        </w:rPr>
        <w:t xml:space="preserve"> de fecha </w:t>
      </w:r>
      <w:r w:rsidR="00C81E30" w:rsidRPr="003E2ECE">
        <w:rPr>
          <w:rFonts w:ascii="Verdana" w:eastAsia="Verdana" w:hAnsi="Verdana" w:cs="Verdana"/>
        </w:rPr>
        <w:t>1</w:t>
      </w:r>
      <w:r w:rsidR="007A1751" w:rsidRPr="003E2ECE">
        <w:rPr>
          <w:rFonts w:ascii="Verdana" w:eastAsia="Verdana" w:hAnsi="Verdana" w:cs="Verdana"/>
        </w:rPr>
        <w:t>9 de mayo de 203,</w:t>
      </w:r>
      <w:r w:rsidR="005D73C1" w:rsidRPr="003E2ECE">
        <w:rPr>
          <w:rFonts w:ascii="Verdana" w:eastAsia="Verdana" w:hAnsi="Verdana" w:cs="Verdana"/>
        </w:rPr>
        <w:t xml:space="preserve"> </w:t>
      </w:r>
      <w:r w:rsidR="00C81E30" w:rsidRPr="003E2ECE">
        <w:rPr>
          <w:rFonts w:ascii="Verdana" w:eastAsia="Verdana" w:hAnsi="Verdana" w:cs="Verdana"/>
        </w:rPr>
        <w:t>punto informativo del contenido del decreto gubernamental por el que se declara terminada la acción extraordinaria en materia de salubridad general que tuvo por objeto prevenir, controlar y mitigar la enfermedad causada por el virus sars-cov-2 (covid-19).</w:t>
      </w:r>
    </w:p>
    <w:p w14:paraId="17636AE7" w14:textId="260B14D4" w:rsidR="00353A74" w:rsidRPr="003E2ECE" w:rsidRDefault="006D2A18">
      <w:pPr>
        <w:numPr>
          <w:ilvl w:val="0"/>
          <w:numId w:val="3"/>
        </w:numPr>
        <w:spacing w:before="1"/>
        <w:ind w:right="367"/>
        <w:jc w:val="both"/>
        <w:rPr>
          <w:rFonts w:ascii="Verdana" w:eastAsia="Verdana" w:hAnsi="Verdana" w:cs="Verdana"/>
        </w:rPr>
      </w:pPr>
      <w:r w:rsidRPr="003E2ECE">
        <w:rPr>
          <w:rFonts w:ascii="Verdana" w:eastAsia="Verdana" w:hAnsi="Verdana" w:cs="Verdana"/>
        </w:rPr>
        <w:t>Sesión Ordin</w:t>
      </w:r>
      <w:r w:rsidR="007A1751" w:rsidRPr="003E2ECE">
        <w:rPr>
          <w:rFonts w:ascii="Verdana" w:eastAsia="Verdana" w:hAnsi="Verdana" w:cs="Verdana"/>
        </w:rPr>
        <w:t xml:space="preserve">aria número </w:t>
      </w:r>
      <w:r w:rsidR="00C81E30" w:rsidRPr="003E2ECE">
        <w:rPr>
          <w:rFonts w:ascii="Verdana" w:eastAsia="Verdana" w:hAnsi="Verdana" w:cs="Verdana"/>
        </w:rPr>
        <w:t>34</w:t>
      </w:r>
      <w:r w:rsidRPr="003E2ECE">
        <w:rPr>
          <w:rFonts w:ascii="Verdana" w:eastAsia="Verdana" w:hAnsi="Verdana" w:cs="Verdana"/>
        </w:rPr>
        <w:t xml:space="preserve"> de fecha</w:t>
      </w:r>
      <w:r w:rsidR="007A1751" w:rsidRPr="003E2ECE">
        <w:rPr>
          <w:rFonts w:ascii="Verdana" w:eastAsia="Verdana" w:hAnsi="Verdana" w:cs="Verdana"/>
        </w:rPr>
        <w:t xml:space="preserve"> </w:t>
      </w:r>
      <w:r w:rsidR="00C81E30" w:rsidRPr="003E2ECE">
        <w:rPr>
          <w:rFonts w:ascii="Verdana" w:eastAsia="Verdana" w:hAnsi="Verdana" w:cs="Verdana"/>
        </w:rPr>
        <w:t>06</w:t>
      </w:r>
      <w:r w:rsidR="007A1751" w:rsidRPr="003E2ECE">
        <w:rPr>
          <w:rFonts w:ascii="Verdana" w:eastAsia="Verdana" w:hAnsi="Verdana" w:cs="Verdana"/>
        </w:rPr>
        <w:t xml:space="preserve"> de </w:t>
      </w:r>
      <w:r w:rsidR="00C81E30" w:rsidRPr="003E2ECE">
        <w:rPr>
          <w:rFonts w:ascii="Verdana" w:eastAsia="Verdana" w:hAnsi="Verdana" w:cs="Verdana"/>
        </w:rPr>
        <w:t>junio</w:t>
      </w:r>
      <w:r w:rsidR="007A1751" w:rsidRPr="003E2ECE">
        <w:rPr>
          <w:rFonts w:ascii="Verdana" w:eastAsia="Verdana" w:hAnsi="Verdana" w:cs="Verdana"/>
        </w:rPr>
        <w:t xml:space="preserve"> de 2023,</w:t>
      </w:r>
      <w:r w:rsidR="00C81E30" w:rsidRPr="003E2ECE">
        <w:rPr>
          <w:rFonts w:ascii="Verdana" w:eastAsia="Verdana" w:hAnsi="Verdana" w:cs="Verdana"/>
        </w:rPr>
        <w:t xml:space="preserve"> iniciativa de acuerdo en la modalidad de circular interna que propone el lanzamiento de la primera campaña interna de donación de sangre denominada “donare farid”.</w:t>
      </w:r>
    </w:p>
    <w:p w14:paraId="5C08F14A" w14:textId="48E2B297" w:rsidR="00353A74" w:rsidRDefault="00353A74">
      <w:pPr>
        <w:spacing w:before="1"/>
        <w:ind w:right="367"/>
        <w:jc w:val="both"/>
        <w:rPr>
          <w:rFonts w:ascii="Verdana" w:eastAsia="Verdana" w:hAnsi="Verdana" w:cs="Verdana"/>
        </w:rPr>
      </w:pPr>
    </w:p>
    <w:p w14:paraId="0297F20F" w14:textId="3A183E39" w:rsidR="006D2A18" w:rsidRDefault="00E51AC8" w:rsidP="00D05CBE">
      <w:pPr>
        <w:spacing w:before="1"/>
        <w:ind w:left="141" w:right="-134" w:hanging="283"/>
        <w:jc w:val="both"/>
        <w:rPr>
          <w:rFonts w:ascii="Verdana" w:eastAsia="Verdana" w:hAnsi="Verdana" w:cs="Verdana"/>
        </w:rPr>
      </w:pPr>
      <w:r>
        <w:rPr>
          <w:rFonts w:ascii="Verdana" w:eastAsia="Verdana" w:hAnsi="Verdana" w:cs="Verdana"/>
        </w:rPr>
        <w:t xml:space="preserve"> </w:t>
      </w:r>
      <w:r w:rsidR="005211A2">
        <w:rPr>
          <w:rFonts w:ascii="Verdana" w:eastAsia="Verdana" w:hAnsi="Verdana" w:cs="Verdana"/>
        </w:rPr>
        <w:t xml:space="preserve">       </w:t>
      </w:r>
      <w:r>
        <w:rPr>
          <w:rFonts w:ascii="Verdana" w:eastAsia="Verdana" w:hAnsi="Verdana" w:cs="Verdana"/>
        </w:rPr>
        <w:t xml:space="preserve"> </w:t>
      </w:r>
      <w:r w:rsidR="005211A2">
        <w:rPr>
          <w:rFonts w:ascii="Verdana" w:eastAsia="Verdana" w:hAnsi="Verdana" w:cs="Verdana"/>
        </w:rPr>
        <w:t xml:space="preserve">     </w:t>
      </w:r>
      <w:r>
        <w:rPr>
          <w:rFonts w:ascii="Verdana" w:eastAsia="Verdana" w:hAnsi="Verdana" w:cs="Verdana"/>
        </w:rPr>
        <w:t xml:space="preserve"> </w:t>
      </w:r>
    </w:p>
    <w:p w14:paraId="0D4A710B" w14:textId="7179050F" w:rsidR="00D343AC" w:rsidRDefault="00615579">
      <w:pPr>
        <w:spacing w:before="1"/>
        <w:ind w:left="-141" w:right="-134"/>
        <w:jc w:val="both"/>
        <w:rPr>
          <w:noProof/>
        </w:rPr>
      </w:pPr>
      <w:r>
        <w:rPr>
          <w:noProof/>
        </w:rPr>
        <w:drawing>
          <wp:anchor distT="0" distB="0" distL="114300" distR="114300" simplePos="0" relativeHeight="251664384" behindDoc="0" locked="0" layoutInCell="1" allowOverlap="1" wp14:anchorId="64AA3FA5" wp14:editId="07965723">
            <wp:simplePos x="0" y="0"/>
            <wp:positionH relativeFrom="column">
              <wp:posOffset>2608755</wp:posOffset>
            </wp:positionH>
            <wp:positionV relativeFrom="paragraph">
              <wp:posOffset>158115</wp:posOffset>
            </wp:positionV>
            <wp:extent cx="3104715" cy="1747487"/>
            <wp:effectExtent l="0" t="0" r="635" b="5715"/>
            <wp:wrapNone/>
            <wp:docPr id="10313726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372652" name=""/>
                    <pic:cNvPicPr/>
                  </pic:nvPicPr>
                  <pic:blipFill rotWithShape="1">
                    <a:blip r:embed="rId52" cstate="print">
                      <a:extLst>
                        <a:ext uri="{28A0092B-C50C-407E-A947-70E740481C1C}">
                          <a14:useLocalDpi xmlns:a14="http://schemas.microsoft.com/office/drawing/2010/main" val="0"/>
                        </a:ext>
                      </a:extLst>
                    </a:blip>
                    <a:srcRect t="8053" r="1131" b="8470"/>
                    <a:stretch/>
                  </pic:blipFill>
                  <pic:spPr bwMode="auto">
                    <a:xfrm>
                      <a:off x="0" y="0"/>
                      <a:ext cx="3104715" cy="17474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7ABCBC" w14:textId="584C00BF" w:rsidR="00615579" w:rsidRDefault="00D343AC">
      <w:pPr>
        <w:spacing w:before="1"/>
        <w:ind w:left="-141" w:right="-134"/>
        <w:jc w:val="both"/>
        <w:rPr>
          <w:noProof/>
        </w:rPr>
      </w:pPr>
      <w:r>
        <w:rPr>
          <w:noProof/>
        </w:rPr>
        <w:drawing>
          <wp:inline distT="0" distB="0" distL="0" distR="0" wp14:anchorId="1BED9886" wp14:editId="6B2E00FB">
            <wp:extent cx="2679362" cy="1702676"/>
            <wp:effectExtent l="0" t="0" r="6985" b="0"/>
            <wp:docPr id="20362811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281134" name=""/>
                    <pic:cNvPicPr/>
                  </pic:nvPicPr>
                  <pic:blipFill rotWithShape="1">
                    <a:blip r:embed="rId53"/>
                    <a:srcRect l="-565" t="7628" r="30226" b="6774"/>
                    <a:stretch/>
                  </pic:blipFill>
                  <pic:spPr bwMode="auto">
                    <a:xfrm>
                      <a:off x="0" y="0"/>
                      <a:ext cx="2692995" cy="1711339"/>
                    </a:xfrm>
                    <a:prstGeom prst="rect">
                      <a:avLst/>
                    </a:prstGeom>
                    <a:ln>
                      <a:noFill/>
                    </a:ln>
                    <a:extLst>
                      <a:ext uri="{53640926-AAD7-44D8-BBD7-CCE9431645EC}">
                        <a14:shadowObscured xmlns:a14="http://schemas.microsoft.com/office/drawing/2010/main"/>
                      </a:ext>
                    </a:extLst>
                  </pic:spPr>
                </pic:pic>
              </a:graphicData>
            </a:graphic>
          </wp:inline>
        </w:drawing>
      </w:r>
    </w:p>
    <w:p w14:paraId="6E027071" w14:textId="36217B85" w:rsidR="006D2A18" w:rsidRDefault="006D2A18">
      <w:pPr>
        <w:spacing w:before="1"/>
        <w:ind w:left="-141" w:right="-134"/>
        <w:jc w:val="both"/>
        <w:rPr>
          <w:rFonts w:ascii="Verdana" w:eastAsia="Verdana" w:hAnsi="Verdana" w:cs="Verdana"/>
        </w:rPr>
      </w:pPr>
    </w:p>
    <w:p w14:paraId="35D81072" w14:textId="5B831C32" w:rsidR="004D176A" w:rsidRDefault="004D176A">
      <w:pPr>
        <w:spacing w:before="1"/>
        <w:ind w:left="-141" w:right="-134"/>
        <w:jc w:val="both"/>
        <w:rPr>
          <w:noProof/>
        </w:rPr>
      </w:pPr>
    </w:p>
    <w:p w14:paraId="7CBD81D6" w14:textId="2E9F974E" w:rsidR="006D2A18" w:rsidRDefault="006D2A18" w:rsidP="003E2ECE">
      <w:pPr>
        <w:pStyle w:val="Sinespaciado"/>
        <w:jc w:val="right"/>
        <w:rPr>
          <w:rFonts w:ascii="Verdana" w:hAnsi="Verdana" w:cs="Arial"/>
          <w:b/>
          <w:color w:val="006600"/>
          <w:sz w:val="28"/>
        </w:rPr>
      </w:pPr>
      <w:r>
        <w:rPr>
          <w:rFonts w:ascii="Verdana" w:hAnsi="Verdana" w:cs="Arial"/>
          <w:b/>
          <w:color w:val="006600"/>
          <w:sz w:val="28"/>
        </w:rPr>
        <w:lastRenderedPageBreak/>
        <w:t>Sesiones de Comisiones</w:t>
      </w:r>
    </w:p>
    <w:p w14:paraId="0D2ADF37" w14:textId="74796406" w:rsidR="006D2A18" w:rsidRDefault="006D2A18" w:rsidP="006D2A18">
      <w:pPr>
        <w:pStyle w:val="Sinespaciado"/>
        <w:ind w:firstLine="3969"/>
        <w:jc w:val="right"/>
        <w:rPr>
          <w:rFonts w:ascii="Verdana" w:hAnsi="Verdana" w:cs="Arial"/>
          <w:b/>
          <w:color w:val="006600"/>
          <w:sz w:val="28"/>
        </w:rPr>
      </w:pPr>
      <w:r>
        <w:rPr>
          <w:rFonts w:ascii="Verdana" w:hAnsi="Verdana" w:cs="Arial"/>
          <w:b/>
          <w:color w:val="006600"/>
          <w:sz w:val="28"/>
        </w:rPr>
        <w:t>Edilicias Permanentes.</w:t>
      </w:r>
    </w:p>
    <w:p w14:paraId="40C1E6D2" w14:textId="4D33BE22" w:rsidR="006D2A18" w:rsidRDefault="00000000" w:rsidP="006D2A18">
      <w:pPr>
        <w:jc w:val="right"/>
        <w:rPr>
          <w:rFonts w:ascii="Verdana" w:hAnsi="Verdana" w:cs="Arial"/>
          <w:b/>
          <w:noProof/>
          <w:sz w:val="22"/>
        </w:rPr>
      </w:pPr>
      <w:r>
        <w:rPr>
          <w:rFonts w:ascii="Verdana" w:hAnsi="Verdana" w:cs="Arial"/>
          <w:b/>
          <w:noProof/>
        </w:rPr>
        <w:pict w14:anchorId="4AA21858">
          <v:rect id="_x0000_i1029" style="width:285.65pt;height:2.25pt" o:hrpct="650" o:hralign="right" o:hrstd="t" o:hrnoshade="t" o:hr="t" fillcolor="#ffc000" stroked="f"/>
        </w:pict>
      </w:r>
    </w:p>
    <w:p w14:paraId="624EBF7A" w14:textId="67F8FB5D" w:rsidR="00C10385" w:rsidRPr="00C10385" w:rsidRDefault="00C10385" w:rsidP="006D2A18">
      <w:pPr>
        <w:spacing w:before="1"/>
        <w:ind w:left="-141" w:right="-134"/>
        <w:jc w:val="both"/>
        <w:rPr>
          <w:rFonts w:ascii="Times New Roman" w:eastAsia="Times New Roman" w:hAnsi="Times New Roman" w:cs="Times New Roman"/>
          <w:lang w:val="en-US"/>
        </w:rPr>
      </w:pPr>
    </w:p>
    <w:p w14:paraId="412064FB" w14:textId="614E6487" w:rsidR="006D2A18" w:rsidRDefault="006D2A18" w:rsidP="00C10385">
      <w:pPr>
        <w:spacing w:before="1"/>
        <w:ind w:right="367"/>
        <w:jc w:val="both"/>
        <w:rPr>
          <w:rFonts w:ascii="Verdana" w:eastAsia="Times New Roman" w:hAnsi="Verdana" w:cs="Times New Roman"/>
          <w:b/>
          <w:bCs/>
          <w:color w:val="000000"/>
        </w:rPr>
      </w:pPr>
    </w:p>
    <w:p w14:paraId="02148936" w14:textId="25F10380" w:rsidR="00C10385" w:rsidRPr="00C10385" w:rsidRDefault="00C10385" w:rsidP="00C10385">
      <w:pPr>
        <w:spacing w:before="1"/>
        <w:ind w:right="367"/>
        <w:jc w:val="both"/>
        <w:rPr>
          <w:rFonts w:ascii="Times New Roman" w:eastAsia="Times New Roman" w:hAnsi="Times New Roman" w:cs="Times New Roman"/>
        </w:rPr>
      </w:pPr>
      <w:r w:rsidRPr="00C10385">
        <w:rPr>
          <w:rFonts w:ascii="Verdana" w:eastAsia="Times New Roman" w:hAnsi="Verdana" w:cs="Times New Roman"/>
          <w:b/>
          <w:bCs/>
          <w:color w:val="000000"/>
        </w:rPr>
        <w:t>Comisión edilicia Permanente de Deportes, Recreación y Atención a la Juventud.</w:t>
      </w:r>
    </w:p>
    <w:p w14:paraId="68E08095" w14:textId="11694FAA" w:rsidR="00C10385" w:rsidRPr="00C10385" w:rsidRDefault="00C10385" w:rsidP="00C10385">
      <w:pPr>
        <w:numPr>
          <w:ilvl w:val="0"/>
          <w:numId w:val="4"/>
        </w:numPr>
        <w:spacing w:before="1"/>
        <w:ind w:right="367"/>
        <w:jc w:val="both"/>
        <w:textAlignment w:val="baseline"/>
        <w:rPr>
          <w:rFonts w:ascii="Verdana" w:eastAsia="Times New Roman" w:hAnsi="Verdana" w:cs="Times New Roman"/>
          <w:color w:val="000000"/>
        </w:rPr>
      </w:pPr>
      <w:r w:rsidRPr="00C10385">
        <w:rPr>
          <w:rFonts w:ascii="Verdana" w:eastAsia="Times New Roman" w:hAnsi="Verdana" w:cs="Times New Roman"/>
          <w:color w:val="000000"/>
        </w:rPr>
        <w:t xml:space="preserve">Sesión Ordinaria </w:t>
      </w:r>
      <w:r w:rsidR="00D757D6">
        <w:rPr>
          <w:rFonts w:ascii="Verdana" w:eastAsia="Times New Roman" w:hAnsi="Verdana" w:cs="Times New Roman"/>
          <w:color w:val="000000"/>
        </w:rPr>
        <w:t>d</w:t>
      </w:r>
      <w:r w:rsidRPr="00C10385">
        <w:rPr>
          <w:rFonts w:ascii="Verdana" w:eastAsia="Times New Roman" w:hAnsi="Verdana" w:cs="Times New Roman"/>
          <w:color w:val="000000"/>
        </w:rPr>
        <w:t>e fecha</w:t>
      </w:r>
      <w:r w:rsidR="00E85579">
        <w:rPr>
          <w:rFonts w:ascii="Verdana" w:eastAsia="Times New Roman" w:hAnsi="Verdana" w:cs="Times New Roman"/>
          <w:color w:val="000000"/>
        </w:rPr>
        <w:t xml:space="preserve"> 11 de mayo de 2023.</w:t>
      </w:r>
      <w:r w:rsidRPr="00C10385">
        <w:rPr>
          <w:rFonts w:ascii="Verdana" w:eastAsia="Times New Roman" w:hAnsi="Verdana" w:cs="Times New Roman"/>
          <w:color w:val="000000"/>
        </w:rPr>
        <w:t xml:space="preserve"> </w:t>
      </w:r>
    </w:p>
    <w:p w14:paraId="07B1B52B" w14:textId="0C2A42FA" w:rsidR="00C10385" w:rsidRDefault="00C10385" w:rsidP="00C10385">
      <w:pPr>
        <w:numPr>
          <w:ilvl w:val="0"/>
          <w:numId w:val="4"/>
        </w:numPr>
        <w:ind w:right="367"/>
        <w:jc w:val="both"/>
        <w:textAlignment w:val="baseline"/>
        <w:rPr>
          <w:rFonts w:ascii="Verdana" w:eastAsia="Times New Roman" w:hAnsi="Verdana" w:cs="Times New Roman"/>
          <w:color w:val="000000"/>
        </w:rPr>
      </w:pPr>
      <w:r w:rsidRPr="00C10385">
        <w:rPr>
          <w:rFonts w:ascii="Verdana" w:eastAsia="Times New Roman" w:hAnsi="Verdana" w:cs="Times New Roman"/>
          <w:color w:val="000000"/>
        </w:rPr>
        <w:t>Sesión Ordinaria de fecha</w:t>
      </w:r>
      <w:r w:rsidR="008D1FA6">
        <w:rPr>
          <w:rFonts w:ascii="Verdana" w:eastAsia="Times New Roman" w:hAnsi="Verdana" w:cs="Times New Roman"/>
          <w:color w:val="000000"/>
        </w:rPr>
        <w:t xml:space="preserve"> 15 de mayo de 2023.</w:t>
      </w:r>
    </w:p>
    <w:p w14:paraId="3189BA72" w14:textId="1875D283" w:rsidR="00D33D16" w:rsidRDefault="00D757D6" w:rsidP="00C10385">
      <w:pPr>
        <w:numPr>
          <w:ilvl w:val="0"/>
          <w:numId w:val="4"/>
        </w:numPr>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w:t>
      </w:r>
      <w:r w:rsidR="00D33D16">
        <w:rPr>
          <w:rFonts w:ascii="Verdana" w:eastAsia="Times New Roman" w:hAnsi="Verdana" w:cs="Times New Roman"/>
          <w:color w:val="000000"/>
        </w:rPr>
        <w:t xml:space="preserve"> Ordinaria de fecha 27 de junio de 2023.</w:t>
      </w:r>
    </w:p>
    <w:p w14:paraId="7B52FE1D" w14:textId="01479B23" w:rsidR="00E214D8" w:rsidRPr="00C10385" w:rsidRDefault="00D757D6" w:rsidP="00C10385">
      <w:pPr>
        <w:numPr>
          <w:ilvl w:val="0"/>
          <w:numId w:val="4"/>
        </w:numPr>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w:t>
      </w:r>
      <w:r w:rsidR="00E214D8">
        <w:rPr>
          <w:rFonts w:ascii="Verdana" w:eastAsia="Times New Roman" w:hAnsi="Verdana" w:cs="Times New Roman"/>
          <w:color w:val="000000"/>
        </w:rPr>
        <w:t xml:space="preserve"> Ordinaria de fecha 29 de junio de 2023.</w:t>
      </w:r>
    </w:p>
    <w:p w14:paraId="015573B9" w14:textId="77777777" w:rsidR="007A1751" w:rsidRDefault="007A1751" w:rsidP="006D2A18">
      <w:pPr>
        <w:spacing w:before="1"/>
        <w:ind w:right="367"/>
        <w:jc w:val="both"/>
        <w:rPr>
          <w:rFonts w:ascii="Verdana" w:eastAsia="Times New Roman" w:hAnsi="Verdana" w:cs="Times New Roman"/>
          <w:b/>
          <w:bCs/>
          <w:color w:val="000000"/>
        </w:rPr>
      </w:pPr>
    </w:p>
    <w:p w14:paraId="5A81EFD5" w14:textId="352BC3D4" w:rsidR="006D2A18" w:rsidRDefault="006D2A18" w:rsidP="006D2A18">
      <w:pPr>
        <w:spacing w:before="1"/>
        <w:ind w:left="720" w:right="367"/>
        <w:jc w:val="both"/>
        <w:textAlignment w:val="baseline"/>
        <w:rPr>
          <w:rFonts w:ascii="Verdana" w:eastAsia="Times New Roman" w:hAnsi="Verdana" w:cs="Times New Roman"/>
          <w:color w:val="000000"/>
        </w:rPr>
      </w:pPr>
    </w:p>
    <w:p w14:paraId="12E20012" w14:textId="1D8496D8" w:rsidR="006D2A18" w:rsidRPr="00C10385" w:rsidRDefault="005F10F6" w:rsidP="006D2A18">
      <w:pPr>
        <w:jc w:val="both"/>
        <w:rPr>
          <w:rFonts w:ascii="Times New Roman" w:eastAsia="Times New Roman" w:hAnsi="Times New Roman" w:cs="Times New Roman"/>
        </w:rPr>
      </w:pPr>
      <w:r>
        <w:rPr>
          <w:rFonts w:ascii="Verdana" w:eastAsia="Times New Roman" w:hAnsi="Verdana" w:cs="Times New Roman"/>
          <w:b/>
          <w:bCs/>
          <w:color w:val="000000"/>
        </w:rPr>
        <w:t xml:space="preserve">Comisión Edilicia de </w:t>
      </w:r>
      <w:r w:rsidR="006D2A18" w:rsidRPr="00C10385">
        <w:rPr>
          <w:rFonts w:ascii="Verdana" w:eastAsia="Times New Roman" w:hAnsi="Verdana" w:cs="Times New Roman"/>
          <w:b/>
          <w:bCs/>
          <w:color w:val="000000"/>
        </w:rPr>
        <w:t>Hacienda Pública y Patrimonio Municipal</w:t>
      </w:r>
    </w:p>
    <w:p w14:paraId="03297B4C" w14:textId="0E72571B" w:rsidR="006D2A18" w:rsidRPr="00C10385" w:rsidRDefault="005F10F6" w:rsidP="006D2A18">
      <w:pPr>
        <w:numPr>
          <w:ilvl w:val="0"/>
          <w:numId w:val="6"/>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de fecha 24 de abril de 2023.</w:t>
      </w:r>
    </w:p>
    <w:p w14:paraId="696BD465" w14:textId="6020EF58" w:rsidR="006D2A18" w:rsidRPr="00C10385" w:rsidRDefault="008D1FA6" w:rsidP="006D2A18">
      <w:pPr>
        <w:numPr>
          <w:ilvl w:val="0"/>
          <w:numId w:val="6"/>
        </w:numPr>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w:t>
      </w:r>
      <w:r w:rsidR="00111011">
        <w:rPr>
          <w:rFonts w:ascii="Verdana" w:eastAsia="Times New Roman" w:hAnsi="Verdana" w:cs="Times New Roman"/>
          <w:color w:val="000000"/>
        </w:rPr>
        <w:t xml:space="preserve">rdinaria </w:t>
      </w:r>
      <w:r>
        <w:rPr>
          <w:rFonts w:ascii="Verdana" w:eastAsia="Times New Roman" w:hAnsi="Verdana" w:cs="Times New Roman"/>
          <w:color w:val="000000"/>
        </w:rPr>
        <w:t>de fecha 12 de mayo de 2023.</w:t>
      </w:r>
      <w:r w:rsidR="00111011">
        <w:rPr>
          <w:rFonts w:ascii="Verdana" w:eastAsia="Times New Roman" w:hAnsi="Verdana" w:cs="Times New Roman"/>
          <w:color w:val="000000"/>
        </w:rPr>
        <w:t xml:space="preserve"> </w:t>
      </w:r>
    </w:p>
    <w:p w14:paraId="68C012F7" w14:textId="7BD34A39" w:rsidR="006D2A18" w:rsidRPr="00C10385" w:rsidRDefault="00183995" w:rsidP="006D2A18">
      <w:pPr>
        <w:numPr>
          <w:ilvl w:val="0"/>
          <w:numId w:val="6"/>
        </w:numPr>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número 31</w:t>
      </w:r>
      <w:r w:rsidR="008D1FA6">
        <w:rPr>
          <w:rFonts w:ascii="Verdana" w:eastAsia="Times New Roman" w:hAnsi="Verdana" w:cs="Times New Roman"/>
          <w:color w:val="000000"/>
        </w:rPr>
        <w:t xml:space="preserve"> de fecha 15 de mayo de 2023.</w:t>
      </w:r>
    </w:p>
    <w:p w14:paraId="1C358C93" w14:textId="4D3E6D8A" w:rsidR="006D2A18" w:rsidRPr="00C10385" w:rsidRDefault="006D2A18" w:rsidP="007A1751">
      <w:pPr>
        <w:ind w:left="720" w:right="367"/>
        <w:jc w:val="both"/>
        <w:textAlignment w:val="baseline"/>
        <w:rPr>
          <w:rFonts w:ascii="Verdana" w:eastAsia="Times New Roman" w:hAnsi="Verdana" w:cs="Times New Roman"/>
          <w:color w:val="000000"/>
        </w:rPr>
      </w:pPr>
      <w:r w:rsidRPr="00C10385">
        <w:rPr>
          <w:rFonts w:ascii="Verdana" w:eastAsia="Times New Roman" w:hAnsi="Verdana" w:cs="Times New Roman"/>
          <w:color w:val="000000"/>
        </w:rPr>
        <w:t xml:space="preserve"> </w:t>
      </w:r>
    </w:p>
    <w:p w14:paraId="4D5E98C0" w14:textId="0C94D020" w:rsidR="006D2A18" w:rsidRPr="00C10385" w:rsidRDefault="006D2A18" w:rsidP="006D2A18">
      <w:pPr>
        <w:jc w:val="both"/>
        <w:rPr>
          <w:rFonts w:ascii="Times New Roman" w:eastAsia="Times New Roman" w:hAnsi="Times New Roman" w:cs="Times New Roman"/>
        </w:rPr>
      </w:pPr>
    </w:p>
    <w:p w14:paraId="5A505D5C" w14:textId="56027798" w:rsidR="006D2A18" w:rsidRDefault="006D2A18" w:rsidP="006D2A18">
      <w:pPr>
        <w:spacing w:before="1"/>
        <w:ind w:right="367"/>
        <w:jc w:val="both"/>
        <w:rPr>
          <w:rFonts w:ascii="Verdana" w:eastAsia="Times New Roman" w:hAnsi="Verdana" w:cs="Times New Roman"/>
          <w:color w:val="000000"/>
        </w:rPr>
      </w:pPr>
      <w:r w:rsidRPr="00C10385">
        <w:rPr>
          <w:rFonts w:ascii="Verdana" w:eastAsia="Times New Roman" w:hAnsi="Verdana" w:cs="Times New Roman"/>
          <w:b/>
          <w:bCs/>
          <w:color w:val="000000"/>
        </w:rPr>
        <w:t xml:space="preserve">Comisión </w:t>
      </w:r>
      <w:proofErr w:type="gramStart"/>
      <w:r w:rsidRPr="00C10385">
        <w:rPr>
          <w:rFonts w:ascii="Verdana" w:eastAsia="Times New Roman" w:hAnsi="Verdana" w:cs="Times New Roman"/>
          <w:b/>
          <w:bCs/>
          <w:color w:val="000000"/>
        </w:rPr>
        <w:t>Edilicia</w:t>
      </w:r>
      <w:proofErr w:type="gramEnd"/>
      <w:r w:rsidRPr="00C10385">
        <w:rPr>
          <w:rFonts w:ascii="Verdana" w:eastAsia="Times New Roman" w:hAnsi="Verdana" w:cs="Times New Roman"/>
          <w:b/>
          <w:bCs/>
          <w:color w:val="000000"/>
        </w:rPr>
        <w:t xml:space="preserve"> Permanente de </w:t>
      </w:r>
      <w:r w:rsidR="000A1008">
        <w:rPr>
          <w:rFonts w:ascii="Verdana" w:eastAsia="Times New Roman" w:hAnsi="Verdana" w:cs="Times New Roman"/>
          <w:b/>
          <w:bCs/>
          <w:color w:val="000000"/>
        </w:rPr>
        <w:t>Cultura, Educación y Festividades</w:t>
      </w:r>
      <w:r w:rsidRPr="00C10385">
        <w:rPr>
          <w:rFonts w:ascii="Verdana" w:eastAsia="Times New Roman" w:hAnsi="Verdana" w:cs="Times New Roman"/>
          <w:b/>
          <w:bCs/>
          <w:color w:val="000000"/>
        </w:rPr>
        <w:t xml:space="preserve"> Cívicas</w:t>
      </w:r>
      <w:r w:rsidRPr="00C10385">
        <w:rPr>
          <w:rFonts w:ascii="Verdana" w:eastAsia="Times New Roman" w:hAnsi="Verdana" w:cs="Times New Roman"/>
          <w:color w:val="000000"/>
        </w:rPr>
        <w:t>.</w:t>
      </w:r>
    </w:p>
    <w:p w14:paraId="2B69370F" w14:textId="11986C15" w:rsidR="00C10385" w:rsidRPr="00EF4444" w:rsidRDefault="006D2A18" w:rsidP="00C10385">
      <w:pPr>
        <w:pStyle w:val="Prrafodelista"/>
        <w:numPr>
          <w:ilvl w:val="0"/>
          <w:numId w:val="14"/>
        </w:numPr>
        <w:spacing w:before="1"/>
        <w:ind w:right="367"/>
        <w:jc w:val="both"/>
        <w:rPr>
          <w:rFonts w:ascii="Times New Roman" w:eastAsia="Times New Roman" w:hAnsi="Times New Roman" w:cs="Times New Roman"/>
        </w:rPr>
      </w:pPr>
      <w:r w:rsidRPr="00654FC7">
        <w:rPr>
          <w:rFonts w:ascii="Verdana" w:eastAsia="Times New Roman" w:hAnsi="Verdana" w:cs="Times New Roman"/>
          <w:color w:val="000000"/>
        </w:rPr>
        <w:t xml:space="preserve">Sesión Ordinaria </w:t>
      </w:r>
      <w:r w:rsidR="000A1008">
        <w:rPr>
          <w:rFonts w:ascii="Verdana" w:eastAsia="Times New Roman" w:hAnsi="Verdana" w:cs="Times New Roman"/>
          <w:color w:val="000000"/>
        </w:rPr>
        <w:t xml:space="preserve">número </w:t>
      </w:r>
      <w:r w:rsidR="00183995">
        <w:rPr>
          <w:rFonts w:ascii="Verdana" w:eastAsia="Times New Roman" w:hAnsi="Verdana" w:cs="Times New Roman"/>
          <w:color w:val="000000"/>
        </w:rPr>
        <w:t>16</w:t>
      </w:r>
      <w:r w:rsidR="000A1008">
        <w:rPr>
          <w:rFonts w:ascii="Verdana" w:eastAsia="Times New Roman" w:hAnsi="Verdana" w:cs="Times New Roman"/>
          <w:color w:val="000000"/>
        </w:rPr>
        <w:t xml:space="preserve"> </w:t>
      </w:r>
      <w:r w:rsidRPr="00654FC7">
        <w:rPr>
          <w:rFonts w:ascii="Verdana" w:eastAsia="Times New Roman" w:hAnsi="Verdana" w:cs="Times New Roman"/>
          <w:color w:val="000000"/>
        </w:rPr>
        <w:t xml:space="preserve">de fecha </w:t>
      </w:r>
      <w:r w:rsidR="000A1008">
        <w:rPr>
          <w:rFonts w:ascii="Verdana" w:eastAsia="Times New Roman" w:hAnsi="Verdana" w:cs="Times New Roman"/>
          <w:color w:val="000000"/>
        </w:rPr>
        <w:t>26 de mayo de 2023.</w:t>
      </w:r>
    </w:p>
    <w:p w14:paraId="5045DF25" w14:textId="23D8995B" w:rsidR="00066BC4" w:rsidRPr="00E214D8" w:rsidRDefault="007A1751" w:rsidP="006A5134">
      <w:pPr>
        <w:pStyle w:val="Prrafodelista"/>
        <w:numPr>
          <w:ilvl w:val="0"/>
          <w:numId w:val="14"/>
        </w:numPr>
        <w:spacing w:before="1"/>
        <w:ind w:right="367"/>
        <w:jc w:val="both"/>
        <w:rPr>
          <w:rFonts w:ascii="Times New Roman" w:eastAsia="Times New Roman" w:hAnsi="Times New Roman" w:cs="Times New Roman"/>
        </w:rPr>
      </w:pPr>
      <w:r w:rsidRPr="00E214D8">
        <w:rPr>
          <w:rFonts w:ascii="Verdana" w:eastAsia="Times New Roman" w:hAnsi="Verdana" w:cs="Times New Roman"/>
          <w:color w:val="000000"/>
        </w:rPr>
        <w:t>Sesión</w:t>
      </w:r>
      <w:r w:rsidR="00B73035" w:rsidRPr="00E214D8">
        <w:rPr>
          <w:rFonts w:ascii="Verdana" w:eastAsia="Times New Roman" w:hAnsi="Verdana" w:cs="Times New Roman"/>
          <w:color w:val="000000"/>
        </w:rPr>
        <w:t xml:space="preserve"> Ordinaria 19</w:t>
      </w:r>
      <w:r w:rsidR="00EF4444" w:rsidRPr="00E214D8">
        <w:rPr>
          <w:rFonts w:ascii="Verdana" w:eastAsia="Times New Roman" w:hAnsi="Verdana" w:cs="Times New Roman"/>
          <w:color w:val="000000"/>
        </w:rPr>
        <w:t xml:space="preserve"> de fecha 13 de junio de 2023.</w:t>
      </w:r>
    </w:p>
    <w:p w14:paraId="0FB51167" w14:textId="6163EC06" w:rsidR="00E214D8" w:rsidRPr="00E214D8" w:rsidRDefault="00D757D6" w:rsidP="006A5134">
      <w:pPr>
        <w:pStyle w:val="Prrafodelista"/>
        <w:numPr>
          <w:ilvl w:val="0"/>
          <w:numId w:val="14"/>
        </w:numPr>
        <w:spacing w:before="1"/>
        <w:ind w:right="367"/>
        <w:jc w:val="both"/>
        <w:rPr>
          <w:rFonts w:ascii="Times New Roman" w:eastAsia="Times New Roman" w:hAnsi="Times New Roman" w:cs="Times New Roman"/>
        </w:rPr>
      </w:pPr>
      <w:r>
        <w:rPr>
          <w:rFonts w:ascii="Verdana" w:eastAsia="Times New Roman" w:hAnsi="Verdana" w:cs="Times New Roman"/>
          <w:color w:val="000000"/>
        </w:rPr>
        <w:t xml:space="preserve">Sesión Ordinaria </w:t>
      </w:r>
      <w:r w:rsidR="00E214D8">
        <w:rPr>
          <w:rFonts w:ascii="Verdana" w:eastAsia="Times New Roman" w:hAnsi="Verdana" w:cs="Times New Roman"/>
          <w:color w:val="000000"/>
        </w:rPr>
        <w:t>de fecha 27 de junio de 2023.</w:t>
      </w:r>
    </w:p>
    <w:p w14:paraId="7E7211F6" w14:textId="19C8C64E" w:rsidR="00C10385" w:rsidRDefault="00C10385" w:rsidP="00313A44">
      <w:pPr>
        <w:spacing w:before="1"/>
        <w:ind w:left="290" w:right="-276" w:hanging="830"/>
        <w:jc w:val="both"/>
        <w:rPr>
          <w:rFonts w:ascii="Verdana" w:eastAsia="Times New Roman" w:hAnsi="Verdana" w:cs="Times New Roman"/>
          <w:b/>
          <w:bCs/>
          <w:color w:val="000000"/>
        </w:rPr>
      </w:pPr>
      <w:r w:rsidRPr="00C10385">
        <w:rPr>
          <w:rFonts w:ascii="Verdana" w:eastAsia="Times New Roman" w:hAnsi="Verdana" w:cs="Times New Roman"/>
          <w:b/>
          <w:bCs/>
          <w:color w:val="000000"/>
        </w:rPr>
        <w:t> </w:t>
      </w:r>
      <w:r>
        <w:rPr>
          <w:rFonts w:ascii="Verdana" w:eastAsia="Times New Roman" w:hAnsi="Verdana" w:cs="Times New Roman"/>
          <w:b/>
          <w:bCs/>
          <w:color w:val="000000"/>
        </w:rPr>
        <w:t xml:space="preserve">   </w:t>
      </w:r>
      <w:r w:rsidRPr="00C10385">
        <w:rPr>
          <w:rFonts w:ascii="Verdana" w:eastAsia="Times New Roman" w:hAnsi="Verdana" w:cs="Times New Roman"/>
          <w:b/>
          <w:bCs/>
          <w:color w:val="000000"/>
        </w:rPr>
        <w:t xml:space="preserve"> </w:t>
      </w:r>
      <w:r>
        <w:rPr>
          <w:rFonts w:ascii="Verdana" w:eastAsia="Times New Roman" w:hAnsi="Verdana" w:cs="Times New Roman"/>
          <w:b/>
          <w:bCs/>
          <w:color w:val="000000"/>
        </w:rPr>
        <w:t xml:space="preserve">     </w:t>
      </w:r>
    </w:p>
    <w:p w14:paraId="57FEE0F6" w14:textId="3B2027F0" w:rsidR="0050645E" w:rsidRDefault="0050645E" w:rsidP="00D757D6">
      <w:pPr>
        <w:spacing w:before="1"/>
        <w:ind w:right="367"/>
        <w:jc w:val="both"/>
        <w:rPr>
          <w:rFonts w:ascii="Verdana" w:eastAsia="Times New Roman" w:hAnsi="Verdana" w:cs="Times New Roman"/>
          <w:noProof/>
        </w:rPr>
      </w:pPr>
    </w:p>
    <w:p w14:paraId="4BDAB373" w14:textId="79D3FB6A" w:rsidR="00577D01" w:rsidRDefault="00577D01" w:rsidP="00577D01">
      <w:pPr>
        <w:spacing w:before="1"/>
        <w:ind w:right="367"/>
        <w:jc w:val="both"/>
        <w:rPr>
          <w:rFonts w:ascii="Verdana" w:eastAsia="Times New Roman" w:hAnsi="Verdana" w:cs="Times New Roman"/>
          <w:b/>
          <w:bCs/>
          <w:color w:val="000000"/>
        </w:rPr>
      </w:pPr>
      <w:r w:rsidRPr="00577D01">
        <w:rPr>
          <w:rFonts w:ascii="Verdana" w:eastAsia="Times New Roman" w:hAnsi="Verdana" w:cs="Times New Roman"/>
          <w:b/>
          <w:bCs/>
          <w:color w:val="000000"/>
        </w:rPr>
        <w:t>Comisión Edilicia Permanente de Desarrollo Económico y Turístico.</w:t>
      </w:r>
    </w:p>
    <w:p w14:paraId="374D9C99" w14:textId="48727C85" w:rsidR="00577D01" w:rsidRPr="00577D01" w:rsidRDefault="00577D01" w:rsidP="00577D01">
      <w:pPr>
        <w:spacing w:before="1"/>
        <w:ind w:right="367"/>
        <w:jc w:val="both"/>
        <w:rPr>
          <w:rFonts w:ascii="Verdana" w:eastAsia="Times New Roman" w:hAnsi="Verdana" w:cs="Times New Roman"/>
          <w:b/>
          <w:bCs/>
          <w:color w:val="000000"/>
        </w:rPr>
      </w:pPr>
    </w:p>
    <w:p w14:paraId="408CFECF" w14:textId="4D9536F3" w:rsidR="0050645E" w:rsidRPr="003E2ECE" w:rsidRDefault="00D757D6" w:rsidP="00577D01">
      <w:pPr>
        <w:pStyle w:val="Prrafodelista"/>
        <w:numPr>
          <w:ilvl w:val="0"/>
          <w:numId w:val="15"/>
        </w:numPr>
        <w:spacing w:before="1"/>
        <w:ind w:right="367"/>
        <w:jc w:val="both"/>
        <w:rPr>
          <w:rFonts w:ascii="Verdana" w:eastAsia="Times New Roman" w:hAnsi="Verdana" w:cs="Times New Roman"/>
          <w:noProof/>
        </w:rPr>
      </w:pPr>
      <w:r w:rsidRPr="003E2ECE">
        <w:rPr>
          <w:rFonts w:ascii="Verdana" w:eastAsia="Times New Roman" w:hAnsi="Verdana" w:cs="Times New Roman"/>
          <w:color w:val="000000"/>
        </w:rPr>
        <w:t>Sesión Ordinaria</w:t>
      </w:r>
      <w:r w:rsidR="00577D01" w:rsidRPr="003E2ECE">
        <w:rPr>
          <w:rFonts w:ascii="Verdana" w:eastAsia="Times New Roman" w:hAnsi="Verdana" w:cs="Times New Roman"/>
          <w:color w:val="000000"/>
        </w:rPr>
        <w:t xml:space="preserve"> de fecha 27 de abril de 2023</w:t>
      </w:r>
      <w:r w:rsidR="00577D01" w:rsidRPr="003E2ECE">
        <w:rPr>
          <w:rFonts w:ascii="Verdana" w:eastAsia="Times New Roman" w:hAnsi="Verdana" w:cs="Times New Roman"/>
        </w:rPr>
        <w:t xml:space="preserve">. </w:t>
      </w:r>
    </w:p>
    <w:p w14:paraId="2205C3E1" w14:textId="5AF81AA8" w:rsidR="0050645E" w:rsidRDefault="0050645E" w:rsidP="0050645E">
      <w:pPr>
        <w:spacing w:before="1"/>
        <w:ind w:left="360" w:right="367"/>
        <w:jc w:val="both"/>
        <w:rPr>
          <w:rFonts w:ascii="Verdana" w:eastAsia="Times New Roman" w:hAnsi="Verdana" w:cs="Times New Roman"/>
          <w:noProof/>
        </w:rPr>
      </w:pPr>
    </w:p>
    <w:p w14:paraId="2877669B" w14:textId="03959EBA" w:rsidR="00D757D6" w:rsidRDefault="00D757D6" w:rsidP="00EC0D6F">
      <w:pPr>
        <w:spacing w:before="1"/>
        <w:ind w:right="367"/>
        <w:jc w:val="both"/>
        <w:rPr>
          <w:rFonts w:ascii="Verdana" w:eastAsia="Times New Roman" w:hAnsi="Verdana" w:cs="Times New Roman"/>
          <w:b/>
          <w:bCs/>
          <w:color w:val="000000"/>
        </w:rPr>
      </w:pPr>
    </w:p>
    <w:p w14:paraId="72B0997E" w14:textId="77777777" w:rsidR="00D757D6" w:rsidRDefault="00D757D6" w:rsidP="000D28E2">
      <w:pPr>
        <w:spacing w:before="1"/>
        <w:ind w:left="-90" w:right="-137"/>
        <w:jc w:val="both"/>
        <w:rPr>
          <w:rFonts w:ascii="Verdana" w:eastAsia="Times New Roman" w:hAnsi="Verdana" w:cs="Times New Roman"/>
          <w:noProof/>
          <w:color w:val="000000"/>
        </w:rPr>
      </w:pPr>
    </w:p>
    <w:p w14:paraId="563247AB" w14:textId="249C579A" w:rsidR="0050645E" w:rsidRPr="00E85579" w:rsidRDefault="00E85579" w:rsidP="000D28E2">
      <w:pPr>
        <w:spacing w:before="1"/>
        <w:ind w:left="-90" w:right="-137"/>
        <w:jc w:val="both"/>
        <w:rPr>
          <w:rFonts w:ascii="Verdana" w:eastAsia="Times New Roman" w:hAnsi="Verdana" w:cs="Times New Roman"/>
          <w:b/>
          <w:bCs/>
          <w:color w:val="000000"/>
        </w:rPr>
      </w:pPr>
      <w:r w:rsidRPr="00E85579">
        <w:rPr>
          <w:rFonts w:ascii="Verdana" w:eastAsia="Times New Roman" w:hAnsi="Verdana" w:cs="Times New Roman"/>
          <w:b/>
          <w:bCs/>
          <w:color w:val="000000"/>
        </w:rPr>
        <w:t>Comision Edilicia Permanante de Desarrollo Humano, Salud Publica e Higiene.</w:t>
      </w:r>
    </w:p>
    <w:p w14:paraId="757687F1" w14:textId="62AA788D" w:rsidR="00E85579" w:rsidRDefault="00E85579" w:rsidP="00E85579">
      <w:pPr>
        <w:pStyle w:val="Prrafodelista"/>
        <w:spacing w:before="1"/>
        <w:ind w:left="1080" w:right="-137"/>
        <w:jc w:val="both"/>
        <w:rPr>
          <w:rFonts w:ascii="Verdana" w:eastAsia="Times New Roman" w:hAnsi="Verdana" w:cs="Times New Roman"/>
          <w:color w:val="000000"/>
        </w:rPr>
      </w:pPr>
    </w:p>
    <w:p w14:paraId="1CD96C9D" w14:textId="57DE72AD" w:rsidR="00E85579" w:rsidRDefault="00E85579" w:rsidP="00E85579">
      <w:pPr>
        <w:pStyle w:val="Prrafodelista"/>
        <w:numPr>
          <w:ilvl w:val="0"/>
          <w:numId w:val="15"/>
        </w:numPr>
        <w:spacing w:before="1"/>
        <w:ind w:right="-137"/>
        <w:jc w:val="both"/>
        <w:rPr>
          <w:rFonts w:ascii="Verdana" w:eastAsia="Times New Roman" w:hAnsi="Verdana" w:cs="Times New Roman"/>
          <w:color w:val="000000"/>
        </w:rPr>
      </w:pPr>
      <w:r w:rsidRPr="00E85579">
        <w:rPr>
          <w:rFonts w:ascii="Verdana" w:eastAsia="Times New Roman" w:hAnsi="Verdana" w:cs="Times New Roman"/>
          <w:color w:val="000000"/>
        </w:rPr>
        <w:t>Sesión Ordinaria de fecha 09 de mayo de</w:t>
      </w:r>
      <w:r>
        <w:rPr>
          <w:rFonts w:ascii="Verdana" w:eastAsia="Times New Roman" w:hAnsi="Verdana" w:cs="Times New Roman"/>
          <w:color w:val="000000"/>
        </w:rPr>
        <w:t xml:space="preserve"> </w:t>
      </w:r>
      <w:r w:rsidRPr="00E85579">
        <w:rPr>
          <w:rFonts w:ascii="Verdana" w:eastAsia="Times New Roman" w:hAnsi="Verdana" w:cs="Times New Roman"/>
          <w:color w:val="000000"/>
        </w:rPr>
        <w:t>2023.</w:t>
      </w:r>
    </w:p>
    <w:p w14:paraId="13547167" w14:textId="6468F211" w:rsidR="00E85579" w:rsidRDefault="008D1FA6" w:rsidP="00E85579">
      <w:pPr>
        <w:pStyle w:val="Prrafodelista"/>
        <w:numPr>
          <w:ilvl w:val="0"/>
          <w:numId w:val="15"/>
        </w:numPr>
        <w:spacing w:before="1"/>
        <w:ind w:right="-137"/>
        <w:jc w:val="both"/>
        <w:rPr>
          <w:rFonts w:ascii="Verdana" w:eastAsia="Times New Roman" w:hAnsi="Verdana" w:cs="Times New Roman"/>
          <w:color w:val="000000"/>
        </w:rPr>
      </w:pPr>
      <w:r>
        <w:rPr>
          <w:rFonts w:ascii="Verdana" w:eastAsia="Times New Roman" w:hAnsi="Verdana" w:cs="Times New Roman"/>
          <w:color w:val="000000"/>
        </w:rPr>
        <w:t>Sesión</w:t>
      </w:r>
      <w:r w:rsidR="00E85579">
        <w:rPr>
          <w:rFonts w:ascii="Verdana" w:eastAsia="Times New Roman" w:hAnsi="Verdana" w:cs="Times New Roman"/>
          <w:color w:val="000000"/>
        </w:rPr>
        <w:t xml:space="preserve"> Ordinaria de fecha 11 de mayo de 2023.</w:t>
      </w:r>
    </w:p>
    <w:p w14:paraId="1973E3E6" w14:textId="0690CF35" w:rsidR="002A01DF" w:rsidRDefault="007A1751" w:rsidP="00E85579">
      <w:pPr>
        <w:pStyle w:val="Prrafodelista"/>
        <w:numPr>
          <w:ilvl w:val="0"/>
          <w:numId w:val="15"/>
        </w:numPr>
        <w:spacing w:before="1"/>
        <w:ind w:right="-137"/>
        <w:jc w:val="both"/>
        <w:rPr>
          <w:rFonts w:ascii="Verdana" w:eastAsia="Times New Roman" w:hAnsi="Verdana" w:cs="Times New Roman"/>
          <w:color w:val="000000"/>
        </w:rPr>
      </w:pPr>
      <w:r>
        <w:rPr>
          <w:rFonts w:ascii="Verdana" w:eastAsia="Times New Roman" w:hAnsi="Verdana" w:cs="Times New Roman"/>
          <w:color w:val="000000"/>
        </w:rPr>
        <w:t>Sesión</w:t>
      </w:r>
      <w:r w:rsidR="002A01DF">
        <w:rPr>
          <w:rFonts w:ascii="Verdana" w:eastAsia="Times New Roman" w:hAnsi="Verdana" w:cs="Times New Roman"/>
          <w:color w:val="000000"/>
        </w:rPr>
        <w:t xml:space="preserve"> Ordinaria de fecha 01 de </w:t>
      </w:r>
      <w:r>
        <w:rPr>
          <w:rFonts w:ascii="Verdana" w:eastAsia="Times New Roman" w:hAnsi="Verdana" w:cs="Times New Roman"/>
          <w:color w:val="000000"/>
        </w:rPr>
        <w:t>junio</w:t>
      </w:r>
      <w:r w:rsidR="002A01DF">
        <w:rPr>
          <w:rFonts w:ascii="Verdana" w:eastAsia="Times New Roman" w:hAnsi="Verdana" w:cs="Times New Roman"/>
          <w:color w:val="000000"/>
        </w:rPr>
        <w:t xml:space="preserve"> de 2023.</w:t>
      </w:r>
    </w:p>
    <w:p w14:paraId="1EDA0636" w14:textId="1A03E781" w:rsidR="00E214D8" w:rsidRPr="00E85579" w:rsidRDefault="005D73C1" w:rsidP="00E85579">
      <w:pPr>
        <w:pStyle w:val="Prrafodelista"/>
        <w:numPr>
          <w:ilvl w:val="0"/>
          <w:numId w:val="15"/>
        </w:numPr>
        <w:spacing w:before="1"/>
        <w:ind w:right="-137"/>
        <w:jc w:val="both"/>
        <w:rPr>
          <w:rFonts w:ascii="Verdana" w:eastAsia="Times New Roman" w:hAnsi="Verdana" w:cs="Times New Roman"/>
          <w:color w:val="000000"/>
        </w:rPr>
      </w:pPr>
      <w:r>
        <w:rPr>
          <w:rFonts w:ascii="Verdana" w:eastAsia="Times New Roman" w:hAnsi="Verdana" w:cs="Times New Roman"/>
          <w:color w:val="000000"/>
        </w:rPr>
        <w:t>S</w:t>
      </w:r>
      <w:r w:rsidR="00D757D6">
        <w:rPr>
          <w:rFonts w:ascii="Verdana" w:eastAsia="Times New Roman" w:hAnsi="Verdana" w:cs="Times New Roman"/>
          <w:color w:val="000000"/>
        </w:rPr>
        <w:t>esión</w:t>
      </w:r>
      <w:r w:rsidR="00E214D8">
        <w:rPr>
          <w:rFonts w:ascii="Verdana" w:eastAsia="Times New Roman" w:hAnsi="Verdana" w:cs="Times New Roman"/>
          <w:color w:val="000000"/>
        </w:rPr>
        <w:t xml:space="preserve"> Ordinaria de fecha 28 de junio de 2023.</w:t>
      </w:r>
    </w:p>
    <w:p w14:paraId="731D6200" w14:textId="669C274D" w:rsidR="001E6004" w:rsidRDefault="001E6004" w:rsidP="000D28E2">
      <w:pPr>
        <w:spacing w:before="1"/>
        <w:ind w:left="-90" w:right="-137"/>
        <w:jc w:val="both"/>
        <w:rPr>
          <w:rFonts w:ascii="Verdana" w:eastAsia="Times New Roman" w:hAnsi="Verdana" w:cs="Times New Roman"/>
          <w:noProof/>
          <w:color w:val="000000"/>
        </w:rPr>
      </w:pPr>
    </w:p>
    <w:p w14:paraId="0F9CA332" w14:textId="77777777" w:rsidR="001E6004" w:rsidRDefault="001E6004">
      <w:pPr>
        <w:rPr>
          <w:rFonts w:ascii="Verdana" w:eastAsia="Times New Roman" w:hAnsi="Verdana" w:cs="Times New Roman"/>
          <w:noProof/>
          <w:color w:val="000000"/>
        </w:rPr>
      </w:pPr>
      <w:r>
        <w:rPr>
          <w:rFonts w:ascii="Verdana" w:eastAsia="Times New Roman" w:hAnsi="Verdana" w:cs="Times New Roman"/>
          <w:noProof/>
          <w:color w:val="000000"/>
        </w:rPr>
        <w:br w:type="page"/>
      </w:r>
    </w:p>
    <w:p w14:paraId="0EF7461B" w14:textId="336126BB" w:rsidR="0050645E" w:rsidRPr="00E85579" w:rsidRDefault="00E85579" w:rsidP="001E6004">
      <w:pPr>
        <w:spacing w:before="1"/>
        <w:ind w:right="-137"/>
        <w:jc w:val="both"/>
        <w:rPr>
          <w:rFonts w:ascii="Verdana" w:eastAsia="Times New Roman" w:hAnsi="Verdana" w:cs="Times New Roman"/>
          <w:b/>
          <w:bCs/>
          <w:color w:val="000000"/>
        </w:rPr>
      </w:pPr>
      <w:proofErr w:type="spellStart"/>
      <w:r w:rsidRPr="00E85579">
        <w:rPr>
          <w:rFonts w:ascii="Verdana" w:eastAsia="Times New Roman" w:hAnsi="Verdana" w:cs="Times New Roman"/>
          <w:b/>
          <w:bCs/>
          <w:color w:val="000000"/>
        </w:rPr>
        <w:lastRenderedPageBreak/>
        <w:t>Comision</w:t>
      </w:r>
      <w:proofErr w:type="spellEnd"/>
      <w:r w:rsidRPr="00E85579">
        <w:rPr>
          <w:rFonts w:ascii="Verdana" w:eastAsia="Times New Roman" w:hAnsi="Verdana" w:cs="Times New Roman"/>
          <w:b/>
          <w:bCs/>
          <w:color w:val="000000"/>
        </w:rPr>
        <w:t xml:space="preserve"> </w:t>
      </w:r>
      <w:proofErr w:type="gramStart"/>
      <w:r w:rsidRPr="00E85579">
        <w:rPr>
          <w:rFonts w:ascii="Verdana" w:eastAsia="Times New Roman" w:hAnsi="Verdana" w:cs="Times New Roman"/>
          <w:b/>
          <w:bCs/>
          <w:color w:val="000000"/>
        </w:rPr>
        <w:t>Edilicia</w:t>
      </w:r>
      <w:proofErr w:type="gramEnd"/>
      <w:r w:rsidRPr="00E85579">
        <w:rPr>
          <w:rFonts w:ascii="Verdana" w:eastAsia="Times New Roman" w:hAnsi="Verdana" w:cs="Times New Roman"/>
          <w:b/>
          <w:bCs/>
          <w:color w:val="000000"/>
        </w:rPr>
        <w:t xml:space="preserve"> Permanente de Espectaculos Publicos e Inspeccion y Vigilancia.</w:t>
      </w:r>
    </w:p>
    <w:p w14:paraId="01D93F65" w14:textId="77777777" w:rsidR="00E85579" w:rsidRDefault="00E85579" w:rsidP="00E85579">
      <w:pPr>
        <w:pStyle w:val="Prrafodelista"/>
        <w:spacing w:before="1"/>
        <w:ind w:left="1080" w:right="367"/>
        <w:jc w:val="both"/>
        <w:rPr>
          <w:rFonts w:ascii="Verdana" w:eastAsia="Times New Roman" w:hAnsi="Verdana" w:cs="Times New Roman"/>
          <w:color w:val="000000"/>
        </w:rPr>
      </w:pPr>
    </w:p>
    <w:p w14:paraId="28B84F6D" w14:textId="06D74F76" w:rsidR="00E85579" w:rsidRDefault="00E85579" w:rsidP="00E85579">
      <w:pPr>
        <w:pStyle w:val="Prrafodelista"/>
        <w:numPr>
          <w:ilvl w:val="0"/>
          <w:numId w:val="15"/>
        </w:numPr>
        <w:spacing w:before="1"/>
        <w:ind w:right="367"/>
        <w:jc w:val="both"/>
        <w:rPr>
          <w:rFonts w:ascii="Verdana" w:eastAsia="Times New Roman" w:hAnsi="Verdana" w:cs="Times New Roman"/>
          <w:color w:val="000000"/>
        </w:rPr>
      </w:pPr>
      <w:r>
        <w:rPr>
          <w:rFonts w:ascii="Verdana" w:eastAsia="Times New Roman" w:hAnsi="Verdana" w:cs="Times New Roman"/>
          <w:color w:val="000000"/>
        </w:rPr>
        <w:t>Sesión Ordinaria de fecha 11 de mayo de 2023.</w:t>
      </w:r>
    </w:p>
    <w:p w14:paraId="5E1B4127" w14:textId="2AC2410A" w:rsidR="008D1FA6" w:rsidRDefault="008D1FA6" w:rsidP="00E85579">
      <w:pPr>
        <w:pStyle w:val="Prrafodelista"/>
        <w:numPr>
          <w:ilvl w:val="0"/>
          <w:numId w:val="15"/>
        </w:numPr>
        <w:spacing w:before="1"/>
        <w:ind w:right="367"/>
        <w:jc w:val="both"/>
        <w:rPr>
          <w:rFonts w:ascii="Verdana" w:eastAsia="Times New Roman" w:hAnsi="Verdana" w:cs="Times New Roman"/>
          <w:color w:val="000000"/>
        </w:rPr>
      </w:pPr>
      <w:r>
        <w:rPr>
          <w:rFonts w:ascii="Verdana" w:eastAsia="Times New Roman" w:hAnsi="Verdana" w:cs="Times New Roman"/>
          <w:color w:val="000000"/>
        </w:rPr>
        <w:t>Sesión</w:t>
      </w:r>
      <w:r w:rsidR="00183995">
        <w:rPr>
          <w:rFonts w:ascii="Verdana" w:eastAsia="Times New Roman" w:hAnsi="Verdana" w:cs="Times New Roman"/>
          <w:color w:val="000000"/>
        </w:rPr>
        <w:t xml:space="preserve"> Extrao</w:t>
      </w:r>
      <w:r>
        <w:rPr>
          <w:rFonts w:ascii="Verdana" w:eastAsia="Times New Roman" w:hAnsi="Verdana" w:cs="Times New Roman"/>
          <w:color w:val="000000"/>
        </w:rPr>
        <w:t xml:space="preserve">rdinaria número </w:t>
      </w:r>
      <w:r w:rsidR="00183995">
        <w:rPr>
          <w:rFonts w:ascii="Verdana" w:eastAsia="Times New Roman" w:hAnsi="Verdana" w:cs="Times New Roman"/>
          <w:color w:val="000000"/>
        </w:rPr>
        <w:t>03</w:t>
      </w:r>
      <w:r>
        <w:rPr>
          <w:rFonts w:ascii="Verdana" w:eastAsia="Times New Roman" w:hAnsi="Verdana" w:cs="Times New Roman"/>
          <w:color w:val="000000"/>
        </w:rPr>
        <w:t xml:space="preserve"> de fecha 22 de mayo de 2023.</w:t>
      </w:r>
    </w:p>
    <w:p w14:paraId="66AA773F" w14:textId="0576B0EA" w:rsidR="00183995" w:rsidRDefault="00183995" w:rsidP="00E85579">
      <w:pPr>
        <w:pStyle w:val="Prrafodelista"/>
        <w:numPr>
          <w:ilvl w:val="0"/>
          <w:numId w:val="15"/>
        </w:numPr>
        <w:spacing w:before="1"/>
        <w:ind w:right="367"/>
        <w:jc w:val="both"/>
        <w:rPr>
          <w:rFonts w:ascii="Verdana" w:eastAsia="Times New Roman" w:hAnsi="Verdana" w:cs="Times New Roman"/>
          <w:color w:val="000000"/>
        </w:rPr>
      </w:pPr>
      <w:r>
        <w:rPr>
          <w:rFonts w:ascii="Verdana" w:eastAsia="Times New Roman" w:hAnsi="Verdana" w:cs="Times New Roman"/>
          <w:color w:val="000000"/>
        </w:rPr>
        <w:t>Continuación de Sesión Ordinaria número 05 de fecha 23 de mayo de 2023.</w:t>
      </w:r>
    </w:p>
    <w:p w14:paraId="07DAC10B" w14:textId="57CE80DA" w:rsidR="00183995" w:rsidRPr="00F5151C" w:rsidRDefault="00183995" w:rsidP="003A4C67">
      <w:pPr>
        <w:pStyle w:val="Prrafodelista"/>
        <w:numPr>
          <w:ilvl w:val="0"/>
          <w:numId w:val="15"/>
        </w:numPr>
        <w:spacing w:before="1"/>
        <w:ind w:right="367"/>
        <w:jc w:val="both"/>
        <w:rPr>
          <w:rFonts w:ascii="Verdana" w:eastAsia="Times New Roman" w:hAnsi="Verdana" w:cs="Times New Roman"/>
          <w:color w:val="000000"/>
        </w:rPr>
      </w:pPr>
      <w:r w:rsidRPr="00F5151C">
        <w:rPr>
          <w:rFonts w:ascii="Verdana" w:eastAsia="Times New Roman" w:hAnsi="Verdana" w:cs="Times New Roman"/>
          <w:color w:val="000000"/>
        </w:rPr>
        <w:t xml:space="preserve">Continuación de </w:t>
      </w:r>
      <w:r w:rsidR="000A1008" w:rsidRPr="00F5151C">
        <w:rPr>
          <w:rFonts w:ascii="Verdana" w:eastAsia="Times New Roman" w:hAnsi="Verdana" w:cs="Times New Roman"/>
          <w:color w:val="000000"/>
        </w:rPr>
        <w:t xml:space="preserve">Sesión Ordinaria número </w:t>
      </w:r>
      <w:r w:rsidRPr="00F5151C">
        <w:rPr>
          <w:rFonts w:ascii="Verdana" w:eastAsia="Times New Roman" w:hAnsi="Verdana" w:cs="Times New Roman"/>
          <w:color w:val="000000"/>
        </w:rPr>
        <w:t>05</w:t>
      </w:r>
      <w:r w:rsidR="000A1008" w:rsidRPr="00F5151C">
        <w:rPr>
          <w:rFonts w:ascii="Verdana" w:eastAsia="Times New Roman" w:hAnsi="Verdana" w:cs="Times New Roman"/>
          <w:color w:val="000000"/>
        </w:rPr>
        <w:t xml:space="preserve"> de fecha 25 de mayo de 2023.</w:t>
      </w:r>
    </w:p>
    <w:p w14:paraId="78BAFD6E" w14:textId="5E4EDB22" w:rsidR="00EF4444" w:rsidRDefault="006A7378" w:rsidP="00E85579">
      <w:pPr>
        <w:pStyle w:val="Prrafodelista"/>
        <w:numPr>
          <w:ilvl w:val="0"/>
          <w:numId w:val="15"/>
        </w:numPr>
        <w:spacing w:before="1"/>
        <w:ind w:right="367"/>
        <w:jc w:val="both"/>
        <w:rPr>
          <w:rFonts w:ascii="Verdana" w:eastAsia="Times New Roman" w:hAnsi="Verdana" w:cs="Times New Roman"/>
          <w:color w:val="000000"/>
        </w:rPr>
      </w:pPr>
      <w:r>
        <w:rPr>
          <w:rFonts w:ascii="Verdana" w:eastAsia="Times New Roman" w:hAnsi="Verdana" w:cs="Times New Roman"/>
          <w:color w:val="000000"/>
        </w:rPr>
        <w:t>Sesión</w:t>
      </w:r>
      <w:r w:rsidR="00B73035">
        <w:rPr>
          <w:rFonts w:ascii="Verdana" w:eastAsia="Times New Roman" w:hAnsi="Verdana" w:cs="Times New Roman"/>
          <w:color w:val="000000"/>
        </w:rPr>
        <w:t xml:space="preserve"> Extrao</w:t>
      </w:r>
      <w:r w:rsidR="00EF4444">
        <w:rPr>
          <w:rFonts w:ascii="Verdana" w:eastAsia="Times New Roman" w:hAnsi="Verdana" w:cs="Times New Roman"/>
          <w:color w:val="000000"/>
        </w:rPr>
        <w:t xml:space="preserve">rdinaria </w:t>
      </w:r>
      <w:r w:rsidR="00B73035">
        <w:rPr>
          <w:rFonts w:ascii="Verdana" w:eastAsia="Times New Roman" w:hAnsi="Verdana" w:cs="Times New Roman"/>
          <w:color w:val="000000"/>
        </w:rPr>
        <w:t>número</w:t>
      </w:r>
      <w:r w:rsidR="00EF4444">
        <w:rPr>
          <w:rFonts w:ascii="Verdana" w:eastAsia="Times New Roman" w:hAnsi="Verdana" w:cs="Times New Roman"/>
          <w:color w:val="000000"/>
        </w:rPr>
        <w:t xml:space="preserve"> </w:t>
      </w:r>
      <w:r w:rsidR="00B73035">
        <w:rPr>
          <w:rFonts w:ascii="Verdana" w:eastAsia="Times New Roman" w:hAnsi="Verdana" w:cs="Times New Roman"/>
          <w:color w:val="000000"/>
        </w:rPr>
        <w:t>04</w:t>
      </w:r>
      <w:r w:rsidR="00EF4444">
        <w:rPr>
          <w:rFonts w:ascii="Verdana" w:eastAsia="Times New Roman" w:hAnsi="Verdana" w:cs="Times New Roman"/>
          <w:color w:val="000000"/>
        </w:rPr>
        <w:t xml:space="preserve"> de fecha 13 de junio de 2023</w:t>
      </w:r>
    </w:p>
    <w:p w14:paraId="232C202B" w14:textId="61A1D854" w:rsidR="00CA3373" w:rsidRDefault="00CA3373" w:rsidP="00E85579">
      <w:pPr>
        <w:pStyle w:val="Prrafodelista"/>
        <w:numPr>
          <w:ilvl w:val="0"/>
          <w:numId w:val="15"/>
        </w:numPr>
        <w:spacing w:before="1"/>
        <w:ind w:right="367"/>
        <w:jc w:val="both"/>
        <w:rPr>
          <w:rFonts w:ascii="Verdana" w:eastAsia="Times New Roman" w:hAnsi="Verdana" w:cs="Times New Roman"/>
          <w:color w:val="000000"/>
        </w:rPr>
      </w:pPr>
      <w:r>
        <w:rPr>
          <w:rFonts w:ascii="Verdana" w:eastAsia="Times New Roman" w:hAnsi="Verdana" w:cs="Times New Roman"/>
          <w:color w:val="000000"/>
        </w:rPr>
        <w:t>Sesión Ordinaria de fecha 22 de junio de 2023.</w:t>
      </w:r>
    </w:p>
    <w:p w14:paraId="75D0F5E3" w14:textId="1214E99B" w:rsidR="0050645E" w:rsidRDefault="0050645E" w:rsidP="000D28E2">
      <w:pPr>
        <w:spacing w:before="1"/>
        <w:ind w:left="-90" w:right="-137"/>
        <w:jc w:val="both"/>
        <w:rPr>
          <w:rFonts w:ascii="Verdana" w:eastAsia="Times New Roman" w:hAnsi="Verdana" w:cs="Times New Roman"/>
          <w:noProof/>
          <w:color w:val="000000"/>
        </w:rPr>
      </w:pPr>
    </w:p>
    <w:p w14:paraId="045FFE7E" w14:textId="26AD272B" w:rsidR="0050645E" w:rsidRPr="000A1008" w:rsidRDefault="000A1008" w:rsidP="000D28E2">
      <w:pPr>
        <w:spacing w:before="1"/>
        <w:ind w:left="-90" w:right="-137"/>
        <w:jc w:val="both"/>
        <w:rPr>
          <w:rFonts w:ascii="Verdana" w:eastAsia="Times New Roman" w:hAnsi="Verdana" w:cs="Times New Roman"/>
          <w:b/>
          <w:bCs/>
          <w:color w:val="000000"/>
        </w:rPr>
      </w:pPr>
      <w:r w:rsidRPr="000A1008">
        <w:rPr>
          <w:rFonts w:ascii="Verdana" w:eastAsia="Times New Roman" w:hAnsi="Verdana" w:cs="Times New Roman"/>
          <w:b/>
          <w:bCs/>
          <w:color w:val="000000"/>
        </w:rPr>
        <w:t>Comision Edilicia Permanente de Mercados y Centrales de Abasto.</w:t>
      </w:r>
    </w:p>
    <w:p w14:paraId="76EAE866" w14:textId="115D214C" w:rsidR="0050645E" w:rsidRDefault="0050645E" w:rsidP="000D28E2">
      <w:pPr>
        <w:spacing w:before="1"/>
        <w:ind w:left="-90" w:right="-137"/>
        <w:jc w:val="both"/>
        <w:rPr>
          <w:rFonts w:ascii="Verdana" w:eastAsia="Times New Roman" w:hAnsi="Verdana" w:cs="Times New Roman"/>
          <w:noProof/>
          <w:color w:val="000000"/>
        </w:rPr>
      </w:pPr>
    </w:p>
    <w:p w14:paraId="4083AC70" w14:textId="14BEB1D4" w:rsidR="000A1008" w:rsidRDefault="00D757D6" w:rsidP="002A01DF">
      <w:pPr>
        <w:pStyle w:val="Prrafodelista"/>
        <w:numPr>
          <w:ilvl w:val="0"/>
          <w:numId w:val="15"/>
        </w:numPr>
        <w:spacing w:before="1"/>
        <w:ind w:right="367"/>
        <w:jc w:val="both"/>
        <w:rPr>
          <w:rFonts w:ascii="Verdana" w:eastAsia="Times New Roman" w:hAnsi="Verdana" w:cs="Times New Roman"/>
          <w:color w:val="000000"/>
        </w:rPr>
      </w:pPr>
      <w:r>
        <w:rPr>
          <w:rFonts w:ascii="Verdana" w:eastAsia="Times New Roman" w:hAnsi="Verdana" w:cs="Times New Roman"/>
          <w:color w:val="000000"/>
        </w:rPr>
        <w:t>Sesión</w:t>
      </w:r>
      <w:r w:rsidR="000A1008">
        <w:rPr>
          <w:rFonts w:ascii="Verdana" w:eastAsia="Times New Roman" w:hAnsi="Verdana" w:cs="Times New Roman"/>
          <w:color w:val="000000"/>
        </w:rPr>
        <w:t xml:space="preserve"> Ordinaria de fecha 23 de mayo de 2023.</w:t>
      </w:r>
    </w:p>
    <w:p w14:paraId="0B80DC00" w14:textId="7FB477BE" w:rsidR="0050645E" w:rsidRDefault="0050645E" w:rsidP="000D28E2">
      <w:pPr>
        <w:spacing w:before="1"/>
        <w:ind w:left="-90" w:right="-137"/>
        <w:jc w:val="both"/>
        <w:rPr>
          <w:rFonts w:ascii="Verdana" w:eastAsia="Times New Roman" w:hAnsi="Verdana" w:cs="Times New Roman"/>
          <w:noProof/>
          <w:color w:val="000000"/>
        </w:rPr>
      </w:pPr>
    </w:p>
    <w:p w14:paraId="058B4582" w14:textId="321B5DA5" w:rsidR="002A01DF" w:rsidRDefault="002A01DF" w:rsidP="002A01DF">
      <w:pPr>
        <w:spacing w:before="1"/>
        <w:ind w:left="-90" w:right="-137"/>
        <w:jc w:val="both"/>
        <w:rPr>
          <w:rFonts w:ascii="Verdana" w:eastAsia="Times New Roman" w:hAnsi="Verdana" w:cs="Times New Roman"/>
          <w:b/>
          <w:bCs/>
          <w:color w:val="000000"/>
        </w:rPr>
      </w:pPr>
      <w:r w:rsidRPr="002A01DF">
        <w:rPr>
          <w:rFonts w:ascii="Verdana" w:eastAsia="Times New Roman" w:hAnsi="Verdana" w:cs="Times New Roman"/>
          <w:b/>
          <w:bCs/>
          <w:color w:val="000000"/>
        </w:rPr>
        <w:t>Comision Edilicia Permanente de Limpia, Areas Ve</w:t>
      </w:r>
      <w:r>
        <w:rPr>
          <w:rFonts w:ascii="Verdana" w:eastAsia="Times New Roman" w:hAnsi="Verdana" w:cs="Times New Roman"/>
          <w:b/>
          <w:bCs/>
          <w:color w:val="000000"/>
        </w:rPr>
        <w:t>rdes, Medio Ambiente y Ecología.</w:t>
      </w:r>
    </w:p>
    <w:p w14:paraId="58CB2D93" w14:textId="77777777" w:rsidR="002A01DF" w:rsidRPr="002A01DF" w:rsidRDefault="002A01DF" w:rsidP="002A01DF">
      <w:pPr>
        <w:spacing w:before="1"/>
        <w:ind w:left="-90" w:right="-137"/>
        <w:jc w:val="both"/>
        <w:rPr>
          <w:rFonts w:ascii="Verdana" w:eastAsia="Times New Roman" w:hAnsi="Verdana" w:cs="Times New Roman"/>
          <w:b/>
          <w:bCs/>
          <w:color w:val="000000"/>
        </w:rPr>
      </w:pPr>
    </w:p>
    <w:p w14:paraId="63B1B12A" w14:textId="14B57450" w:rsidR="002A01DF" w:rsidRDefault="00066BC4" w:rsidP="002A01DF">
      <w:pPr>
        <w:pStyle w:val="Prrafodelista"/>
        <w:numPr>
          <w:ilvl w:val="0"/>
          <w:numId w:val="15"/>
        </w:numPr>
        <w:spacing w:before="1"/>
        <w:ind w:right="367"/>
        <w:jc w:val="both"/>
        <w:rPr>
          <w:rFonts w:ascii="Verdana" w:eastAsia="Times New Roman" w:hAnsi="Verdana" w:cs="Times New Roman"/>
          <w:color w:val="000000"/>
        </w:rPr>
      </w:pPr>
      <w:r>
        <w:rPr>
          <w:rFonts w:ascii="Verdana" w:eastAsia="Times New Roman" w:hAnsi="Verdana" w:cs="Times New Roman"/>
          <w:color w:val="000000"/>
        </w:rPr>
        <w:t>Sesión</w:t>
      </w:r>
      <w:r w:rsidR="00351E6C">
        <w:rPr>
          <w:rFonts w:ascii="Verdana" w:eastAsia="Times New Roman" w:hAnsi="Verdana" w:cs="Times New Roman"/>
          <w:color w:val="000000"/>
        </w:rPr>
        <w:t xml:space="preserve"> Ordinaria </w:t>
      </w:r>
      <w:r>
        <w:rPr>
          <w:rFonts w:ascii="Verdana" w:eastAsia="Times New Roman" w:hAnsi="Verdana" w:cs="Times New Roman"/>
          <w:color w:val="000000"/>
        </w:rPr>
        <w:t>número</w:t>
      </w:r>
      <w:r w:rsidR="00351E6C">
        <w:rPr>
          <w:rFonts w:ascii="Verdana" w:eastAsia="Times New Roman" w:hAnsi="Verdana" w:cs="Times New Roman"/>
          <w:color w:val="000000"/>
        </w:rPr>
        <w:t xml:space="preserve"> 09</w:t>
      </w:r>
      <w:r w:rsidR="002A01DF">
        <w:rPr>
          <w:rFonts w:ascii="Verdana" w:eastAsia="Times New Roman" w:hAnsi="Verdana" w:cs="Times New Roman"/>
          <w:color w:val="000000"/>
        </w:rPr>
        <w:t xml:space="preserve"> de fecha 01 de junio de 2023.</w:t>
      </w:r>
    </w:p>
    <w:p w14:paraId="5FE2A460" w14:textId="51084532" w:rsidR="000A1008" w:rsidRDefault="000A1008" w:rsidP="008E7A06">
      <w:pPr>
        <w:pStyle w:val="Sinespaciado"/>
        <w:jc w:val="right"/>
        <w:rPr>
          <w:rFonts w:ascii="Verdana" w:hAnsi="Verdana" w:cs="Arial"/>
          <w:b/>
          <w:color w:val="006600"/>
          <w:sz w:val="28"/>
        </w:rPr>
      </w:pPr>
    </w:p>
    <w:p w14:paraId="7B8AD9A5" w14:textId="70A9A394" w:rsidR="000A1008" w:rsidRPr="006A7378" w:rsidRDefault="006A7378" w:rsidP="006A7378">
      <w:pPr>
        <w:spacing w:before="1"/>
        <w:ind w:left="-90" w:right="-137"/>
        <w:jc w:val="both"/>
        <w:rPr>
          <w:rFonts w:ascii="Verdana" w:eastAsia="Times New Roman" w:hAnsi="Verdana" w:cs="Times New Roman"/>
          <w:b/>
          <w:bCs/>
          <w:color w:val="000000"/>
        </w:rPr>
      </w:pPr>
      <w:r w:rsidRPr="006A7378">
        <w:rPr>
          <w:rFonts w:ascii="Verdana" w:eastAsia="Times New Roman" w:hAnsi="Verdana" w:cs="Times New Roman"/>
          <w:b/>
          <w:bCs/>
          <w:color w:val="000000"/>
        </w:rPr>
        <w:t>Comisión Edilicia Permanente de Mercados y Centrales de Abasto</w:t>
      </w:r>
    </w:p>
    <w:p w14:paraId="77047992" w14:textId="2DABD733" w:rsidR="000A1008" w:rsidRDefault="000A1008" w:rsidP="008E7A06">
      <w:pPr>
        <w:pStyle w:val="Sinespaciado"/>
        <w:jc w:val="right"/>
        <w:rPr>
          <w:rFonts w:ascii="Verdana" w:hAnsi="Verdana" w:cs="Arial"/>
          <w:b/>
          <w:color w:val="006600"/>
          <w:sz w:val="28"/>
        </w:rPr>
      </w:pPr>
    </w:p>
    <w:p w14:paraId="7FCCD363" w14:textId="3A43902A" w:rsidR="006A7378" w:rsidRDefault="006A7378" w:rsidP="006A7378">
      <w:pPr>
        <w:pStyle w:val="Prrafodelista"/>
        <w:numPr>
          <w:ilvl w:val="0"/>
          <w:numId w:val="15"/>
        </w:numPr>
        <w:spacing w:before="1"/>
        <w:ind w:right="367"/>
        <w:jc w:val="both"/>
        <w:rPr>
          <w:rFonts w:ascii="Verdana" w:eastAsia="Times New Roman" w:hAnsi="Verdana" w:cs="Times New Roman"/>
          <w:color w:val="000000"/>
        </w:rPr>
      </w:pPr>
      <w:r w:rsidRPr="006A7378">
        <w:rPr>
          <w:rFonts w:ascii="Verdana" w:eastAsia="Times New Roman" w:hAnsi="Verdana" w:cs="Times New Roman"/>
          <w:color w:val="000000"/>
        </w:rPr>
        <w:t>Sesión ordinaria</w:t>
      </w:r>
      <w:r w:rsidR="00D757D6">
        <w:rPr>
          <w:rFonts w:ascii="Verdana" w:eastAsia="Times New Roman" w:hAnsi="Verdana" w:cs="Times New Roman"/>
          <w:color w:val="000000"/>
        </w:rPr>
        <w:t xml:space="preserve"> </w:t>
      </w:r>
      <w:r w:rsidRPr="006A7378">
        <w:rPr>
          <w:rFonts w:ascii="Verdana" w:eastAsia="Times New Roman" w:hAnsi="Verdana" w:cs="Times New Roman"/>
          <w:color w:val="000000"/>
        </w:rPr>
        <w:t>de fecha 23 de mayo de 2023.</w:t>
      </w:r>
    </w:p>
    <w:p w14:paraId="11DE25D1" w14:textId="4A319C82" w:rsidR="00CA4EA9" w:rsidRDefault="00CA4EA9" w:rsidP="00CA4EA9">
      <w:pPr>
        <w:spacing w:before="1"/>
        <w:ind w:right="367"/>
        <w:jc w:val="both"/>
        <w:rPr>
          <w:rFonts w:ascii="Verdana" w:eastAsia="Times New Roman" w:hAnsi="Verdana" w:cs="Times New Roman"/>
          <w:color w:val="000000"/>
        </w:rPr>
      </w:pPr>
    </w:p>
    <w:p w14:paraId="51F6F9B4" w14:textId="4D32C976" w:rsidR="00CA4EA9" w:rsidRPr="00CA4EA9" w:rsidRDefault="00CA4EA9" w:rsidP="00CA4EA9">
      <w:pPr>
        <w:spacing w:before="1"/>
        <w:ind w:left="-90" w:right="-137"/>
        <w:jc w:val="both"/>
        <w:rPr>
          <w:rFonts w:ascii="Verdana" w:eastAsia="Times New Roman" w:hAnsi="Verdana" w:cs="Times New Roman"/>
          <w:b/>
          <w:bCs/>
          <w:color w:val="000000"/>
        </w:rPr>
      </w:pPr>
      <w:r w:rsidRPr="00CA4EA9">
        <w:rPr>
          <w:rFonts w:ascii="Verdana" w:eastAsia="Times New Roman" w:hAnsi="Verdana" w:cs="Times New Roman"/>
          <w:b/>
          <w:bCs/>
          <w:color w:val="000000"/>
        </w:rPr>
        <w:t>Comisión Edilicia de Desarrollo Agropecuario e Industrial.</w:t>
      </w:r>
    </w:p>
    <w:p w14:paraId="09BF66F1" w14:textId="75B224BF" w:rsidR="00CA4EA9" w:rsidRDefault="00CA4EA9" w:rsidP="00CA4EA9">
      <w:pPr>
        <w:pStyle w:val="Sinespaciado"/>
        <w:jc w:val="center"/>
        <w:rPr>
          <w:rFonts w:ascii="Verdana" w:hAnsi="Verdana" w:cs="Arial"/>
          <w:b/>
          <w:color w:val="006600"/>
          <w:sz w:val="28"/>
        </w:rPr>
      </w:pPr>
    </w:p>
    <w:p w14:paraId="69E0F746" w14:textId="144A23ED" w:rsidR="00CA4EA9" w:rsidRPr="00CA4EA9" w:rsidRDefault="00CA4EA9" w:rsidP="00CA4EA9">
      <w:pPr>
        <w:pStyle w:val="Prrafodelista"/>
        <w:numPr>
          <w:ilvl w:val="0"/>
          <w:numId w:val="15"/>
        </w:numPr>
        <w:spacing w:before="1"/>
        <w:ind w:right="367"/>
        <w:jc w:val="both"/>
        <w:rPr>
          <w:rFonts w:ascii="Verdana" w:eastAsia="Times New Roman" w:hAnsi="Verdana" w:cs="Times New Roman"/>
          <w:color w:val="000000"/>
        </w:rPr>
      </w:pPr>
      <w:r w:rsidRPr="00CA4EA9">
        <w:rPr>
          <w:rFonts w:ascii="Verdana" w:eastAsia="Times New Roman" w:hAnsi="Verdana" w:cs="Times New Roman"/>
          <w:color w:val="000000"/>
        </w:rPr>
        <w:t>Sesión Ordinaria número 07 de fecha 08 de junio de 2023.</w:t>
      </w:r>
    </w:p>
    <w:p w14:paraId="1F5BC65A" w14:textId="77777777" w:rsidR="000A1008" w:rsidRDefault="000A1008" w:rsidP="008E7A06">
      <w:pPr>
        <w:pStyle w:val="Sinespaciado"/>
        <w:jc w:val="right"/>
        <w:rPr>
          <w:rFonts w:ascii="Verdana" w:hAnsi="Verdana" w:cs="Arial"/>
          <w:b/>
          <w:color w:val="006600"/>
          <w:sz w:val="28"/>
        </w:rPr>
      </w:pPr>
    </w:p>
    <w:p w14:paraId="30B58F8B" w14:textId="4781B183" w:rsidR="00D757D6" w:rsidRDefault="00D757D6" w:rsidP="00D757D6">
      <w:pPr>
        <w:spacing w:before="1"/>
        <w:ind w:right="367"/>
        <w:jc w:val="both"/>
        <w:rPr>
          <w:rFonts w:ascii="Verdana" w:eastAsia="Times New Roman" w:hAnsi="Verdana" w:cs="Times New Roman"/>
          <w:noProof/>
        </w:rPr>
      </w:pPr>
      <w:r w:rsidRPr="00EC0D6F">
        <w:rPr>
          <w:rFonts w:ascii="Verdana" w:eastAsia="Times New Roman" w:hAnsi="Verdana" w:cs="Times New Roman"/>
          <w:b/>
          <w:bCs/>
          <w:color w:val="000000"/>
        </w:rPr>
        <w:t xml:space="preserve">Comisión </w:t>
      </w:r>
      <w:proofErr w:type="gramStart"/>
      <w:r w:rsidRPr="00EC0D6F">
        <w:rPr>
          <w:rFonts w:ascii="Verdana" w:eastAsia="Times New Roman" w:hAnsi="Verdana" w:cs="Times New Roman"/>
          <w:b/>
          <w:bCs/>
          <w:color w:val="000000"/>
        </w:rPr>
        <w:t>Edilicia</w:t>
      </w:r>
      <w:proofErr w:type="gramEnd"/>
      <w:r w:rsidRPr="00EC0D6F">
        <w:rPr>
          <w:rFonts w:ascii="Verdana" w:eastAsia="Times New Roman" w:hAnsi="Verdana" w:cs="Times New Roman"/>
          <w:b/>
          <w:bCs/>
          <w:color w:val="000000"/>
        </w:rPr>
        <w:t xml:space="preserve"> Permanente de Administracion Publica</w:t>
      </w:r>
      <w:r>
        <w:rPr>
          <w:rFonts w:ascii="Verdana" w:eastAsia="Times New Roman" w:hAnsi="Verdana" w:cs="Times New Roman"/>
          <w:noProof/>
        </w:rPr>
        <w:t xml:space="preserve"> </w:t>
      </w:r>
    </w:p>
    <w:p w14:paraId="4050A60E" w14:textId="2C30AE4C" w:rsidR="00D757D6" w:rsidRDefault="00D757D6" w:rsidP="00D757D6">
      <w:pPr>
        <w:pStyle w:val="Prrafodelista"/>
        <w:spacing w:before="1"/>
        <w:ind w:left="1080" w:right="367"/>
        <w:jc w:val="both"/>
        <w:rPr>
          <w:rFonts w:ascii="Verdana" w:eastAsia="Times New Roman" w:hAnsi="Verdana" w:cs="Times New Roman"/>
          <w:color w:val="000000"/>
        </w:rPr>
      </w:pPr>
    </w:p>
    <w:p w14:paraId="70FF49C4" w14:textId="77777777" w:rsidR="00D757D6" w:rsidRPr="00EC0D6F" w:rsidRDefault="00D757D6" w:rsidP="00D757D6">
      <w:pPr>
        <w:pStyle w:val="Prrafodelista"/>
        <w:numPr>
          <w:ilvl w:val="0"/>
          <w:numId w:val="15"/>
        </w:numPr>
        <w:spacing w:before="1"/>
        <w:ind w:right="367"/>
        <w:jc w:val="both"/>
        <w:rPr>
          <w:rFonts w:ascii="Verdana" w:eastAsia="Times New Roman" w:hAnsi="Verdana" w:cs="Times New Roman"/>
          <w:color w:val="000000"/>
        </w:rPr>
      </w:pPr>
      <w:r w:rsidRPr="00EC0D6F">
        <w:rPr>
          <w:rFonts w:ascii="Verdana" w:eastAsia="Times New Roman" w:hAnsi="Verdana" w:cs="Times New Roman"/>
          <w:color w:val="000000"/>
        </w:rPr>
        <w:t>Sesión Ordinaria de</w:t>
      </w:r>
      <w:r>
        <w:rPr>
          <w:rFonts w:ascii="Verdana" w:eastAsia="Times New Roman" w:hAnsi="Verdana" w:cs="Times New Roman"/>
          <w:color w:val="000000"/>
        </w:rPr>
        <w:t xml:space="preserve"> fecha 03 de m</w:t>
      </w:r>
      <w:r w:rsidRPr="00EC0D6F">
        <w:rPr>
          <w:rFonts w:ascii="Verdana" w:eastAsia="Times New Roman" w:hAnsi="Verdana" w:cs="Times New Roman"/>
          <w:color w:val="000000"/>
        </w:rPr>
        <w:t>ayo de 2023.</w:t>
      </w:r>
    </w:p>
    <w:p w14:paraId="75939A5F" w14:textId="366D2D81" w:rsidR="00516247" w:rsidRDefault="00516247" w:rsidP="008E7A06">
      <w:pPr>
        <w:pStyle w:val="Sinespaciado"/>
        <w:jc w:val="right"/>
        <w:rPr>
          <w:rFonts w:ascii="Verdana" w:hAnsi="Verdana" w:cs="Arial"/>
          <w:b/>
          <w:color w:val="006600"/>
          <w:sz w:val="28"/>
        </w:rPr>
      </w:pPr>
    </w:p>
    <w:p w14:paraId="15778382" w14:textId="77777777" w:rsidR="00516247" w:rsidRDefault="00516247">
      <w:pPr>
        <w:rPr>
          <w:rFonts w:ascii="Verdana" w:hAnsi="Verdana" w:cs="Arial"/>
          <w:b/>
          <w:color w:val="006600"/>
          <w:sz w:val="28"/>
        </w:rPr>
      </w:pPr>
      <w:r>
        <w:rPr>
          <w:rFonts w:ascii="Verdana" w:hAnsi="Verdana" w:cs="Arial"/>
          <w:b/>
          <w:color w:val="006600"/>
          <w:sz w:val="28"/>
        </w:rPr>
        <w:br w:type="page"/>
      </w:r>
    </w:p>
    <w:p w14:paraId="1E36C696" w14:textId="39EA272E" w:rsidR="00516247" w:rsidRDefault="00516247" w:rsidP="008E7A06">
      <w:pPr>
        <w:pStyle w:val="Sinespaciado"/>
        <w:jc w:val="right"/>
        <w:rPr>
          <w:rFonts w:ascii="Verdana" w:hAnsi="Verdana" w:cs="Arial"/>
          <w:b/>
          <w:color w:val="006600"/>
          <w:sz w:val="28"/>
        </w:rPr>
      </w:pPr>
    </w:p>
    <w:p w14:paraId="7BD467FC" w14:textId="499EB6E1" w:rsidR="00516247" w:rsidRDefault="003E2ECE">
      <w:pPr>
        <w:rPr>
          <w:rFonts w:ascii="Verdana" w:hAnsi="Verdana" w:cs="Arial"/>
          <w:b/>
          <w:color w:val="006600"/>
          <w:sz w:val="28"/>
        </w:rPr>
      </w:pPr>
      <w:r>
        <w:rPr>
          <w:noProof/>
        </w:rPr>
        <w:drawing>
          <wp:anchor distT="0" distB="0" distL="114300" distR="114300" simplePos="0" relativeHeight="251659264" behindDoc="0" locked="0" layoutInCell="1" allowOverlap="1" wp14:anchorId="2D6474A9" wp14:editId="7E0A16D5">
            <wp:simplePos x="0" y="0"/>
            <wp:positionH relativeFrom="margin">
              <wp:align>left</wp:align>
            </wp:positionH>
            <wp:positionV relativeFrom="paragraph">
              <wp:posOffset>505460</wp:posOffset>
            </wp:positionV>
            <wp:extent cx="3052445" cy="2038350"/>
            <wp:effectExtent l="0" t="0" r="0" b="0"/>
            <wp:wrapNone/>
            <wp:docPr id="10623685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368550" name=""/>
                    <pic:cNvPicPr/>
                  </pic:nvPicPr>
                  <pic:blipFill rotWithShape="1">
                    <a:blip r:embed="rId54" cstate="print">
                      <a:extLst>
                        <a:ext uri="{28A0092B-C50C-407E-A947-70E740481C1C}">
                          <a14:useLocalDpi xmlns:a14="http://schemas.microsoft.com/office/drawing/2010/main" val="0"/>
                        </a:ext>
                      </a:extLst>
                    </a:blip>
                    <a:srcRect t="8022" r="671" b="7151"/>
                    <a:stretch/>
                  </pic:blipFill>
                  <pic:spPr bwMode="auto">
                    <a:xfrm>
                      <a:off x="0" y="0"/>
                      <a:ext cx="3052445" cy="2038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15495E74" wp14:editId="5CC2B0E6">
            <wp:simplePos x="0" y="0"/>
            <wp:positionH relativeFrom="column">
              <wp:posOffset>3100070</wp:posOffset>
            </wp:positionH>
            <wp:positionV relativeFrom="paragraph">
              <wp:posOffset>2929890</wp:posOffset>
            </wp:positionV>
            <wp:extent cx="2868930" cy="2044700"/>
            <wp:effectExtent l="0" t="0" r="7620" b="0"/>
            <wp:wrapNone/>
            <wp:docPr id="15116122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612270" name=""/>
                    <pic:cNvPicPr/>
                  </pic:nvPicPr>
                  <pic:blipFill rotWithShape="1">
                    <a:blip r:embed="rId55" cstate="print">
                      <a:extLst>
                        <a:ext uri="{28A0092B-C50C-407E-A947-70E740481C1C}">
                          <a14:useLocalDpi xmlns:a14="http://schemas.microsoft.com/office/drawing/2010/main" val="0"/>
                        </a:ext>
                      </a:extLst>
                    </a:blip>
                    <a:srcRect l="1" t="8363" r="216" b="7664"/>
                    <a:stretch/>
                  </pic:blipFill>
                  <pic:spPr bwMode="auto">
                    <a:xfrm>
                      <a:off x="0" y="0"/>
                      <a:ext cx="2868930" cy="2044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16B80C18" wp14:editId="677698DF">
            <wp:simplePos x="0" y="0"/>
            <wp:positionH relativeFrom="margin">
              <wp:posOffset>3100705</wp:posOffset>
            </wp:positionH>
            <wp:positionV relativeFrom="paragraph">
              <wp:posOffset>514985</wp:posOffset>
            </wp:positionV>
            <wp:extent cx="2900855" cy="2055495"/>
            <wp:effectExtent l="0" t="0" r="0" b="1905"/>
            <wp:wrapNone/>
            <wp:docPr id="1378605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60506" name=""/>
                    <pic:cNvPicPr/>
                  </pic:nvPicPr>
                  <pic:blipFill rotWithShape="1">
                    <a:blip r:embed="rId56" cstate="print">
                      <a:extLst>
                        <a:ext uri="{28A0092B-C50C-407E-A947-70E740481C1C}">
                          <a14:useLocalDpi xmlns:a14="http://schemas.microsoft.com/office/drawing/2010/main" val="0"/>
                        </a:ext>
                      </a:extLst>
                    </a:blip>
                    <a:srcRect t="7511" b="6981"/>
                    <a:stretch/>
                  </pic:blipFill>
                  <pic:spPr bwMode="auto">
                    <a:xfrm>
                      <a:off x="0" y="0"/>
                      <a:ext cx="2900855" cy="2055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2A6F433A" wp14:editId="75E11A1D">
            <wp:simplePos x="0" y="0"/>
            <wp:positionH relativeFrom="margin">
              <wp:align>left</wp:align>
            </wp:positionH>
            <wp:positionV relativeFrom="paragraph">
              <wp:posOffset>2933065</wp:posOffset>
            </wp:positionV>
            <wp:extent cx="3021965" cy="2017986"/>
            <wp:effectExtent l="0" t="0" r="6985" b="1905"/>
            <wp:wrapNone/>
            <wp:docPr id="14417256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25635" name=""/>
                    <pic:cNvPicPr/>
                  </pic:nvPicPr>
                  <pic:blipFill rotWithShape="1">
                    <a:blip r:embed="rId57" cstate="print">
                      <a:extLst>
                        <a:ext uri="{28A0092B-C50C-407E-A947-70E740481C1C}">
                          <a14:useLocalDpi xmlns:a14="http://schemas.microsoft.com/office/drawing/2010/main" val="0"/>
                        </a:ext>
                      </a:extLst>
                    </a:blip>
                    <a:srcRect t="8022" b="7834"/>
                    <a:stretch/>
                  </pic:blipFill>
                  <pic:spPr bwMode="auto">
                    <a:xfrm>
                      <a:off x="0" y="0"/>
                      <a:ext cx="3021965" cy="20179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49F4B994" wp14:editId="50DBDCA5">
            <wp:simplePos x="0" y="0"/>
            <wp:positionH relativeFrom="margin">
              <wp:posOffset>3080385</wp:posOffset>
            </wp:positionH>
            <wp:positionV relativeFrom="paragraph">
              <wp:posOffset>5354320</wp:posOffset>
            </wp:positionV>
            <wp:extent cx="2886819" cy="1847215"/>
            <wp:effectExtent l="0" t="0" r="8890" b="635"/>
            <wp:wrapNone/>
            <wp:docPr id="7493438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43869" name=""/>
                    <pic:cNvPicPr/>
                  </pic:nvPicPr>
                  <pic:blipFill rotWithShape="1">
                    <a:blip r:embed="rId58" cstate="print">
                      <a:extLst>
                        <a:ext uri="{28A0092B-C50C-407E-A947-70E740481C1C}">
                          <a14:useLocalDpi xmlns:a14="http://schemas.microsoft.com/office/drawing/2010/main" val="0"/>
                        </a:ext>
                      </a:extLst>
                    </a:blip>
                    <a:srcRect l="1" t="8534" r="329" b="7493"/>
                    <a:stretch/>
                  </pic:blipFill>
                  <pic:spPr bwMode="auto">
                    <a:xfrm>
                      <a:off x="0" y="0"/>
                      <a:ext cx="2886819" cy="1847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6004">
        <w:rPr>
          <w:rFonts w:ascii="Verdana" w:eastAsia="Times New Roman" w:hAnsi="Verdana" w:cs="Times New Roman"/>
          <w:b/>
          <w:bCs/>
          <w:noProof/>
          <w:color w:val="000000"/>
        </w:rPr>
        <w:drawing>
          <wp:anchor distT="0" distB="0" distL="114300" distR="114300" simplePos="0" relativeHeight="251665408" behindDoc="1" locked="0" layoutInCell="1" allowOverlap="1" wp14:anchorId="22FD92F1" wp14:editId="5EAE38B7">
            <wp:simplePos x="0" y="0"/>
            <wp:positionH relativeFrom="margin">
              <wp:align>left</wp:align>
            </wp:positionH>
            <wp:positionV relativeFrom="paragraph">
              <wp:posOffset>5342255</wp:posOffset>
            </wp:positionV>
            <wp:extent cx="3052445" cy="1886972"/>
            <wp:effectExtent l="0" t="0" r="0" b="0"/>
            <wp:wrapNone/>
            <wp:docPr id="13055141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52445" cy="1886972"/>
                    </a:xfrm>
                    <a:prstGeom prst="rect">
                      <a:avLst/>
                    </a:prstGeom>
                    <a:noFill/>
                    <a:ln>
                      <a:noFill/>
                    </a:ln>
                  </pic:spPr>
                </pic:pic>
              </a:graphicData>
            </a:graphic>
            <wp14:sizeRelH relativeFrom="page">
              <wp14:pctWidth>0</wp14:pctWidth>
            </wp14:sizeRelH>
            <wp14:sizeRelV relativeFrom="page">
              <wp14:pctHeight>0</wp14:pctHeight>
            </wp14:sizeRelV>
          </wp:anchor>
        </w:drawing>
      </w:r>
      <w:r w:rsidR="00516247">
        <w:rPr>
          <w:rFonts w:ascii="Verdana" w:hAnsi="Verdana" w:cs="Arial"/>
          <w:b/>
          <w:color w:val="006600"/>
          <w:sz w:val="28"/>
        </w:rPr>
        <w:br w:type="page"/>
      </w:r>
    </w:p>
    <w:p w14:paraId="1A924ABA" w14:textId="16556610" w:rsidR="008E7A06" w:rsidRPr="00474F59" w:rsidRDefault="00C81E30" w:rsidP="003E2ECE">
      <w:pPr>
        <w:pStyle w:val="Sinespaciado"/>
        <w:jc w:val="right"/>
        <w:rPr>
          <w:rFonts w:ascii="Verdana" w:hAnsi="Verdana" w:cs="Arial"/>
          <w:b/>
        </w:rPr>
      </w:pPr>
      <w:r>
        <w:rPr>
          <w:noProof/>
        </w:rPr>
        <w:lastRenderedPageBreak/>
        <w:drawing>
          <wp:anchor distT="0" distB="0" distL="114300" distR="114300" simplePos="0" relativeHeight="251663360" behindDoc="0" locked="0" layoutInCell="1" allowOverlap="1" wp14:anchorId="675D76AC" wp14:editId="64ABC625">
            <wp:simplePos x="0" y="0"/>
            <wp:positionH relativeFrom="column">
              <wp:posOffset>2719070</wp:posOffset>
            </wp:positionH>
            <wp:positionV relativeFrom="paragraph">
              <wp:posOffset>-6646545</wp:posOffset>
            </wp:positionV>
            <wp:extent cx="2853055" cy="2056130"/>
            <wp:effectExtent l="0" t="0" r="4445" b="1270"/>
            <wp:wrapNone/>
            <wp:docPr id="154611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1108" name=""/>
                    <pic:cNvPicPr/>
                  </pic:nvPicPr>
                  <pic:blipFill rotWithShape="1">
                    <a:blip r:embed="rId60" cstate="print">
                      <a:extLst>
                        <a:ext uri="{28A0092B-C50C-407E-A947-70E740481C1C}">
                          <a14:useLocalDpi xmlns:a14="http://schemas.microsoft.com/office/drawing/2010/main" val="0"/>
                        </a:ext>
                      </a:extLst>
                    </a:blip>
                    <a:srcRect l="-1024" t="8023" r="329" b="7663"/>
                    <a:stretch/>
                  </pic:blipFill>
                  <pic:spPr bwMode="auto">
                    <a:xfrm>
                      <a:off x="0" y="0"/>
                      <a:ext cx="2853055" cy="2056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7A06" w:rsidRPr="00474F59">
        <w:rPr>
          <w:rFonts w:ascii="Verdana" w:hAnsi="Verdana" w:cs="Arial"/>
          <w:b/>
          <w:color w:val="006600"/>
          <w:sz w:val="28"/>
        </w:rPr>
        <w:t xml:space="preserve">Juntas de Gobierno y Consejos </w:t>
      </w:r>
    </w:p>
    <w:p w14:paraId="79497891" w14:textId="6F202407" w:rsidR="008E7A06" w:rsidRPr="00474F59" w:rsidRDefault="00000000" w:rsidP="008E7A06">
      <w:pPr>
        <w:jc w:val="right"/>
        <w:rPr>
          <w:rFonts w:ascii="Verdana" w:hAnsi="Verdana" w:cs="Arial"/>
          <w:b/>
          <w:noProof/>
          <w:sz w:val="22"/>
          <w:szCs w:val="22"/>
        </w:rPr>
      </w:pPr>
      <w:r>
        <w:rPr>
          <w:rFonts w:ascii="Verdana" w:hAnsi="Verdana" w:cs="Arial"/>
          <w:b/>
          <w:noProof/>
        </w:rPr>
        <w:pict w14:anchorId="2758F3EB">
          <v:rect id="_x0000_i1030" style="width:285.65pt;height:2.25pt" o:hrpct="650" o:hralign="right" o:hrstd="t" o:hrnoshade="t" o:hr="t" fillcolor="#ffc000" stroked="f"/>
        </w:pict>
      </w:r>
    </w:p>
    <w:p w14:paraId="6C2D2190" w14:textId="13EC3E17" w:rsidR="00C10385" w:rsidRPr="00474F59" w:rsidRDefault="00C10385" w:rsidP="00C10385">
      <w:pPr>
        <w:spacing w:before="1"/>
        <w:ind w:right="367"/>
        <w:jc w:val="both"/>
        <w:rPr>
          <w:rFonts w:ascii="Verdana" w:eastAsia="Times New Roman" w:hAnsi="Verdana" w:cs="Times New Roman"/>
          <w:color w:val="000000"/>
        </w:rPr>
      </w:pPr>
      <w:r w:rsidRPr="00474F59">
        <w:rPr>
          <w:rFonts w:ascii="Verdana" w:eastAsia="Times New Roman" w:hAnsi="Verdana" w:cs="Times New Roman"/>
          <w:color w:val="000000"/>
        </w:rPr>
        <w:t> </w:t>
      </w:r>
    </w:p>
    <w:p w14:paraId="7BC79266" w14:textId="60724FE6" w:rsidR="006D567A" w:rsidRPr="001A7429" w:rsidRDefault="006D567A" w:rsidP="00BB7F67">
      <w:pPr>
        <w:pStyle w:val="Prrafodelista"/>
        <w:numPr>
          <w:ilvl w:val="0"/>
          <w:numId w:val="12"/>
        </w:numPr>
        <w:spacing w:before="1"/>
        <w:ind w:right="367"/>
        <w:jc w:val="both"/>
        <w:rPr>
          <w:rFonts w:ascii="Verdana" w:eastAsia="Times New Roman" w:hAnsi="Verdana" w:cs="Times New Roman"/>
          <w:color w:val="000000"/>
        </w:rPr>
      </w:pPr>
      <w:r w:rsidRPr="005F10F6">
        <w:rPr>
          <w:rFonts w:ascii="Verdana" w:eastAsia="Times New Roman" w:hAnsi="Verdana" w:cs="Times New Roman"/>
        </w:rPr>
        <w:t xml:space="preserve">Consejo Municipal de </w:t>
      </w:r>
      <w:r w:rsidR="005F10F6">
        <w:rPr>
          <w:rFonts w:ascii="Verdana" w:eastAsia="Times New Roman" w:hAnsi="Verdana" w:cs="Times New Roman"/>
        </w:rPr>
        <w:t>Giros Restringidos de fecha 21 de abril de 2023.</w:t>
      </w:r>
    </w:p>
    <w:p w14:paraId="1492B842" w14:textId="77777777" w:rsidR="001A7429" w:rsidRPr="005F10F6" w:rsidRDefault="001A7429" w:rsidP="001A7429">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Asistencia a evento OPD SAPAZA de fecha 24 de abril de 2023.</w:t>
      </w:r>
    </w:p>
    <w:p w14:paraId="5DEFDB03" w14:textId="04C9E733" w:rsidR="006D567A" w:rsidRDefault="000A1008" w:rsidP="000A1008">
      <w:pPr>
        <w:pStyle w:val="Prrafodelista"/>
        <w:numPr>
          <w:ilvl w:val="0"/>
          <w:numId w:val="12"/>
        </w:numPr>
        <w:spacing w:before="1"/>
        <w:ind w:right="367"/>
        <w:jc w:val="both"/>
        <w:rPr>
          <w:rFonts w:ascii="Verdana" w:eastAsia="Times New Roman" w:hAnsi="Verdana" w:cs="Times New Roman"/>
          <w:color w:val="000000"/>
        </w:rPr>
      </w:pPr>
      <w:r w:rsidRPr="000A1008">
        <w:rPr>
          <w:rFonts w:ascii="Verdana" w:eastAsia="Times New Roman" w:hAnsi="Verdana" w:cs="Times New Roman"/>
          <w:color w:val="000000"/>
        </w:rPr>
        <w:t>Consejo de Administración</w:t>
      </w:r>
      <w:r>
        <w:rPr>
          <w:rFonts w:ascii="Verdana" w:eastAsia="Times New Roman" w:hAnsi="Verdana" w:cs="Times New Roman"/>
          <w:color w:val="000000"/>
        </w:rPr>
        <w:t xml:space="preserve"> </w:t>
      </w:r>
      <w:r w:rsidRPr="000A1008">
        <w:rPr>
          <w:rFonts w:ascii="Verdana" w:eastAsia="Times New Roman" w:hAnsi="Verdana" w:cs="Times New Roman"/>
          <w:color w:val="000000"/>
        </w:rPr>
        <w:t>SAPAZA de fecha 24 de mayo de 2023.</w:t>
      </w:r>
    </w:p>
    <w:p w14:paraId="50B75416" w14:textId="0B05E625" w:rsidR="000A1008" w:rsidRDefault="000A1008" w:rsidP="000A1008">
      <w:pPr>
        <w:pStyle w:val="Prrafodelista"/>
        <w:numPr>
          <w:ilvl w:val="0"/>
          <w:numId w:val="12"/>
        </w:numPr>
        <w:spacing w:before="1"/>
        <w:ind w:right="367"/>
        <w:jc w:val="both"/>
        <w:rPr>
          <w:rFonts w:ascii="Verdana" w:eastAsia="Times New Roman" w:hAnsi="Verdana" w:cs="Times New Roman"/>
          <w:color w:val="000000"/>
        </w:rPr>
      </w:pPr>
      <w:r>
        <w:rPr>
          <w:rFonts w:ascii="Verdana" w:eastAsia="Times New Roman" w:hAnsi="Verdana" w:cs="Times New Roman"/>
          <w:color w:val="000000"/>
        </w:rPr>
        <w:t>Sesión Estacionometros de fecha 25 de mayo de 2023.</w:t>
      </w:r>
    </w:p>
    <w:p w14:paraId="7C5AD0E3" w14:textId="06CF8BE5" w:rsidR="00351E6C" w:rsidRDefault="00351E6C" w:rsidP="000A1008">
      <w:pPr>
        <w:pStyle w:val="Prrafodelista"/>
        <w:numPr>
          <w:ilvl w:val="0"/>
          <w:numId w:val="12"/>
        </w:numPr>
        <w:spacing w:before="1"/>
        <w:ind w:right="367"/>
        <w:jc w:val="both"/>
        <w:rPr>
          <w:rFonts w:ascii="Verdana" w:eastAsia="Times New Roman" w:hAnsi="Verdana" w:cs="Times New Roman"/>
          <w:color w:val="000000"/>
        </w:rPr>
      </w:pPr>
      <w:r>
        <w:rPr>
          <w:rFonts w:ascii="Verdana" w:eastAsia="Times New Roman" w:hAnsi="Verdana" w:cs="Times New Roman"/>
          <w:color w:val="000000"/>
        </w:rPr>
        <w:t>Consejo d</w:t>
      </w:r>
      <w:r w:rsidR="00D33D16">
        <w:rPr>
          <w:rFonts w:ascii="Verdana" w:eastAsia="Times New Roman" w:hAnsi="Verdana" w:cs="Times New Roman"/>
          <w:color w:val="000000"/>
        </w:rPr>
        <w:t>e Administración del OPD SAPAZA de fecha 09 de junio de 2023.</w:t>
      </w:r>
    </w:p>
    <w:p w14:paraId="668A87EF" w14:textId="363EB7AC" w:rsidR="002A01DF" w:rsidRDefault="002A01DF" w:rsidP="000A1008">
      <w:pPr>
        <w:pStyle w:val="Prrafodelista"/>
        <w:numPr>
          <w:ilvl w:val="0"/>
          <w:numId w:val="12"/>
        </w:numPr>
        <w:spacing w:before="1"/>
        <w:ind w:right="367"/>
        <w:jc w:val="both"/>
        <w:rPr>
          <w:rFonts w:ascii="Verdana" w:eastAsia="Times New Roman" w:hAnsi="Verdana" w:cs="Times New Roman"/>
          <w:color w:val="000000"/>
        </w:rPr>
      </w:pPr>
      <w:r>
        <w:rPr>
          <w:rFonts w:ascii="Verdana" w:eastAsia="Times New Roman" w:hAnsi="Verdana" w:cs="Times New Roman"/>
          <w:color w:val="000000"/>
        </w:rPr>
        <w:t xml:space="preserve">Consejo municipal de Protección Civil y Bomberos </w:t>
      </w:r>
      <w:r w:rsidR="002339FC">
        <w:rPr>
          <w:rFonts w:ascii="Verdana" w:eastAsia="Times New Roman" w:hAnsi="Verdana" w:cs="Times New Roman"/>
          <w:color w:val="000000"/>
        </w:rPr>
        <w:t>de fecha 12 de j</w:t>
      </w:r>
      <w:r w:rsidR="00EF4444">
        <w:rPr>
          <w:rFonts w:ascii="Verdana" w:eastAsia="Times New Roman" w:hAnsi="Verdana" w:cs="Times New Roman"/>
          <w:color w:val="000000"/>
        </w:rPr>
        <w:t>unio de 2023.</w:t>
      </w:r>
    </w:p>
    <w:p w14:paraId="336FFC99" w14:textId="5EB7D6FA" w:rsidR="00EF4444" w:rsidRDefault="00EF4444" w:rsidP="000A1008">
      <w:pPr>
        <w:pStyle w:val="Prrafodelista"/>
        <w:numPr>
          <w:ilvl w:val="0"/>
          <w:numId w:val="12"/>
        </w:numPr>
        <w:spacing w:before="1"/>
        <w:ind w:right="367"/>
        <w:jc w:val="both"/>
        <w:rPr>
          <w:rFonts w:ascii="Verdana" w:eastAsia="Times New Roman" w:hAnsi="Verdana" w:cs="Times New Roman"/>
          <w:color w:val="000000"/>
        </w:rPr>
      </w:pPr>
      <w:r>
        <w:rPr>
          <w:rFonts w:ascii="Verdana" w:eastAsia="Times New Roman" w:hAnsi="Verdana" w:cs="Times New Roman"/>
          <w:color w:val="000000"/>
        </w:rPr>
        <w:t>Consejo Municipal de Giros Restringidos de fecha 14 de junio de 2023.</w:t>
      </w:r>
    </w:p>
    <w:p w14:paraId="4DBF1241" w14:textId="302EB5EC" w:rsidR="00351E6C" w:rsidRPr="000A1008" w:rsidRDefault="00351E6C" w:rsidP="00351E6C">
      <w:pPr>
        <w:pStyle w:val="Prrafodelista"/>
        <w:spacing w:before="1"/>
        <w:ind w:right="367"/>
        <w:jc w:val="both"/>
        <w:rPr>
          <w:rFonts w:ascii="Verdana" w:eastAsia="Times New Roman" w:hAnsi="Verdana" w:cs="Times New Roman"/>
          <w:color w:val="000000"/>
        </w:rPr>
      </w:pPr>
    </w:p>
    <w:p w14:paraId="392548BF" w14:textId="5BB7A198" w:rsidR="003E2ECE" w:rsidRDefault="003E2ECE" w:rsidP="00C10385">
      <w:pPr>
        <w:spacing w:before="1"/>
        <w:ind w:right="367"/>
        <w:jc w:val="both"/>
        <w:rPr>
          <w:rFonts w:ascii="Verdana" w:eastAsia="Times New Roman" w:hAnsi="Verdana" w:cs="Times New Roman"/>
          <w:color w:val="000000"/>
        </w:rPr>
      </w:pPr>
    </w:p>
    <w:p w14:paraId="2EBF3E34" w14:textId="77777777" w:rsidR="003E2ECE" w:rsidRDefault="003E2ECE">
      <w:pPr>
        <w:rPr>
          <w:rFonts w:ascii="Verdana" w:eastAsia="Times New Roman" w:hAnsi="Verdana" w:cs="Times New Roman"/>
          <w:color w:val="000000"/>
        </w:rPr>
      </w:pPr>
      <w:r>
        <w:rPr>
          <w:rFonts w:ascii="Verdana" w:eastAsia="Times New Roman" w:hAnsi="Verdana" w:cs="Times New Roman"/>
          <w:color w:val="000000"/>
        </w:rPr>
        <w:br w:type="page"/>
      </w:r>
    </w:p>
    <w:p w14:paraId="3C346401" w14:textId="77777777" w:rsidR="000E5C1E" w:rsidRDefault="000E5C1E" w:rsidP="000E5C1E">
      <w:pPr>
        <w:pStyle w:val="Sinespaciado"/>
        <w:ind w:firstLine="3969"/>
        <w:jc w:val="right"/>
        <w:rPr>
          <w:rFonts w:ascii="Verdana" w:hAnsi="Verdana" w:cs="Arial"/>
          <w:b/>
          <w:color w:val="006600"/>
          <w:sz w:val="28"/>
          <w:szCs w:val="28"/>
        </w:rPr>
      </w:pPr>
      <w:r>
        <w:rPr>
          <w:rFonts w:ascii="Verdana" w:hAnsi="Verdana" w:cs="Arial"/>
          <w:b/>
          <w:color w:val="006600"/>
          <w:sz w:val="28"/>
          <w:szCs w:val="28"/>
        </w:rPr>
        <w:lastRenderedPageBreak/>
        <w:t>Asistencia de eventos y Atención a Ciudadanos</w:t>
      </w:r>
    </w:p>
    <w:p w14:paraId="40ED5AB9" w14:textId="77777777" w:rsidR="000E5C1E" w:rsidRDefault="00000000" w:rsidP="000E5C1E">
      <w:pPr>
        <w:jc w:val="right"/>
        <w:rPr>
          <w:rFonts w:ascii="Verdana" w:hAnsi="Verdana" w:cs="Arial"/>
          <w:b/>
          <w:noProof/>
          <w:sz w:val="28"/>
          <w:szCs w:val="28"/>
        </w:rPr>
      </w:pPr>
      <w:r>
        <w:rPr>
          <w:rFonts w:ascii="Verdana" w:hAnsi="Verdana" w:cs="Arial"/>
          <w:b/>
          <w:noProof/>
          <w:sz w:val="28"/>
          <w:szCs w:val="28"/>
        </w:rPr>
        <w:pict w14:anchorId="5623F32A">
          <v:rect id="_x0000_i1031" style="width:285.65pt;height:2.25pt" o:hrpct="650" o:hralign="right" o:hrstd="t" o:hrnoshade="t" o:hr="t" fillcolor="#ffc000" stroked="f"/>
        </w:pict>
      </w:r>
    </w:p>
    <w:p w14:paraId="0B828E70" w14:textId="4C14D45E" w:rsidR="00C10385" w:rsidRPr="00C10385" w:rsidRDefault="00C10385" w:rsidP="00C10385">
      <w:pPr>
        <w:rPr>
          <w:rFonts w:ascii="Times New Roman" w:eastAsia="Times New Roman" w:hAnsi="Times New Roman" w:cs="Times New Roman"/>
          <w:lang w:val="en-US"/>
        </w:rPr>
      </w:pPr>
    </w:p>
    <w:p w14:paraId="527C0A39" w14:textId="467C8B1F" w:rsidR="00FD457A" w:rsidRPr="003E2ECE" w:rsidRDefault="00824145" w:rsidP="00FD457A">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 xml:space="preserve">Asistencia a Rueda de prensa </w:t>
      </w:r>
      <w:r w:rsidR="005F10F6" w:rsidRPr="003E2ECE">
        <w:rPr>
          <w:rFonts w:ascii="Verdana" w:eastAsia="Times New Roman" w:hAnsi="Verdana" w:cs="Times New Roman"/>
          <w:color w:val="000000"/>
        </w:rPr>
        <w:t>“EIRA” de fecha 11 de abril de 2023.</w:t>
      </w:r>
    </w:p>
    <w:p w14:paraId="06DFE9E4" w14:textId="38A3D8FE" w:rsidR="00FD457A" w:rsidRPr="003E2ECE" w:rsidRDefault="00FD457A" w:rsidP="00FD457A">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Asistencia y atención al grupo de Softbol Femenil en la Unidad Salvador Aguilar 15 de abril de 2023.</w:t>
      </w:r>
    </w:p>
    <w:p w14:paraId="7E070094" w14:textId="1B00396B" w:rsidR="00FD457A" w:rsidRPr="003E2ECE" w:rsidRDefault="00FD457A" w:rsidP="00E549DC">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Festival del libro Zapotlán FELIZ en su segunda edición, 19 de abril de 2023</w:t>
      </w:r>
    </w:p>
    <w:p w14:paraId="0AA68F5D" w14:textId="38F967F9" w:rsidR="007C494F" w:rsidRPr="003E2ECE" w:rsidRDefault="007C494F" w:rsidP="00E549DC">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 xml:space="preserve">Feria de la salud en conmemoración </w:t>
      </w:r>
      <w:proofErr w:type="gramStart"/>
      <w:r w:rsidRPr="003E2ECE">
        <w:rPr>
          <w:rFonts w:ascii="Verdana" w:eastAsia="Times New Roman" w:hAnsi="Verdana" w:cs="Times New Roman"/>
          <w:color w:val="000000"/>
        </w:rPr>
        <w:t>al</w:t>
      </w:r>
      <w:proofErr w:type="gramEnd"/>
      <w:r w:rsidRPr="003E2ECE">
        <w:rPr>
          <w:rFonts w:ascii="Verdana" w:eastAsia="Times New Roman" w:hAnsi="Verdana" w:cs="Times New Roman"/>
          <w:color w:val="000000"/>
        </w:rPr>
        <w:t xml:space="preserve"> Día Mundial de la salud 19 de abril de 2023.</w:t>
      </w:r>
    </w:p>
    <w:p w14:paraId="4A6F0321" w14:textId="6584E7D5" w:rsidR="009143A8" w:rsidRPr="003E2ECE" w:rsidRDefault="005F10F6" w:rsidP="00E549DC">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Asistencia a Homenaje de Natalicio de Doctor Eustaquio Mendoza Ruiz de fecha 20 de abril de 2023.</w:t>
      </w:r>
      <w:r w:rsidR="00824145" w:rsidRPr="003E2ECE">
        <w:rPr>
          <w:rFonts w:ascii="Verdana" w:eastAsia="Times New Roman" w:hAnsi="Verdana" w:cs="Times New Roman"/>
          <w:color w:val="000000"/>
        </w:rPr>
        <w:t xml:space="preserve"> </w:t>
      </w:r>
    </w:p>
    <w:p w14:paraId="207683CE" w14:textId="0E89E7A3" w:rsidR="007C494F" w:rsidRPr="003E2ECE" w:rsidRDefault="007C494F" w:rsidP="00E549DC">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Inauguración de la Regata Nacional de Canotaje 2023, malecón de la laguna 22 de abril de 2023</w:t>
      </w:r>
    </w:p>
    <w:p w14:paraId="7E32683A" w14:textId="2D41A743" w:rsidR="005F10F6" w:rsidRPr="003E2ECE" w:rsidRDefault="00577D01" w:rsidP="005F10F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Conmemoración</w:t>
      </w:r>
      <w:r w:rsidR="005F10F6" w:rsidRPr="003E2ECE">
        <w:rPr>
          <w:rFonts w:ascii="Verdana" w:eastAsia="Times New Roman" w:hAnsi="Verdana" w:cs="Times New Roman"/>
          <w:color w:val="000000"/>
        </w:rPr>
        <w:t xml:space="preserve"> del 30 Aniversario del </w:t>
      </w:r>
      <w:r w:rsidRPr="003E2ECE">
        <w:rPr>
          <w:rFonts w:ascii="Verdana" w:eastAsia="Times New Roman" w:hAnsi="Verdana" w:cs="Times New Roman"/>
          <w:color w:val="000000"/>
        </w:rPr>
        <w:t>Día</w:t>
      </w:r>
      <w:r w:rsidR="005F10F6" w:rsidRPr="003E2ECE">
        <w:rPr>
          <w:rFonts w:ascii="Verdana" w:eastAsia="Times New Roman" w:hAnsi="Verdana" w:cs="Times New Roman"/>
          <w:color w:val="000000"/>
        </w:rPr>
        <w:t xml:space="preserve"> Estatal de </w:t>
      </w:r>
      <w:r w:rsidRPr="003E2ECE">
        <w:rPr>
          <w:rFonts w:ascii="Verdana" w:eastAsia="Times New Roman" w:hAnsi="Verdana" w:cs="Times New Roman"/>
          <w:color w:val="000000"/>
        </w:rPr>
        <w:t>Protección</w:t>
      </w:r>
      <w:r w:rsidR="005F10F6" w:rsidRPr="003E2ECE">
        <w:rPr>
          <w:rFonts w:ascii="Verdana" w:eastAsia="Times New Roman" w:hAnsi="Verdana" w:cs="Times New Roman"/>
          <w:color w:val="000000"/>
        </w:rPr>
        <w:t xml:space="preserve"> Civil de fecha 22 de abril de 2023.</w:t>
      </w:r>
    </w:p>
    <w:p w14:paraId="52593DF8" w14:textId="41720506" w:rsidR="001E6004" w:rsidRPr="003E2ECE" w:rsidRDefault="001E6004" w:rsidP="005F10F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Asistencia a la toma de Protesta para la instalación del ayuntamiento Infantil 2023, 25 de abril de 2023</w:t>
      </w:r>
    </w:p>
    <w:p w14:paraId="42D4D4BC" w14:textId="099DE128" w:rsidR="001E6004" w:rsidRPr="003E2ECE" w:rsidRDefault="001E6004" w:rsidP="005F10F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 xml:space="preserve">Asistencia al 1er informe de gobierno del Dr. José Guadalupe Salazar Estrada, Rector del Centro Universitario del Sur, Auditorio Aguilar </w:t>
      </w:r>
      <w:proofErr w:type="spellStart"/>
      <w:r w:rsidRPr="003E2ECE">
        <w:rPr>
          <w:rFonts w:ascii="Verdana" w:eastAsia="Times New Roman" w:hAnsi="Verdana" w:cs="Times New Roman"/>
          <w:color w:val="000000"/>
        </w:rPr>
        <w:t>Zinser</w:t>
      </w:r>
      <w:proofErr w:type="spellEnd"/>
      <w:r w:rsidRPr="003E2ECE">
        <w:rPr>
          <w:rFonts w:ascii="Verdana" w:eastAsia="Times New Roman" w:hAnsi="Verdana" w:cs="Times New Roman"/>
          <w:color w:val="000000"/>
        </w:rPr>
        <w:t>, 25 de abril de 2023</w:t>
      </w:r>
    </w:p>
    <w:p w14:paraId="1378FFAF" w14:textId="6FC38405" w:rsidR="005F10F6" w:rsidRPr="003E2ECE" w:rsidRDefault="00577D01" w:rsidP="00577D01">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Asistencia a evento C</w:t>
      </w:r>
      <w:r w:rsidR="005F10F6" w:rsidRPr="003E2ECE">
        <w:rPr>
          <w:rFonts w:ascii="Verdana" w:eastAsia="Times New Roman" w:hAnsi="Verdana" w:cs="Times New Roman"/>
          <w:color w:val="000000"/>
        </w:rPr>
        <w:t xml:space="preserve">eremonia Inaugural de Expo </w:t>
      </w:r>
      <w:r w:rsidRPr="003E2ECE">
        <w:rPr>
          <w:rFonts w:ascii="Verdana" w:eastAsia="Times New Roman" w:hAnsi="Verdana" w:cs="Times New Roman"/>
          <w:color w:val="000000"/>
        </w:rPr>
        <w:t>Agrícola</w:t>
      </w:r>
      <w:r w:rsidR="005F10F6" w:rsidRPr="003E2ECE">
        <w:rPr>
          <w:rFonts w:ascii="Verdana" w:eastAsia="Times New Roman" w:hAnsi="Verdana" w:cs="Times New Roman"/>
          <w:color w:val="000000"/>
        </w:rPr>
        <w:t xml:space="preserve"> Jalisco de fecha 26 de abril de 2023.</w:t>
      </w:r>
    </w:p>
    <w:p w14:paraId="2C0AF831" w14:textId="2994471D" w:rsidR="00577D01" w:rsidRPr="003E2ECE" w:rsidRDefault="00577D01" w:rsidP="00577D01">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Asistencia a reunión Inmobiliaria Social de Zapotlán el Grande, Jalisco de fecha 27 de abril de 2023.</w:t>
      </w:r>
    </w:p>
    <w:p w14:paraId="3878DDC1" w14:textId="7683D885" w:rsidR="00577D01" w:rsidRPr="00EC0D6F" w:rsidRDefault="00577D01" w:rsidP="00577D01">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 xml:space="preserve">Asistencia a evento 137° Aniversario de la </w:t>
      </w:r>
      <w:r w:rsidR="00EC0D6F">
        <w:rPr>
          <w:rFonts w:ascii="Verdana" w:eastAsia="Times New Roman" w:hAnsi="Verdana" w:cs="Times New Roman"/>
          <w:color w:val="000000"/>
        </w:rPr>
        <w:t>Conmemoración</w:t>
      </w:r>
      <w:r>
        <w:rPr>
          <w:rFonts w:ascii="Verdana" w:eastAsia="Times New Roman" w:hAnsi="Verdana" w:cs="Times New Roman"/>
          <w:color w:val="000000"/>
        </w:rPr>
        <w:t xml:space="preserve"> del </w:t>
      </w:r>
      <w:r w:rsidR="00EC0D6F">
        <w:rPr>
          <w:rFonts w:ascii="Verdana" w:eastAsia="Times New Roman" w:hAnsi="Verdana" w:cs="Times New Roman"/>
          <w:color w:val="000000"/>
        </w:rPr>
        <w:t>día</w:t>
      </w:r>
      <w:r>
        <w:rPr>
          <w:rFonts w:ascii="Verdana" w:eastAsia="Times New Roman" w:hAnsi="Verdana" w:cs="Times New Roman"/>
          <w:color w:val="000000"/>
        </w:rPr>
        <w:t xml:space="preserve"> del Trabajo</w:t>
      </w:r>
      <w:r w:rsidR="00EC0D6F">
        <w:rPr>
          <w:rFonts w:ascii="Verdana" w:eastAsia="Times New Roman" w:hAnsi="Verdana" w:cs="Times New Roman"/>
          <w:color w:val="000000"/>
        </w:rPr>
        <w:t xml:space="preserve"> de fecha 01 de mayo de 2023.</w:t>
      </w:r>
    </w:p>
    <w:p w14:paraId="3B16562F" w14:textId="76AF5EC1" w:rsidR="00EC0D6F" w:rsidRPr="00EC0D6F" w:rsidRDefault="00EC0D6F" w:rsidP="00577D01">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Asistencia a evento 161° Aniversario de la Batalla de Puebla (1862) de fecha 02 de mayo de 2023.</w:t>
      </w:r>
    </w:p>
    <w:p w14:paraId="40D302E1" w14:textId="46321842" w:rsidR="00EC0D6F" w:rsidRPr="00E85579" w:rsidRDefault="00EC0D6F" w:rsidP="00577D01">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Asistencia a evento 270° Aniversario del Natalicio de Don Miguel Hidalgo y Costilla (1753-1811) de fecha 08 de mayo de 2023.</w:t>
      </w:r>
    </w:p>
    <w:p w14:paraId="441FFECE" w14:textId="758EC09E" w:rsidR="006A7378" w:rsidRPr="006A7378" w:rsidRDefault="00E85579" w:rsidP="006A7378">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 xml:space="preserve">Asistencia a evento OPD Comité de Feria </w:t>
      </w:r>
      <w:r w:rsidR="008D1FA6">
        <w:rPr>
          <w:rFonts w:ascii="Verdana" w:eastAsia="Times New Roman" w:hAnsi="Verdana" w:cs="Times New Roman"/>
          <w:color w:val="000000"/>
        </w:rPr>
        <w:t>Zapotlán</w:t>
      </w:r>
      <w:r>
        <w:rPr>
          <w:rFonts w:ascii="Verdana" w:eastAsia="Times New Roman" w:hAnsi="Verdana" w:cs="Times New Roman"/>
          <w:color w:val="000000"/>
        </w:rPr>
        <w:t xml:space="preserve"> el Grande de fecha 08 de mayo de 2023.</w:t>
      </w:r>
    </w:p>
    <w:p w14:paraId="00805DF2" w14:textId="10C26657" w:rsidR="006A7378" w:rsidRPr="00747677" w:rsidRDefault="006A7378" w:rsidP="006A7378">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 xml:space="preserve">Asistencia a misa en Honor al </w:t>
      </w:r>
      <w:r w:rsidR="00183995">
        <w:rPr>
          <w:rFonts w:ascii="Verdana" w:eastAsia="Times New Roman" w:hAnsi="Verdana" w:cs="Times New Roman"/>
          <w:color w:val="000000"/>
        </w:rPr>
        <w:t>Día</w:t>
      </w:r>
      <w:r>
        <w:rPr>
          <w:rFonts w:ascii="Verdana" w:eastAsia="Times New Roman" w:hAnsi="Verdana" w:cs="Times New Roman"/>
          <w:color w:val="000000"/>
        </w:rPr>
        <w:t xml:space="preserve"> de las Madres de fecha 10 de mayo de 2023.</w:t>
      </w:r>
    </w:p>
    <w:p w14:paraId="23BFC1C6" w14:textId="5AE9639A" w:rsidR="00747677" w:rsidRPr="003E2ECE" w:rsidRDefault="00747677" w:rsidP="006A7378">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lastRenderedPageBreak/>
        <w:t xml:space="preserve">Reunión con responsables de Centro y </w:t>
      </w:r>
      <w:r w:rsidR="001B7852" w:rsidRPr="003E2ECE">
        <w:rPr>
          <w:rFonts w:ascii="Verdana" w:eastAsia="Times New Roman" w:hAnsi="Verdana" w:cs="Times New Roman"/>
          <w:color w:val="000000"/>
        </w:rPr>
        <w:t>Clínicas</w:t>
      </w:r>
      <w:r w:rsidRPr="003E2ECE">
        <w:rPr>
          <w:rFonts w:ascii="Verdana" w:eastAsia="Times New Roman" w:hAnsi="Verdana" w:cs="Times New Roman"/>
          <w:color w:val="000000"/>
        </w:rPr>
        <w:t xml:space="preserve"> de Rehabilitación para personas con adicciones de </w:t>
      </w:r>
      <w:r w:rsidR="001B7852" w:rsidRPr="003E2ECE">
        <w:rPr>
          <w:rFonts w:ascii="Verdana" w:eastAsia="Times New Roman" w:hAnsi="Verdana" w:cs="Times New Roman"/>
          <w:color w:val="000000"/>
        </w:rPr>
        <w:t>Zapotlán</w:t>
      </w:r>
      <w:r w:rsidRPr="003E2ECE">
        <w:rPr>
          <w:rFonts w:ascii="Verdana" w:eastAsia="Times New Roman" w:hAnsi="Verdana" w:cs="Times New Roman"/>
          <w:color w:val="000000"/>
        </w:rPr>
        <w:t xml:space="preserve"> el Grande</w:t>
      </w:r>
      <w:r w:rsidR="001B7852" w:rsidRPr="003E2ECE">
        <w:rPr>
          <w:rFonts w:ascii="Verdana" w:eastAsia="Times New Roman" w:hAnsi="Verdana" w:cs="Times New Roman"/>
          <w:color w:val="000000"/>
        </w:rPr>
        <w:t>, 11 de mayo de 2023.</w:t>
      </w:r>
    </w:p>
    <w:p w14:paraId="5879A7AA" w14:textId="4004CEF0" w:rsidR="001B7852" w:rsidRPr="003E2ECE" w:rsidRDefault="001B7852" w:rsidP="006A7378">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Asistencia a la presentación de la convocatoria para el programa de Islas y Corredores Biológicos para la Rehabilitación de la Cuenca de Zapotlán, 12 de mayo de 2023.</w:t>
      </w:r>
    </w:p>
    <w:p w14:paraId="4DF3CC99" w14:textId="7B5CE469" w:rsidR="006D567A" w:rsidRPr="003E2ECE" w:rsidRDefault="008D1FA6" w:rsidP="008D1FA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 xml:space="preserve">Asistencia a evento Homenaje Natalicio del Hijo Ilustre de Zapotlán </w:t>
      </w:r>
      <w:r w:rsidR="006A7378" w:rsidRPr="003E2ECE">
        <w:rPr>
          <w:rFonts w:ascii="Verdana" w:eastAsia="Times New Roman" w:hAnsi="Verdana" w:cs="Times New Roman"/>
          <w:color w:val="000000"/>
        </w:rPr>
        <w:t xml:space="preserve">“Dr. Vicente Preciado Zacarías” </w:t>
      </w:r>
      <w:r w:rsidRPr="003E2ECE">
        <w:rPr>
          <w:rFonts w:ascii="Verdana" w:eastAsia="Times New Roman" w:hAnsi="Verdana" w:cs="Times New Roman"/>
          <w:color w:val="000000"/>
        </w:rPr>
        <w:t xml:space="preserve">de fecha 12 de mayo de 2023. </w:t>
      </w:r>
    </w:p>
    <w:p w14:paraId="4D094CF4" w14:textId="73D35AB3" w:rsidR="006D567A" w:rsidRPr="00183995" w:rsidRDefault="008D1FA6" w:rsidP="008D1FA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Asistencia a evento Sesión Informativa “Inmobiliaria Social” de fecha 17 de mayo de 2023.</w:t>
      </w:r>
    </w:p>
    <w:p w14:paraId="0E4B77BF" w14:textId="01E04C58" w:rsidR="00183995" w:rsidRPr="00876AA6" w:rsidRDefault="00183995" w:rsidP="008D1FA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Asistencia a reunión “Salud para Todos” de fecha 17 de mayo de 2023.</w:t>
      </w:r>
    </w:p>
    <w:p w14:paraId="553C58C8" w14:textId="366CC294" w:rsidR="00876AA6" w:rsidRPr="003E2ECE" w:rsidRDefault="00876AA6" w:rsidP="008D1FA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 xml:space="preserve">Asistencia a </w:t>
      </w:r>
      <w:proofErr w:type="gramStart"/>
      <w:r w:rsidRPr="003E2ECE">
        <w:rPr>
          <w:rFonts w:ascii="Verdana" w:eastAsia="Times New Roman" w:hAnsi="Verdana" w:cs="Times New Roman"/>
          <w:color w:val="000000"/>
        </w:rPr>
        <w:t>las toma</w:t>
      </w:r>
      <w:proofErr w:type="gramEnd"/>
      <w:r w:rsidRPr="003E2ECE">
        <w:rPr>
          <w:rFonts w:ascii="Verdana" w:eastAsia="Times New Roman" w:hAnsi="Verdana" w:cs="Times New Roman"/>
          <w:color w:val="000000"/>
        </w:rPr>
        <w:t xml:space="preserve"> de protesta de la Instalación de la Coordinación Estatal de Asociaciones de Autoridades Locales de México A:C: el 19 de mayo de 2023.</w:t>
      </w:r>
    </w:p>
    <w:p w14:paraId="67717E20" w14:textId="2ADBE778" w:rsidR="008D1FA6" w:rsidRPr="00876AA6" w:rsidRDefault="008D1FA6" w:rsidP="008D1FA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Asistencia a evento Homenaje de Aniversario de Natalicio del Benefactor Francisco Arias y Cárdenas de fecha 20 de mayo de 2023.</w:t>
      </w:r>
    </w:p>
    <w:p w14:paraId="050C30BF" w14:textId="2073C0F7" w:rsidR="00876AA6" w:rsidRPr="003E2ECE" w:rsidRDefault="00876AA6" w:rsidP="008D1FA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Asistencia a la Feria de la Salud para los Trabajadores del Gobierno Municipal, 24 de mayo de 2023.</w:t>
      </w:r>
    </w:p>
    <w:p w14:paraId="440ABF6F" w14:textId="6B7864DB" w:rsidR="00876AA6" w:rsidRPr="003E2ECE" w:rsidRDefault="00876AA6" w:rsidP="008D1FA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Asistencia a las Inauguración de las competencias Nacionales CONADE 2023, 26 de mayo de 2023.</w:t>
      </w:r>
    </w:p>
    <w:p w14:paraId="514BBEA2" w14:textId="43E2013B" w:rsidR="00F5151C" w:rsidRPr="000A1008" w:rsidRDefault="00F5151C" w:rsidP="008D1FA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Asistencia a evento 1er Workshop Zapotlán 2023, de fecha 26, 27 y 28 de mayo de 2023.</w:t>
      </w:r>
    </w:p>
    <w:p w14:paraId="6B742951" w14:textId="400DC8A0" w:rsidR="000A1008" w:rsidRPr="000A1008" w:rsidRDefault="000A1008" w:rsidP="008D1FA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Asistencia a evento Aniversario de la Escuela de Música “Rubén Fuentes” de fecha 27 de mayo de 2023.</w:t>
      </w:r>
    </w:p>
    <w:p w14:paraId="6BD67A8A" w14:textId="39950669" w:rsidR="000A1008" w:rsidRPr="003E2ECE" w:rsidRDefault="000A1008" w:rsidP="008D1FA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Asistencia a reunión</w:t>
      </w:r>
      <w:r w:rsidR="00A5252F" w:rsidRPr="003E2ECE">
        <w:rPr>
          <w:rFonts w:ascii="Verdana" w:eastAsia="Times New Roman" w:hAnsi="Verdana" w:cs="Times New Roman"/>
          <w:color w:val="000000"/>
        </w:rPr>
        <w:t xml:space="preserve"> en </w:t>
      </w:r>
      <w:proofErr w:type="spellStart"/>
      <w:r w:rsidR="00A5252F" w:rsidRPr="003E2ECE">
        <w:rPr>
          <w:rFonts w:ascii="Verdana" w:eastAsia="Times New Roman" w:hAnsi="Verdana" w:cs="Times New Roman"/>
          <w:color w:val="000000"/>
        </w:rPr>
        <w:t>CUSur</w:t>
      </w:r>
      <w:proofErr w:type="spellEnd"/>
      <w:r w:rsidR="00A5252F" w:rsidRPr="003E2ECE">
        <w:rPr>
          <w:rFonts w:ascii="Verdana" w:eastAsia="Times New Roman" w:hAnsi="Verdana" w:cs="Times New Roman"/>
          <w:color w:val="000000"/>
        </w:rPr>
        <w:t>,</w:t>
      </w:r>
      <w:r w:rsidRPr="003E2ECE">
        <w:rPr>
          <w:rFonts w:ascii="Verdana" w:eastAsia="Times New Roman" w:hAnsi="Verdana" w:cs="Times New Roman"/>
          <w:color w:val="000000"/>
        </w:rPr>
        <w:t xml:space="preserve"> “Salud para Todos” de fecha 29 de mayo de 2023.</w:t>
      </w:r>
    </w:p>
    <w:p w14:paraId="65B58827" w14:textId="675A61FE" w:rsidR="00A5252F" w:rsidRPr="003E2ECE" w:rsidRDefault="00A5252F" w:rsidP="008D1FA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 xml:space="preserve">Asistencia a las Secundaria “Benito </w:t>
      </w:r>
      <w:proofErr w:type="spellStart"/>
      <w:r w:rsidRPr="003E2ECE">
        <w:rPr>
          <w:rFonts w:ascii="Verdana" w:eastAsia="Times New Roman" w:hAnsi="Verdana" w:cs="Times New Roman"/>
          <w:color w:val="000000"/>
        </w:rPr>
        <w:t>Juarez</w:t>
      </w:r>
      <w:proofErr w:type="spellEnd"/>
      <w:r w:rsidRPr="003E2ECE">
        <w:rPr>
          <w:rFonts w:ascii="Verdana" w:eastAsia="Times New Roman" w:hAnsi="Verdana" w:cs="Times New Roman"/>
          <w:color w:val="000000"/>
        </w:rPr>
        <w:t xml:space="preserve">” para la inauguración de los “Eventos </w:t>
      </w:r>
      <w:proofErr w:type="spellStart"/>
      <w:r w:rsidRPr="003E2ECE">
        <w:rPr>
          <w:rFonts w:ascii="Verdana" w:eastAsia="Times New Roman" w:hAnsi="Verdana" w:cs="Times New Roman"/>
          <w:color w:val="000000"/>
        </w:rPr>
        <w:t>Depotivos</w:t>
      </w:r>
      <w:proofErr w:type="spellEnd"/>
      <w:r w:rsidRPr="003E2ECE">
        <w:rPr>
          <w:rFonts w:ascii="Verdana" w:eastAsia="Times New Roman" w:hAnsi="Verdana" w:cs="Times New Roman"/>
          <w:color w:val="000000"/>
        </w:rPr>
        <w:t xml:space="preserve"> </w:t>
      </w:r>
      <w:proofErr w:type="spellStart"/>
      <w:r w:rsidRPr="003E2ECE">
        <w:rPr>
          <w:rFonts w:ascii="Verdana" w:eastAsia="Times New Roman" w:hAnsi="Verdana" w:cs="Times New Roman"/>
          <w:color w:val="000000"/>
        </w:rPr>
        <w:t>Intersecundarios</w:t>
      </w:r>
      <w:proofErr w:type="spellEnd"/>
      <w:r w:rsidRPr="003E2ECE">
        <w:rPr>
          <w:rFonts w:ascii="Verdana" w:eastAsia="Times New Roman" w:hAnsi="Verdana" w:cs="Times New Roman"/>
          <w:color w:val="000000"/>
        </w:rPr>
        <w:t xml:space="preserve">, organizados por el Centro de </w:t>
      </w:r>
      <w:proofErr w:type="spellStart"/>
      <w:r w:rsidRPr="003E2ECE">
        <w:rPr>
          <w:rFonts w:ascii="Verdana" w:eastAsia="Times New Roman" w:hAnsi="Verdana" w:cs="Times New Roman"/>
          <w:color w:val="000000"/>
        </w:rPr>
        <w:t>Atenciin</w:t>
      </w:r>
      <w:proofErr w:type="spellEnd"/>
      <w:r w:rsidRPr="003E2ECE">
        <w:rPr>
          <w:rFonts w:ascii="Verdana" w:eastAsia="Times New Roman" w:hAnsi="Verdana" w:cs="Times New Roman"/>
          <w:color w:val="000000"/>
        </w:rPr>
        <w:t xml:space="preserve"> Primaria a las Adicciones (CAPA) y Salud Municipal, en el marco del “Día Mundial sin Tabaco”, de fecha 31 de mayo de 2023</w:t>
      </w:r>
    </w:p>
    <w:p w14:paraId="6E0D3627" w14:textId="23E79539" w:rsidR="00DE63C2" w:rsidRPr="002A01DF" w:rsidRDefault="002339FC" w:rsidP="008D1FA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Asistenc</w:t>
      </w:r>
      <w:r w:rsidR="00DE63C2">
        <w:rPr>
          <w:rFonts w:ascii="Verdana" w:eastAsia="Times New Roman" w:hAnsi="Verdana" w:cs="Times New Roman"/>
          <w:color w:val="000000"/>
        </w:rPr>
        <w:t>i</w:t>
      </w:r>
      <w:r>
        <w:rPr>
          <w:rFonts w:ascii="Verdana" w:eastAsia="Times New Roman" w:hAnsi="Verdana" w:cs="Times New Roman"/>
          <w:color w:val="000000"/>
        </w:rPr>
        <w:t>a</w:t>
      </w:r>
      <w:r w:rsidR="00DE63C2">
        <w:rPr>
          <w:rFonts w:ascii="Verdana" w:eastAsia="Times New Roman" w:hAnsi="Verdana" w:cs="Times New Roman"/>
          <w:color w:val="000000"/>
        </w:rPr>
        <w:t xml:space="preserve"> a evento 48° aniversario Grupo Humanidad de fecha 05 al10 de </w:t>
      </w:r>
      <w:r w:rsidR="00427332">
        <w:rPr>
          <w:rFonts w:ascii="Verdana" w:eastAsia="Times New Roman" w:hAnsi="Verdana" w:cs="Times New Roman"/>
          <w:color w:val="000000"/>
        </w:rPr>
        <w:t>junio</w:t>
      </w:r>
      <w:r w:rsidR="00DE63C2">
        <w:rPr>
          <w:rFonts w:ascii="Verdana" w:eastAsia="Times New Roman" w:hAnsi="Verdana" w:cs="Times New Roman"/>
          <w:color w:val="000000"/>
        </w:rPr>
        <w:t xml:space="preserve"> de 2023.</w:t>
      </w:r>
    </w:p>
    <w:p w14:paraId="64FD1BD1" w14:textId="669F0A0E" w:rsidR="002A01DF" w:rsidRPr="0090760C" w:rsidRDefault="002A01DF" w:rsidP="008D1FA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lastRenderedPageBreak/>
        <w:t>Asistencia a reunión OPD comité de Feria de fecha 06 de junio de 2023.</w:t>
      </w:r>
    </w:p>
    <w:p w14:paraId="19EECEF1" w14:textId="5BB385C4" w:rsidR="0090760C" w:rsidRPr="003E2ECE" w:rsidRDefault="0090760C" w:rsidP="008D1FA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Asistencia al municipio de Etzatlán, Jalisco al programa de inmobiliaria social, 08 de junio de 2023.</w:t>
      </w:r>
    </w:p>
    <w:p w14:paraId="7E51A628" w14:textId="3D27406B" w:rsidR="00F5151C" w:rsidRPr="003E2ECE" w:rsidRDefault="00CA4EA9" w:rsidP="008D1FA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Asistencia</w:t>
      </w:r>
      <w:r w:rsidR="00F5151C" w:rsidRPr="003E2ECE">
        <w:rPr>
          <w:rFonts w:ascii="Verdana" w:eastAsia="Times New Roman" w:hAnsi="Verdana" w:cs="Times New Roman"/>
          <w:color w:val="000000"/>
        </w:rPr>
        <w:t xml:space="preserve"> a evento Homenaje de Natalicio de la Poetisa “</w:t>
      </w:r>
      <w:r w:rsidRPr="003E2ECE">
        <w:rPr>
          <w:rFonts w:ascii="Verdana" w:eastAsia="Times New Roman" w:hAnsi="Verdana" w:cs="Times New Roman"/>
          <w:color w:val="000000"/>
        </w:rPr>
        <w:t>María</w:t>
      </w:r>
      <w:r w:rsidR="00F5151C" w:rsidRPr="003E2ECE">
        <w:rPr>
          <w:rFonts w:ascii="Verdana" w:eastAsia="Times New Roman" w:hAnsi="Verdana" w:cs="Times New Roman"/>
          <w:color w:val="000000"/>
        </w:rPr>
        <w:t xml:space="preserve"> del Carmen Virginia Arreola </w:t>
      </w:r>
      <w:r w:rsidRPr="003E2ECE">
        <w:rPr>
          <w:rFonts w:ascii="Verdana" w:eastAsia="Times New Roman" w:hAnsi="Verdana" w:cs="Times New Roman"/>
          <w:color w:val="000000"/>
        </w:rPr>
        <w:t>Zúñiga”</w:t>
      </w:r>
      <w:r w:rsidR="00F5151C" w:rsidRPr="003E2ECE">
        <w:rPr>
          <w:rFonts w:ascii="Verdana" w:eastAsia="Times New Roman" w:hAnsi="Verdana" w:cs="Times New Roman"/>
          <w:color w:val="000000"/>
        </w:rPr>
        <w:t xml:space="preserve"> </w:t>
      </w:r>
      <w:r w:rsidRPr="003E2ECE">
        <w:rPr>
          <w:rFonts w:ascii="Verdana" w:eastAsia="Times New Roman" w:hAnsi="Verdana" w:cs="Times New Roman"/>
          <w:color w:val="000000"/>
        </w:rPr>
        <w:t>de fecha 15 de junio de 2023.</w:t>
      </w:r>
    </w:p>
    <w:p w14:paraId="791BB204" w14:textId="72A1D89D" w:rsidR="00347802" w:rsidRPr="003E2ECE" w:rsidRDefault="00B73035" w:rsidP="00347802">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 xml:space="preserve">Asistencia a reunión </w:t>
      </w:r>
      <w:r w:rsidR="00C263B8" w:rsidRPr="003E2ECE">
        <w:rPr>
          <w:rFonts w:ascii="Verdana" w:eastAsia="Times New Roman" w:hAnsi="Verdana" w:cs="Times New Roman"/>
          <w:color w:val="000000"/>
        </w:rPr>
        <w:t xml:space="preserve">y visita con el Secretario de salud Dr. Fernando Petersen por proyecto para personas con VIH a la Secretaria de </w:t>
      </w:r>
      <w:proofErr w:type="gramStart"/>
      <w:r w:rsidR="00C263B8" w:rsidRPr="003E2ECE">
        <w:rPr>
          <w:rFonts w:ascii="Verdana" w:eastAsia="Times New Roman" w:hAnsi="Verdana" w:cs="Times New Roman"/>
          <w:color w:val="000000"/>
        </w:rPr>
        <w:t xml:space="preserve">Salud </w:t>
      </w:r>
      <w:r w:rsidRPr="003E2ECE">
        <w:rPr>
          <w:rFonts w:ascii="Verdana" w:eastAsia="Times New Roman" w:hAnsi="Verdana" w:cs="Times New Roman"/>
          <w:color w:val="000000"/>
        </w:rPr>
        <w:t xml:space="preserve"> de</w:t>
      </w:r>
      <w:proofErr w:type="gramEnd"/>
      <w:r w:rsidRPr="003E2ECE">
        <w:rPr>
          <w:rFonts w:ascii="Verdana" w:eastAsia="Times New Roman" w:hAnsi="Verdana" w:cs="Times New Roman"/>
          <w:color w:val="000000"/>
        </w:rPr>
        <w:t xml:space="preserve"> fecha 1</w:t>
      </w:r>
      <w:r w:rsidR="00C263B8" w:rsidRPr="003E2ECE">
        <w:rPr>
          <w:rFonts w:ascii="Verdana" w:eastAsia="Times New Roman" w:hAnsi="Verdana" w:cs="Times New Roman"/>
          <w:color w:val="000000"/>
        </w:rPr>
        <w:t>4</w:t>
      </w:r>
      <w:r w:rsidRPr="003E2ECE">
        <w:rPr>
          <w:rFonts w:ascii="Verdana" w:eastAsia="Times New Roman" w:hAnsi="Verdana" w:cs="Times New Roman"/>
          <w:color w:val="000000"/>
        </w:rPr>
        <w:t xml:space="preserve"> de junio de 2023.</w:t>
      </w:r>
    </w:p>
    <w:p w14:paraId="6DC386E1" w14:textId="779AAC39" w:rsidR="00B73035" w:rsidRPr="003E2ECE" w:rsidRDefault="00B73035" w:rsidP="008D1FA6">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 xml:space="preserve">Asistencia a evento 200° Aniversario de la Creación del Estado Libre y Soberano de Jalisco (1823) de </w:t>
      </w:r>
      <w:r w:rsidR="00347802" w:rsidRPr="003E2ECE">
        <w:rPr>
          <w:rFonts w:ascii="Verdana" w:eastAsia="Times New Roman" w:hAnsi="Verdana" w:cs="Times New Roman"/>
          <w:color w:val="000000"/>
        </w:rPr>
        <w:t>f</w:t>
      </w:r>
      <w:r w:rsidRPr="003E2ECE">
        <w:rPr>
          <w:rFonts w:ascii="Verdana" w:eastAsia="Times New Roman" w:hAnsi="Verdana" w:cs="Times New Roman"/>
          <w:color w:val="000000"/>
        </w:rPr>
        <w:t>echa 16 de junio de 2023.</w:t>
      </w:r>
    </w:p>
    <w:p w14:paraId="2674A8F4" w14:textId="0BAA8DD1" w:rsidR="002339FC" w:rsidRPr="00C263B8" w:rsidRDefault="002339FC" w:rsidP="00CA3373">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Asistencia a evento “Entrega de Reconocimientos a Jóvenes con Talento 2023.” De fecha 20 de junio de 2023.</w:t>
      </w:r>
    </w:p>
    <w:p w14:paraId="04D3883E" w14:textId="611651EF" w:rsidR="00C263B8" w:rsidRPr="003E2ECE" w:rsidRDefault="00C263B8" w:rsidP="00CA3373">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sidRPr="003E2ECE">
        <w:rPr>
          <w:rFonts w:ascii="Verdana" w:eastAsia="Times New Roman" w:hAnsi="Verdana" w:cs="Times New Roman"/>
          <w:color w:val="000000"/>
        </w:rPr>
        <w:t>Asistencia a la Inauguración de CEDIS SIGMA ALIMENTOS con sede en nuestra ciudad, 21 de junio de 2023</w:t>
      </w:r>
    </w:p>
    <w:p w14:paraId="290F4CF0" w14:textId="4D7F79A0" w:rsidR="00CA3373" w:rsidRPr="00E214D8" w:rsidRDefault="00CA3373" w:rsidP="00CA3373">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Asistencia a evento “Festival de la Música José Rolon” de fecha 22 de junio de 2023.</w:t>
      </w:r>
    </w:p>
    <w:p w14:paraId="2E69D720" w14:textId="3D5311F4" w:rsidR="00E214D8" w:rsidRPr="00E214D8" w:rsidRDefault="00E214D8" w:rsidP="00CA3373">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Asistencia a evento “Homenaje de Natalicio del Cantero JOSE HERNANDEZ” de fecha 24 de junio de 2023.</w:t>
      </w:r>
    </w:p>
    <w:p w14:paraId="24BC381E" w14:textId="27E81737" w:rsidR="00E214D8" w:rsidRPr="00E214D8" w:rsidRDefault="00E214D8" w:rsidP="00CA3373">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Asistencia a evento “Homenaje de Natalicio del Comunicador Guillermo Lares Lazarit” de fecha 25 de junio de 2023.</w:t>
      </w:r>
    </w:p>
    <w:p w14:paraId="15970197" w14:textId="1E809FB9" w:rsidR="00E214D8" w:rsidRPr="00E214D8" w:rsidRDefault="00E214D8" w:rsidP="00CA3373">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Asistencia a evento (DIF) Embajadora de los Adultos Mayores (EDAD DORADA) 2023.</w:t>
      </w:r>
    </w:p>
    <w:p w14:paraId="477C4C4E" w14:textId="7F04D9D2" w:rsidR="00E214D8" w:rsidRPr="00CA3373" w:rsidRDefault="00E214D8" w:rsidP="00CA3373">
      <w:pPr>
        <w:pStyle w:val="Prrafodelista"/>
        <w:numPr>
          <w:ilvl w:val="0"/>
          <w:numId w:val="12"/>
        </w:numPr>
        <w:shd w:val="clear" w:color="auto" w:fill="FFFFFF"/>
        <w:spacing w:before="1" w:line="276" w:lineRule="auto"/>
        <w:ind w:right="367"/>
        <w:jc w:val="both"/>
        <w:rPr>
          <w:rFonts w:ascii="Times New Roman" w:eastAsia="Times New Roman" w:hAnsi="Times New Roman" w:cs="Times New Roman"/>
        </w:rPr>
      </w:pPr>
      <w:r>
        <w:rPr>
          <w:rFonts w:ascii="Verdana" w:eastAsia="Times New Roman" w:hAnsi="Verdana" w:cs="Times New Roman"/>
          <w:color w:val="000000"/>
        </w:rPr>
        <w:t>Asistencia a evento 1er Foro LGBTTTIQ+ 2023.</w:t>
      </w:r>
    </w:p>
    <w:p w14:paraId="5EBEB3C9" w14:textId="5504130A" w:rsidR="006D567A" w:rsidRDefault="006D567A" w:rsidP="006D567A">
      <w:pPr>
        <w:pStyle w:val="Prrafodelista"/>
        <w:spacing w:before="1"/>
        <w:ind w:right="367"/>
        <w:jc w:val="both"/>
        <w:rPr>
          <w:rFonts w:ascii="Times New Roman" w:eastAsia="Times New Roman" w:hAnsi="Times New Roman" w:cs="Times New Roman"/>
          <w:highlight w:val="yellow"/>
        </w:rPr>
      </w:pPr>
    </w:p>
    <w:p w14:paraId="7E277DCA" w14:textId="3205634B" w:rsidR="00AE7ABF" w:rsidRDefault="00035453" w:rsidP="00C10385">
      <w:pPr>
        <w:spacing w:after="240"/>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67456" behindDoc="0" locked="0" layoutInCell="1" allowOverlap="1" wp14:anchorId="47A387B2" wp14:editId="32643C5A">
            <wp:simplePos x="0" y="0"/>
            <wp:positionH relativeFrom="margin">
              <wp:posOffset>3179046</wp:posOffset>
            </wp:positionH>
            <wp:positionV relativeFrom="paragraph">
              <wp:posOffset>3175</wp:posOffset>
            </wp:positionV>
            <wp:extent cx="3108960" cy="2186283"/>
            <wp:effectExtent l="0" t="0" r="0" b="5080"/>
            <wp:wrapNone/>
            <wp:docPr id="154472886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08960" cy="218628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inline distT="0" distB="0" distL="0" distR="0" wp14:anchorId="162B4875" wp14:editId="3DFB92B5">
            <wp:extent cx="3109931" cy="2171700"/>
            <wp:effectExtent l="0" t="0" r="0" b="0"/>
            <wp:docPr id="117871569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09931" cy="2171700"/>
                    </a:xfrm>
                    <a:prstGeom prst="rect">
                      <a:avLst/>
                    </a:prstGeom>
                    <a:noFill/>
                    <a:ln>
                      <a:noFill/>
                    </a:ln>
                  </pic:spPr>
                </pic:pic>
              </a:graphicData>
            </a:graphic>
          </wp:inline>
        </w:drawing>
      </w:r>
    </w:p>
    <w:p w14:paraId="61E1BF9F" w14:textId="3278637C" w:rsidR="00035453" w:rsidRDefault="00035453" w:rsidP="00C10385">
      <w:pPr>
        <w:spacing w:after="240"/>
        <w:rPr>
          <w:rFonts w:ascii="Times New Roman" w:eastAsia="Times New Roman" w:hAnsi="Times New Roman" w:cs="Times New Roman"/>
        </w:rPr>
      </w:pPr>
    </w:p>
    <w:p w14:paraId="5F48B6A2" w14:textId="3F67101F" w:rsidR="00035453" w:rsidRDefault="003E2ECE">
      <w:pPr>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66432" behindDoc="0" locked="0" layoutInCell="1" allowOverlap="1" wp14:anchorId="7135FEBA" wp14:editId="7A00D3F1">
            <wp:simplePos x="0" y="0"/>
            <wp:positionH relativeFrom="margin">
              <wp:align>left</wp:align>
            </wp:positionH>
            <wp:positionV relativeFrom="paragraph">
              <wp:posOffset>2559050</wp:posOffset>
            </wp:positionV>
            <wp:extent cx="3060700" cy="2146300"/>
            <wp:effectExtent l="0" t="0" r="6350" b="6350"/>
            <wp:wrapNone/>
            <wp:docPr id="46764235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61166" cy="214662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rPr>
        <w:drawing>
          <wp:anchor distT="0" distB="0" distL="114300" distR="114300" simplePos="0" relativeHeight="251668480" behindDoc="0" locked="0" layoutInCell="1" allowOverlap="1" wp14:anchorId="2C476039" wp14:editId="7422AE6B">
            <wp:simplePos x="0" y="0"/>
            <wp:positionH relativeFrom="column">
              <wp:posOffset>3140075</wp:posOffset>
            </wp:positionH>
            <wp:positionV relativeFrom="paragraph">
              <wp:posOffset>2578100</wp:posOffset>
            </wp:positionV>
            <wp:extent cx="3007192" cy="2177719"/>
            <wp:effectExtent l="0" t="0" r="3175" b="0"/>
            <wp:wrapNone/>
            <wp:docPr id="187348835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07192" cy="217771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670528" behindDoc="0" locked="0" layoutInCell="1" allowOverlap="1" wp14:anchorId="0B7C7396" wp14:editId="34A17DCF">
            <wp:simplePos x="0" y="0"/>
            <wp:positionH relativeFrom="column">
              <wp:posOffset>3130550</wp:posOffset>
            </wp:positionH>
            <wp:positionV relativeFrom="paragraph">
              <wp:posOffset>179705</wp:posOffset>
            </wp:positionV>
            <wp:extent cx="3049236" cy="2066952"/>
            <wp:effectExtent l="0" t="0" r="0" b="0"/>
            <wp:wrapNone/>
            <wp:docPr id="43389626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49236" cy="206695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669504" behindDoc="0" locked="0" layoutInCell="1" allowOverlap="1" wp14:anchorId="0952F984" wp14:editId="5D12C878">
            <wp:simplePos x="0" y="0"/>
            <wp:positionH relativeFrom="margin">
              <wp:align>left</wp:align>
            </wp:positionH>
            <wp:positionV relativeFrom="paragraph">
              <wp:posOffset>170180</wp:posOffset>
            </wp:positionV>
            <wp:extent cx="3079260" cy="2051437"/>
            <wp:effectExtent l="0" t="0" r="6985" b="6350"/>
            <wp:wrapNone/>
            <wp:docPr id="142858993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79260" cy="2051437"/>
                    </a:xfrm>
                    <a:prstGeom prst="rect">
                      <a:avLst/>
                    </a:prstGeom>
                    <a:noFill/>
                    <a:ln>
                      <a:noFill/>
                    </a:ln>
                  </pic:spPr>
                </pic:pic>
              </a:graphicData>
            </a:graphic>
            <wp14:sizeRelH relativeFrom="page">
              <wp14:pctWidth>0</wp14:pctWidth>
            </wp14:sizeRelH>
            <wp14:sizeRelV relativeFrom="page">
              <wp14:pctHeight>0</wp14:pctHeight>
            </wp14:sizeRelV>
          </wp:anchor>
        </w:drawing>
      </w:r>
      <w:r w:rsidR="00035453">
        <w:rPr>
          <w:rFonts w:ascii="Times New Roman" w:eastAsia="Times New Roman" w:hAnsi="Times New Roman" w:cs="Times New Roman"/>
        </w:rPr>
        <w:br w:type="page"/>
      </w:r>
    </w:p>
    <w:p w14:paraId="7E7E50BD" w14:textId="36BB5BF5" w:rsidR="00035453" w:rsidRDefault="00035453" w:rsidP="00C10385">
      <w:pPr>
        <w:spacing w:after="240"/>
        <w:rPr>
          <w:rFonts w:ascii="Times New Roman" w:eastAsia="Times New Roman" w:hAnsi="Times New Roman" w:cs="Times New Roman"/>
        </w:rPr>
      </w:pPr>
      <w:r>
        <w:rPr>
          <w:rFonts w:ascii="Times New Roman" w:eastAsia="Times New Roman" w:hAnsi="Times New Roman" w:cs="Times New Roman"/>
          <w:noProof/>
        </w:rPr>
        <w:lastRenderedPageBreak/>
        <w:drawing>
          <wp:anchor distT="0" distB="0" distL="114300" distR="114300" simplePos="0" relativeHeight="251671552" behindDoc="0" locked="0" layoutInCell="1" allowOverlap="1" wp14:anchorId="3D98DA9C" wp14:editId="405EB966">
            <wp:simplePos x="0" y="0"/>
            <wp:positionH relativeFrom="page">
              <wp:posOffset>4107180</wp:posOffset>
            </wp:positionH>
            <wp:positionV relativeFrom="paragraph">
              <wp:posOffset>52705</wp:posOffset>
            </wp:positionV>
            <wp:extent cx="2701207" cy="1979216"/>
            <wp:effectExtent l="0" t="0" r="4445" b="2540"/>
            <wp:wrapNone/>
            <wp:docPr id="196723463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01207" cy="197921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inline distT="0" distB="0" distL="0" distR="0" wp14:anchorId="134FDE8D" wp14:editId="784FE4FB">
            <wp:extent cx="2870421" cy="2003337"/>
            <wp:effectExtent l="0" t="0" r="6350" b="0"/>
            <wp:docPr id="37581015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96931" cy="2021839"/>
                    </a:xfrm>
                    <a:prstGeom prst="rect">
                      <a:avLst/>
                    </a:prstGeom>
                    <a:noFill/>
                    <a:ln>
                      <a:noFill/>
                    </a:ln>
                  </pic:spPr>
                </pic:pic>
              </a:graphicData>
            </a:graphic>
          </wp:inline>
        </w:drawing>
      </w:r>
    </w:p>
    <w:p w14:paraId="488FD2F0" w14:textId="42570572" w:rsidR="00035453" w:rsidRDefault="00C47F80">
      <w:pPr>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74624" behindDoc="0" locked="0" layoutInCell="1" allowOverlap="1" wp14:anchorId="5D85E666" wp14:editId="767920E4">
            <wp:simplePos x="0" y="0"/>
            <wp:positionH relativeFrom="margin">
              <wp:posOffset>-38735</wp:posOffset>
            </wp:positionH>
            <wp:positionV relativeFrom="paragraph">
              <wp:posOffset>2729230</wp:posOffset>
            </wp:positionV>
            <wp:extent cx="2909570" cy="2180026"/>
            <wp:effectExtent l="0" t="0" r="5080" b="0"/>
            <wp:wrapNone/>
            <wp:docPr id="125945245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09570" cy="218002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675648" behindDoc="0" locked="0" layoutInCell="1" allowOverlap="1" wp14:anchorId="49030F84" wp14:editId="443E0353">
            <wp:simplePos x="0" y="0"/>
            <wp:positionH relativeFrom="margin">
              <wp:posOffset>3009265</wp:posOffset>
            </wp:positionH>
            <wp:positionV relativeFrom="paragraph">
              <wp:posOffset>2718435</wp:posOffset>
            </wp:positionV>
            <wp:extent cx="2768600" cy="2138680"/>
            <wp:effectExtent l="0" t="0" r="0" b="0"/>
            <wp:wrapNone/>
            <wp:docPr id="209775677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68600" cy="21386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672576" behindDoc="0" locked="0" layoutInCell="1" allowOverlap="1" wp14:anchorId="34B72127" wp14:editId="65DCA780">
            <wp:simplePos x="0" y="0"/>
            <wp:positionH relativeFrom="margin">
              <wp:align>left</wp:align>
            </wp:positionH>
            <wp:positionV relativeFrom="paragraph">
              <wp:posOffset>297815</wp:posOffset>
            </wp:positionV>
            <wp:extent cx="2909570" cy="2138901"/>
            <wp:effectExtent l="0" t="0" r="5080" b="0"/>
            <wp:wrapNone/>
            <wp:docPr id="207935977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09570" cy="213890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673600" behindDoc="0" locked="0" layoutInCell="1" allowOverlap="1" wp14:anchorId="29F522BE" wp14:editId="3F02B4BE">
            <wp:simplePos x="0" y="0"/>
            <wp:positionH relativeFrom="margin">
              <wp:posOffset>3004820</wp:posOffset>
            </wp:positionH>
            <wp:positionV relativeFrom="paragraph">
              <wp:posOffset>276225</wp:posOffset>
            </wp:positionV>
            <wp:extent cx="2672636" cy="2098923"/>
            <wp:effectExtent l="0" t="0" r="0" b="0"/>
            <wp:wrapNone/>
            <wp:docPr id="154232523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72636" cy="2098923"/>
                    </a:xfrm>
                    <a:prstGeom prst="rect">
                      <a:avLst/>
                    </a:prstGeom>
                    <a:noFill/>
                    <a:ln>
                      <a:noFill/>
                    </a:ln>
                  </pic:spPr>
                </pic:pic>
              </a:graphicData>
            </a:graphic>
            <wp14:sizeRelH relativeFrom="page">
              <wp14:pctWidth>0</wp14:pctWidth>
            </wp14:sizeRelH>
            <wp14:sizeRelV relativeFrom="page">
              <wp14:pctHeight>0</wp14:pctHeight>
            </wp14:sizeRelV>
          </wp:anchor>
        </w:drawing>
      </w:r>
      <w:r w:rsidR="00035453">
        <w:rPr>
          <w:rFonts w:ascii="Times New Roman" w:eastAsia="Times New Roman" w:hAnsi="Times New Roman" w:cs="Times New Roman"/>
        </w:rPr>
        <w:br w:type="page"/>
      </w:r>
    </w:p>
    <w:p w14:paraId="4EDBB6D1" w14:textId="6A08A62E" w:rsidR="00035453" w:rsidRDefault="00035453">
      <w:pPr>
        <w:rPr>
          <w:rFonts w:ascii="Times New Roman" w:eastAsia="Times New Roman" w:hAnsi="Times New Roman" w:cs="Times New Roman"/>
        </w:rPr>
      </w:pPr>
    </w:p>
    <w:p w14:paraId="664414C7" w14:textId="2BEBA665" w:rsidR="00035453" w:rsidRDefault="00C47F80">
      <w:pPr>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79744" behindDoc="0" locked="0" layoutInCell="1" allowOverlap="1" wp14:anchorId="7BD603FF" wp14:editId="12293B54">
            <wp:simplePos x="0" y="0"/>
            <wp:positionH relativeFrom="page">
              <wp:posOffset>1041400</wp:posOffset>
            </wp:positionH>
            <wp:positionV relativeFrom="paragraph">
              <wp:posOffset>4736465</wp:posOffset>
            </wp:positionV>
            <wp:extent cx="2961640" cy="2377440"/>
            <wp:effectExtent l="0" t="0" r="0" b="3810"/>
            <wp:wrapNone/>
            <wp:docPr id="162578450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61640"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676672" behindDoc="0" locked="0" layoutInCell="1" allowOverlap="1" wp14:anchorId="74AA88D7" wp14:editId="0215C7B7">
            <wp:simplePos x="0" y="0"/>
            <wp:positionH relativeFrom="column">
              <wp:posOffset>2996565</wp:posOffset>
            </wp:positionH>
            <wp:positionV relativeFrom="paragraph">
              <wp:posOffset>24765</wp:posOffset>
            </wp:positionV>
            <wp:extent cx="2754034" cy="1931035"/>
            <wp:effectExtent l="0" t="0" r="8255" b="0"/>
            <wp:wrapNone/>
            <wp:docPr id="125922616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54433" cy="19313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678720" behindDoc="0" locked="0" layoutInCell="1" allowOverlap="1" wp14:anchorId="5ABEFCBF" wp14:editId="047E7331">
            <wp:simplePos x="0" y="0"/>
            <wp:positionH relativeFrom="column">
              <wp:posOffset>3019425</wp:posOffset>
            </wp:positionH>
            <wp:positionV relativeFrom="paragraph">
              <wp:posOffset>2428875</wp:posOffset>
            </wp:positionV>
            <wp:extent cx="2806065" cy="1952929"/>
            <wp:effectExtent l="0" t="0" r="0" b="9525"/>
            <wp:wrapNone/>
            <wp:docPr id="197239815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06065" cy="195292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677696" behindDoc="0" locked="0" layoutInCell="1" allowOverlap="1" wp14:anchorId="4719D0E9" wp14:editId="3814794E">
            <wp:simplePos x="0" y="0"/>
            <wp:positionH relativeFrom="margin">
              <wp:align>left</wp:align>
            </wp:positionH>
            <wp:positionV relativeFrom="paragraph">
              <wp:posOffset>2395855</wp:posOffset>
            </wp:positionV>
            <wp:extent cx="2941983" cy="1961322"/>
            <wp:effectExtent l="0" t="0" r="0" b="1270"/>
            <wp:wrapNone/>
            <wp:docPr id="56641717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41983" cy="196132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680768" behindDoc="0" locked="0" layoutInCell="1" allowOverlap="1" wp14:anchorId="247C55C2" wp14:editId="18315848">
            <wp:simplePos x="0" y="0"/>
            <wp:positionH relativeFrom="column">
              <wp:posOffset>3015615</wp:posOffset>
            </wp:positionH>
            <wp:positionV relativeFrom="paragraph">
              <wp:posOffset>4710430</wp:posOffset>
            </wp:positionV>
            <wp:extent cx="2822447" cy="2433099"/>
            <wp:effectExtent l="0" t="0" r="0" b="5715"/>
            <wp:wrapNone/>
            <wp:docPr id="162444397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22447" cy="2433099"/>
                    </a:xfrm>
                    <a:prstGeom prst="rect">
                      <a:avLst/>
                    </a:prstGeom>
                    <a:noFill/>
                    <a:ln>
                      <a:noFill/>
                    </a:ln>
                  </pic:spPr>
                </pic:pic>
              </a:graphicData>
            </a:graphic>
            <wp14:sizeRelH relativeFrom="page">
              <wp14:pctWidth>0</wp14:pctWidth>
            </wp14:sizeRelH>
            <wp14:sizeRelV relativeFrom="page">
              <wp14:pctHeight>0</wp14:pctHeight>
            </wp14:sizeRelV>
          </wp:anchor>
        </w:drawing>
      </w:r>
      <w:r w:rsidR="00035453">
        <w:rPr>
          <w:rFonts w:ascii="Times New Roman" w:eastAsia="Times New Roman" w:hAnsi="Times New Roman" w:cs="Times New Roman"/>
          <w:noProof/>
        </w:rPr>
        <w:drawing>
          <wp:inline distT="0" distB="0" distL="0" distR="0" wp14:anchorId="21911320" wp14:editId="481C0B17">
            <wp:extent cx="2924104" cy="1948070"/>
            <wp:effectExtent l="0" t="0" r="0" b="0"/>
            <wp:docPr id="191162587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53910" cy="1967927"/>
                    </a:xfrm>
                    <a:prstGeom prst="rect">
                      <a:avLst/>
                    </a:prstGeom>
                    <a:noFill/>
                    <a:ln>
                      <a:noFill/>
                    </a:ln>
                  </pic:spPr>
                </pic:pic>
              </a:graphicData>
            </a:graphic>
          </wp:inline>
        </w:drawing>
      </w:r>
      <w:r w:rsidR="00035453">
        <w:rPr>
          <w:rFonts w:ascii="Times New Roman" w:eastAsia="Times New Roman" w:hAnsi="Times New Roman" w:cs="Times New Roman"/>
        </w:rPr>
        <w:br w:type="page"/>
      </w:r>
    </w:p>
    <w:p w14:paraId="3ECAB56D" w14:textId="0BDFD053" w:rsidR="00035453" w:rsidRDefault="00035453">
      <w:pPr>
        <w:rPr>
          <w:rFonts w:ascii="Times New Roman" w:eastAsia="Times New Roman" w:hAnsi="Times New Roman" w:cs="Times New Roman"/>
        </w:rPr>
      </w:pPr>
      <w:r>
        <w:rPr>
          <w:rFonts w:ascii="Times New Roman" w:eastAsia="Times New Roman" w:hAnsi="Times New Roman" w:cs="Times New Roman"/>
          <w:noProof/>
        </w:rPr>
        <w:lastRenderedPageBreak/>
        <w:drawing>
          <wp:anchor distT="0" distB="0" distL="114300" distR="114300" simplePos="0" relativeHeight="251681792" behindDoc="0" locked="0" layoutInCell="1" allowOverlap="1" wp14:anchorId="226C31B6" wp14:editId="5F57D891">
            <wp:simplePos x="0" y="0"/>
            <wp:positionH relativeFrom="margin">
              <wp:align>left</wp:align>
            </wp:positionH>
            <wp:positionV relativeFrom="paragraph">
              <wp:posOffset>178711</wp:posOffset>
            </wp:positionV>
            <wp:extent cx="3023712" cy="2011680"/>
            <wp:effectExtent l="0" t="0" r="5715" b="7620"/>
            <wp:wrapNone/>
            <wp:docPr id="62578277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23712" cy="2011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842DF7" w14:textId="45576465" w:rsidR="00035453" w:rsidRDefault="00035453">
      <w:pPr>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82816" behindDoc="1" locked="0" layoutInCell="1" allowOverlap="1" wp14:anchorId="3782C962" wp14:editId="799BD3E1">
            <wp:simplePos x="0" y="0"/>
            <wp:positionH relativeFrom="column">
              <wp:posOffset>3098165</wp:posOffset>
            </wp:positionH>
            <wp:positionV relativeFrom="paragraph">
              <wp:posOffset>12065</wp:posOffset>
            </wp:positionV>
            <wp:extent cx="3162300" cy="2003085"/>
            <wp:effectExtent l="0" t="0" r="0" b="0"/>
            <wp:wrapNone/>
            <wp:docPr id="37218249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01472" cy="20278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CE755C" w14:textId="7CCE30EE" w:rsidR="00035453" w:rsidRDefault="00C47F80">
      <w:pPr>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86912" behindDoc="0" locked="0" layoutInCell="1" allowOverlap="1" wp14:anchorId="104F18A2" wp14:editId="696664AE">
            <wp:simplePos x="0" y="0"/>
            <wp:positionH relativeFrom="column">
              <wp:posOffset>3225165</wp:posOffset>
            </wp:positionH>
            <wp:positionV relativeFrom="paragraph">
              <wp:posOffset>5259705</wp:posOffset>
            </wp:positionV>
            <wp:extent cx="2988491" cy="2007870"/>
            <wp:effectExtent l="0" t="0" r="2540" b="0"/>
            <wp:wrapNone/>
            <wp:docPr id="72984646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89396" cy="200847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684864" behindDoc="0" locked="0" layoutInCell="1" allowOverlap="1" wp14:anchorId="3BBAACA0" wp14:editId="53F80CA5">
            <wp:simplePos x="0" y="0"/>
            <wp:positionH relativeFrom="column">
              <wp:posOffset>3174365</wp:posOffset>
            </wp:positionH>
            <wp:positionV relativeFrom="paragraph">
              <wp:posOffset>2313305</wp:posOffset>
            </wp:positionV>
            <wp:extent cx="3118170" cy="2324100"/>
            <wp:effectExtent l="0" t="0" r="6350" b="0"/>
            <wp:wrapNone/>
            <wp:docPr id="55617906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23281" cy="232790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683840" behindDoc="1" locked="0" layoutInCell="1" allowOverlap="1" wp14:anchorId="0FC2B187" wp14:editId="242F84D1">
            <wp:simplePos x="0" y="0"/>
            <wp:positionH relativeFrom="page">
              <wp:posOffset>1104900</wp:posOffset>
            </wp:positionH>
            <wp:positionV relativeFrom="paragraph">
              <wp:posOffset>2313305</wp:posOffset>
            </wp:positionV>
            <wp:extent cx="3060065" cy="2311280"/>
            <wp:effectExtent l="0" t="0" r="6985" b="0"/>
            <wp:wrapNone/>
            <wp:docPr id="2005170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60065" cy="23112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685888" behindDoc="0" locked="0" layoutInCell="1" allowOverlap="1" wp14:anchorId="6DB3FB75" wp14:editId="42909075">
            <wp:simplePos x="0" y="0"/>
            <wp:positionH relativeFrom="margin">
              <wp:align>left</wp:align>
            </wp:positionH>
            <wp:positionV relativeFrom="paragraph">
              <wp:posOffset>5238750</wp:posOffset>
            </wp:positionV>
            <wp:extent cx="3156628" cy="2003729"/>
            <wp:effectExtent l="0" t="0" r="5715" b="0"/>
            <wp:wrapNone/>
            <wp:docPr id="110523162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56628" cy="2003729"/>
                    </a:xfrm>
                    <a:prstGeom prst="rect">
                      <a:avLst/>
                    </a:prstGeom>
                    <a:noFill/>
                    <a:ln>
                      <a:noFill/>
                    </a:ln>
                  </pic:spPr>
                </pic:pic>
              </a:graphicData>
            </a:graphic>
            <wp14:sizeRelH relativeFrom="page">
              <wp14:pctWidth>0</wp14:pctWidth>
            </wp14:sizeRelH>
            <wp14:sizeRelV relativeFrom="page">
              <wp14:pctHeight>0</wp14:pctHeight>
            </wp14:sizeRelV>
          </wp:anchor>
        </w:drawing>
      </w:r>
      <w:r w:rsidR="00035453">
        <w:rPr>
          <w:rFonts w:ascii="Times New Roman" w:eastAsia="Times New Roman" w:hAnsi="Times New Roman" w:cs="Times New Roman"/>
        </w:rPr>
        <w:br w:type="page"/>
      </w:r>
    </w:p>
    <w:p w14:paraId="4DD08CA9" w14:textId="19AE7566" w:rsidR="00326034" w:rsidRDefault="00326034" w:rsidP="00C10385">
      <w:pPr>
        <w:spacing w:before="1"/>
        <w:ind w:right="367"/>
        <w:jc w:val="center"/>
        <w:rPr>
          <w:noProof/>
        </w:rPr>
      </w:pPr>
      <w:r>
        <w:rPr>
          <w:noProof/>
        </w:rPr>
        <w:lastRenderedPageBreak/>
        <w:drawing>
          <wp:anchor distT="0" distB="0" distL="114300" distR="114300" simplePos="0" relativeHeight="251722752" behindDoc="0" locked="0" layoutInCell="1" allowOverlap="1" wp14:anchorId="218F48EA" wp14:editId="1EABDED7">
            <wp:simplePos x="0" y="0"/>
            <wp:positionH relativeFrom="page">
              <wp:align>right</wp:align>
            </wp:positionH>
            <wp:positionV relativeFrom="paragraph">
              <wp:posOffset>-1260475</wp:posOffset>
            </wp:positionV>
            <wp:extent cx="7772400" cy="10112853"/>
            <wp:effectExtent l="0" t="0" r="0" b="3175"/>
            <wp:wrapNone/>
            <wp:docPr id="16031305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130542" name=""/>
                    <pic:cNvPicPr/>
                  </pic:nvPicPr>
                  <pic:blipFill rotWithShape="1">
                    <a:blip r:embed="rId85">
                      <a:extLst>
                        <a:ext uri="{28A0092B-C50C-407E-A947-70E740481C1C}">
                          <a14:useLocalDpi xmlns:a14="http://schemas.microsoft.com/office/drawing/2010/main" val="0"/>
                        </a:ext>
                      </a:extLst>
                    </a:blip>
                    <a:srcRect l="24690" t="852" r="24679" b="324"/>
                    <a:stretch/>
                  </pic:blipFill>
                  <pic:spPr bwMode="auto">
                    <a:xfrm>
                      <a:off x="0" y="0"/>
                      <a:ext cx="7772400" cy="101128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D9F834" w14:textId="77777777" w:rsidR="00326034" w:rsidRDefault="00326034" w:rsidP="00C10385">
      <w:pPr>
        <w:spacing w:before="1"/>
        <w:ind w:right="367"/>
        <w:jc w:val="center"/>
        <w:rPr>
          <w:noProof/>
        </w:rPr>
      </w:pPr>
    </w:p>
    <w:p w14:paraId="4C93F295" w14:textId="35084792" w:rsidR="00C10385" w:rsidRPr="006D567A" w:rsidRDefault="00C10385" w:rsidP="00C10385">
      <w:pPr>
        <w:spacing w:before="1"/>
        <w:ind w:right="367"/>
        <w:jc w:val="center"/>
        <w:rPr>
          <w:rFonts w:ascii="Times New Roman" w:eastAsia="Times New Roman" w:hAnsi="Times New Roman" w:cs="Times New Roman"/>
          <w:sz w:val="20"/>
        </w:rPr>
      </w:pPr>
      <w:r w:rsidRPr="006D567A">
        <w:rPr>
          <w:rFonts w:ascii="Verdana" w:eastAsia="Times New Roman" w:hAnsi="Verdana" w:cs="Times New Roman"/>
          <w:b/>
          <w:bCs/>
          <w:color w:val="000000"/>
          <w:sz w:val="20"/>
        </w:rPr>
        <w:t>A T E N T A M E N T E</w:t>
      </w:r>
    </w:p>
    <w:p w14:paraId="62CE1B1D" w14:textId="77777777" w:rsidR="00C10385" w:rsidRPr="006D567A" w:rsidRDefault="00C10385" w:rsidP="00C10385">
      <w:pPr>
        <w:spacing w:before="1"/>
        <w:ind w:right="367"/>
        <w:jc w:val="center"/>
        <w:rPr>
          <w:rFonts w:ascii="Times New Roman" w:eastAsia="Times New Roman" w:hAnsi="Times New Roman" w:cs="Times New Roman"/>
          <w:sz w:val="20"/>
        </w:rPr>
      </w:pPr>
      <w:r w:rsidRPr="006D567A">
        <w:rPr>
          <w:rFonts w:ascii="Verdana" w:eastAsia="Times New Roman" w:hAnsi="Verdana" w:cs="Times New Roman"/>
          <w:b/>
          <w:bCs/>
          <w:color w:val="000000"/>
          <w:sz w:val="20"/>
        </w:rPr>
        <w:t>“2023, AÑO DE LA ATENCIÓN INTEGRAL A NIÑAS, NIÑOS Y ADOLESCENTES CON CÁNCER EN JALISCO”</w:t>
      </w:r>
    </w:p>
    <w:p w14:paraId="17F31156" w14:textId="77777777" w:rsidR="00C10385" w:rsidRPr="006D567A" w:rsidRDefault="00C10385" w:rsidP="00C10385">
      <w:pPr>
        <w:spacing w:before="1"/>
        <w:ind w:right="367"/>
        <w:jc w:val="center"/>
        <w:rPr>
          <w:rFonts w:ascii="Times New Roman" w:eastAsia="Times New Roman" w:hAnsi="Times New Roman" w:cs="Times New Roman"/>
          <w:sz w:val="20"/>
        </w:rPr>
      </w:pPr>
      <w:r w:rsidRPr="006D567A">
        <w:rPr>
          <w:rFonts w:ascii="Verdana" w:eastAsia="Times New Roman" w:hAnsi="Verdana" w:cs="Times New Roman"/>
          <w:b/>
          <w:bCs/>
          <w:color w:val="000000"/>
          <w:sz w:val="20"/>
        </w:rPr>
        <w:t>“2023, AÑO DEL CINCUENTA ANIVERSARIO DEL INSTITUTO TECNOLÓGICO DE CIUDAD GUZMÁN”</w:t>
      </w:r>
    </w:p>
    <w:p w14:paraId="62ECD600" w14:textId="77777777" w:rsidR="00C10385" w:rsidRPr="006D567A" w:rsidRDefault="00C10385" w:rsidP="00C10385">
      <w:pPr>
        <w:rPr>
          <w:rFonts w:ascii="Times New Roman" w:eastAsia="Times New Roman" w:hAnsi="Times New Roman" w:cs="Times New Roman"/>
          <w:sz w:val="20"/>
        </w:rPr>
      </w:pPr>
    </w:p>
    <w:p w14:paraId="32DA9BF6" w14:textId="408F5E43" w:rsidR="00C10385" w:rsidRPr="00C10385" w:rsidRDefault="00C10385" w:rsidP="00C10385">
      <w:pPr>
        <w:spacing w:before="1"/>
        <w:ind w:right="367"/>
        <w:jc w:val="center"/>
        <w:rPr>
          <w:rFonts w:ascii="Times New Roman" w:eastAsia="Times New Roman" w:hAnsi="Times New Roman" w:cs="Times New Roman"/>
        </w:rPr>
      </w:pPr>
      <w:r w:rsidRPr="006D567A">
        <w:rPr>
          <w:rFonts w:ascii="Verdana" w:eastAsia="Times New Roman" w:hAnsi="Verdana" w:cs="Times New Roman"/>
          <w:color w:val="000000"/>
          <w:sz w:val="20"/>
        </w:rPr>
        <w:t xml:space="preserve">Ciudad Guzmán, Municipio de Zapotlán el Grande, Jalisco; </w:t>
      </w:r>
      <w:r w:rsidR="00C47F80">
        <w:rPr>
          <w:rFonts w:ascii="Verdana" w:eastAsia="Times New Roman" w:hAnsi="Verdana" w:cs="Times New Roman"/>
          <w:color w:val="000000"/>
          <w:sz w:val="20"/>
        </w:rPr>
        <w:t>a la fecha de su presentación.</w:t>
      </w:r>
    </w:p>
    <w:p w14:paraId="53193FAB" w14:textId="5D6D5D30" w:rsidR="00C10385" w:rsidRPr="00C10385" w:rsidRDefault="00C10385" w:rsidP="006D567A">
      <w:pPr>
        <w:spacing w:before="1"/>
        <w:ind w:right="367"/>
        <w:jc w:val="center"/>
        <w:rPr>
          <w:rFonts w:ascii="Times New Roman" w:eastAsia="Times New Roman" w:hAnsi="Times New Roman" w:cs="Times New Roman"/>
        </w:rPr>
      </w:pPr>
      <w:r w:rsidRPr="00C10385">
        <w:rPr>
          <w:rFonts w:ascii="Verdana" w:eastAsia="Times New Roman" w:hAnsi="Verdana" w:cs="Times New Roman"/>
          <w:color w:val="000000"/>
        </w:rPr>
        <w:t> </w:t>
      </w:r>
      <w:r w:rsidRPr="00C10385">
        <w:rPr>
          <w:rFonts w:ascii="Times New Roman" w:eastAsia="Times New Roman" w:hAnsi="Times New Roman" w:cs="Times New Roman"/>
        </w:rPr>
        <w:br/>
      </w:r>
      <w:r w:rsidRPr="00C10385">
        <w:rPr>
          <w:rFonts w:ascii="Times New Roman" w:eastAsia="Times New Roman" w:hAnsi="Times New Roman" w:cs="Times New Roman"/>
        </w:rPr>
        <w:br/>
      </w:r>
    </w:p>
    <w:p w14:paraId="0AAC65F5" w14:textId="77777777"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color w:val="000000"/>
        </w:rPr>
        <w:t> </w:t>
      </w:r>
    </w:p>
    <w:p w14:paraId="12D00B86" w14:textId="77777777"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b/>
          <w:bCs/>
          <w:color w:val="000000"/>
        </w:rPr>
        <w:t>LIC. DIANA LAURA ORTEGA PALAFOX</w:t>
      </w:r>
    </w:p>
    <w:p w14:paraId="5256CAE7" w14:textId="77777777"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color w:val="000000"/>
        </w:rPr>
        <w:t>Regidora del Ayuntamiento de Zapotlán el Grande, Jalisco.</w:t>
      </w:r>
    </w:p>
    <w:p w14:paraId="66B2D4BC" w14:textId="793CC022"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color w:val="000000"/>
        </w:rPr>
        <w:t> </w:t>
      </w:r>
    </w:p>
    <w:p w14:paraId="09AA0269" w14:textId="6EFFE0F7" w:rsidR="00C73D52" w:rsidRDefault="00567FDA" w:rsidP="006D567A">
      <w:pPr>
        <w:spacing w:before="1"/>
        <w:ind w:left="318" w:right="367"/>
        <w:rPr>
          <w:rFonts w:ascii="Arial" w:hAnsi="Arial" w:cs="Arial"/>
          <w:sz w:val="18"/>
        </w:rPr>
      </w:pPr>
      <w:r>
        <w:rPr>
          <w:rFonts w:ascii="Arial" w:hAnsi="Arial" w:cs="Arial"/>
          <w:sz w:val="18"/>
        </w:rPr>
        <w:t>DLOP/</w:t>
      </w:r>
      <w:r w:rsidR="00C47F80">
        <w:rPr>
          <w:rFonts w:ascii="Arial" w:hAnsi="Arial" w:cs="Arial"/>
          <w:sz w:val="18"/>
        </w:rPr>
        <w:t>JAER</w:t>
      </w:r>
    </w:p>
    <w:p w14:paraId="6FB69B45" w14:textId="77777777" w:rsidR="00876AA6" w:rsidRDefault="00876AA6" w:rsidP="006D567A">
      <w:pPr>
        <w:spacing w:before="1"/>
        <w:ind w:left="318" w:right="367"/>
        <w:rPr>
          <w:rFonts w:ascii="Arial" w:hAnsi="Arial" w:cs="Arial"/>
          <w:sz w:val="18"/>
        </w:rPr>
      </w:pPr>
    </w:p>
    <w:sectPr w:rsidR="00876AA6" w:rsidSect="005D73C1">
      <w:headerReference w:type="even" r:id="rId86"/>
      <w:headerReference w:type="default" r:id="rId87"/>
      <w:headerReference w:type="first" r:id="rId88"/>
      <w:pgSz w:w="12240" w:h="15840"/>
      <w:pgMar w:top="1985" w:right="1750"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5124F3" w14:textId="77777777" w:rsidR="00616B1B" w:rsidRDefault="00616B1B">
      <w:r>
        <w:separator/>
      </w:r>
    </w:p>
  </w:endnote>
  <w:endnote w:type="continuationSeparator" w:id="0">
    <w:p w14:paraId="79382789" w14:textId="77777777" w:rsidR="00616B1B" w:rsidRDefault="00616B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isha">
    <w:altName w:val="Arial"/>
    <w:charset w:val="B1"/>
    <w:family w:val="swiss"/>
    <w:pitch w:val="variable"/>
    <w:sig w:usb0="80000807" w:usb1="40000042"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4E9DAE" w14:textId="77777777" w:rsidR="00616B1B" w:rsidRDefault="00616B1B">
      <w:r>
        <w:separator/>
      </w:r>
    </w:p>
  </w:footnote>
  <w:footnote w:type="continuationSeparator" w:id="0">
    <w:p w14:paraId="46D781CE" w14:textId="77777777" w:rsidR="00616B1B" w:rsidRDefault="00616B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A0400" w14:textId="77777777" w:rsidR="00353A74" w:rsidRDefault="00000000">
    <w:pPr>
      <w:pBdr>
        <w:top w:val="nil"/>
        <w:left w:val="nil"/>
        <w:bottom w:val="nil"/>
        <w:right w:val="nil"/>
        <w:between w:val="nil"/>
      </w:pBdr>
      <w:tabs>
        <w:tab w:val="center" w:pos="4252"/>
        <w:tab w:val="right" w:pos="8504"/>
      </w:tabs>
      <w:rPr>
        <w:color w:val="000000"/>
      </w:rPr>
    </w:pPr>
    <w:r>
      <w:rPr>
        <w:color w:val="000000"/>
      </w:rPr>
      <w:pict w14:anchorId="2D003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 style="position:absolute;margin-left:0;margin-top:0;width:612pt;height:11in;z-index:-251657728;mso-position-horizontal:center;mso-position-horizontal-relative:margin;mso-position-vertical:center;mso-position-vertical-relative:margin">
          <v:imagedata r:id="rId1" o:title="image3"/>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F4318" w14:textId="2FAC966D" w:rsidR="00353A74" w:rsidRPr="001F22BA" w:rsidRDefault="00000000" w:rsidP="001F22BA">
    <w:pPr>
      <w:pStyle w:val="Encabezado"/>
    </w:pPr>
    <w:r>
      <w:rPr>
        <w:rFonts w:ascii="Times New Roman" w:hAnsi="Times New Roman" w:cs="Times New Roman"/>
      </w:rPr>
      <w:pict w14:anchorId="4E584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4" o:spid="_x0000_s1028" type="#_x0000_t75" alt="hoja membretada-01" style="position:absolute;margin-left:-85.25pt;margin-top:-99.05pt;width:612pt;height:11in;z-index:-251655680;mso-wrap-edited:f;mso-width-percent:0;mso-height-percent:0;mso-position-horizontal-relative:margin;mso-position-vertical-relative:margin;mso-width-percent:0;mso-height-percent:0" o:allowincell="f">
          <v:imagedata r:id="rId1" o:title="hoja membretada-01"/>
          <w10:wrap anchorx="margin" anchory="margin"/>
        </v:shape>
      </w:pict>
    </w:r>
    <w:r w:rsidR="00F906A2">
      <w:rPr>
        <w:noProof/>
        <w:lang w:eastAsia="es-MX"/>
      </w:rPr>
      <w:drawing>
        <wp:anchor distT="0" distB="0" distL="114300" distR="114300" simplePos="0" relativeHeight="251662848" behindDoc="0" locked="0" layoutInCell="1" allowOverlap="1" wp14:anchorId="57AA15C2" wp14:editId="64F253C4">
          <wp:simplePos x="0" y="0"/>
          <wp:positionH relativeFrom="column">
            <wp:posOffset>3630305</wp:posOffset>
          </wp:positionH>
          <wp:positionV relativeFrom="paragraph">
            <wp:posOffset>-164408</wp:posOffset>
          </wp:positionV>
          <wp:extent cx="2654935" cy="1052830"/>
          <wp:effectExtent l="0" t="0" r="0" b="0"/>
          <wp:wrapNone/>
          <wp:docPr id="19070144" name="Imagen 1907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654935" cy="105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47A7B" w14:textId="77777777" w:rsidR="00353A74" w:rsidRDefault="00000000">
    <w:pPr>
      <w:pBdr>
        <w:top w:val="nil"/>
        <w:left w:val="nil"/>
        <w:bottom w:val="nil"/>
        <w:right w:val="nil"/>
        <w:between w:val="nil"/>
      </w:pBdr>
      <w:tabs>
        <w:tab w:val="center" w:pos="4252"/>
        <w:tab w:val="right" w:pos="8504"/>
      </w:tabs>
      <w:rPr>
        <w:color w:val="000000"/>
      </w:rPr>
    </w:pPr>
    <w:r>
      <w:rPr>
        <w:color w:val="000000"/>
      </w:rPr>
      <w:pict w14:anchorId="18A80D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26" type="#_x0000_t75" alt="" style="position:absolute;margin-left:0;margin-top:0;width:612pt;height:11in;z-index:-251658752;mso-position-horizontal:center;mso-position-horizontal-relative:margin;mso-position-vertical:center;mso-position-vertical-relative:margin">
          <v:imagedata r:id="rId1" o:title="image3"/>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38528E"/>
    <w:multiLevelType w:val="multilevel"/>
    <w:tmpl w:val="8B76A98C"/>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60C7CEC"/>
    <w:multiLevelType w:val="hybridMultilevel"/>
    <w:tmpl w:val="7CDC9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B0B213E"/>
    <w:multiLevelType w:val="hybridMultilevel"/>
    <w:tmpl w:val="DECE2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779087E"/>
    <w:multiLevelType w:val="hybridMultilevel"/>
    <w:tmpl w:val="0F22C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5757EFC"/>
    <w:multiLevelType w:val="multilevel"/>
    <w:tmpl w:val="DED42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A1F7C8D"/>
    <w:multiLevelType w:val="multilevel"/>
    <w:tmpl w:val="E8E2D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0A54ACE"/>
    <w:multiLevelType w:val="multilevel"/>
    <w:tmpl w:val="E99476A4"/>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1D803AA"/>
    <w:multiLevelType w:val="multilevel"/>
    <w:tmpl w:val="967470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28D22F6"/>
    <w:multiLevelType w:val="hybridMultilevel"/>
    <w:tmpl w:val="913897D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9" w15:restartNumberingAfterBreak="0">
    <w:nsid w:val="54771181"/>
    <w:multiLevelType w:val="multilevel"/>
    <w:tmpl w:val="85826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AFE0912"/>
    <w:multiLevelType w:val="hybridMultilevel"/>
    <w:tmpl w:val="63DC6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C9A466E"/>
    <w:multiLevelType w:val="multilevel"/>
    <w:tmpl w:val="800A6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CE5149C"/>
    <w:multiLevelType w:val="multilevel"/>
    <w:tmpl w:val="C54C8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E2A2EE4"/>
    <w:multiLevelType w:val="multilevel"/>
    <w:tmpl w:val="384AD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25E6E46"/>
    <w:multiLevelType w:val="multilevel"/>
    <w:tmpl w:val="58C62CD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Verdana" w:eastAsia="Times New Roman" w:hAnsi="Verdana" w:cs="Times New Roman" w:hint="default"/>
        <w:color w:val="00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EDE5BA0"/>
    <w:multiLevelType w:val="multilevel"/>
    <w:tmpl w:val="97B45D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164392438">
    <w:abstractNumId w:val="6"/>
  </w:num>
  <w:num w:numId="2" w16cid:durableId="1026444272">
    <w:abstractNumId w:val="15"/>
  </w:num>
  <w:num w:numId="3" w16cid:durableId="2146192342">
    <w:abstractNumId w:val="7"/>
  </w:num>
  <w:num w:numId="4" w16cid:durableId="349139590">
    <w:abstractNumId w:val="4"/>
  </w:num>
  <w:num w:numId="5" w16cid:durableId="1941987153">
    <w:abstractNumId w:val="5"/>
  </w:num>
  <w:num w:numId="6" w16cid:durableId="2004701705">
    <w:abstractNumId w:val="9"/>
  </w:num>
  <w:num w:numId="7" w16cid:durableId="697702809">
    <w:abstractNumId w:val="12"/>
  </w:num>
  <w:num w:numId="8" w16cid:durableId="1796023881">
    <w:abstractNumId w:val="11"/>
  </w:num>
  <w:num w:numId="9" w16cid:durableId="389500027">
    <w:abstractNumId w:val="14"/>
  </w:num>
  <w:num w:numId="10" w16cid:durableId="1493565857">
    <w:abstractNumId w:val="13"/>
  </w:num>
  <w:num w:numId="11" w16cid:durableId="1236936512">
    <w:abstractNumId w:val="2"/>
  </w:num>
  <w:num w:numId="12" w16cid:durableId="2078361600">
    <w:abstractNumId w:val="3"/>
  </w:num>
  <w:num w:numId="13" w16cid:durableId="153572518">
    <w:abstractNumId w:val="1"/>
  </w:num>
  <w:num w:numId="14" w16cid:durableId="317155432">
    <w:abstractNumId w:val="10"/>
  </w:num>
  <w:num w:numId="15" w16cid:durableId="1381171540">
    <w:abstractNumId w:val="8"/>
  </w:num>
  <w:num w:numId="16" w16cid:durableId="12849934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3A74"/>
    <w:rsid w:val="00035453"/>
    <w:rsid w:val="00066BC4"/>
    <w:rsid w:val="00092232"/>
    <w:rsid w:val="000A1008"/>
    <w:rsid w:val="000D1D85"/>
    <w:rsid w:val="000D28E2"/>
    <w:rsid w:val="000E5C1E"/>
    <w:rsid w:val="00111011"/>
    <w:rsid w:val="001210C6"/>
    <w:rsid w:val="001434E6"/>
    <w:rsid w:val="0015717A"/>
    <w:rsid w:val="00173C0A"/>
    <w:rsid w:val="00183995"/>
    <w:rsid w:val="001920F5"/>
    <w:rsid w:val="001A7429"/>
    <w:rsid w:val="001B7852"/>
    <w:rsid w:val="001E6004"/>
    <w:rsid w:val="001F22BA"/>
    <w:rsid w:val="00223DCE"/>
    <w:rsid w:val="002339FC"/>
    <w:rsid w:val="002A01DF"/>
    <w:rsid w:val="002E0921"/>
    <w:rsid w:val="002F26D6"/>
    <w:rsid w:val="002F2B42"/>
    <w:rsid w:val="002F6545"/>
    <w:rsid w:val="002F6B03"/>
    <w:rsid w:val="00304963"/>
    <w:rsid w:val="00313A44"/>
    <w:rsid w:val="00326034"/>
    <w:rsid w:val="00347802"/>
    <w:rsid w:val="00351074"/>
    <w:rsid w:val="00351E6C"/>
    <w:rsid w:val="00353A74"/>
    <w:rsid w:val="00392FD0"/>
    <w:rsid w:val="003D3143"/>
    <w:rsid w:val="003E2ECE"/>
    <w:rsid w:val="003F7833"/>
    <w:rsid w:val="00413304"/>
    <w:rsid w:val="00427332"/>
    <w:rsid w:val="00474BF2"/>
    <w:rsid w:val="00474F59"/>
    <w:rsid w:val="0049334D"/>
    <w:rsid w:val="004D176A"/>
    <w:rsid w:val="0050645E"/>
    <w:rsid w:val="00516247"/>
    <w:rsid w:val="005211A2"/>
    <w:rsid w:val="00553D58"/>
    <w:rsid w:val="00566A5C"/>
    <w:rsid w:val="00567FDA"/>
    <w:rsid w:val="005735D3"/>
    <w:rsid w:val="00577D01"/>
    <w:rsid w:val="005A0CEC"/>
    <w:rsid w:val="005A51E5"/>
    <w:rsid w:val="005B33DD"/>
    <w:rsid w:val="005C24F0"/>
    <w:rsid w:val="005D73C1"/>
    <w:rsid w:val="005F10F6"/>
    <w:rsid w:val="00615579"/>
    <w:rsid w:val="00616B1B"/>
    <w:rsid w:val="00654FC7"/>
    <w:rsid w:val="00685004"/>
    <w:rsid w:val="006A10C0"/>
    <w:rsid w:val="006A7378"/>
    <w:rsid w:val="006D2A18"/>
    <w:rsid w:val="006D567A"/>
    <w:rsid w:val="00733AD2"/>
    <w:rsid w:val="00747677"/>
    <w:rsid w:val="007A1751"/>
    <w:rsid w:val="007C494F"/>
    <w:rsid w:val="007E2634"/>
    <w:rsid w:val="00824145"/>
    <w:rsid w:val="00840AAC"/>
    <w:rsid w:val="008478BB"/>
    <w:rsid w:val="00876AA6"/>
    <w:rsid w:val="00890D43"/>
    <w:rsid w:val="008A628B"/>
    <w:rsid w:val="008D1FA6"/>
    <w:rsid w:val="008E7A06"/>
    <w:rsid w:val="0090760C"/>
    <w:rsid w:val="009143A8"/>
    <w:rsid w:val="009272A9"/>
    <w:rsid w:val="009543EE"/>
    <w:rsid w:val="0096170F"/>
    <w:rsid w:val="009C5804"/>
    <w:rsid w:val="009E425B"/>
    <w:rsid w:val="009E4C67"/>
    <w:rsid w:val="009E7968"/>
    <w:rsid w:val="00A221E2"/>
    <w:rsid w:val="00A246D1"/>
    <w:rsid w:val="00A35C62"/>
    <w:rsid w:val="00A5252F"/>
    <w:rsid w:val="00A66434"/>
    <w:rsid w:val="00A83D88"/>
    <w:rsid w:val="00AE7ABF"/>
    <w:rsid w:val="00B049CB"/>
    <w:rsid w:val="00B36F27"/>
    <w:rsid w:val="00B52ACC"/>
    <w:rsid w:val="00B60B25"/>
    <w:rsid w:val="00B73035"/>
    <w:rsid w:val="00BA6CFB"/>
    <w:rsid w:val="00BC38E2"/>
    <w:rsid w:val="00BD523C"/>
    <w:rsid w:val="00C016E9"/>
    <w:rsid w:val="00C10385"/>
    <w:rsid w:val="00C263B8"/>
    <w:rsid w:val="00C47F80"/>
    <w:rsid w:val="00C73D52"/>
    <w:rsid w:val="00C74D4E"/>
    <w:rsid w:val="00C81E30"/>
    <w:rsid w:val="00C87027"/>
    <w:rsid w:val="00CA3373"/>
    <w:rsid w:val="00CA4EA9"/>
    <w:rsid w:val="00CA6674"/>
    <w:rsid w:val="00CF661F"/>
    <w:rsid w:val="00D033F9"/>
    <w:rsid w:val="00D05CBE"/>
    <w:rsid w:val="00D075EF"/>
    <w:rsid w:val="00D33D16"/>
    <w:rsid w:val="00D343AC"/>
    <w:rsid w:val="00D757D6"/>
    <w:rsid w:val="00D975A4"/>
    <w:rsid w:val="00DE63C2"/>
    <w:rsid w:val="00E05AED"/>
    <w:rsid w:val="00E214D8"/>
    <w:rsid w:val="00E27D62"/>
    <w:rsid w:val="00E51AC8"/>
    <w:rsid w:val="00E63F11"/>
    <w:rsid w:val="00E85579"/>
    <w:rsid w:val="00EC0D6F"/>
    <w:rsid w:val="00EF4444"/>
    <w:rsid w:val="00F50160"/>
    <w:rsid w:val="00F5151C"/>
    <w:rsid w:val="00F906A2"/>
    <w:rsid w:val="00FD45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4A7B87"/>
  <w15:docId w15:val="{1C7576A7-9BA6-4A1B-BC48-C39F4679DE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Cambria"/>
        <w:sz w:val="24"/>
        <w:szCs w:val="24"/>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30D9"/>
  </w:style>
  <w:style w:type="paragraph" w:styleId="Ttulo1">
    <w:name w:val="heading 1"/>
    <w:basedOn w:val="Normal"/>
    <w:next w:val="Normal"/>
    <w:uiPriority w:val="9"/>
    <w:qFormat/>
    <w:pPr>
      <w:spacing w:before="480"/>
      <w:outlineLvl w:val="0"/>
    </w:pPr>
    <w:rPr>
      <w:b/>
      <w:color w:val="345A8A"/>
      <w:sz w:val="32"/>
      <w:szCs w:val="32"/>
    </w:rPr>
  </w:style>
  <w:style w:type="paragraph" w:styleId="Ttulo2">
    <w:name w:val="heading 2"/>
    <w:basedOn w:val="Normal"/>
    <w:next w:val="Normal"/>
    <w:uiPriority w:val="9"/>
    <w:semiHidden/>
    <w:unhideWhenUsed/>
    <w:qFormat/>
    <w:pPr>
      <w:spacing w:before="200"/>
      <w:outlineLvl w:val="1"/>
    </w:pPr>
    <w:rPr>
      <w:b/>
      <w:color w:val="4F81BD"/>
      <w:sz w:val="26"/>
      <w:szCs w:val="26"/>
    </w:rPr>
  </w:style>
  <w:style w:type="paragraph" w:styleId="Ttulo3">
    <w:name w:val="heading 3"/>
    <w:basedOn w:val="Normal"/>
    <w:next w:val="Normal"/>
    <w:uiPriority w:val="9"/>
    <w:semiHidden/>
    <w:unhideWhenUsed/>
    <w:qFormat/>
    <w:pPr>
      <w:spacing w:before="200"/>
      <w:outlineLvl w:val="2"/>
    </w:pPr>
    <w:rPr>
      <w:b/>
      <w:color w:val="4F81BD"/>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uiPriority w:val="10"/>
    <w:qFormat/>
    <w:pPr>
      <w:spacing w:after="300"/>
    </w:pPr>
    <w:rPr>
      <w:color w:val="17365D"/>
      <w:sz w:val="52"/>
      <w:szCs w:val="52"/>
    </w:rPr>
  </w:style>
  <w:style w:type="table" w:customStyle="1" w:styleId="TableNormal1">
    <w:name w:val="Table Normal1"/>
    <w:tblPr>
      <w:tblCellMar>
        <w:top w:w="0" w:type="dxa"/>
        <w:left w:w="0" w:type="dxa"/>
        <w:bottom w:w="0" w:type="dxa"/>
        <w:right w:w="0" w:type="dxa"/>
      </w:tblCellMar>
    </w:tblPr>
  </w:style>
  <w:style w:type="paragraph" w:styleId="Subttulo">
    <w:name w:val="Subtitle"/>
    <w:basedOn w:val="Normal"/>
    <w:next w:val="Normal"/>
    <w:uiPriority w:val="11"/>
    <w:qFormat/>
    <w:rPr>
      <w:i/>
      <w:color w:val="4F81BD"/>
    </w:rPr>
  </w:style>
  <w:style w:type="paragraph" w:styleId="Prrafodelista">
    <w:name w:val="List Paragraph"/>
    <w:basedOn w:val="Normal"/>
    <w:uiPriority w:val="34"/>
    <w:qFormat/>
    <w:rsid w:val="00E37868"/>
    <w:pPr>
      <w:ind w:left="720"/>
      <w:contextualSpacing/>
    </w:pPr>
  </w:style>
  <w:style w:type="paragraph" w:styleId="Textoindependiente">
    <w:name w:val="Body Text"/>
    <w:basedOn w:val="Normal"/>
    <w:link w:val="TextoindependienteCar"/>
    <w:uiPriority w:val="99"/>
    <w:semiHidden/>
    <w:unhideWhenUsed/>
    <w:rsid w:val="008B47F0"/>
    <w:pPr>
      <w:spacing w:after="120" w:line="252" w:lineRule="auto"/>
      <w:jc w:val="both"/>
    </w:pPr>
    <w:rPr>
      <w:rFonts w:ascii="Arial" w:eastAsia="Times New Roman" w:hAnsi="Arial" w:cs="Times New Roman"/>
      <w:sz w:val="20"/>
      <w:szCs w:val="20"/>
      <w:lang w:val="en-US"/>
    </w:rPr>
  </w:style>
  <w:style w:type="character" w:customStyle="1" w:styleId="TextoindependienteCar">
    <w:name w:val="Texto independiente Car"/>
    <w:basedOn w:val="Fuentedeprrafopredeter"/>
    <w:link w:val="Textoindependiente"/>
    <w:uiPriority w:val="99"/>
    <w:semiHidden/>
    <w:rsid w:val="008B47F0"/>
    <w:rPr>
      <w:rFonts w:ascii="Arial" w:eastAsia="Times New Roman" w:hAnsi="Arial" w:cs="Times New Roman"/>
      <w:sz w:val="20"/>
      <w:szCs w:val="20"/>
      <w:lang w:val="en-US" w:eastAsia="en-US"/>
    </w:rPr>
  </w:style>
  <w:style w:type="paragraph" w:styleId="Piedepgina">
    <w:name w:val="footer"/>
    <w:basedOn w:val="Normal"/>
    <w:link w:val="PiedepginaCar"/>
    <w:uiPriority w:val="99"/>
    <w:unhideWhenUsed/>
    <w:rsid w:val="00B324A4"/>
    <w:pPr>
      <w:tabs>
        <w:tab w:val="center" w:pos="4419"/>
        <w:tab w:val="right" w:pos="8838"/>
      </w:tabs>
    </w:pPr>
  </w:style>
  <w:style w:type="character" w:customStyle="1" w:styleId="PiedepginaCar">
    <w:name w:val="Pie de página Car"/>
    <w:basedOn w:val="Fuentedeprrafopredeter"/>
    <w:link w:val="Piedepgina"/>
    <w:uiPriority w:val="99"/>
    <w:rsid w:val="00B324A4"/>
  </w:style>
  <w:style w:type="paragraph" w:styleId="NormalWeb">
    <w:name w:val="Normal (Web)"/>
    <w:basedOn w:val="Normal"/>
    <w:uiPriority w:val="99"/>
    <w:semiHidden/>
    <w:unhideWhenUsed/>
    <w:rsid w:val="00C10385"/>
    <w:pPr>
      <w:spacing w:before="100" w:beforeAutospacing="1" w:after="100" w:afterAutospacing="1"/>
    </w:pPr>
    <w:rPr>
      <w:rFonts w:ascii="Times New Roman" w:eastAsia="Times New Roman" w:hAnsi="Times New Roman" w:cs="Times New Roman"/>
      <w:lang w:val="en-US"/>
    </w:rPr>
  </w:style>
  <w:style w:type="paragraph" w:styleId="Citadestacada">
    <w:name w:val="Intense Quote"/>
    <w:basedOn w:val="Normal"/>
    <w:next w:val="Normal"/>
    <w:link w:val="CitadestacadaCar"/>
    <w:uiPriority w:val="30"/>
    <w:qFormat/>
    <w:rsid w:val="001F22BA"/>
    <w:pPr>
      <w:spacing w:before="100" w:beforeAutospacing="1" w:after="240" w:line="252" w:lineRule="auto"/>
      <w:ind w:left="936" w:right="936"/>
      <w:jc w:val="center"/>
    </w:pPr>
    <w:rPr>
      <w:rFonts w:asciiTheme="majorHAnsi" w:eastAsiaTheme="majorEastAsia" w:hAnsiTheme="majorHAnsi" w:cstheme="majorBidi"/>
      <w:sz w:val="26"/>
      <w:szCs w:val="26"/>
      <w:lang w:val="es-ES_tradnl" w:eastAsia="es-ES"/>
    </w:rPr>
  </w:style>
  <w:style w:type="character" w:customStyle="1" w:styleId="CitadestacadaCar">
    <w:name w:val="Cita destacada Car"/>
    <w:basedOn w:val="Fuentedeprrafopredeter"/>
    <w:link w:val="Citadestacada"/>
    <w:uiPriority w:val="30"/>
    <w:rsid w:val="001F22BA"/>
    <w:rPr>
      <w:rFonts w:asciiTheme="majorHAnsi" w:eastAsiaTheme="majorEastAsia" w:hAnsiTheme="majorHAnsi" w:cstheme="majorBidi"/>
      <w:sz w:val="26"/>
      <w:szCs w:val="26"/>
      <w:lang w:val="es-ES_tradnl" w:eastAsia="es-ES"/>
    </w:rPr>
  </w:style>
  <w:style w:type="paragraph" w:styleId="Encabezado">
    <w:name w:val="header"/>
    <w:basedOn w:val="Normal"/>
    <w:link w:val="EncabezadoCar"/>
    <w:uiPriority w:val="99"/>
    <w:semiHidden/>
    <w:unhideWhenUsed/>
    <w:rsid w:val="001F22BA"/>
    <w:pPr>
      <w:tabs>
        <w:tab w:val="center" w:pos="4419"/>
        <w:tab w:val="right" w:pos="8838"/>
      </w:tabs>
    </w:pPr>
  </w:style>
  <w:style w:type="character" w:customStyle="1" w:styleId="EncabezadoCar">
    <w:name w:val="Encabezado Car"/>
    <w:basedOn w:val="Fuentedeprrafopredeter"/>
    <w:link w:val="Encabezado"/>
    <w:uiPriority w:val="99"/>
    <w:semiHidden/>
    <w:rsid w:val="001F22BA"/>
  </w:style>
  <w:style w:type="character" w:customStyle="1" w:styleId="SinespaciadoCar">
    <w:name w:val="Sin espaciado Car"/>
    <w:basedOn w:val="Fuentedeprrafopredeter"/>
    <w:link w:val="Sinespaciado"/>
    <w:uiPriority w:val="1"/>
    <w:locked/>
    <w:rsid w:val="003D3143"/>
  </w:style>
  <w:style w:type="paragraph" w:styleId="Sinespaciado">
    <w:name w:val="No Spacing"/>
    <w:link w:val="SinespaciadoCar"/>
    <w:uiPriority w:val="1"/>
    <w:qFormat/>
    <w:rsid w:val="003D3143"/>
    <w:pPr>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4085039">
      <w:bodyDiv w:val="1"/>
      <w:marLeft w:val="0"/>
      <w:marRight w:val="0"/>
      <w:marTop w:val="0"/>
      <w:marBottom w:val="0"/>
      <w:divBdr>
        <w:top w:val="none" w:sz="0" w:space="0" w:color="auto"/>
        <w:left w:val="none" w:sz="0" w:space="0" w:color="auto"/>
        <w:bottom w:val="none" w:sz="0" w:space="0" w:color="auto"/>
        <w:right w:val="none" w:sz="0" w:space="0" w:color="auto"/>
      </w:divBdr>
    </w:div>
    <w:div w:id="881867468">
      <w:bodyDiv w:val="1"/>
      <w:marLeft w:val="0"/>
      <w:marRight w:val="0"/>
      <w:marTop w:val="0"/>
      <w:marBottom w:val="0"/>
      <w:divBdr>
        <w:top w:val="none" w:sz="0" w:space="0" w:color="auto"/>
        <w:left w:val="none" w:sz="0" w:space="0" w:color="auto"/>
        <w:bottom w:val="none" w:sz="0" w:space="0" w:color="auto"/>
        <w:right w:val="none" w:sz="0" w:space="0" w:color="auto"/>
      </w:divBdr>
    </w:div>
    <w:div w:id="1332177913">
      <w:bodyDiv w:val="1"/>
      <w:marLeft w:val="0"/>
      <w:marRight w:val="0"/>
      <w:marTop w:val="0"/>
      <w:marBottom w:val="0"/>
      <w:divBdr>
        <w:top w:val="none" w:sz="0" w:space="0" w:color="auto"/>
        <w:left w:val="none" w:sz="0" w:space="0" w:color="auto"/>
        <w:bottom w:val="none" w:sz="0" w:space="0" w:color="auto"/>
        <w:right w:val="none" w:sz="0" w:space="0" w:color="auto"/>
      </w:divBdr>
    </w:div>
    <w:div w:id="1399086494">
      <w:bodyDiv w:val="1"/>
      <w:marLeft w:val="0"/>
      <w:marRight w:val="0"/>
      <w:marTop w:val="0"/>
      <w:marBottom w:val="0"/>
      <w:divBdr>
        <w:top w:val="none" w:sz="0" w:space="0" w:color="auto"/>
        <w:left w:val="none" w:sz="0" w:space="0" w:color="auto"/>
        <w:bottom w:val="none" w:sz="0" w:space="0" w:color="auto"/>
        <w:right w:val="none" w:sz="0" w:space="0" w:color="auto"/>
      </w:divBdr>
      <w:divsChild>
        <w:div w:id="324943206">
          <w:marLeft w:val="0"/>
          <w:marRight w:val="0"/>
          <w:marTop w:val="0"/>
          <w:marBottom w:val="0"/>
          <w:divBdr>
            <w:top w:val="none" w:sz="0" w:space="0" w:color="auto"/>
            <w:left w:val="none" w:sz="0" w:space="0" w:color="auto"/>
            <w:bottom w:val="none" w:sz="0" w:space="0" w:color="auto"/>
            <w:right w:val="none" w:sz="0" w:space="0" w:color="auto"/>
          </w:divBdr>
        </w:div>
        <w:div w:id="251816222">
          <w:marLeft w:val="0"/>
          <w:marRight w:val="0"/>
          <w:marTop w:val="45"/>
          <w:marBottom w:val="0"/>
          <w:divBdr>
            <w:top w:val="none" w:sz="0" w:space="0" w:color="auto"/>
            <w:left w:val="none" w:sz="0" w:space="0" w:color="auto"/>
            <w:bottom w:val="none" w:sz="0" w:space="0" w:color="auto"/>
            <w:right w:val="none" w:sz="0" w:space="0" w:color="auto"/>
          </w:divBdr>
        </w:div>
      </w:divsChild>
    </w:div>
    <w:div w:id="1454011902">
      <w:bodyDiv w:val="1"/>
      <w:marLeft w:val="0"/>
      <w:marRight w:val="0"/>
      <w:marTop w:val="0"/>
      <w:marBottom w:val="0"/>
      <w:divBdr>
        <w:top w:val="none" w:sz="0" w:space="0" w:color="auto"/>
        <w:left w:val="none" w:sz="0" w:space="0" w:color="auto"/>
        <w:bottom w:val="none" w:sz="0" w:space="0" w:color="auto"/>
        <w:right w:val="none" w:sz="0" w:space="0" w:color="auto"/>
      </w:divBdr>
    </w:div>
    <w:div w:id="1461655125">
      <w:bodyDiv w:val="1"/>
      <w:marLeft w:val="0"/>
      <w:marRight w:val="0"/>
      <w:marTop w:val="0"/>
      <w:marBottom w:val="0"/>
      <w:divBdr>
        <w:top w:val="none" w:sz="0" w:space="0" w:color="auto"/>
        <w:left w:val="none" w:sz="0" w:space="0" w:color="auto"/>
        <w:bottom w:val="none" w:sz="0" w:space="0" w:color="auto"/>
        <w:right w:val="none" w:sz="0" w:space="0" w:color="auto"/>
      </w:divBdr>
      <w:divsChild>
        <w:div w:id="663242102">
          <w:marLeft w:val="0"/>
          <w:marRight w:val="0"/>
          <w:marTop w:val="0"/>
          <w:marBottom w:val="160"/>
          <w:divBdr>
            <w:top w:val="none" w:sz="0" w:space="0" w:color="auto"/>
            <w:left w:val="none" w:sz="0" w:space="0" w:color="auto"/>
            <w:bottom w:val="none" w:sz="0" w:space="0" w:color="auto"/>
            <w:right w:val="none" w:sz="0" w:space="0" w:color="auto"/>
          </w:divBdr>
        </w:div>
      </w:divsChild>
    </w:div>
    <w:div w:id="1515000949">
      <w:bodyDiv w:val="1"/>
      <w:marLeft w:val="0"/>
      <w:marRight w:val="0"/>
      <w:marTop w:val="0"/>
      <w:marBottom w:val="0"/>
      <w:divBdr>
        <w:top w:val="none" w:sz="0" w:space="0" w:color="auto"/>
        <w:left w:val="none" w:sz="0" w:space="0" w:color="auto"/>
        <w:bottom w:val="none" w:sz="0" w:space="0" w:color="auto"/>
        <w:right w:val="none" w:sz="0" w:space="0" w:color="auto"/>
      </w:divBdr>
      <w:divsChild>
        <w:div w:id="2064519625">
          <w:marLeft w:val="3402"/>
          <w:marRight w:val="0"/>
          <w:marTop w:val="0"/>
          <w:marBottom w:val="160"/>
          <w:divBdr>
            <w:top w:val="none" w:sz="0" w:space="0" w:color="auto"/>
            <w:left w:val="none" w:sz="0" w:space="0" w:color="auto"/>
            <w:bottom w:val="none" w:sz="0" w:space="0" w:color="auto"/>
            <w:right w:val="none" w:sz="0" w:space="0" w:color="auto"/>
          </w:divBdr>
        </w:div>
      </w:divsChild>
    </w:div>
    <w:div w:id="1561015609">
      <w:bodyDiv w:val="1"/>
      <w:marLeft w:val="0"/>
      <w:marRight w:val="0"/>
      <w:marTop w:val="0"/>
      <w:marBottom w:val="0"/>
      <w:divBdr>
        <w:top w:val="none" w:sz="0" w:space="0" w:color="auto"/>
        <w:left w:val="none" w:sz="0" w:space="0" w:color="auto"/>
        <w:bottom w:val="none" w:sz="0" w:space="0" w:color="auto"/>
        <w:right w:val="none" w:sz="0" w:space="0" w:color="auto"/>
      </w:divBdr>
    </w:div>
    <w:div w:id="1659921813">
      <w:bodyDiv w:val="1"/>
      <w:marLeft w:val="0"/>
      <w:marRight w:val="0"/>
      <w:marTop w:val="0"/>
      <w:marBottom w:val="0"/>
      <w:divBdr>
        <w:top w:val="none" w:sz="0" w:space="0" w:color="auto"/>
        <w:left w:val="none" w:sz="0" w:space="0" w:color="auto"/>
        <w:bottom w:val="none" w:sz="0" w:space="0" w:color="auto"/>
        <w:right w:val="none" w:sz="0" w:space="0" w:color="auto"/>
      </w:divBdr>
      <w:divsChild>
        <w:div w:id="574626000">
          <w:marLeft w:val="0"/>
          <w:marRight w:val="0"/>
          <w:marTop w:val="0"/>
          <w:marBottom w:val="160"/>
          <w:divBdr>
            <w:top w:val="none" w:sz="0" w:space="0" w:color="auto"/>
            <w:left w:val="none" w:sz="0" w:space="0" w:color="auto"/>
            <w:bottom w:val="none" w:sz="0" w:space="0" w:color="auto"/>
            <w:right w:val="none" w:sz="0" w:space="0" w:color="auto"/>
          </w:divBdr>
        </w:div>
      </w:divsChild>
    </w:div>
    <w:div w:id="1746488130">
      <w:bodyDiv w:val="1"/>
      <w:marLeft w:val="0"/>
      <w:marRight w:val="0"/>
      <w:marTop w:val="0"/>
      <w:marBottom w:val="0"/>
      <w:divBdr>
        <w:top w:val="none" w:sz="0" w:space="0" w:color="auto"/>
        <w:left w:val="none" w:sz="0" w:space="0" w:color="auto"/>
        <w:bottom w:val="none" w:sz="0" w:space="0" w:color="auto"/>
        <w:right w:val="none" w:sz="0" w:space="0" w:color="auto"/>
      </w:divBdr>
      <w:divsChild>
        <w:div w:id="1497988494">
          <w:marLeft w:val="3402"/>
          <w:marRight w:val="0"/>
          <w:marTop w:val="0"/>
          <w:marBottom w:val="160"/>
          <w:divBdr>
            <w:top w:val="none" w:sz="0" w:space="0" w:color="auto"/>
            <w:left w:val="none" w:sz="0" w:space="0" w:color="auto"/>
            <w:bottom w:val="none" w:sz="0" w:space="0" w:color="auto"/>
            <w:right w:val="none" w:sz="0" w:space="0" w:color="auto"/>
          </w:divBdr>
        </w:div>
      </w:divsChild>
    </w:div>
    <w:div w:id="1754547582">
      <w:bodyDiv w:val="1"/>
      <w:marLeft w:val="0"/>
      <w:marRight w:val="0"/>
      <w:marTop w:val="0"/>
      <w:marBottom w:val="0"/>
      <w:divBdr>
        <w:top w:val="none" w:sz="0" w:space="0" w:color="auto"/>
        <w:left w:val="none" w:sz="0" w:space="0" w:color="auto"/>
        <w:bottom w:val="none" w:sz="0" w:space="0" w:color="auto"/>
        <w:right w:val="none" w:sz="0" w:space="0" w:color="auto"/>
      </w:divBdr>
      <w:divsChild>
        <w:div w:id="178811978">
          <w:marLeft w:val="0"/>
          <w:marRight w:val="0"/>
          <w:marTop w:val="0"/>
          <w:marBottom w:val="160"/>
          <w:divBdr>
            <w:top w:val="none" w:sz="0" w:space="0" w:color="auto"/>
            <w:left w:val="none" w:sz="0" w:space="0" w:color="auto"/>
            <w:bottom w:val="none" w:sz="0" w:space="0" w:color="auto"/>
            <w:right w:val="none" w:sz="0" w:space="0" w:color="auto"/>
          </w:divBdr>
        </w:div>
      </w:divsChild>
    </w:div>
    <w:div w:id="1831872685">
      <w:bodyDiv w:val="1"/>
      <w:marLeft w:val="0"/>
      <w:marRight w:val="0"/>
      <w:marTop w:val="0"/>
      <w:marBottom w:val="0"/>
      <w:divBdr>
        <w:top w:val="none" w:sz="0" w:space="0" w:color="auto"/>
        <w:left w:val="none" w:sz="0" w:space="0" w:color="auto"/>
        <w:bottom w:val="none" w:sz="0" w:space="0" w:color="auto"/>
        <w:right w:val="none" w:sz="0" w:space="0" w:color="auto"/>
      </w:divBdr>
    </w:div>
    <w:div w:id="1914847902">
      <w:bodyDiv w:val="1"/>
      <w:marLeft w:val="0"/>
      <w:marRight w:val="0"/>
      <w:marTop w:val="0"/>
      <w:marBottom w:val="0"/>
      <w:divBdr>
        <w:top w:val="none" w:sz="0" w:space="0" w:color="auto"/>
        <w:left w:val="none" w:sz="0" w:space="0" w:color="auto"/>
        <w:bottom w:val="none" w:sz="0" w:space="0" w:color="auto"/>
        <w:right w:val="none" w:sz="0" w:space="0" w:color="auto"/>
      </w:divBdr>
      <w:divsChild>
        <w:div w:id="61370642">
          <w:marLeft w:val="0"/>
          <w:marRight w:val="0"/>
          <w:marTop w:val="0"/>
          <w:marBottom w:val="160"/>
          <w:divBdr>
            <w:top w:val="none" w:sz="0" w:space="0" w:color="auto"/>
            <w:left w:val="none" w:sz="0" w:space="0" w:color="auto"/>
            <w:bottom w:val="none" w:sz="0" w:space="0" w:color="auto"/>
            <w:right w:val="none" w:sz="0" w:space="0" w:color="auto"/>
          </w:divBdr>
        </w:div>
      </w:divsChild>
    </w:div>
    <w:div w:id="1961571781">
      <w:bodyDiv w:val="1"/>
      <w:marLeft w:val="0"/>
      <w:marRight w:val="0"/>
      <w:marTop w:val="0"/>
      <w:marBottom w:val="0"/>
      <w:divBdr>
        <w:top w:val="none" w:sz="0" w:space="0" w:color="auto"/>
        <w:left w:val="none" w:sz="0" w:space="0" w:color="auto"/>
        <w:bottom w:val="none" w:sz="0" w:space="0" w:color="auto"/>
        <w:right w:val="none" w:sz="0" w:space="0" w:color="auto"/>
      </w:divBdr>
      <w:divsChild>
        <w:div w:id="982929837">
          <w:marLeft w:val="0"/>
          <w:marRight w:val="0"/>
          <w:marTop w:val="0"/>
          <w:marBottom w:val="16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settings" Target="settings.xml"/><Relationship Id="rId90" Type="http://schemas.openxmlformats.org/officeDocument/2006/relationships/theme" Target="theme/theme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header" Target="header2.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78.png"/></Relationships>
</file>

<file path=word/_rels/header2.xml.rels><?xml version="1.0" encoding="UTF-8" standalone="yes"?>
<Relationships xmlns="http://schemas.openxmlformats.org/package/2006/relationships"><Relationship Id="rId2" Type="http://schemas.openxmlformats.org/officeDocument/2006/relationships/image" Target="media/image80.jpeg"/><Relationship Id="rId1" Type="http://schemas.openxmlformats.org/officeDocument/2006/relationships/image" Target="media/image79.png"/></Relationships>
</file>

<file path=word/_rels/header3.xml.rels><?xml version="1.0" encoding="UTF-8" standalone="yes"?>
<Relationships xmlns="http://schemas.openxmlformats.org/package/2006/relationships"><Relationship Id="rId1"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QBNh9USTDnDkcHE3DcROGxUcEYQ==">AMUW2mUrncYgb9MXYF7K0iza2aUHJR6ZxsA31cLqsrMdZ6E4J1lv/nDK096bcPW5Datne6oypWvTijgggeXXAnmimo72rU0DvYa+8dL491AL2I0ufMdmnaldJzFGXGYZMK7l6PEc8aNk</go:docsCustomData>
</go:gDocsCustomXmlDataStorage>
</file>

<file path=customXml/itemProps1.xml><?xml version="1.0" encoding="utf-8"?>
<ds:datastoreItem xmlns:ds="http://schemas.openxmlformats.org/officeDocument/2006/customXml" ds:itemID="{F743C3FB-F00A-47CB-8073-E63DD9D3117D}">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296</TotalTime>
  <Pages>22</Pages>
  <Words>1811</Words>
  <Characters>9961</Characters>
  <Application>Microsoft Office Word</Application>
  <DocSecurity>0</DocSecurity>
  <Lines>83</Lines>
  <Paragraphs>23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Brandon Barajas</dc:creator>
  <cp:lastModifiedBy>José Antonio Espinoza Reyes</cp:lastModifiedBy>
  <cp:revision>6</cp:revision>
  <dcterms:created xsi:type="dcterms:W3CDTF">2023-09-05T23:11:00Z</dcterms:created>
  <dcterms:modified xsi:type="dcterms:W3CDTF">2023-09-11T15:31:00Z</dcterms:modified>
</cp:coreProperties>
</file>